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52FD4D" w14:textId="77777777" w:rsidR="008E19FD" w:rsidRPr="00DE6C36" w:rsidRDefault="008E19FD" w:rsidP="008E19FD">
      <w:pPr>
        <w:jc w:val="center"/>
        <w:rPr>
          <w:rFonts w:ascii="Arial" w:hAnsi="Arial" w:cs="Arial"/>
          <w:b/>
          <w:sz w:val="24"/>
          <w:szCs w:val="24"/>
        </w:rPr>
      </w:pPr>
    </w:p>
    <w:p w14:paraId="11CC4BC4" w14:textId="77777777" w:rsidR="008E19FD" w:rsidRPr="00DE6C36" w:rsidRDefault="008E19FD" w:rsidP="008E19FD">
      <w:pPr>
        <w:jc w:val="center"/>
        <w:rPr>
          <w:rFonts w:ascii="Arial" w:hAnsi="Arial" w:cs="Arial"/>
          <w:b/>
          <w:sz w:val="32"/>
          <w:szCs w:val="32"/>
        </w:rPr>
      </w:pPr>
    </w:p>
    <w:p w14:paraId="65835B0B" w14:textId="77777777" w:rsidR="008E19FD" w:rsidRPr="00DE6C36" w:rsidRDefault="008E19FD" w:rsidP="008E19FD">
      <w:pPr>
        <w:tabs>
          <w:tab w:val="left" w:pos="3860"/>
        </w:tabs>
        <w:rPr>
          <w:rFonts w:ascii="Arial" w:hAnsi="Arial" w:cs="Arial"/>
          <w:b/>
          <w:sz w:val="32"/>
          <w:szCs w:val="32"/>
        </w:rPr>
      </w:pPr>
      <w:r w:rsidRPr="00DE6C36">
        <w:rPr>
          <w:rFonts w:ascii="Arial" w:hAnsi="Arial" w:cs="Arial"/>
          <w:b/>
          <w:sz w:val="32"/>
          <w:szCs w:val="32"/>
        </w:rPr>
        <w:tab/>
      </w:r>
    </w:p>
    <w:p w14:paraId="7B48A1B7" w14:textId="77777777" w:rsidR="008E19FD" w:rsidRPr="00DE6C36" w:rsidRDefault="008E19FD" w:rsidP="008E19FD">
      <w:pPr>
        <w:jc w:val="center"/>
        <w:rPr>
          <w:rFonts w:ascii="Arial" w:hAnsi="Arial" w:cs="Arial"/>
          <w:b/>
          <w:sz w:val="32"/>
          <w:szCs w:val="32"/>
        </w:rPr>
      </w:pPr>
    </w:p>
    <w:p w14:paraId="2C70D8D3" w14:textId="77777777" w:rsidR="008E19FD" w:rsidRPr="00DE6C36" w:rsidRDefault="008E19FD" w:rsidP="008E19FD">
      <w:pPr>
        <w:jc w:val="center"/>
        <w:rPr>
          <w:rFonts w:ascii="Arial" w:hAnsi="Arial" w:cs="Arial"/>
          <w:b/>
          <w:sz w:val="32"/>
          <w:szCs w:val="32"/>
        </w:rPr>
      </w:pPr>
    </w:p>
    <w:p w14:paraId="003AED80" w14:textId="77777777" w:rsidR="008E19FD" w:rsidRPr="00DE6C36" w:rsidRDefault="008E19FD" w:rsidP="008E19FD">
      <w:pPr>
        <w:jc w:val="center"/>
        <w:rPr>
          <w:rFonts w:ascii="Arial" w:hAnsi="Arial" w:cs="Arial"/>
          <w:b/>
          <w:sz w:val="32"/>
          <w:szCs w:val="32"/>
        </w:rPr>
      </w:pPr>
    </w:p>
    <w:p w14:paraId="6FB5E89E" w14:textId="77777777" w:rsidR="008E19FD" w:rsidRPr="00DE6C36" w:rsidRDefault="008E19FD" w:rsidP="008E19FD">
      <w:pPr>
        <w:jc w:val="center"/>
        <w:rPr>
          <w:rFonts w:ascii="Arial" w:hAnsi="Arial" w:cs="Arial"/>
          <w:b/>
          <w:sz w:val="32"/>
          <w:szCs w:val="32"/>
        </w:rPr>
      </w:pPr>
    </w:p>
    <w:p w14:paraId="30A9DA2E" w14:textId="77777777" w:rsidR="008E19FD" w:rsidRPr="00DE6C36" w:rsidRDefault="008E19FD" w:rsidP="008E19FD">
      <w:pPr>
        <w:jc w:val="center"/>
        <w:rPr>
          <w:rFonts w:ascii="Arial" w:hAnsi="Arial" w:cs="Arial"/>
          <w:b/>
          <w:sz w:val="32"/>
          <w:szCs w:val="32"/>
        </w:rPr>
      </w:pPr>
    </w:p>
    <w:p w14:paraId="7F23E468" w14:textId="77777777" w:rsidR="008E19FD" w:rsidRPr="00DE6C36" w:rsidRDefault="008E19FD" w:rsidP="008E19FD">
      <w:pPr>
        <w:jc w:val="center"/>
        <w:rPr>
          <w:rFonts w:ascii="Arial" w:hAnsi="Arial" w:cs="Arial"/>
          <w:b/>
          <w:sz w:val="32"/>
          <w:szCs w:val="32"/>
        </w:rPr>
      </w:pPr>
    </w:p>
    <w:p w14:paraId="1EFE77D9" w14:textId="77777777" w:rsidR="008E19FD" w:rsidRPr="00DE6C36" w:rsidRDefault="008E19FD" w:rsidP="008E19FD">
      <w:pPr>
        <w:jc w:val="center"/>
        <w:rPr>
          <w:rFonts w:ascii="Arial" w:hAnsi="Arial" w:cs="Arial"/>
          <w:b/>
          <w:sz w:val="32"/>
          <w:szCs w:val="32"/>
        </w:rPr>
      </w:pPr>
    </w:p>
    <w:p w14:paraId="2348824C" w14:textId="77777777" w:rsidR="008E19FD" w:rsidRPr="00DE6C36" w:rsidRDefault="008E19FD" w:rsidP="008E19FD">
      <w:pPr>
        <w:jc w:val="center"/>
        <w:rPr>
          <w:rFonts w:ascii="Arial" w:hAnsi="Arial" w:cs="Arial"/>
          <w:b/>
          <w:sz w:val="32"/>
          <w:szCs w:val="32"/>
        </w:rPr>
      </w:pPr>
    </w:p>
    <w:p w14:paraId="2FBB5582" w14:textId="77777777" w:rsidR="008E19FD" w:rsidRPr="00DE6C36" w:rsidRDefault="008E19FD" w:rsidP="008E19FD">
      <w:pPr>
        <w:jc w:val="center"/>
        <w:rPr>
          <w:rFonts w:ascii="Arial" w:hAnsi="Arial" w:cs="Arial"/>
          <w:b/>
          <w:sz w:val="32"/>
          <w:szCs w:val="32"/>
        </w:rPr>
      </w:pPr>
    </w:p>
    <w:p w14:paraId="40CC2309" w14:textId="77777777" w:rsidR="008E19FD" w:rsidRPr="00DE6C36" w:rsidRDefault="008E19FD" w:rsidP="008E19FD">
      <w:pPr>
        <w:jc w:val="center"/>
        <w:rPr>
          <w:rFonts w:ascii="Arial" w:hAnsi="Arial" w:cs="Arial"/>
          <w:b/>
          <w:sz w:val="32"/>
          <w:szCs w:val="32"/>
        </w:rPr>
      </w:pPr>
    </w:p>
    <w:p w14:paraId="7268DCB2" w14:textId="77777777" w:rsidR="008E19FD" w:rsidRPr="00DE6C36" w:rsidRDefault="008E19FD" w:rsidP="008E19FD">
      <w:pPr>
        <w:jc w:val="center"/>
        <w:rPr>
          <w:rFonts w:ascii="Arial" w:hAnsi="Arial" w:cs="Arial"/>
          <w:b/>
          <w:sz w:val="48"/>
          <w:szCs w:val="48"/>
        </w:rPr>
      </w:pPr>
    </w:p>
    <w:p w14:paraId="3BE77CFE" w14:textId="77777777" w:rsidR="008E19FD" w:rsidRPr="00DE6C36" w:rsidRDefault="008E19FD" w:rsidP="008E19FD">
      <w:pPr>
        <w:jc w:val="center"/>
        <w:rPr>
          <w:rFonts w:ascii="Arial" w:hAnsi="Arial" w:cs="Arial"/>
          <w:b/>
          <w:sz w:val="48"/>
          <w:szCs w:val="48"/>
        </w:rPr>
      </w:pPr>
    </w:p>
    <w:p w14:paraId="3AB2FE81" w14:textId="77777777" w:rsidR="008E19FD" w:rsidRPr="00DE6C36" w:rsidRDefault="008E19FD" w:rsidP="008E19FD">
      <w:pPr>
        <w:jc w:val="center"/>
        <w:rPr>
          <w:rFonts w:ascii="Arial" w:hAnsi="Arial" w:cs="Arial"/>
          <w:b/>
          <w:sz w:val="48"/>
          <w:szCs w:val="48"/>
        </w:rPr>
      </w:pPr>
      <w:r w:rsidRPr="00DE6C36">
        <w:rPr>
          <w:rFonts w:ascii="Arial" w:hAnsi="Arial" w:cs="Arial"/>
          <w:b/>
          <w:sz w:val="48"/>
          <w:szCs w:val="48"/>
        </w:rPr>
        <w:t xml:space="preserve">OPENING OF ACCOUNTS </w:t>
      </w:r>
    </w:p>
    <w:p w14:paraId="7FDA79B8" w14:textId="77777777" w:rsidR="008E19FD" w:rsidRPr="00DE6C36" w:rsidRDefault="008E19FD" w:rsidP="008E19FD">
      <w:pPr>
        <w:jc w:val="center"/>
        <w:rPr>
          <w:rFonts w:ascii="Arial" w:hAnsi="Arial" w:cs="Arial"/>
          <w:b/>
          <w:sz w:val="48"/>
          <w:szCs w:val="48"/>
        </w:rPr>
      </w:pPr>
    </w:p>
    <w:p w14:paraId="7B7C8665" w14:textId="77777777" w:rsidR="008E19FD" w:rsidRPr="00DE6C36" w:rsidRDefault="008E19FD" w:rsidP="008E19FD">
      <w:pPr>
        <w:jc w:val="center"/>
        <w:rPr>
          <w:rFonts w:ascii="Arial" w:hAnsi="Arial" w:cs="Arial"/>
          <w:b/>
          <w:sz w:val="48"/>
          <w:szCs w:val="48"/>
        </w:rPr>
      </w:pPr>
    </w:p>
    <w:p w14:paraId="733CC8F3" w14:textId="77777777" w:rsidR="008E19FD" w:rsidRPr="00DE6C36" w:rsidRDefault="008E19FD" w:rsidP="008E19FD">
      <w:pPr>
        <w:jc w:val="center"/>
        <w:rPr>
          <w:rFonts w:ascii="Arial" w:hAnsi="Arial" w:cs="Arial"/>
          <w:b/>
          <w:sz w:val="24"/>
          <w:szCs w:val="24"/>
        </w:rPr>
      </w:pPr>
    </w:p>
    <w:p w14:paraId="12FF4C6B" w14:textId="541BCEE6" w:rsidR="008E19FD" w:rsidRPr="00DE6C36" w:rsidRDefault="008E19FD" w:rsidP="00C1453F">
      <w:pPr>
        <w:jc w:val="right"/>
        <w:rPr>
          <w:rFonts w:ascii="Arial" w:hAnsi="Arial" w:cs="Arial"/>
          <w:b/>
          <w:sz w:val="24"/>
          <w:szCs w:val="24"/>
        </w:rPr>
      </w:pPr>
      <w:r w:rsidRPr="00DE6C36">
        <w:rPr>
          <w:rFonts w:ascii="Arial" w:hAnsi="Arial" w:cs="Arial"/>
          <w:sz w:val="24"/>
          <w:szCs w:val="24"/>
        </w:rPr>
        <w:br w:type="page"/>
      </w:r>
    </w:p>
    <w:p w14:paraId="67236981" w14:textId="77777777" w:rsidR="008E19FD" w:rsidRPr="00DE6C36" w:rsidRDefault="008E19FD" w:rsidP="008E19FD">
      <w:pPr>
        <w:pStyle w:val="Title"/>
        <w:ind w:left="1170"/>
        <w:rPr>
          <w:rFonts w:ascii="Arial" w:hAnsi="Arial" w:cs="Arial"/>
          <w:sz w:val="24"/>
          <w:szCs w:val="24"/>
        </w:rPr>
      </w:pPr>
      <w:r w:rsidRPr="00DE6C36">
        <w:rPr>
          <w:rFonts w:ascii="Arial" w:hAnsi="Arial" w:cs="Arial"/>
          <w:sz w:val="24"/>
          <w:szCs w:val="24"/>
        </w:rPr>
        <w:lastRenderedPageBreak/>
        <w:t>Revisions Page</w:t>
      </w:r>
    </w:p>
    <w:p w14:paraId="54936263" w14:textId="77777777" w:rsidR="008E19FD" w:rsidRPr="00DE6C36" w:rsidRDefault="008E19FD" w:rsidP="008E19FD">
      <w:pPr>
        <w:pStyle w:val="Title"/>
        <w:ind w:left="-270"/>
        <w:rPr>
          <w:rFonts w:ascii="Arial" w:hAnsi="Arial" w:cs="Arial"/>
          <w:sz w:val="22"/>
          <w:szCs w:val="22"/>
        </w:rPr>
      </w:pPr>
    </w:p>
    <w:tbl>
      <w:tblPr>
        <w:tblW w:w="9270" w:type="dxa"/>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8"/>
        <w:gridCol w:w="1048"/>
        <w:gridCol w:w="1349"/>
        <w:gridCol w:w="4935"/>
      </w:tblGrid>
      <w:tr w:rsidR="008E19FD" w:rsidRPr="008C6208" w14:paraId="61DBDC4E" w14:textId="77777777" w:rsidTr="00043250">
        <w:trPr>
          <w:trHeight w:val="324"/>
          <w:tblHeader/>
        </w:trPr>
        <w:tc>
          <w:tcPr>
            <w:tcW w:w="1938" w:type="dxa"/>
            <w:shd w:val="clear" w:color="auto" w:fill="C5E0B3"/>
          </w:tcPr>
          <w:p w14:paraId="353258B7" w14:textId="77777777" w:rsidR="008E19FD" w:rsidRPr="008C6208" w:rsidRDefault="008E19FD" w:rsidP="00043250">
            <w:pPr>
              <w:rPr>
                <w:rFonts w:ascii="Arial" w:hAnsi="Arial" w:cs="Arial"/>
                <w:b/>
                <w:sz w:val="22"/>
                <w:szCs w:val="22"/>
              </w:rPr>
            </w:pPr>
            <w:r w:rsidRPr="008C6208">
              <w:rPr>
                <w:rFonts w:ascii="Arial" w:hAnsi="Arial" w:cs="Arial"/>
                <w:b/>
                <w:sz w:val="22"/>
                <w:szCs w:val="22"/>
              </w:rPr>
              <w:t>Revision Date</w:t>
            </w:r>
          </w:p>
        </w:tc>
        <w:tc>
          <w:tcPr>
            <w:tcW w:w="1048" w:type="dxa"/>
            <w:shd w:val="clear" w:color="auto" w:fill="C5E0B3"/>
          </w:tcPr>
          <w:p w14:paraId="67823BC5" w14:textId="77777777" w:rsidR="008E19FD" w:rsidRPr="008C6208" w:rsidRDefault="008E19FD" w:rsidP="00043250">
            <w:pPr>
              <w:rPr>
                <w:rFonts w:ascii="Arial" w:hAnsi="Arial" w:cs="Arial"/>
                <w:b/>
                <w:sz w:val="22"/>
                <w:szCs w:val="22"/>
              </w:rPr>
            </w:pPr>
            <w:r w:rsidRPr="008C6208">
              <w:rPr>
                <w:rFonts w:ascii="Arial" w:hAnsi="Arial" w:cs="Arial"/>
                <w:b/>
                <w:sz w:val="22"/>
                <w:szCs w:val="22"/>
              </w:rPr>
              <w:t>Chapter</w:t>
            </w:r>
          </w:p>
        </w:tc>
        <w:tc>
          <w:tcPr>
            <w:tcW w:w="1349" w:type="dxa"/>
            <w:shd w:val="clear" w:color="auto" w:fill="C5E0B3"/>
          </w:tcPr>
          <w:p w14:paraId="0A3BE5DD" w14:textId="77777777" w:rsidR="008E19FD" w:rsidRPr="008C6208" w:rsidRDefault="008E19FD" w:rsidP="00043250">
            <w:pPr>
              <w:rPr>
                <w:rFonts w:ascii="Arial" w:hAnsi="Arial" w:cs="Arial"/>
                <w:b/>
                <w:sz w:val="22"/>
                <w:szCs w:val="22"/>
              </w:rPr>
            </w:pPr>
            <w:r w:rsidRPr="008C6208">
              <w:rPr>
                <w:rFonts w:ascii="Arial" w:hAnsi="Arial" w:cs="Arial"/>
                <w:b/>
                <w:sz w:val="22"/>
                <w:szCs w:val="22"/>
              </w:rPr>
              <w:t>Change</w:t>
            </w:r>
          </w:p>
        </w:tc>
        <w:tc>
          <w:tcPr>
            <w:tcW w:w="4935" w:type="dxa"/>
            <w:shd w:val="clear" w:color="auto" w:fill="C5E0B3"/>
          </w:tcPr>
          <w:p w14:paraId="36EDF4FA" w14:textId="77777777" w:rsidR="008E19FD" w:rsidRPr="008C6208" w:rsidRDefault="008E19FD" w:rsidP="00043250">
            <w:pPr>
              <w:rPr>
                <w:rFonts w:ascii="Arial" w:hAnsi="Arial" w:cs="Arial"/>
                <w:b/>
                <w:sz w:val="22"/>
                <w:szCs w:val="22"/>
              </w:rPr>
            </w:pPr>
            <w:r w:rsidRPr="008C6208">
              <w:rPr>
                <w:rFonts w:ascii="Arial" w:hAnsi="Arial" w:cs="Arial"/>
                <w:b/>
                <w:sz w:val="22"/>
                <w:szCs w:val="22"/>
              </w:rPr>
              <w:t>Description</w:t>
            </w:r>
          </w:p>
        </w:tc>
      </w:tr>
      <w:tr w:rsidR="008E19FD" w:rsidRPr="008C6208" w14:paraId="47B4A105" w14:textId="77777777" w:rsidTr="00043250">
        <w:trPr>
          <w:trHeight w:val="270"/>
        </w:trPr>
        <w:tc>
          <w:tcPr>
            <w:tcW w:w="1938" w:type="dxa"/>
          </w:tcPr>
          <w:p w14:paraId="4A9F9319"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02/2019</w:t>
            </w:r>
          </w:p>
        </w:tc>
        <w:tc>
          <w:tcPr>
            <w:tcW w:w="1048" w:type="dxa"/>
          </w:tcPr>
          <w:p w14:paraId="66DAFC19"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2.6</w:t>
            </w:r>
          </w:p>
        </w:tc>
        <w:tc>
          <w:tcPr>
            <w:tcW w:w="1349" w:type="dxa"/>
          </w:tcPr>
          <w:p w14:paraId="7A063900"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Review </w:t>
            </w:r>
          </w:p>
        </w:tc>
        <w:tc>
          <w:tcPr>
            <w:tcW w:w="4935" w:type="dxa"/>
          </w:tcPr>
          <w:p w14:paraId="5BC5A0BF"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Amendment of customer engagement forms to comply with KYC and AML requirements and introduction of Critical data element requirement Table </w:t>
            </w:r>
          </w:p>
        </w:tc>
      </w:tr>
      <w:tr w:rsidR="008E19FD" w:rsidRPr="008C6208" w14:paraId="1751FFDD" w14:textId="77777777" w:rsidTr="00043250">
        <w:trPr>
          <w:trHeight w:val="270"/>
        </w:trPr>
        <w:tc>
          <w:tcPr>
            <w:tcW w:w="1938" w:type="dxa"/>
          </w:tcPr>
          <w:p w14:paraId="77920A4A"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02/2019</w:t>
            </w:r>
          </w:p>
        </w:tc>
        <w:tc>
          <w:tcPr>
            <w:tcW w:w="1048" w:type="dxa"/>
          </w:tcPr>
          <w:p w14:paraId="38A1B20B"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2.2 </w:t>
            </w:r>
          </w:p>
        </w:tc>
        <w:tc>
          <w:tcPr>
            <w:tcW w:w="1349" w:type="dxa"/>
          </w:tcPr>
          <w:p w14:paraId="2E381EE6" w14:textId="77777777" w:rsidR="008E19FD" w:rsidRPr="008C6208" w:rsidRDefault="008E19FD" w:rsidP="00043250">
            <w:pPr>
              <w:jc w:val="both"/>
              <w:rPr>
                <w:rFonts w:ascii="Arial" w:hAnsi="Arial" w:cs="Arial"/>
                <w:sz w:val="22"/>
                <w:szCs w:val="22"/>
              </w:rPr>
            </w:pPr>
          </w:p>
        </w:tc>
        <w:tc>
          <w:tcPr>
            <w:tcW w:w="4935" w:type="dxa"/>
          </w:tcPr>
          <w:p w14:paraId="3A061B4C" w14:textId="77777777" w:rsidR="008E19FD" w:rsidRPr="008C6208" w:rsidRDefault="008E19FD" w:rsidP="00043250">
            <w:pPr>
              <w:jc w:val="both"/>
              <w:rPr>
                <w:rFonts w:ascii="Arial" w:hAnsi="Arial" w:cs="Arial"/>
                <w:sz w:val="22"/>
                <w:szCs w:val="22"/>
              </w:rPr>
            </w:pPr>
            <w:r w:rsidRPr="008C6208">
              <w:rPr>
                <w:rFonts w:ascii="Arial" w:hAnsi="Arial" w:cs="Arial"/>
                <w:bCs/>
                <w:sz w:val="22"/>
                <w:szCs w:val="22"/>
              </w:rPr>
              <w:t>16) Additional KYC requirements for Mpesa Agents</w:t>
            </w:r>
          </w:p>
        </w:tc>
      </w:tr>
      <w:tr w:rsidR="008E19FD" w:rsidRPr="008C6208" w14:paraId="73149586" w14:textId="77777777" w:rsidTr="00043250">
        <w:trPr>
          <w:trHeight w:val="270"/>
        </w:trPr>
        <w:tc>
          <w:tcPr>
            <w:tcW w:w="1938" w:type="dxa"/>
          </w:tcPr>
          <w:p w14:paraId="3FD17F2D"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03/2019</w:t>
            </w:r>
          </w:p>
        </w:tc>
        <w:tc>
          <w:tcPr>
            <w:tcW w:w="1048" w:type="dxa"/>
          </w:tcPr>
          <w:p w14:paraId="6308BC89"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10.2</w:t>
            </w:r>
          </w:p>
        </w:tc>
        <w:tc>
          <w:tcPr>
            <w:tcW w:w="1349" w:type="dxa"/>
          </w:tcPr>
          <w:p w14:paraId="6135AFC8"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Update</w:t>
            </w:r>
          </w:p>
        </w:tc>
        <w:tc>
          <w:tcPr>
            <w:tcW w:w="4935" w:type="dxa"/>
          </w:tcPr>
          <w:p w14:paraId="63A56797" w14:textId="77777777" w:rsidR="008E19FD" w:rsidRPr="008C6208" w:rsidRDefault="008E19FD" w:rsidP="00043250">
            <w:pPr>
              <w:jc w:val="both"/>
              <w:rPr>
                <w:rFonts w:ascii="Arial" w:hAnsi="Arial" w:cs="Arial"/>
                <w:b/>
                <w:bCs/>
                <w:sz w:val="22"/>
                <w:szCs w:val="22"/>
              </w:rPr>
            </w:pPr>
            <w:r w:rsidRPr="008C6208">
              <w:rPr>
                <w:rFonts w:ascii="Arial" w:hAnsi="Arial" w:cs="Arial"/>
                <w:b/>
                <w:bCs/>
                <w:sz w:val="22"/>
                <w:szCs w:val="22"/>
              </w:rPr>
              <w:t>Amend Contact details</w:t>
            </w:r>
          </w:p>
          <w:p w14:paraId="5B840730"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Confirmation of existence of E-Loan on Mco-opcash system before change of telephone number.</w:t>
            </w:r>
          </w:p>
        </w:tc>
      </w:tr>
      <w:tr w:rsidR="008E19FD" w:rsidRPr="008C6208" w14:paraId="4B510590" w14:textId="77777777" w:rsidTr="00043250">
        <w:trPr>
          <w:trHeight w:val="270"/>
        </w:trPr>
        <w:tc>
          <w:tcPr>
            <w:tcW w:w="1938" w:type="dxa"/>
            <w:tcBorders>
              <w:bottom w:val="single" w:sz="4" w:space="0" w:color="auto"/>
            </w:tcBorders>
          </w:tcPr>
          <w:p w14:paraId="77B934C1"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03/2019 </w:t>
            </w:r>
          </w:p>
        </w:tc>
        <w:tc>
          <w:tcPr>
            <w:tcW w:w="1048" w:type="dxa"/>
            <w:tcBorders>
              <w:bottom w:val="single" w:sz="4" w:space="0" w:color="auto"/>
            </w:tcBorders>
          </w:tcPr>
          <w:p w14:paraId="1729D2B7" w14:textId="77777777" w:rsidR="008E19FD" w:rsidRPr="008C6208" w:rsidRDefault="008E19FD" w:rsidP="00043250">
            <w:pPr>
              <w:jc w:val="both"/>
              <w:rPr>
                <w:rFonts w:ascii="Arial" w:hAnsi="Arial" w:cs="Arial"/>
                <w:sz w:val="22"/>
                <w:szCs w:val="22"/>
              </w:rPr>
            </w:pPr>
            <w:r w:rsidRPr="008C6208">
              <w:rPr>
                <w:rFonts w:ascii="Arial" w:hAnsi="Arial" w:cs="Arial"/>
                <w:iCs/>
                <w:sz w:val="22"/>
                <w:szCs w:val="22"/>
              </w:rPr>
              <w:t>2.2</w:t>
            </w:r>
            <w:r w:rsidRPr="008C6208">
              <w:rPr>
                <w:rFonts w:ascii="Arial" w:hAnsi="Arial" w:cs="Arial"/>
                <w:iCs/>
                <w:sz w:val="22"/>
                <w:szCs w:val="22"/>
              </w:rPr>
              <w:tab/>
            </w:r>
          </w:p>
        </w:tc>
        <w:tc>
          <w:tcPr>
            <w:tcW w:w="1349" w:type="dxa"/>
            <w:tcBorders>
              <w:bottom w:val="single" w:sz="4" w:space="0" w:color="auto"/>
            </w:tcBorders>
          </w:tcPr>
          <w:p w14:paraId="3A858109"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Update </w:t>
            </w:r>
          </w:p>
        </w:tc>
        <w:tc>
          <w:tcPr>
            <w:tcW w:w="4935" w:type="dxa"/>
            <w:tcBorders>
              <w:bottom w:val="single" w:sz="4" w:space="0" w:color="auto"/>
            </w:tcBorders>
          </w:tcPr>
          <w:p w14:paraId="2EB405D8" w14:textId="77777777" w:rsidR="008E19FD" w:rsidRPr="008C6208" w:rsidRDefault="008E19FD" w:rsidP="00043250">
            <w:pPr>
              <w:jc w:val="both"/>
              <w:rPr>
                <w:rFonts w:ascii="Arial" w:hAnsi="Arial" w:cs="Arial"/>
                <w:bCs/>
                <w:sz w:val="22"/>
                <w:szCs w:val="22"/>
              </w:rPr>
            </w:pPr>
            <w:r w:rsidRPr="008C6208">
              <w:rPr>
                <w:rFonts w:ascii="Arial" w:hAnsi="Arial" w:cs="Arial"/>
                <w:b/>
                <w:iCs/>
                <w:sz w:val="22"/>
                <w:szCs w:val="22"/>
              </w:rPr>
              <w:t xml:space="preserve">Account Opening Requirements </w:t>
            </w:r>
            <w:r w:rsidRPr="008C6208">
              <w:rPr>
                <w:rFonts w:ascii="Arial" w:hAnsi="Arial" w:cs="Arial"/>
                <w:iCs/>
                <w:sz w:val="22"/>
                <w:szCs w:val="22"/>
              </w:rPr>
              <w:t>- Additional Account Opening Requirements for Petroleum Dealers.</w:t>
            </w:r>
          </w:p>
        </w:tc>
      </w:tr>
      <w:tr w:rsidR="008E19FD" w:rsidRPr="008C6208" w14:paraId="4736EFB6"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7E4F33D5"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03/2019</w:t>
            </w:r>
          </w:p>
        </w:tc>
        <w:tc>
          <w:tcPr>
            <w:tcW w:w="1048" w:type="dxa"/>
            <w:tcBorders>
              <w:top w:val="single" w:sz="4" w:space="0" w:color="auto"/>
              <w:left w:val="single" w:sz="4" w:space="0" w:color="auto"/>
              <w:bottom w:val="single" w:sz="4" w:space="0" w:color="auto"/>
              <w:right w:val="single" w:sz="4" w:space="0" w:color="auto"/>
            </w:tcBorders>
          </w:tcPr>
          <w:p w14:paraId="3F84805E" w14:textId="77777777" w:rsidR="008E19FD" w:rsidRPr="008C6208" w:rsidRDefault="008E19FD" w:rsidP="00043250">
            <w:pPr>
              <w:jc w:val="both"/>
              <w:rPr>
                <w:rFonts w:ascii="Arial" w:hAnsi="Arial" w:cs="Arial"/>
                <w:iCs/>
                <w:sz w:val="22"/>
                <w:szCs w:val="22"/>
              </w:rPr>
            </w:pPr>
            <w:r w:rsidRPr="008C6208">
              <w:rPr>
                <w:rFonts w:ascii="Arial" w:hAnsi="Arial" w:cs="Arial"/>
                <w:iCs/>
                <w:sz w:val="22"/>
                <w:szCs w:val="22"/>
              </w:rPr>
              <w:t>2.7</w:t>
            </w:r>
          </w:p>
        </w:tc>
        <w:tc>
          <w:tcPr>
            <w:tcW w:w="1349" w:type="dxa"/>
            <w:tcBorders>
              <w:top w:val="single" w:sz="4" w:space="0" w:color="auto"/>
              <w:left w:val="single" w:sz="4" w:space="0" w:color="auto"/>
              <w:bottom w:val="single" w:sz="4" w:space="0" w:color="auto"/>
              <w:right w:val="single" w:sz="4" w:space="0" w:color="auto"/>
            </w:tcBorders>
          </w:tcPr>
          <w:p w14:paraId="593D7814"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New</w:t>
            </w:r>
          </w:p>
        </w:tc>
        <w:tc>
          <w:tcPr>
            <w:tcW w:w="4935" w:type="dxa"/>
            <w:tcBorders>
              <w:top w:val="single" w:sz="4" w:space="0" w:color="auto"/>
              <w:left w:val="single" w:sz="4" w:space="0" w:color="auto"/>
              <w:bottom w:val="single" w:sz="4" w:space="0" w:color="auto"/>
              <w:right w:val="single" w:sz="4" w:space="0" w:color="auto"/>
            </w:tcBorders>
          </w:tcPr>
          <w:p w14:paraId="2634809E" w14:textId="77777777" w:rsidR="008E19FD" w:rsidRPr="008C6208" w:rsidRDefault="008E19FD" w:rsidP="00043250">
            <w:pPr>
              <w:jc w:val="both"/>
              <w:rPr>
                <w:rFonts w:ascii="Arial" w:hAnsi="Arial" w:cs="Arial"/>
                <w:b/>
                <w:iCs/>
                <w:sz w:val="22"/>
                <w:szCs w:val="22"/>
              </w:rPr>
            </w:pPr>
            <w:r w:rsidRPr="008C6208">
              <w:rPr>
                <w:rFonts w:ascii="Arial" w:hAnsi="Arial" w:cs="Arial"/>
                <w:iCs/>
                <w:sz w:val="22"/>
                <w:szCs w:val="22"/>
              </w:rPr>
              <w:t>Requirements for Opening a Medical Fund Account</w:t>
            </w:r>
          </w:p>
        </w:tc>
      </w:tr>
      <w:tr w:rsidR="008E19FD" w:rsidRPr="008C6208" w14:paraId="4FA663EE"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2196E971"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03/2019</w:t>
            </w:r>
          </w:p>
        </w:tc>
        <w:tc>
          <w:tcPr>
            <w:tcW w:w="1048" w:type="dxa"/>
            <w:tcBorders>
              <w:top w:val="single" w:sz="4" w:space="0" w:color="auto"/>
              <w:left w:val="single" w:sz="4" w:space="0" w:color="auto"/>
              <w:bottom w:val="single" w:sz="4" w:space="0" w:color="auto"/>
              <w:right w:val="single" w:sz="4" w:space="0" w:color="auto"/>
            </w:tcBorders>
          </w:tcPr>
          <w:p w14:paraId="3586631A" w14:textId="77777777" w:rsidR="008E19FD" w:rsidRPr="008C6208" w:rsidRDefault="008E19FD" w:rsidP="00043250">
            <w:pPr>
              <w:jc w:val="both"/>
              <w:rPr>
                <w:rFonts w:ascii="Arial" w:hAnsi="Arial" w:cs="Arial"/>
                <w:iCs/>
                <w:sz w:val="22"/>
                <w:szCs w:val="22"/>
              </w:rPr>
            </w:pPr>
            <w:r w:rsidRPr="008C6208">
              <w:rPr>
                <w:rFonts w:ascii="Arial" w:hAnsi="Arial" w:cs="Arial"/>
                <w:iCs/>
                <w:sz w:val="22"/>
                <w:szCs w:val="22"/>
              </w:rPr>
              <w:t>2.9</w:t>
            </w:r>
          </w:p>
        </w:tc>
        <w:tc>
          <w:tcPr>
            <w:tcW w:w="1349" w:type="dxa"/>
            <w:tcBorders>
              <w:top w:val="single" w:sz="4" w:space="0" w:color="auto"/>
              <w:left w:val="single" w:sz="4" w:space="0" w:color="auto"/>
              <w:bottom w:val="single" w:sz="4" w:space="0" w:color="auto"/>
              <w:right w:val="single" w:sz="4" w:space="0" w:color="auto"/>
            </w:tcBorders>
          </w:tcPr>
          <w:p w14:paraId="7F94A81F"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New</w:t>
            </w:r>
          </w:p>
        </w:tc>
        <w:tc>
          <w:tcPr>
            <w:tcW w:w="4935" w:type="dxa"/>
            <w:tcBorders>
              <w:top w:val="single" w:sz="4" w:space="0" w:color="auto"/>
              <w:left w:val="single" w:sz="4" w:space="0" w:color="auto"/>
              <w:bottom w:val="single" w:sz="4" w:space="0" w:color="auto"/>
              <w:right w:val="single" w:sz="4" w:space="0" w:color="auto"/>
            </w:tcBorders>
          </w:tcPr>
          <w:p w14:paraId="050298A3"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 xml:space="preserve">Requirements for </w:t>
            </w:r>
            <w:r w:rsidRPr="008C6208">
              <w:rPr>
                <w:rFonts w:ascii="Arial" w:hAnsi="Arial" w:cs="Arial"/>
                <w:sz w:val="22"/>
                <w:szCs w:val="22"/>
              </w:rPr>
              <w:t>Change of Signatories</w:t>
            </w:r>
            <w:r w:rsidRPr="008C6208">
              <w:rPr>
                <w:rFonts w:ascii="Arial" w:hAnsi="Arial" w:cs="Arial"/>
                <w:sz w:val="22"/>
                <w:szCs w:val="22"/>
                <w:lang w:val="en-US"/>
              </w:rPr>
              <w:t xml:space="preserve"> and signing mandate for joint account and</w:t>
            </w:r>
            <w:r w:rsidRPr="008C6208">
              <w:rPr>
                <w:rFonts w:ascii="Arial" w:hAnsi="Arial" w:cs="Arial"/>
                <w:sz w:val="22"/>
                <w:szCs w:val="22"/>
              </w:rPr>
              <w:t xml:space="preserve"> </w:t>
            </w:r>
            <w:r w:rsidRPr="008C6208">
              <w:rPr>
                <w:rFonts w:ascii="Arial" w:hAnsi="Arial" w:cs="Arial"/>
                <w:sz w:val="22"/>
                <w:szCs w:val="22"/>
                <w:lang w:val="en-US"/>
              </w:rPr>
              <w:t>partnerships account.</w:t>
            </w:r>
          </w:p>
        </w:tc>
      </w:tr>
      <w:tr w:rsidR="008E19FD" w:rsidRPr="008C6208" w14:paraId="68BD0093"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3D547C93"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05/2019</w:t>
            </w:r>
          </w:p>
        </w:tc>
        <w:tc>
          <w:tcPr>
            <w:tcW w:w="1048" w:type="dxa"/>
            <w:tcBorders>
              <w:top w:val="single" w:sz="4" w:space="0" w:color="auto"/>
              <w:left w:val="single" w:sz="4" w:space="0" w:color="auto"/>
              <w:bottom w:val="single" w:sz="4" w:space="0" w:color="auto"/>
              <w:right w:val="single" w:sz="4" w:space="0" w:color="auto"/>
            </w:tcBorders>
          </w:tcPr>
          <w:p w14:paraId="6D3BE872" w14:textId="77777777" w:rsidR="008E19FD" w:rsidRPr="008C6208" w:rsidRDefault="008E19FD" w:rsidP="00043250">
            <w:pPr>
              <w:jc w:val="both"/>
              <w:rPr>
                <w:rFonts w:ascii="Arial" w:hAnsi="Arial" w:cs="Arial"/>
                <w:iCs/>
                <w:sz w:val="22"/>
                <w:szCs w:val="22"/>
              </w:rPr>
            </w:pPr>
            <w:r w:rsidRPr="008C6208">
              <w:rPr>
                <w:rFonts w:ascii="Arial" w:hAnsi="Arial" w:cs="Arial"/>
                <w:iCs/>
                <w:sz w:val="22"/>
                <w:szCs w:val="22"/>
              </w:rPr>
              <w:t>5</w:t>
            </w:r>
          </w:p>
        </w:tc>
        <w:tc>
          <w:tcPr>
            <w:tcW w:w="1349" w:type="dxa"/>
            <w:tcBorders>
              <w:top w:val="single" w:sz="4" w:space="0" w:color="auto"/>
              <w:left w:val="single" w:sz="4" w:space="0" w:color="auto"/>
              <w:bottom w:val="single" w:sz="4" w:space="0" w:color="auto"/>
              <w:right w:val="single" w:sz="4" w:space="0" w:color="auto"/>
            </w:tcBorders>
          </w:tcPr>
          <w:p w14:paraId="2E513D79"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New</w:t>
            </w:r>
          </w:p>
        </w:tc>
        <w:tc>
          <w:tcPr>
            <w:tcW w:w="4935" w:type="dxa"/>
            <w:tcBorders>
              <w:top w:val="single" w:sz="4" w:space="0" w:color="auto"/>
              <w:left w:val="single" w:sz="4" w:space="0" w:color="auto"/>
              <w:bottom w:val="single" w:sz="4" w:space="0" w:color="auto"/>
              <w:right w:val="single" w:sz="4" w:space="0" w:color="auto"/>
            </w:tcBorders>
          </w:tcPr>
          <w:p w14:paraId="7DB01FB3"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Escrow Accounts</w:t>
            </w:r>
          </w:p>
        </w:tc>
      </w:tr>
      <w:tr w:rsidR="008E19FD" w:rsidRPr="008C6208" w14:paraId="19A9E447"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35CBECA2"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07/2019 </w:t>
            </w:r>
          </w:p>
        </w:tc>
        <w:tc>
          <w:tcPr>
            <w:tcW w:w="1048" w:type="dxa"/>
            <w:tcBorders>
              <w:top w:val="single" w:sz="4" w:space="0" w:color="auto"/>
              <w:left w:val="single" w:sz="4" w:space="0" w:color="auto"/>
              <w:bottom w:val="single" w:sz="4" w:space="0" w:color="auto"/>
              <w:right w:val="single" w:sz="4" w:space="0" w:color="auto"/>
            </w:tcBorders>
          </w:tcPr>
          <w:p w14:paraId="6B41C589" w14:textId="77777777" w:rsidR="008E19FD" w:rsidRPr="008C6208" w:rsidRDefault="008E19FD" w:rsidP="00043250">
            <w:pPr>
              <w:jc w:val="both"/>
              <w:rPr>
                <w:rFonts w:ascii="Arial" w:hAnsi="Arial" w:cs="Arial"/>
                <w:iCs/>
                <w:sz w:val="22"/>
                <w:szCs w:val="22"/>
              </w:rPr>
            </w:pPr>
            <w:r w:rsidRPr="008C6208">
              <w:rPr>
                <w:rFonts w:ascii="Arial" w:hAnsi="Arial" w:cs="Arial"/>
                <w:iCs/>
                <w:sz w:val="22"/>
                <w:szCs w:val="22"/>
              </w:rPr>
              <w:t>2.2</w:t>
            </w:r>
          </w:p>
        </w:tc>
        <w:tc>
          <w:tcPr>
            <w:tcW w:w="1349" w:type="dxa"/>
            <w:tcBorders>
              <w:top w:val="single" w:sz="4" w:space="0" w:color="auto"/>
              <w:left w:val="single" w:sz="4" w:space="0" w:color="auto"/>
              <w:bottom w:val="single" w:sz="4" w:space="0" w:color="auto"/>
              <w:right w:val="single" w:sz="4" w:space="0" w:color="auto"/>
            </w:tcBorders>
          </w:tcPr>
          <w:p w14:paraId="55440BEF"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Review </w:t>
            </w:r>
          </w:p>
        </w:tc>
        <w:tc>
          <w:tcPr>
            <w:tcW w:w="4935" w:type="dxa"/>
            <w:tcBorders>
              <w:top w:val="single" w:sz="4" w:space="0" w:color="auto"/>
              <w:left w:val="single" w:sz="4" w:space="0" w:color="auto"/>
              <w:bottom w:val="single" w:sz="4" w:space="0" w:color="auto"/>
              <w:right w:val="single" w:sz="4" w:space="0" w:color="auto"/>
            </w:tcBorders>
          </w:tcPr>
          <w:p w14:paraId="2E8AB0B5"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 xml:space="preserve">Account Opening Requirements - Account Opening Requirements for Government Accounts </w:t>
            </w:r>
          </w:p>
        </w:tc>
      </w:tr>
      <w:tr w:rsidR="008E19FD" w:rsidRPr="008C6208" w14:paraId="3028485E"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25A72713"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07/2019</w:t>
            </w:r>
          </w:p>
        </w:tc>
        <w:tc>
          <w:tcPr>
            <w:tcW w:w="1048" w:type="dxa"/>
            <w:tcBorders>
              <w:top w:val="single" w:sz="4" w:space="0" w:color="auto"/>
              <w:left w:val="single" w:sz="4" w:space="0" w:color="auto"/>
              <w:bottom w:val="single" w:sz="4" w:space="0" w:color="auto"/>
              <w:right w:val="single" w:sz="4" w:space="0" w:color="auto"/>
            </w:tcBorders>
          </w:tcPr>
          <w:p w14:paraId="1892CEFC" w14:textId="77777777" w:rsidR="008E19FD" w:rsidRPr="008C6208" w:rsidRDefault="008E19FD" w:rsidP="00043250">
            <w:pPr>
              <w:jc w:val="both"/>
              <w:rPr>
                <w:rFonts w:ascii="Arial" w:hAnsi="Arial" w:cs="Arial"/>
                <w:iCs/>
                <w:sz w:val="22"/>
                <w:szCs w:val="22"/>
              </w:rPr>
            </w:pPr>
            <w:r w:rsidRPr="008C6208">
              <w:rPr>
                <w:rFonts w:ascii="Arial" w:hAnsi="Arial" w:cs="Arial"/>
                <w:iCs/>
                <w:sz w:val="22"/>
                <w:szCs w:val="22"/>
              </w:rPr>
              <w:t>8.3</w:t>
            </w:r>
          </w:p>
        </w:tc>
        <w:tc>
          <w:tcPr>
            <w:tcW w:w="1349" w:type="dxa"/>
            <w:tcBorders>
              <w:top w:val="single" w:sz="4" w:space="0" w:color="auto"/>
              <w:left w:val="single" w:sz="4" w:space="0" w:color="auto"/>
              <w:bottom w:val="single" w:sz="4" w:space="0" w:color="auto"/>
              <w:right w:val="single" w:sz="4" w:space="0" w:color="auto"/>
            </w:tcBorders>
          </w:tcPr>
          <w:p w14:paraId="531B4D2C"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Review</w:t>
            </w:r>
          </w:p>
        </w:tc>
        <w:tc>
          <w:tcPr>
            <w:tcW w:w="4935" w:type="dxa"/>
            <w:tcBorders>
              <w:top w:val="single" w:sz="4" w:space="0" w:color="auto"/>
              <w:left w:val="single" w:sz="4" w:space="0" w:color="auto"/>
              <w:bottom w:val="single" w:sz="4" w:space="0" w:color="auto"/>
              <w:right w:val="single" w:sz="4" w:space="0" w:color="auto"/>
            </w:tcBorders>
          </w:tcPr>
          <w:p w14:paraId="596C7097"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Amendment done at BOS</w:t>
            </w:r>
          </w:p>
        </w:tc>
      </w:tr>
      <w:tr w:rsidR="008E19FD" w:rsidRPr="008C6208" w14:paraId="2711B2BF"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146D0D20"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07/2019</w:t>
            </w:r>
          </w:p>
        </w:tc>
        <w:tc>
          <w:tcPr>
            <w:tcW w:w="1048" w:type="dxa"/>
            <w:tcBorders>
              <w:top w:val="single" w:sz="4" w:space="0" w:color="auto"/>
              <w:left w:val="single" w:sz="4" w:space="0" w:color="auto"/>
              <w:bottom w:val="single" w:sz="4" w:space="0" w:color="auto"/>
              <w:right w:val="single" w:sz="4" w:space="0" w:color="auto"/>
            </w:tcBorders>
          </w:tcPr>
          <w:p w14:paraId="369D4956" w14:textId="77777777" w:rsidR="008E19FD" w:rsidRPr="008C6208" w:rsidRDefault="008E19FD" w:rsidP="00043250">
            <w:pPr>
              <w:jc w:val="both"/>
              <w:rPr>
                <w:rFonts w:ascii="Arial" w:hAnsi="Arial" w:cs="Arial"/>
                <w:iCs/>
                <w:sz w:val="22"/>
                <w:szCs w:val="22"/>
              </w:rPr>
            </w:pPr>
            <w:r w:rsidRPr="008C6208">
              <w:rPr>
                <w:rFonts w:ascii="Arial" w:hAnsi="Arial" w:cs="Arial"/>
                <w:iCs/>
                <w:sz w:val="22"/>
                <w:szCs w:val="22"/>
              </w:rPr>
              <w:t>8.10</w:t>
            </w:r>
          </w:p>
        </w:tc>
        <w:tc>
          <w:tcPr>
            <w:tcW w:w="1349" w:type="dxa"/>
            <w:tcBorders>
              <w:top w:val="single" w:sz="4" w:space="0" w:color="auto"/>
              <w:left w:val="single" w:sz="4" w:space="0" w:color="auto"/>
              <w:bottom w:val="single" w:sz="4" w:space="0" w:color="auto"/>
              <w:right w:val="single" w:sz="4" w:space="0" w:color="auto"/>
            </w:tcBorders>
          </w:tcPr>
          <w:p w14:paraId="4B13315F"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Review</w:t>
            </w:r>
          </w:p>
        </w:tc>
        <w:tc>
          <w:tcPr>
            <w:tcW w:w="4935" w:type="dxa"/>
            <w:tcBorders>
              <w:top w:val="single" w:sz="4" w:space="0" w:color="auto"/>
              <w:left w:val="single" w:sz="4" w:space="0" w:color="auto"/>
              <w:bottom w:val="single" w:sz="4" w:space="0" w:color="auto"/>
              <w:right w:val="single" w:sz="4" w:space="0" w:color="auto"/>
            </w:tcBorders>
          </w:tcPr>
          <w:p w14:paraId="3A59EE24" w14:textId="77777777" w:rsidR="008E19FD" w:rsidRPr="008C6208" w:rsidRDefault="008E19FD" w:rsidP="00043250">
            <w:pPr>
              <w:jc w:val="both"/>
              <w:rPr>
                <w:rFonts w:ascii="Arial" w:hAnsi="Arial" w:cs="Arial"/>
                <w:sz w:val="22"/>
                <w:szCs w:val="22"/>
                <w:lang w:val="en-US"/>
              </w:rPr>
            </w:pPr>
            <w:r w:rsidRPr="008C6208">
              <w:rPr>
                <w:rFonts w:ascii="Arial" w:hAnsi="Arial" w:cs="Arial"/>
                <w:b/>
                <w:sz w:val="22"/>
                <w:szCs w:val="22"/>
                <w:lang w:val="en-US"/>
              </w:rPr>
              <w:t xml:space="preserve">AML Risk Level Customer Categorization process, </w:t>
            </w:r>
            <w:r w:rsidRPr="008C6208">
              <w:rPr>
                <w:rFonts w:ascii="Arial" w:hAnsi="Arial" w:cs="Arial"/>
                <w:sz w:val="22"/>
                <w:szCs w:val="22"/>
                <w:lang w:val="en-US"/>
              </w:rPr>
              <w:t>Risk coding done at BOS</w:t>
            </w:r>
          </w:p>
        </w:tc>
      </w:tr>
      <w:tr w:rsidR="008E19FD" w:rsidRPr="008C6208" w14:paraId="78C17246"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6D0310CA"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09/2019</w:t>
            </w:r>
          </w:p>
        </w:tc>
        <w:tc>
          <w:tcPr>
            <w:tcW w:w="1048" w:type="dxa"/>
            <w:tcBorders>
              <w:top w:val="single" w:sz="4" w:space="0" w:color="auto"/>
              <w:left w:val="single" w:sz="4" w:space="0" w:color="auto"/>
              <w:bottom w:val="single" w:sz="4" w:space="0" w:color="auto"/>
              <w:right w:val="single" w:sz="4" w:space="0" w:color="auto"/>
            </w:tcBorders>
          </w:tcPr>
          <w:p w14:paraId="29A8198F" w14:textId="77777777" w:rsidR="008E19FD" w:rsidRPr="008C6208" w:rsidRDefault="008E19FD" w:rsidP="00043250">
            <w:pPr>
              <w:jc w:val="both"/>
              <w:rPr>
                <w:rFonts w:ascii="Arial" w:hAnsi="Arial" w:cs="Arial"/>
                <w:iCs/>
                <w:sz w:val="22"/>
                <w:szCs w:val="22"/>
              </w:rPr>
            </w:pPr>
          </w:p>
        </w:tc>
        <w:tc>
          <w:tcPr>
            <w:tcW w:w="1349" w:type="dxa"/>
            <w:tcBorders>
              <w:top w:val="single" w:sz="4" w:space="0" w:color="auto"/>
              <w:left w:val="single" w:sz="4" w:space="0" w:color="auto"/>
              <w:bottom w:val="single" w:sz="4" w:space="0" w:color="auto"/>
              <w:right w:val="single" w:sz="4" w:space="0" w:color="auto"/>
            </w:tcBorders>
          </w:tcPr>
          <w:p w14:paraId="30E94650"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Review</w:t>
            </w:r>
          </w:p>
        </w:tc>
        <w:tc>
          <w:tcPr>
            <w:tcW w:w="4935" w:type="dxa"/>
            <w:tcBorders>
              <w:top w:val="single" w:sz="4" w:space="0" w:color="auto"/>
              <w:left w:val="single" w:sz="4" w:space="0" w:color="auto"/>
              <w:bottom w:val="single" w:sz="4" w:space="0" w:color="auto"/>
              <w:right w:val="single" w:sz="4" w:space="0" w:color="auto"/>
            </w:tcBorders>
          </w:tcPr>
          <w:p w14:paraId="003B29DB"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Data capture at Branch and BOS</w:t>
            </w:r>
          </w:p>
        </w:tc>
      </w:tr>
      <w:tr w:rsidR="008E19FD" w:rsidRPr="008C6208" w14:paraId="2294A1FA"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3049DEB8"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11/2019</w:t>
            </w:r>
          </w:p>
        </w:tc>
        <w:tc>
          <w:tcPr>
            <w:tcW w:w="1048" w:type="dxa"/>
            <w:tcBorders>
              <w:top w:val="single" w:sz="4" w:space="0" w:color="auto"/>
              <w:left w:val="single" w:sz="4" w:space="0" w:color="auto"/>
              <w:bottom w:val="single" w:sz="4" w:space="0" w:color="auto"/>
              <w:right w:val="single" w:sz="4" w:space="0" w:color="auto"/>
            </w:tcBorders>
          </w:tcPr>
          <w:p w14:paraId="1CF2014D" w14:textId="77777777" w:rsidR="008E19FD" w:rsidRPr="008C6208" w:rsidRDefault="008E19FD" w:rsidP="00043250">
            <w:pPr>
              <w:jc w:val="both"/>
              <w:rPr>
                <w:rFonts w:ascii="Arial" w:hAnsi="Arial" w:cs="Arial"/>
                <w:iCs/>
                <w:sz w:val="22"/>
                <w:szCs w:val="22"/>
              </w:rPr>
            </w:pPr>
            <w:r w:rsidRPr="008C6208">
              <w:rPr>
                <w:rFonts w:ascii="Arial" w:hAnsi="Arial" w:cs="Arial"/>
                <w:sz w:val="22"/>
                <w:szCs w:val="22"/>
                <w:lang w:val="en-US"/>
              </w:rPr>
              <w:t>2.5</w:t>
            </w:r>
            <w:r w:rsidRPr="008C6208">
              <w:rPr>
                <w:rFonts w:ascii="Arial" w:hAnsi="Arial" w:cs="Arial"/>
                <w:sz w:val="22"/>
                <w:szCs w:val="22"/>
                <w:lang w:val="en-US"/>
              </w:rPr>
              <w:tab/>
            </w:r>
          </w:p>
        </w:tc>
        <w:tc>
          <w:tcPr>
            <w:tcW w:w="1349" w:type="dxa"/>
            <w:tcBorders>
              <w:top w:val="single" w:sz="4" w:space="0" w:color="auto"/>
              <w:left w:val="single" w:sz="4" w:space="0" w:color="auto"/>
              <w:bottom w:val="single" w:sz="4" w:space="0" w:color="auto"/>
              <w:right w:val="single" w:sz="4" w:space="0" w:color="auto"/>
            </w:tcBorders>
          </w:tcPr>
          <w:p w14:paraId="0B28B341"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Review </w:t>
            </w:r>
          </w:p>
        </w:tc>
        <w:tc>
          <w:tcPr>
            <w:tcW w:w="4935" w:type="dxa"/>
            <w:tcBorders>
              <w:top w:val="single" w:sz="4" w:space="0" w:color="auto"/>
              <w:left w:val="single" w:sz="4" w:space="0" w:color="auto"/>
              <w:bottom w:val="single" w:sz="4" w:space="0" w:color="auto"/>
              <w:right w:val="single" w:sz="4" w:space="0" w:color="auto"/>
            </w:tcBorders>
          </w:tcPr>
          <w:p w14:paraId="337174A5"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Account Opening Requirements for Scrap Metal Dealers</w:t>
            </w:r>
          </w:p>
        </w:tc>
      </w:tr>
      <w:tr w:rsidR="008E19FD" w:rsidRPr="008C6208" w14:paraId="7DB5CB41"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3B16CAF6"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01/2020</w:t>
            </w:r>
          </w:p>
        </w:tc>
        <w:tc>
          <w:tcPr>
            <w:tcW w:w="1048" w:type="dxa"/>
            <w:tcBorders>
              <w:top w:val="single" w:sz="4" w:space="0" w:color="auto"/>
              <w:left w:val="single" w:sz="4" w:space="0" w:color="auto"/>
              <w:bottom w:val="single" w:sz="4" w:space="0" w:color="auto"/>
              <w:right w:val="single" w:sz="4" w:space="0" w:color="auto"/>
            </w:tcBorders>
          </w:tcPr>
          <w:p w14:paraId="747522B8"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8.10</w:t>
            </w:r>
          </w:p>
        </w:tc>
        <w:tc>
          <w:tcPr>
            <w:tcW w:w="1349" w:type="dxa"/>
            <w:tcBorders>
              <w:top w:val="single" w:sz="4" w:space="0" w:color="auto"/>
              <w:left w:val="single" w:sz="4" w:space="0" w:color="auto"/>
              <w:bottom w:val="single" w:sz="4" w:space="0" w:color="auto"/>
              <w:right w:val="single" w:sz="4" w:space="0" w:color="auto"/>
            </w:tcBorders>
          </w:tcPr>
          <w:p w14:paraId="4CC1E780"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Review </w:t>
            </w:r>
          </w:p>
        </w:tc>
        <w:tc>
          <w:tcPr>
            <w:tcW w:w="4935" w:type="dxa"/>
            <w:tcBorders>
              <w:top w:val="single" w:sz="4" w:space="0" w:color="auto"/>
              <w:left w:val="single" w:sz="4" w:space="0" w:color="auto"/>
              <w:bottom w:val="single" w:sz="4" w:space="0" w:color="auto"/>
              <w:right w:val="single" w:sz="4" w:space="0" w:color="auto"/>
            </w:tcBorders>
          </w:tcPr>
          <w:p w14:paraId="45DB00AD"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AML Risk Level Customer Categorization process</w:t>
            </w:r>
          </w:p>
        </w:tc>
      </w:tr>
      <w:tr w:rsidR="008E19FD" w:rsidRPr="008C6208" w14:paraId="3BD86770"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424377B8"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02/2020</w:t>
            </w:r>
          </w:p>
        </w:tc>
        <w:tc>
          <w:tcPr>
            <w:tcW w:w="1048" w:type="dxa"/>
            <w:tcBorders>
              <w:top w:val="single" w:sz="4" w:space="0" w:color="auto"/>
              <w:left w:val="single" w:sz="4" w:space="0" w:color="auto"/>
              <w:bottom w:val="single" w:sz="4" w:space="0" w:color="auto"/>
              <w:right w:val="single" w:sz="4" w:space="0" w:color="auto"/>
            </w:tcBorders>
          </w:tcPr>
          <w:p w14:paraId="3154B878"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2.10</w:t>
            </w:r>
          </w:p>
        </w:tc>
        <w:tc>
          <w:tcPr>
            <w:tcW w:w="1349" w:type="dxa"/>
            <w:tcBorders>
              <w:top w:val="single" w:sz="4" w:space="0" w:color="auto"/>
              <w:left w:val="single" w:sz="4" w:space="0" w:color="auto"/>
              <w:bottom w:val="single" w:sz="4" w:space="0" w:color="auto"/>
              <w:right w:val="single" w:sz="4" w:space="0" w:color="auto"/>
            </w:tcBorders>
          </w:tcPr>
          <w:p w14:paraId="1A359948"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Review </w:t>
            </w:r>
          </w:p>
        </w:tc>
        <w:tc>
          <w:tcPr>
            <w:tcW w:w="4935" w:type="dxa"/>
            <w:tcBorders>
              <w:top w:val="single" w:sz="4" w:space="0" w:color="auto"/>
              <w:left w:val="single" w:sz="4" w:space="0" w:color="auto"/>
              <w:bottom w:val="single" w:sz="4" w:space="0" w:color="auto"/>
              <w:right w:val="single" w:sz="4" w:space="0" w:color="auto"/>
            </w:tcBorders>
          </w:tcPr>
          <w:p w14:paraId="15460FCA"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Customer Engagement Forms - Critical Data Elements – removal of requirement for Next of Kin details.</w:t>
            </w:r>
          </w:p>
        </w:tc>
      </w:tr>
      <w:tr w:rsidR="008E19FD" w:rsidRPr="008C6208" w14:paraId="0C73A7DA"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78051039"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02/2020</w:t>
            </w:r>
          </w:p>
        </w:tc>
        <w:tc>
          <w:tcPr>
            <w:tcW w:w="1048" w:type="dxa"/>
            <w:tcBorders>
              <w:top w:val="single" w:sz="4" w:space="0" w:color="auto"/>
              <w:left w:val="single" w:sz="4" w:space="0" w:color="auto"/>
              <w:bottom w:val="single" w:sz="4" w:space="0" w:color="auto"/>
              <w:right w:val="single" w:sz="4" w:space="0" w:color="auto"/>
            </w:tcBorders>
          </w:tcPr>
          <w:p w14:paraId="754C410E"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0968BB16"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Review </w:t>
            </w:r>
          </w:p>
        </w:tc>
        <w:tc>
          <w:tcPr>
            <w:tcW w:w="4935" w:type="dxa"/>
            <w:tcBorders>
              <w:top w:val="single" w:sz="4" w:space="0" w:color="auto"/>
              <w:left w:val="single" w:sz="4" w:space="0" w:color="auto"/>
              <w:bottom w:val="single" w:sz="4" w:space="0" w:color="auto"/>
              <w:right w:val="single" w:sz="4" w:space="0" w:color="auto"/>
            </w:tcBorders>
          </w:tcPr>
          <w:p w14:paraId="11DDFE5B"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 xml:space="preserve">Account Opening Requirements - Self Help Groups / Associations / Committees / Club / Societies – KRA PIN Requirement </w:t>
            </w:r>
          </w:p>
        </w:tc>
      </w:tr>
      <w:tr w:rsidR="008E19FD" w:rsidRPr="008C6208" w14:paraId="2DCAD295"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4BFB11EA"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04/2020</w:t>
            </w:r>
          </w:p>
        </w:tc>
        <w:tc>
          <w:tcPr>
            <w:tcW w:w="1048" w:type="dxa"/>
            <w:tcBorders>
              <w:top w:val="single" w:sz="4" w:space="0" w:color="auto"/>
              <w:left w:val="single" w:sz="4" w:space="0" w:color="auto"/>
              <w:bottom w:val="single" w:sz="4" w:space="0" w:color="auto"/>
              <w:right w:val="single" w:sz="4" w:space="0" w:color="auto"/>
            </w:tcBorders>
          </w:tcPr>
          <w:p w14:paraId="79EB0EED"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 xml:space="preserve">2.2 </w:t>
            </w:r>
          </w:p>
        </w:tc>
        <w:tc>
          <w:tcPr>
            <w:tcW w:w="1349" w:type="dxa"/>
            <w:tcBorders>
              <w:top w:val="single" w:sz="4" w:space="0" w:color="auto"/>
              <w:left w:val="single" w:sz="4" w:space="0" w:color="auto"/>
              <w:bottom w:val="single" w:sz="4" w:space="0" w:color="auto"/>
              <w:right w:val="single" w:sz="4" w:space="0" w:color="auto"/>
            </w:tcBorders>
          </w:tcPr>
          <w:p w14:paraId="49A8A0E5"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Update </w:t>
            </w:r>
          </w:p>
        </w:tc>
        <w:tc>
          <w:tcPr>
            <w:tcW w:w="4935" w:type="dxa"/>
            <w:tcBorders>
              <w:top w:val="single" w:sz="4" w:space="0" w:color="auto"/>
              <w:left w:val="single" w:sz="4" w:space="0" w:color="auto"/>
              <w:bottom w:val="single" w:sz="4" w:space="0" w:color="auto"/>
              <w:right w:val="single" w:sz="4" w:space="0" w:color="auto"/>
            </w:tcBorders>
          </w:tcPr>
          <w:p w14:paraId="65314256" w14:textId="77777777" w:rsidR="008E19FD" w:rsidRPr="008C6208" w:rsidRDefault="008E19FD" w:rsidP="00043250">
            <w:pPr>
              <w:jc w:val="both"/>
              <w:rPr>
                <w:rFonts w:ascii="Arial" w:hAnsi="Arial" w:cs="Arial"/>
                <w:sz w:val="22"/>
                <w:szCs w:val="22"/>
                <w:lang w:val="en-US"/>
              </w:rPr>
            </w:pPr>
            <w:r w:rsidRPr="008C6208">
              <w:rPr>
                <w:rFonts w:ascii="Arial" w:hAnsi="Arial" w:cs="Arial"/>
                <w:b/>
                <w:sz w:val="22"/>
                <w:szCs w:val="22"/>
                <w:lang w:val="en-US"/>
              </w:rPr>
              <w:t xml:space="preserve">Account Opening Requirements – Limited Company </w:t>
            </w:r>
            <w:r w:rsidRPr="008C6208">
              <w:rPr>
                <w:rFonts w:ascii="Arial" w:hAnsi="Arial" w:cs="Arial"/>
                <w:sz w:val="22"/>
                <w:szCs w:val="22"/>
                <w:lang w:val="en-US"/>
              </w:rPr>
              <w:t xml:space="preserve">Enhanced and Incorporated </w:t>
            </w:r>
            <w:r w:rsidRPr="008C6208">
              <w:rPr>
                <w:rFonts w:ascii="Arial" w:hAnsi="Arial" w:cs="Arial"/>
                <w:sz w:val="22"/>
                <w:szCs w:val="22"/>
              </w:rPr>
              <w:t xml:space="preserve">Electronically/online </w:t>
            </w:r>
            <w:r w:rsidRPr="008C6208">
              <w:rPr>
                <w:rFonts w:ascii="Arial" w:hAnsi="Arial" w:cs="Arial"/>
                <w:sz w:val="22"/>
                <w:szCs w:val="22"/>
                <w:lang w:val="en-US"/>
              </w:rPr>
              <w:t>registered</w:t>
            </w:r>
            <w:r w:rsidRPr="008C6208">
              <w:rPr>
                <w:rFonts w:ascii="Arial" w:hAnsi="Arial" w:cs="Arial"/>
                <w:sz w:val="22"/>
                <w:szCs w:val="22"/>
              </w:rPr>
              <w:t xml:space="preserve"> companies (Opened under Companies ACT 2015) -'PVT companies.</w:t>
            </w:r>
          </w:p>
        </w:tc>
      </w:tr>
      <w:tr w:rsidR="008E19FD" w:rsidRPr="008C6208" w14:paraId="2608720F"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58FD62D6"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04/2020</w:t>
            </w:r>
          </w:p>
        </w:tc>
        <w:tc>
          <w:tcPr>
            <w:tcW w:w="1048" w:type="dxa"/>
            <w:tcBorders>
              <w:top w:val="single" w:sz="4" w:space="0" w:color="auto"/>
              <w:left w:val="single" w:sz="4" w:space="0" w:color="auto"/>
              <w:bottom w:val="single" w:sz="4" w:space="0" w:color="auto"/>
              <w:right w:val="single" w:sz="4" w:space="0" w:color="auto"/>
            </w:tcBorders>
          </w:tcPr>
          <w:p w14:paraId="0BC59B3D"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2.7</w:t>
            </w:r>
          </w:p>
        </w:tc>
        <w:tc>
          <w:tcPr>
            <w:tcW w:w="1349" w:type="dxa"/>
            <w:tcBorders>
              <w:top w:val="single" w:sz="4" w:space="0" w:color="auto"/>
              <w:left w:val="single" w:sz="4" w:space="0" w:color="auto"/>
              <w:bottom w:val="single" w:sz="4" w:space="0" w:color="auto"/>
              <w:right w:val="single" w:sz="4" w:space="0" w:color="auto"/>
            </w:tcBorders>
          </w:tcPr>
          <w:p w14:paraId="36E1316D"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 xml:space="preserve">Review </w:t>
            </w:r>
          </w:p>
        </w:tc>
        <w:tc>
          <w:tcPr>
            <w:tcW w:w="4935" w:type="dxa"/>
            <w:tcBorders>
              <w:top w:val="single" w:sz="4" w:space="0" w:color="auto"/>
              <w:left w:val="single" w:sz="4" w:space="0" w:color="auto"/>
              <w:bottom w:val="single" w:sz="4" w:space="0" w:color="auto"/>
              <w:right w:val="single" w:sz="4" w:space="0" w:color="auto"/>
            </w:tcBorders>
          </w:tcPr>
          <w:p w14:paraId="7831FA43"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Requirements for Change of Signatories for Club, Society, Association, Mission, NGO, Trade Union, and Self-Help Groups</w:t>
            </w:r>
          </w:p>
          <w:p w14:paraId="305ACA1C"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added - Source of instructions/Reason to freeze an account</w:t>
            </w:r>
          </w:p>
        </w:tc>
      </w:tr>
      <w:tr w:rsidR="008E19FD" w:rsidRPr="008C6208" w14:paraId="12901EBC"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2D0C73C8"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06/2020</w:t>
            </w:r>
          </w:p>
        </w:tc>
        <w:tc>
          <w:tcPr>
            <w:tcW w:w="1048" w:type="dxa"/>
            <w:tcBorders>
              <w:top w:val="single" w:sz="4" w:space="0" w:color="auto"/>
              <w:left w:val="single" w:sz="4" w:space="0" w:color="auto"/>
              <w:bottom w:val="single" w:sz="4" w:space="0" w:color="auto"/>
              <w:right w:val="single" w:sz="4" w:space="0" w:color="auto"/>
            </w:tcBorders>
          </w:tcPr>
          <w:p w14:paraId="51C27A53"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8.9.5</w:t>
            </w:r>
          </w:p>
        </w:tc>
        <w:tc>
          <w:tcPr>
            <w:tcW w:w="1349" w:type="dxa"/>
            <w:tcBorders>
              <w:top w:val="single" w:sz="4" w:space="0" w:color="auto"/>
              <w:left w:val="single" w:sz="4" w:space="0" w:color="auto"/>
              <w:bottom w:val="single" w:sz="4" w:space="0" w:color="auto"/>
              <w:right w:val="single" w:sz="4" w:space="0" w:color="auto"/>
            </w:tcBorders>
          </w:tcPr>
          <w:p w14:paraId="2CDBA49C"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Update</w:t>
            </w:r>
          </w:p>
        </w:tc>
        <w:tc>
          <w:tcPr>
            <w:tcW w:w="4935" w:type="dxa"/>
            <w:tcBorders>
              <w:top w:val="single" w:sz="4" w:space="0" w:color="auto"/>
              <w:left w:val="single" w:sz="4" w:space="0" w:color="auto"/>
              <w:bottom w:val="single" w:sz="4" w:space="0" w:color="auto"/>
              <w:right w:val="single" w:sz="4" w:space="0" w:color="auto"/>
            </w:tcBorders>
          </w:tcPr>
          <w:p w14:paraId="0146C214"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Jumbo Junior - Data Capture.</w:t>
            </w:r>
          </w:p>
        </w:tc>
      </w:tr>
      <w:tr w:rsidR="008E19FD" w:rsidRPr="008C6208" w14:paraId="3C1FDCD3"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3DF7BEE1"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06/2020</w:t>
            </w:r>
          </w:p>
        </w:tc>
        <w:tc>
          <w:tcPr>
            <w:tcW w:w="1048" w:type="dxa"/>
            <w:tcBorders>
              <w:top w:val="single" w:sz="4" w:space="0" w:color="auto"/>
              <w:left w:val="single" w:sz="4" w:space="0" w:color="auto"/>
              <w:bottom w:val="single" w:sz="4" w:space="0" w:color="auto"/>
              <w:right w:val="single" w:sz="4" w:space="0" w:color="auto"/>
            </w:tcBorders>
          </w:tcPr>
          <w:p w14:paraId="6462A600"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37873181" w14:textId="77777777" w:rsidR="008E19FD" w:rsidRPr="008C6208" w:rsidRDefault="008E19FD" w:rsidP="00043250">
            <w:pPr>
              <w:rPr>
                <w:rFonts w:ascii="Arial" w:hAnsi="Arial" w:cs="Arial"/>
                <w:sz w:val="22"/>
                <w:szCs w:val="22"/>
              </w:rPr>
            </w:pPr>
            <w:r w:rsidRPr="008C6208">
              <w:rPr>
                <w:rFonts w:ascii="Arial" w:hAnsi="Arial" w:cs="Arial"/>
                <w:sz w:val="22"/>
                <w:szCs w:val="22"/>
              </w:rPr>
              <w:t>Update</w:t>
            </w:r>
          </w:p>
        </w:tc>
        <w:tc>
          <w:tcPr>
            <w:tcW w:w="4935" w:type="dxa"/>
            <w:tcBorders>
              <w:top w:val="single" w:sz="4" w:space="0" w:color="auto"/>
              <w:left w:val="single" w:sz="4" w:space="0" w:color="auto"/>
              <w:bottom w:val="single" w:sz="4" w:space="0" w:color="auto"/>
              <w:right w:val="single" w:sz="4" w:space="0" w:color="auto"/>
            </w:tcBorders>
          </w:tcPr>
          <w:p w14:paraId="58830418" w14:textId="77777777" w:rsidR="008E19FD" w:rsidRPr="008C6208" w:rsidRDefault="008E19FD" w:rsidP="00043250">
            <w:pPr>
              <w:rPr>
                <w:rFonts w:ascii="Arial" w:hAnsi="Arial" w:cs="Arial"/>
                <w:b/>
                <w:sz w:val="22"/>
                <w:szCs w:val="22"/>
              </w:rPr>
            </w:pPr>
            <w:r w:rsidRPr="008C6208">
              <w:rPr>
                <w:rFonts w:ascii="Arial" w:hAnsi="Arial" w:cs="Arial"/>
                <w:b/>
                <w:sz w:val="22"/>
                <w:szCs w:val="22"/>
              </w:rPr>
              <w:t>Additional requirement for AML/CFT High risk customers</w:t>
            </w:r>
          </w:p>
          <w:p w14:paraId="3540EB94"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No. 1- Forex Bureaus </w:t>
            </w:r>
          </w:p>
          <w:p w14:paraId="169A64F6" w14:textId="77777777" w:rsidR="008E19FD" w:rsidRPr="008C6208" w:rsidRDefault="008E19FD" w:rsidP="00043250">
            <w:pPr>
              <w:rPr>
                <w:rFonts w:ascii="Arial" w:hAnsi="Arial" w:cs="Arial"/>
                <w:sz w:val="22"/>
                <w:szCs w:val="22"/>
                <w:lang w:val="en-US"/>
              </w:rPr>
            </w:pPr>
            <w:r w:rsidRPr="008C6208">
              <w:rPr>
                <w:rFonts w:ascii="Arial" w:hAnsi="Arial" w:cs="Arial"/>
                <w:sz w:val="22"/>
                <w:szCs w:val="22"/>
              </w:rPr>
              <w:t>New- No. 3 – Betting &amp; Gambling Companies</w:t>
            </w:r>
          </w:p>
        </w:tc>
      </w:tr>
      <w:tr w:rsidR="008E19FD" w:rsidRPr="008C6208" w14:paraId="130659DC"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36199DAB" w14:textId="77777777" w:rsidR="008E19FD" w:rsidRDefault="008E19FD" w:rsidP="00043250">
            <w:pPr>
              <w:jc w:val="both"/>
              <w:rPr>
                <w:rFonts w:ascii="Arial" w:hAnsi="Arial" w:cs="Arial"/>
                <w:sz w:val="22"/>
                <w:szCs w:val="22"/>
              </w:rPr>
            </w:pPr>
            <w:r w:rsidRPr="008C6208">
              <w:rPr>
                <w:rFonts w:ascii="Arial" w:hAnsi="Arial" w:cs="Arial"/>
                <w:sz w:val="22"/>
                <w:szCs w:val="22"/>
              </w:rPr>
              <w:t>06/2020</w:t>
            </w:r>
          </w:p>
          <w:p w14:paraId="2D6771FB" w14:textId="77777777" w:rsidR="00C1453F" w:rsidRPr="00C1453F" w:rsidRDefault="00C1453F" w:rsidP="00C1453F">
            <w:pPr>
              <w:jc w:val="right"/>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748C702A"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8.3</w:t>
            </w:r>
          </w:p>
        </w:tc>
        <w:tc>
          <w:tcPr>
            <w:tcW w:w="1349" w:type="dxa"/>
            <w:tcBorders>
              <w:top w:val="single" w:sz="4" w:space="0" w:color="auto"/>
              <w:left w:val="single" w:sz="4" w:space="0" w:color="auto"/>
              <w:bottom w:val="single" w:sz="4" w:space="0" w:color="auto"/>
              <w:right w:val="single" w:sz="4" w:space="0" w:color="auto"/>
            </w:tcBorders>
          </w:tcPr>
          <w:p w14:paraId="4AB7EE1F" w14:textId="77777777" w:rsidR="008E19FD" w:rsidRPr="008C6208" w:rsidRDefault="008E19FD" w:rsidP="00043250">
            <w:pPr>
              <w:rPr>
                <w:rFonts w:ascii="Arial" w:hAnsi="Arial" w:cs="Arial"/>
                <w:sz w:val="22"/>
                <w:szCs w:val="22"/>
              </w:rPr>
            </w:pPr>
            <w:r w:rsidRPr="008C6208">
              <w:rPr>
                <w:rFonts w:ascii="Arial" w:hAnsi="Arial" w:cs="Arial"/>
                <w:sz w:val="22"/>
                <w:szCs w:val="22"/>
              </w:rPr>
              <w:t>Added</w:t>
            </w:r>
          </w:p>
        </w:tc>
        <w:tc>
          <w:tcPr>
            <w:tcW w:w="4935" w:type="dxa"/>
            <w:tcBorders>
              <w:top w:val="single" w:sz="4" w:space="0" w:color="auto"/>
              <w:left w:val="single" w:sz="4" w:space="0" w:color="auto"/>
              <w:bottom w:val="single" w:sz="4" w:space="0" w:color="auto"/>
              <w:right w:val="single" w:sz="4" w:space="0" w:color="auto"/>
            </w:tcBorders>
          </w:tcPr>
          <w:p w14:paraId="0D3706A3"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Alterations on Account Opening Mandates</w:t>
            </w:r>
          </w:p>
        </w:tc>
      </w:tr>
      <w:tr w:rsidR="008E19FD" w:rsidRPr="008C6208" w14:paraId="095C8FB6"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75B1FAB3"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lastRenderedPageBreak/>
              <w:t>12/2020</w:t>
            </w:r>
          </w:p>
        </w:tc>
        <w:tc>
          <w:tcPr>
            <w:tcW w:w="1048" w:type="dxa"/>
            <w:tcBorders>
              <w:top w:val="single" w:sz="4" w:space="0" w:color="auto"/>
              <w:left w:val="single" w:sz="4" w:space="0" w:color="auto"/>
              <w:bottom w:val="single" w:sz="4" w:space="0" w:color="auto"/>
              <w:right w:val="single" w:sz="4" w:space="0" w:color="auto"/>
            </w:tcBorders>
          </w:tcPr>
          <w:p w14:paraId="47EBA48E"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w:t>
            </w:r>
          </w:p>
        </w:tc>
        <w:tc>
          <w:tcPr>
            <w:tcW w:w="1349" w:type="dxa"/>
            <w:tcBorders>
              <w:top w:val="single" w:sz="4" w:space="0" w:color="auto"/>
              <w:left w:val="single" w:sz="4" w:space="0" w:color="auto"/>
              <w:bottom w:val="single" w:sz="4" w:space="0" w:color="auto"/>
              <w:right w:val="single" w:sz="4" w:space="0" w:color="auto"/>
            </w:tcBorders>
          </w:tcPr>
          <w:p w14:paraId="3614BB6C" w14:textId="77777777" w:rsidR="008E19FD" w:rsidRPr="008C6208" w:rsidRDefault="008E19FD" w:rsidP="00043250">
            <w:pPr>
              <w:rPr>
                <w:rFonts w:ascii="Arial" w:hAnsi="Arial" w:cs="Arial"/>
                <w:sz w:val="22"/>
                <w:szCs w:val="22"/>
              </w:rPr>
            </w:pPr>
            <w:r w:rsidRPr="008C6208">
              <w:rPr>
                <w:rFonts w:ascii="Arial" w:hAnsi="Arial" w:cs="Arial"/>
                <w:sz w:val="22"/>
                <w:szCs w:val="22"/>
              </w:rPr>
              <w:t>Added</w:t>
            </w:r>
          </w:p>
        </w:tc>
        <w:tc>
          <w:tcPr>
            <w:tcW w:w="4935" w:type="dxa"/>
            <w:tcBorders>
              <w:top w:val="single" w:sz="4" w:space="0" w:color="auto"/>
              <w:left w:val="single" w:sz="4" w:space="0" w:color="auto"/>
              <w:bottom w:val="single" w:sz="4" w:space="0" w:color="auto"/>
              <w:right w:val="single" w:sz="4" w:space="0" w:color="auto"/>
            </w:tcBorders>
          </w:tcPr>
          <w:p w14:paraId="5466DDEC"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Completion of the Digital Account Opening Form on BPMS</w:t>
            </w:r>
          </w:p>
        </w:tc>
      </w:tr>
      <w:tr w:rsidR="008E19FD" w:rsidRPr="008C6208" w14:paraId="4E05BC32" w14:textId="77777777" w:rsidTr="00043250">
        <w:trPr>
          <w:trHeight w:val="270"/>
        </w:trPr>
        <w:tc>
          <w:tcPr>
            <w:tcW w:w="1938" w:type="dxa"/>
            <w:tcBorders>
              <w:top w:val="single" w:sz="4" w:space="0" w:color="auto"/>
              <w:left w:val="single" w:sz="4" w:space="0" w:color="auto"/>
              <w:bottom w:val="single" w:sz="4" w:space="0" w:color="auto"/>
              <w:right w:val="single" w:sz="4" w:space="0" w:color="auto"/>
            </w:tcBorders>
          </w:tcPr>
          <w:p w14:paraId="3F01FEF3"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12/2020</w:t>
            </w:r>
          </w:p>
        </w:tc>
        <w:tc>
          <w:tcPr>
            <w:tcW w:w="1048" w:type="dxa"/>
            <w:tcBorders>
              <w:top w:val="single" w:sz="4" w:space="0" w:color="auto"/>
              <w:left w:val="single" w:sz="4" w:space="0" w:color="auto"/>
              <w:bottom w:val="single" w:sz="4" w:space="0" w:color="auto"/>
              <w:right w:val="single" w:sz="4" w:space="0" w:color="auto"/>
            </w:tcBorders>
          </w:tcPr>
          <w:p w14:paraId="4A9E9535"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 xml:space="preserve">8.2 </w:t>
            </w:r>
          </w:p>
        </w:tc>
        <w:tc>
          <w:tcPr>
            <w:tcW w:w="1349" w:type="dxa"/>
            <w:tcBorders>
              <w:top w:val="single" w:sz="4" w:space="0" w:color="auto"/>
              <w:left w:val="single" w:sz="4" w:space="0" w:color="auto"/>
              <w:bottom w:val="single" w:sz="4" w:space="0" w:color="auto"/>
              <w:right w:val="single" w:sz="4" w:space="0" w:color="auto"/>
            </w:tcBorders>
          </w:tcPr>
          <w:p w14:paraId="40CEDF6E" w14:textId="77777777" w:rsidR="008E19FD" w:rsidRPr="008C6208" w:rsidRDefault="008E19FD" w:rsidP="00043250">
            <w:pPr>
              <w:rPr>
                <w:rFonts w:ascii="Arial" w:hAnsi="Arial" w:cs="Arial"/>
                <w:sz w:val="22"/>
                <w:szCs w:val="22"/>
              </w:rPr>
            </w:pPr>
            <w:r w:rsidRPr="008C6208">
              <w:rPr>
                <w:rFonts w:ascii="Arial" w:hAnsi="Arial" w:cs="Arial"/>
                <w:sz w:val="22"/>
                <w:szCs w:val="22"/>
              </w:rPr>
              <w:t>Added</w:t>
            </w:r>
          </w:p>
        </w:tc>
        <w:tc>
          <w:tcPr>
            <w:tcW w:w="4935" w:type="dxa"/>
            <w:tcBorders>
              <w:top w:val="single" w:sz="4" w:space="0" w:color="auto"/>
              <w:left w:val="single" w:sz="4" w:space="0" w:color="auto"/>
              <w:bottom w:val="single" w:sz="4" w:space="0" w:color="auto"/>
              <w:right w:val="single" w:sz="4" w:space="0" w:color="auto"/>
            </w:tcBorders>
          </w:tcPr>
          <w:p w14:paraId="5B5E5C3F" w14:textId="77777777" w:rsidR="008E19FD" w:rsidRPr="008C6208" w:rsidRDefault="008E19FD" w:rsidP="00043250">
            <w:pPr>
              <w:rPr>
                <w:rFonts w:ascii="Arial" w:hAnsi="Arial" w:cs="Arial"/>
                <w:sz w:val="22"/>
                <w:szCs w:val="22"/>
              </w:rPr>
            </w:pPr>
            <w:r w:rsidRPr="008C6208">
              <w:rPr>
                <w:rFonts w:ascii="Arial" w:hAnsi="Arial" w:cs="Arial"/>
                <w:sz w:val="22"/>
                <w:szCs w:val="22"/>
              </w:rPr>
              <w:t>Personal and Jumbo Junior Account Opening Process Flow On BPMS</w:t>
            </w:r>
          </w:p>
        </w:tc>
      </w:tr>
      <w:tr w:rsidR="008E19FD" w:rsidRPr="008C6208" w14:paraId="5C6BCB5E" w14:textId="77777777" w:rsidTr="00043250">
        <w:trPr>
          <w:trHeight w:val="270"/>
        </w:trPr>
        <w:tc>
          <w:tcPr>
            <w:tcW w:w="1938" w:type="dxa"/>
            <w:vMerge w:val="restart"/>
            <w:tcBorders>
              <w:top w:val="single" w:sz="4" w:space="0" w:color="auto"/>
              <w:left w:val="single" w:sz="4" w:space="0" w:color="auto"/>
              <w:right w:val="single" w:sz="4" w:space="0" w:color="auto"/>
            </w:tcBorders>
          </w:tcPr>
          <w:p w14:paraId="4D11A5CD"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3/2021</w:t>
            </w:r>
          </w:p>
        </w:tc>
        <w:tc>
          <w:tcPr>
            <w:tcW w:w="1048" w:type="dxa"/>
            <w:tcBorders>
              <w:top w:val="single" w:sz="4" w:space="0" w:color="auto"/>
              <w:left w:val="single" w:sz="4" w:space="0" w:color="auto"/>
              <w:bottom w:val="single" w:sz="4" w:space="0" w:color="auto"/>
              <w:right w:val="single" w:sz="4" w:space="0" w:color="auto"/>
            </w:tcBorders>
          </w:tcPr>
          <w:p w14:paraId="391288EF"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8.9.4</w:t>
            </w:r>
          </w:p>
        </w:tc>
        <w:tc>
          <w:tcPr>
            <w:tcW w:w="1349" w:type="dxa"/>
            <w:tcBorders>
              <w:top w:val="single" w:sz="4" w:space="0" w:color="auto"/>
              <w:left w:val="single" w:sz="4" w:space="0" w:color="auto"/>
              <w:bottom w:val="single" w:sz="4" w:space="0" w:color="auto"/>
              <w:right w:val="single" w:sz="4" w:space="0" w:color="auto"/>
            </w:tcBorders>
          </w:tcPr>
          <w:p w14:paraId="171BFC0A" w14:textId="77777777" w:rsidR="008E19FD" w:rsidRPr="008C6208" w:rsidRDefault="008E19FD" w:rsidP="00043250">
            <w:pPr>
              <w:rPr>
                <w:rFonts w:ascii="Arial" w:hAnsi="Arial" w:cs="Arial"/>
                <w:sz w:val="22"/>
                <w:szCs w:val="22"/>
              </w:rPr>
            </w:pPr>
            <w:r w:rsidRPr="008C6208">
              <w:rPr>
                <w:rFonts w:ascii="Arial" w:hAnsi="Arial" w:cs="Arial"/>
                <w:sz w:val="22"/>
                <w:szCs w:val="22"/>
              </w:rPr>
              <w:t>Added</w:t>
            </w:r>
          </w:p>
        </w:tc>
        <w:tc>
          <w:tcPr>
            <w:tcW w:w="4935" w:type="dxa"/>
            <w:tcBorders>
              <w:top w:val="single" w:sz="4" w:space="0" w:color="auto"/>
              <w:left w:val="single" w:sz="4" w:space="0" w:color="auto"/>
              <w:bottom w:val="single" w:sz="4" w:space="0" w:color="auto"/>
              <w:right w:val="single" w:sz="4" w:space="0" w:color="auto"/>
            </w:tcBorders>
          </w:tcPr>
          <w:p w14:paraId="27A0BC7D" w14:textId="77777777" w:rsidR="008E19FD" w:rsidRPr="008C6208" w:rsidRDefault="008E19FD" w:rsidP="00043250">
            <w:pPr>
              <w:rPr>
                <w:rFonts w:ascii="Arial" w:hAnsi="Arial" w:cs="Arial"/>
                <w:sz w:val="22"/>
                <w:szCs w:val="22"/>
              </w:rPr>
            </w:pPr>
            <w:r w:rsidRPr="008C6208">
              <w:rPr>
                <w:rFonts w:ascii="Arial" w:hAnsi="Arial" w:cs="Arial"/>
                <w:sz w:val="22"/>
                <w:szCs w:val="22"/>
              </w:rPr>
              <w:t>Capture of Student details</w:t>
            </w:r>
          </w:p>
        </w:tc>
      </w:tr>
      <w:tr w:rsidR="008E19FD" w:rsidRPr="008C6208" w14:paraId="6B822C92" w14:textId="77777777" w:rsidTr="00043250">
        <w:trPr>
          <w:trHeight w:val="270"/>
        </w:trPr>
        <w:tc>
          <w:tcPr>
            <w:tcW w:w="1938" w:type="dxa"/>
            <w:vMerge/>
          </w:tcPr>
          <w:p w14:paraId="2E65CBB0"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1243E00E"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8.11</w:t>
            </w:r>
          </w:p>
        </w:tc>
        <w:tc>
          <w:tcPr>
            <w:tcW w:w="1349" w:type="dxa"/>
            <w:tcBorders>
              <w:top w:val="single" w:sz="4" w:space="0" w:color="auto"/>
              <w:left w:val="single" w:sz="4" w:space="0" w:color="auto"/>
              <w:bottom w:val="single" w:sz="4" w:space="0" w:color="auto"/>
              <w:right w:val="single" w:sz="4" w:space="0" w:color="auto"/>
            </w:tcBorders>
          </w:tcPr>
          <w:p w14:paraId="50F726A4" w14:textId="77777777" w:rsidR="008E19FD" w:rsidRPr="008C6208" w:rsidRDefault="008E19FD" w:rsidP="00043250">
            <w:pPr>
              <w:rPr>
                <w:rFonts w:ascii="Arial" w:hAnsi="Arial" w:cs="Arial"/>
                <w:sz w:val="22"/>
                <w:szCs w:val="22"/>
              </w:rPr>
            </w:pPr>
            <w:r w:rsidRPr="008C6208">
              <w:rPr>
                <w:rFonts w:ascii="Arial" w:hAnsi="Arial" w:cs="Arial"/>
                <w:sz w:val="22"/>
                <w:szCs w:val="22"/>
              </w:rPr>
              <w:t>Added</w:t>
            </w:r>
          </w:p>
        </w:tc>
        <w:tc>
          <w:tcPr>
            <w:tcW w:w="4935" w:type="dxa"/>
            <w:tcBorders>
              <w:top w:val="single" w:sz="4" w:space="0" w:color="auto"/>
              <w:left w:val="single" w:sz="4" w:space="0" w:color="auto"/>
              <w:bottom w:val="single" w:sz="4" w:space="0" w:color="auto"/>
              <w:right w:val="single" w:sz="4" w:space="0" w:color="auto"/>
            </w:tcBorders>
          </w:tcPr>
          <w:p w14:paraId="34924C34" w14:textId="77777777" w:rsidR="008E19FD" w:rsidRPr="008C6208" w:rsidRDefault="008E19FD" w:rsidP="00043250">
            <w:pPr>
              <w:rPr>
                <w:rFonts w:ascii="Arial" w:hAnsi="Arial" w:cs="Arial"/>
                <w:sz w:val="22"/>
                <w:szCs w:val="22"/>
              </w:rPr>
            </w:pPr>
            <w:r w:rsidRPr="008C6208">
              <w:rPr>
                <w:rFonts w:ascii="Arial" w:hAnsi="Arial" w:cs="Arial"/>
                <w:sz w:val="22"/>
                <w:szCs w:val="22"/>
              </w:rPr>
              <w:t>Industrial Sector Classification - BPMS</w:t>
            </w:r>
          </w:p>
        </w:tc>
      </w:tr>
      <w:tr w:rsidR="008E19FD" w:rsidRPr="008C6208" w14:paraId="64B68241" w14:textId="77777777" w:rsidTr="00043250">
        <w:trPr>
          <w:trHeight w:val="270"/>
        </w:trPr>
        <w:tc>
          <w:tcPr>
            <w:tcW w:w="1938" w:type="dxa"/>
            <w:vMerge/>
          </w:tcPr>
          <w:p w14:paraId="7BF4DA64"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7B6B2A2E"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8.32</w:t>
            </w:r>
          </w:p>
        </w:tc>
        <w:tc>
          <w:tcPr>
            <w:tcW w:w="1349" w:type="dxa"/>
            <w:tcBorders>
              <w:top w:val="single" w:sz="4" w:space="0" w:color="auto"/>
              <w:left w:val="single" w:sz="4" w:space="0" w:color="auto"/>
              <w:bottom w:val="single" w:sz="4" w:space="0" w:color="auto"/>
              <w:right w:val="single" w:sz="4" w:space="0" w:color="auto"/>
            </w:tcBorders>
          </w:tcPr>
          <w:p w14:paraId="593E30A7" w14:textId="77777777" w:rsidR="008E19FD" w:rsidRPr="008C6208" w:rsidRDefault="008E19FD" w:rsidP="00043250">
            <w:pPr>
              <w:rPr>
                <w:rFonts w:ascii="Arial" w:hAnsi="Arial" w:cs="Arial"/>
                <w:sz w:val="22"/>
                <w:szCs w:val="22"/>
              </w:rPr>
            </w:pPr>
            <w:r w:rsidRPr="008C6208">
              <w:rPr>
                <w:rFonts w:ascii="Arial" w:hAnsi="Arial" w:cs="Arial"/>
                <w:sz w:val="22"/>
                <w:szCs w:val="22"/>
              </w:rPr>
              <w:t>Added</w:t>
            </w:r>
          </w:p>
        </w:tc>
        <w:tc>
          <w:tcPr>
            <w:tcW w:w="4935" w:type="dxa"/>
            <w:tcBorders>
              <w:top w:val="single" w:sz="4" w:space="0" w:color="auto"/>
              <w:left w:val="single" w:sz="4" w:space="0" w:color="auto"/>
              <w:bottom w:val="single" w:sz="4" w:space="0" w:color="auto"/>
              <w:right w:val="single" w:sz="4" w:space="0" w:color="auto"/>
            </w:tcBorders>
          </w:tcPr>
          <w:p w14:paraId="41DD5FF1" w14:textId="77777777" w:rsidR="008E19FD" w:rsidRPr="008C6208" w:rsidRDefault="008E19FD" w:rsidP="00043250">
            <w:pPr>
              <w:rPr>
                <w:rFonts w:ascii="Arial" w:hAnsi="Arial" w:cs="Arial"/>
                <w:sz w:val="22"/>
                <w:szCs w:val="22"/>
              </w:rPr>
            </w:pPr>
            <w:r w:rsidRPr="008C6208">
              <w:rPr>
                <w:rFonts w:ascii="Arial" w:hAnsi="Arial" w:cs="Arial"/>
                <w:sz w:val="22"/>
                <w:szCs w:val="22"/>
              </w:rPr>
              <w:t>Industrial Sector Classification -FINACLE</w:t>
            </w:r>
          </w:p>
        </w:tc>
      </w:tr>
      <w:tr w:rsidR="008E19FD" w:rsidRPr="008C6208" w14:paraId="621624C2" w14:textId="77777777" w:rsidTr="00043250">
        <w:trPr>
          <w:trHeight w:val="270"/>
        </w:trPr>
        <w:tc>
          <w:tcPr>
            <w:tcW w:w="1938" w:type="dxa"/>
            <w:vMerge/>
          </w:tcPr>
          <w:p w14:paraId="48AFF26C"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20F3E7E9"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11.4</w:t>
            </w:r>
          </w:p>
        </w:tc>
        <w:tc>
          <w:tcPr>
            <w:tcW w:w="1349" w:type="dxa"/>
            <w:tcBorders>
              <w:top w:val="single" w:sz="4" w:space="0" w:color="auto"/>
              <w:left w:val="single" w:sz="4" w:space="0" w:color="auto"/>
              <w:bottom w:val="single" w:sz="4" w:space="0" w:color="auto"/>
              <w:right w:val="single" w:sz="4" w:space="0" w:color="auto"/>
            </w:tcBorders>
          </w:tcPr>
          <w:p w14:paraId="4814A4D8" w14:textId="77777777" w:rsidR="008E19FD" w:rsidRPr="008C6208" w:rsidRDefault="008E19FD" w:rsidP="00043250">
            <w:pPr>
              <w:rPr>
                <w:rFonts w:ascii="Arial" w:hAnsi="Arial" w:cs="Arial"/>
                <w:sz w:val="22"/>
                <w:szCs w:val="22"/>
              </w:rPr>
            </w:pPr>
            <w:r w:rsidRPr="008C6208">
              <w:rPr>
                <w:rFonts w:ascii="Arial" w:hAnsi="Arial" w:cs="Arial"/>
                <w:sz w:val="22"/>
                <w:szCs w:val="22"/>
              </w:rPr>
              <w:t>Added</w:t>
            </w:r>
          </w:p>
        </w:tc>
        <w:tc>
          <w:tcPr>
            <w:tcW w:w="4935" w:type="dxa"/>
            <w:tcBorders>
              <w:top w:val="single" w:sz="4" w:space="0" w:color="auto"/>
              <w:left w:val="single" w:sz="4" w:space="0" w:color="auto"/>
              <w:bottom w:val="single" w:sz="4" w:space="0" w:color="auto"/>
              <w:right w:val="single" w:sz="4" w:space="0" w:color="auto"/>
            </w:tcBorders>
          </w:tcPr>
          <w:p w14:paraId="5B04CC15" w14:textId="77777777" w:rsidR="008E19FD" w:rsidRPr="008C6208" w:rsidRDefault="008E19FD" w:rsidP="00043250">
            <w:pPr>
              <w:rPr>
                <w:rFonts w:ascii="Arial" w:hAnsi="Arial" w:cs="Arial"/>
                <w:sz w:val="22"/>
                <w:szCs w:val="22"/>
              </w:rPr>
            </w:pPr>
            <w:r w:rsidRPr="008C6208">
              <w:rPr>
                <w:rFonts w:ascii="Arial" w:hAnsi="Arial" w:cs="Arial"/>
                <w:sz w:val="22"/>
                <w:szCs w:val="22"/>
              </w:rPr>
              <w:t>Industrial Sector Code</w:t>
            </w:r>
          </w:p>
        </w:tc>
      </w:tr>
      <w:tr w:rsidR="008E19FD" w:rsidRPr="008C6208" w14:paraId="39B24A1E" w14:textId="77777777" w:rsidTr="00043250">
        <w:trPr>
          <w:trHeight w:val="270"/>
        </w:trPr>
        <w:tc>
          <w:tcPr>
            <w:tcW w:w="1938" w:type="dxa"/>
            <w:vMerge w:val="restart"/>
            <w:tcBorders>
              <w:left w:val="single" w:sz="4" w:space="0" w:color="auto"/>
              <w:right w:val="single" w:sz="4" w:space="0" w:color="auto"/>
            </w:tcBorders>
          </w:tcPr>
          <w:p w14:paraId="068D0C3C"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06/2021</w:t>
            </w:r>
          </w:p>
          <w:p w14:paraId="6C1B0088"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62F05E16"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3A56556C" w14:textId="77777777" w:rsidR="008E19FD" w:rsidRPr="008C6208" w:rsidRDefault="008E19FD" w:rsidP="00043250">
            <w:pPr>
              <w:rPr>
                <w:rFonts w:ascii="Arial" w:hAnsi="Arial" w:cs="Arial"/>
                <w:sz w:val="22"/>
                <w:szCs w:val="22"/>
              </w:rPr>
            </w:pPr>
            <w:r w:rsidRPr="008C6208">
              <w:rPr>
                <w:rFonts w:ascii="Arial" w:hAnsi="Arial" w:cs="Arial"/>
                <w:sz w:val="22"/>
                <w:szCs w:val="22"/>
              </w:rPr>
              <w:t>New</w:t>
            </w:r>
          </w:p>
        </w:tc>
        <w:tc>
          <w:tcPr>
            <w:tcW w:w="4935" w:type="dxa"/>
            <w:tcBorders>
              <w:top w:val="single" w:sz="4" w:space="0" w:color="auto"/>
              <w:left w:val="single" w:sz="4" w:space="0" w:color="auto"/>
              <w:bottom w:val="single" w:sz="4" w:space="0" w:color="auto"/>
              <w:right w:val="single" w:sz="4" w:space="0" w:color="auto"/>
            </w:tcBorders>
          </w:tcPr>
          <w:p w14:paraId="1D17EB80" w14:textId="77777777" w:rsidR="008E19FD" w:rsidRPr="008C6208" w:rsidRDefault="008E19FD" w:rsidP="00043250">
            <w:pPr>
              <w:rPr>
                <w:rFonts w:ascii="Arial" w:hAnsi="Arial" w:cs="Arial"/>
                <w:sz w:val="22"/>
                <w:szCs w:val="22"/>
              </w:rPr>
            </w:pPr>
            <w:r w:rsidRPr="008C6208">
              <w:rPr>
                <w:rFonts w:ascii="Arial" w:hAnsi="Arial" w:cs="Arial"/>
                <w:sz w:val="22"/>
                <w:szCs w:val="22"/>
              </w:rPr>
              <w:t>Account Opening Requirements for Recruitment Agencies</w:t>
            </w:r>
          </w:p>
        </w:tc>
      </w:tr>
      <w:tr w:rsidR="008E19FD" w:rsidRPr="008C6208" w14:paraId="64151088" w14:textId="77777777" w:rsidTr="00043250">
        <w:trPr>
          <w:trHeight w:val="306"/>
        </w:trPr>
        <w:tc>
          <w:tcPr>
            <w:tcW w:w="1938" w:type="dxa"/>
            <w:vMerge/>
            <w:tcBorders>
              <w:left w:val="single" w:sz="4" w:space="0" w:color="auto"/>
              <w:right w:val="single" w:sz="4" w:space="0" w:color="auto"/>
            </w:tcBorders>
          </w:tcPr>
          <w:p w14:paraId="07D238B8"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26D699D3"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8.5</w:t>
            </w:r>
          </w:p>
          <w:p w14:paraId="11D80939"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 xml:space="preserve">8.14 </w:t>
            </w:r>
          </w:p>
        </w:tc>
        <w:tc>
          <w:tcPr>
            <w:tcW w:w="1349" w:type="dxa"/>
            <w:tcBorders>
              <w:top w:val="single" w:sz="4" w:space="0" w:color="auto"/>
              <w:left w:val="single" w:sz="4" w:space="0" w:color="auto"/>
              <w:bottom w:val="single" w:sz="4" w:space="0" w:color="auto"/>
              <w:right w:val="single" w:sz="4" w:space="0" w:color="auto"/>
            </w:tcBorders>
          </w:tcPr>
          <w:p w14:paraId="27E693D2"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New </w:t>
            </w:r>
          </w:p>
        </w:tc>
        <w:tc>
          <w:tcPr>
            <w:tcW w:w="4935" w:type="dxa"/>
            <w:tcBorders>
              <w:top w:val="single" w:sz="4" w:space="0" w:color="auto"/>
              <w:left w:val="single" w:sz="4" w:space="0" w:color="auto"/>
              <w:bottom w:val="single" w:sz="4" w:space="0" w:color="auto"/>
              <w:right w:val="single" w:sz="4" w:space="0" w:color="auto"/>
            </w:tcBorders>
          </w:tcPr>
          <w:p w14:paraId="53C19709" w14:textId="77777777" w:rsidR="008E19FD" w:rsidRPr="008C6208" w:rsidRDefault="008E19FD" w:rsidP="00043250">
            <w:pPr>
              <w:rPr>
                <w:rFonts w:ascii="Arial" w:hAnsi="Arial" w:cs="Arial"/>
                <w:sz w:val="22"/>
                <w:szCs w:val="22"/>
              </w:rPr>
            </w:pPr>
            <w:r w:rsidRPr="008C6208">
              <w:rPr>
                <w:rFonts w:ascii="Arial" w:hAnsi="Arial" w:cs="Arial"/>
                <w:sz w:val="22"/>
                <w:szCs w:val="22"/>
              </w:rPr>
              <w:t>Creation of Party ID for marketed Accounts</w:t>
            </w:r>
          </w:p>
          <w:p w14:paraId="44CC1381" w14:textId="77777777" w:rsidR="008E19FD" w:rsidRPr="008C6208" w:rsidRDefault="008E19FD" w:rsidP="00043250">
            <w:pPr>
              <w:rPr>
                <w:rFonts w:ascii="Arial" w:hAnsi="Arial" w:cs="Arial"/>
                <w:sz w:val="22"/>
                <w:szCs w:val="22"/>
              </w:rPr>
            </w:pPr>
            <w:r w:rsidRPr="008C6208">
              <w:rPr>
                <w:rFonts w:ascii="Arial" w:hAnsi="Arial" w:cs="Arial"/>
                <w:sz w:val="22"/>
                <w:szCs w:val="22"/>
              </w:rPr>
              <w:t>Opening of multiple accounts</w:t>
            </w:r>
          </w:p>
        </w:tc>
      </w:tr>
      <w:tr w:rsidR="008E19FD" w:rsidRPr="008C6208" w14:paraId="719C13F8" w14:textId="77777777" w:rsidTr="00043250">
        <w:trPr>
          <w:trHeight w:val="306"/>
        </w:trPr>
        <w:tc>
          <w:tcPr>
            <w:tcW w:w="1938" w:type="dxa"/>
            <w:vMerge/>
            <w:tcBorders>
              <w:left w:val="single" w:sz="4" w:space="0" w:color="auto"/>
              <w:right w:val="single" w:sz="4" w:space="0" w:color="auto"/>
            </w:tcBorders>
          </w:tcPr>
          <w:p w14:paraId="172814FD"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77B9F0BE"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3355AA20" w14:textId="77777777" w:rsidR="008E19FD" w:rsidRPr="008C6208" w:rsidRDefault="008E19FD" w:rsidP="00043250">
            <w:pPr>
              <w:rPr>
                <w:rFonts w:ascii="Arial" w:hAnsi="Arial" w:cs="Arial"/>
                <w:sz w:val="22"/>
                <w:szCs w:val="22"/>
              </w:rPr>
            </w:pPr>
            <w:r w:rsidRPr="008C6208">
              <w:rPr>
                <w:rFonts w:ascii="Arial" w:hAnsi="Arial" w:cs="Arial"/>
                <w:sz w:val="22"/>
                <w:szCs w:val="22"/>
              </w:rPr>
              <w:t>New</w:t>
            </w:r>
          </w:p>
        </w:tc>
        <w:tc>
          <w:tcPr>
            <w:tcW w:w="4935" w:type="dxa"/>
            <w:tcBorders>
              <w:top w:val="single" w:sz="4" w:space="0" w:color="auto"/>
              <w:left w:val="single" w:sz="4" w:space="0" w:color="auto"/>
              <w:bottom w:val="single" w:sz="4" w:space="0" w:color="auto"/>
              <w:right w:val="single" w:sz="4" w:space="0" w:color="auto"/>
            </w:tcBorders>
          </w:tcPr>
          <w:p w14:paraId="786C6643" w14:textId="77777777" w:rsidR="008E19FD" w:rsidRPr="008C6208" w:rsidRDefault="008E19FD" w:rsidP="00043250">
            <w:pPr>
              <w:rPr>
                <w:rFonts w:ascii="Arial" w:hAnsi="Arial" w:cs="Arial"/>
                <w:sz w:val="22"/>
                <w:szCs w:val="22"/>
              </w:rPr>
            </w:pPr>
            <w:r w:rsidRPr="008C6208">
              <w:rPr>
                <w:rFonts w:ascii="Arial" w:hAnsi="Arial" w:cs="Arial"/>
                <w:sz w:val="22"/>
                <w:szCs w:val="22"/>
              </w:rPr>
              <w:t>Account Opening Requirements for Private Security Firms</w:t>
            </w:r>
          </w:p>
        </w:tc>
      </w:tr>
      <w:tr w:rsidR="008E19FD" w:rsidRPr="008C6208" w14:paraId="768ECF55" w14:textId="77777777" w:rsidTr="00043250">
        <w:trPr>
          <w:trHeight w:val="531"/>
        </w:trPr>
        <w:tc>
          <w:tcPr>
            <w:tcW w:w="1938" w:type="dxa"/>
            <w:vMerge/>
            <w:tcBorders>
              <w:left w:val="single" w:sz="4" w:space="0" w:color="auto"/>
              <w:right w:val="single" w:sz="4" w:space="0" w:color="auto"/>
            </w:tcBorders>
          </w:tcPr>
          <w:p w14:paraId="0BB70636"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0775F580"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2.1</w:t>
            </w:r>
          </w:p>
        </w:tc>
        <w:tc>
          <w:tcPr>
            <w:tcW w:w="1349" w:type="dxa"/>
            <w:tcBorders>
              <w:top w:val="single" w:sz="4" w:space="0" w:color="auto"/>
              <w:left w:val="single" w:sz="4" w:space="0" w:color="auto"/>
              <w:bottom w:val="single" w:sz="4" w:space="0" w:color="auto"/>
              <w:right w:val="single" w:sz="4" w:space="0" w:color="auto"/>
            </w:tcBorders>
          </w:tcPr>
          <w:p w14:paraId="5357E599" w14:textId="77777777" w:rsidR="008E19FD" w:rsidRPr="008C6208" w:rsidRDefault="008E19FD" w:rsidP="00043250">
            <w:pPr>
              <w:rPr>
                <w:rFonts w:ascii="Arial" w:hAnsi="Arial" w:cs="Arial"/>
                <w:sz w:val="22"/>
                <w:szCs w:val="22"/>
              </w:rPr>
            </w:pPr>
            <w:r w:rsidRPr="008C6208">
              <w:rPr>
                <w:rFonts w:ascii="Arial" w:hAnsi="Arial" w:cs="Arial"/>
                <w:sz w:val="22"/>
                <w:szCs w:val="22"/>
              </w:rPr>
              <w:t>Amended</w:t>
            </w:r>
          </w:p>
        </w:tc>
        <w:tc>
          <w:tcPr>
            <w:tcW w:w="4935" w:type="dxa"/>
            <w:tcBorders>
              <w:top w:val="single" w:sz="4" w:space="0" w:color="auto"/>
              <w:left w:val="single" w:sz="4" w:space="0" w:color="auto"/>
              <w:bottom w:val="single" w:sz="4" w:space="0" w:color="auto"/>
              <w:right w:val="single" w:sz="4" w:space="0" w:color="auto"/>
            </w:tcBorders>
          </w:tcPr>
          <w:p w14:paraId="6E0FFDF7" w14:textId="77777777" w:rsidR="008E19FD" w:rsidRPr="008C6208" w:rsidRDefault="008E19FD" w:rsidP="00043250">
            <w:pPr>
              <w:pStyle w:val="ListParagraph"/>
              <w:spacing w:before="60"/>
              <w:ind w:left="0"/>
              <w:jc w:val="both"/>
              <w:rPr>
                <w:rFonts w:ascii="Arial" w:hAnsi="Arial" w:cs="Arial"/>
                <w:sz w:val="22"/>
                <w:szCs w:val="22"/>
              </w:rPr>
            </w:pPr>
            <w:r w:rsidRPr="008C6208">
              <w:rPr>
                <w:rFonts w:ascii="Arial" w:hAnsi="Arial" w:cs="Arial"/>
                <w:sz w:val="22"/>
                <w:szCs w:val="22"/>
              </w:rPr>
              <w:t>Search will not be required for a Church Branch- where the Main Church Banks with us</w:t>
            </w:r>
          </w:p>
        </w:tc>
      </w:tr>
      <w:tr w:rsidR="008E19FD" w:rsidRPr="008C6208" w14:paraId="1CA1E66D" w14:textId="77777777" w:rsidTr="00043250">
        <w:trPr>
          <w:trHeight w:val="306"/>
        </w:trPr>
        <w:tc>
          <w:tcPr>
            <w:tcW w:w="1938" w:type="dxa"/>
            <w:vMerge/>
            <w:tcBorders>
              <w:left w:val="single" w:sz="4" w:space="0" w:color="auto"/>
              <w:right w:val="single" w:sz="4" w:space="0" w:color="auto"/>
            </w:tcBorders>
          </w:tcPr>
          <w:p w14:paraId="5FB4F194"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3BA4A4CA"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2.7</w:t>
            </w:r>
          </w:p>
        </w:tc>
        <w:tc>
          <w:tcPr>
            <w:tcW w:w="1349" w:type="dxa"/>
            <w:tcBorders>
              <w:top w:val="single" w:sz="4" w:space="0" w:color="auto"/>
              <w:left w:val="single" w:sz="4" w:space="0" w:color="auto"/>
              <w:bottom w:val="single" w:sz="4" w:space="0" w:color="auto"/>
              <w:right w:val="single" w:sz="4" w:space="0" w:color="auto"/>
            </w:tcBorders>
          </w:tcPr>
          <w:p w14:paraId="3652B40C" w14:textId="77777777" w:rsidR="008E19FD" w:rsidRPr="008C6208" w:rsidRDefault="008E19FD" w:rsidP="00043250">
            <w:pPr>
              <w:rPr>
                <w:rFonts w:ascii="Arial" w:hAnsi="Arial" w:cs="Arial"/>
                <w:sz w:val="22"/>
                <w:szCs w:val="22"/>
              </w:rPr>
            </w:pPr>
            <w:r w:rsidRPr="008C6208">
              <w:rPr>
                <w:rFonts w:ascii="Arial" w:hAnsi="Arial" w:cs="Arial"/>
                <w:sz w:val="22"/>
                <w:szCs w:val="22"/>
              </w:rPr>
              <w:t>New</w:t>
            </w:r>
          </w:p>
        </w:tc>
        <w:tc>
          <w:tcPr>
            <w:tcW w:w="4935" w:type="dxa"/>
            <w:tcBorders>
              <w:top w:val="single" w:sz="4" w:space="0" w:color="auto"/>
              <w:left w:val="single" w:sz="4" w:space="0" w:color="auto"/>
              <w:bottom w:val="single" w:sz="4" w:space="0" w:color="auto"/>
              <w:right w:val="single" w:sz="4" w:space="0" w:color="auto"/>
            </w:tcBorders>
          </w:tcPr>
          <w:p w14:paraId="1DD201F5" w14:textId="77777777" w:rsidR="008E19FD" w:rsidRPr="008C6208" w:rsidRDefault="008E19FD" w:rsidP="00043250">
            <w:pPr>
              <w:rPr>
                <w:rFonts w:ascii="Arial" w:hAnsi="Arial" w:cs="Arial"/>
                <w:sz w:val="22"/>
                <w:szCs w:val="22"/>
              </w:rPr>
            </w:pPr>
            <w:r w:rsidRPr="008C6208">
              <w:rPr>
                <w:rFonts w:ascii="Arial" w:hAnsi="Arial" w:cs="Arial"/>
                <w:sz w:val="22"/>
                <w:szCs w:val="22"/>
              </w:rPr>
              <w:t>Account Opening Requirements for Religious Institutions</w:t>
            </w:r>
          </w:p>
        </w:tc>
      </w:tr>
      <w:tr w:rsidR="008E19FD" w:rsidRPr="008C6208" w14:paraId="4B33E63C" w14:textId="77777777" w:rsidTr="00043250">
        <w:trPr>
          <w:trHeight w:val="306"/>
        </w:trPr>
        <w:tc>
          <w:tcPr>
            <w:tcW w:w="1938" w:type="dxa"/>
            <w:vMerge/>
            <w:tcBorders>
              <w:left w:val="single" w:sz="4" w:space="0" w:color="auto"/>
              <w:right w:val="single" w:sz="4" w:space="0" w:color="auto"/>
            </w:tcBorders>
          </w:tcPr>
          <w:p w14:paraId="0A11B5F3"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647DD04A"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5.3</w:t>
            </w:r>
          </w:p>
        </w:tc>
        <w:tc>
          <w:tcPr>
            <w:tcW w:w="1349" w:type="dxa"/>
            <w:tcBorders>
              <w:top w:val="single" w:sz="4" w:space="0" w:color="auto"/>
              <w:left w:val="single" w:sz="4" w:space="0" w:color="auto"/>
              <w:bottom w:val="single" w:sz="4" w:space="0" w:color="auto"/>
              <w:right w:val="single" w:sz="4" w:space="0" w:color="auto"/>
            </w:tcBorders>
          </w:tcPr>
          <w:p w14:paraId="49AC9CBF" w14:textId="77777777" w:rsidR="008E19FD" w:rsidRPr="008C6208" w:rsidRDefault="008E19FD" w:rsidP="00043250">
            <w:pPr>
              <w:rPr>
                <w:rFonts w:ascii="Arial" w:hAnsi="Arial" w:cs="Arial"/>
                <w:sz w:val="22"/>
                <w:szCs w:val="22"/>
              </w:rPr>
            </w:pPr>
            <w:r w:rsidRPr="008C6208">
              <w:rPr>
                <w:rFonts w:ascii="Arial" w:hAnsi="Arial" w:cs="Arial"/>
                <w:sz w:val="22"/>
                <w:szCs w:val="22"/>
              </w:rPr>
              <w:t>Amended</w:t>
            </w:r>
          </w:p>
        </w:tc>
        <w:tc>
          <w:tcPr>
            <w:tcW w:w="4935" w:type="dxa"/>
            <w:tcBorders>
              <w:top w:val="single" w:sz="4" w:space="0" w:color="auto"/>
              <w:left w:val="single" w:sz="4" w:space="0" w:color="auto"/>
              <w:bottom w:val="single" w:sz="4" w:space="0" w:color="auto"/>
              <w:right w:val="single" w:sz="4" w:space="0" w:color="auto"/>
            </w:tcBorders>
          </w:tcPr>
          <w:p w14:paraId="7E061A82"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Escrow Account - </w:t>
            </w:r>
            <w:r w:rsidRPr="008C6208">
              <w:rPr>
                <w:rFonts w:ascii="Arial" w:hAnsi="Arial" w:cs="Arial"/>
                <w:sz w:val="22"/>
                <w:szCs w:val="22"/>
                <w:lang w:val="en-US"/>
              </w:rPr>
              <w:t>01240- to be opened by Branch SDO</w:t>
            </w:r>
          </w:p>
        </w:tc>
      </w:tr>
      <w:tr w:rsidR="008E19FD" w:rsidRPr="008C6208" w14:paraId="4DD74C31" w14:textId="77777777" w:rsidTr="00043250">
        <w:trPr>
          <w:trHeight w:val="306"/>
        </w:trPr>
        <w:tc>
          <w:tcPr>
            <w:tcW w:w="1938" w:type="dxa"/>
            <w:tcBorders>
              <w:left w:val="single" w:sz="4" w:space="0" w:color="auto"/>
              <w:right w:val="single" w:sz="4" w:space="0" w:color="auto"/>
            </w:tcBorders>
          </w:tcPr>
          <w:p w14:paraId="21147320"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10/2021</w:t>
            </w:r>
          </w:p>
        </w:tc>
        <w:tc>
          <w:tcPr>
            <w:tcW w:w="1048" w:type="dxa"/>
            <w:tcBorders>
              <w:top w:val="single" w:sz="4" w:space="0" w:color="auto"/>
              <w:left w:val="single" w:sz="4" w:space="0" w:color="auto"/>
              <w:bottom w:val="single" w:sz="4" w:space="0" w:color="auto"/>
              <w:right w:val="single" w:sz="4" w:space="0" w:color="auto"/>
            </w:tcBorders>
          </w:tcPr>
          <w:p w14:paraId="2891589C"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2.9</w:t>
            </w:r>
          </w:p>
        </w:tc>
        <w:tc>
          <w:tcPr>
            <w:tcW w:w="1349" w:type="dxa"/>
            <w:tcBorders>
              <w:top w:val="single" w:sz="4" w:space="0" w:color="auto"/>
              <w:left w:val="single" w:sz="4" w:space="0" w:color="auto"/>
              <w:bottom w:val="single" w:sz="4" w:space="0" w:color="auto"/>
              <w:right w:val="single" w:sz="4" w:space="0" w:color="auto"/>
            </w:tcBorders>
          </w:tcPr>
          <w:p w14:paraId="6B01252C"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Review </w:t>
            </w:r>
          </w:p>
        </w:tc>
        <w:tc>
          <w:tcPr>
            <w:tcW w:w="4935" w:type="dxa"/>
            <w:tcBorders>
              <w:top w:val="single" w:sz="4" w:space="0" w:color="auto"/>
              <w:left w:val="single" w:sz="4" w:space="0" w:color="auto"/>
              <w:bottom w:val="single" w:sz="4" w:space="0" w:color="auto"/>
              <w:right w:val="single" w:sz="4" w:space="0" w:color="auto"/>
            </w:tcBorders>
          </w:tcPr>
          <w:p w14:paraId="25FBF449"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 Requirements for opening of additional account </w:t>
            </w:r>
          </w:p>
        </w:tc>
      </w:tr>
      <w:tr w:rsidR="008E19FD" w:rsidRPr="008C6208" w14:paraId="385D48CC" w14:textId="77777777" w:rsidTr="00043250">
        <w:trPr>
          <w:trHeight w:val="306"/>
        </w:trPr>
        <w:tc>
          <w:tcPr>
            <w:tcW w:w="1938" w:type="dxa"/>
            <w:vMerge w:val="restart"/>
            <w:tcBorders>
              <w:left w:val="single" w:sz="4" w:space="0" w:color="auto"/>
              <w:right w:val="single" w:sz="4" w:space="0" w:color="auto"/>
            </w:tcBorders>
          </w:tcPr>
          <w:p w14:paraId="5792CC11"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12/2021</w:t>
            </w:r>
          </w:p>
          <w:p w14:paraId="35AB80F7"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12/2021</w:t>
            </w:r>
          </w:p>
        </w:tc>
        <w:tc>
          <w:tcPr>
            <w:tcW w:w="1048" w:type="dxa"/>
            <w:tcBorders>
              <w:top w:val="single" w:sz="4" w:space="0" w:color="auto"/>
              <w:left w:val="single" w:sz="4" w:space="0" w:color="auto"/>
              <w:bottom w:val="single" w:sz="4" w:space="0" w:color="auto"/>
              <w:right w:val="single" w:sz="4" w:space="0" w:color="auto"/>
            </w:tcBorders>
          </w:tcPr>
          <w:p w14:paraId="0F7F66F0"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259CCB8C" w14:textId="77777777" w:rsidR="008E19FD" w:rsidRPr="008C6208" w:rsidRDefault="008E19FD" w:rsidP="00043250">
            <w:pPr>
              <w:rPr>
                <w:rFonts w:ascii="Arial" w:hAnsi="Arial" w:cs="Arial"/>
                <w:sz w:val="22"/>
                <w:szCs w:val="22"/>
              </w:rPr>
            </w:pPr>
            <w:r w:rsidRPr="008C6208">
              <w:rPr>
                <w:rFonts w:ascii="Arial" w:hAnsi="Arial" w:cs="Arial"/>
                <w:sz w:val="22"/>
                <w:szCs w:val="22"/>
              </w:rPr>
              <w:t>Updated</w:t>
            </w:r>
          </w:p>
        </w:tc>
        <w:tc>
          <w:tcPr>
            <w:tcW w:w="4935" w:type="dxa"/>
            <w:tcBorders>
              <w:top w:val="single" w:sz="4" w:space="0" w:color="auto"/>
              <w:left w:val="single" w:sz="4" w:space="0" w:color="auto"/>
              <w:bottom w:val="single" w:sz="4" w:space="0" w:color="auto"/>
              <w:right w:val="single" w:sz="4" w:space="0" w:color="auto"/>
            </w:tcBorders>
          </w:tcPr>
          <w:p w14:paraId="0B3982D8" w14:textId="77777777" w:rsidR="008E19FD" w:rsidRPr="008C6208" w:rsidRDefault="008E19FD" w:rsidP="00043250">
            <w:pPr>
              <w:rPr>
                <w:rFonts w:ascii="Arial" w:hAnsi="Arial" w:cs="Arial"/>
                <w:sz w:val="22"/>
                <w:szCs w:val="22"/>
              </w:rPr>
            </w:pPr>
            <w:r w:rsidRPr="008C6208">
              <w:rPr>
                <w:rFonts w:ascii="Arial" w:hAnsi="Arial" w:cs="Arial"/>
                <w:b/>
                <w:sz w:val="22"/>
                <w:szCs w:val="22"/>
              </w:rPr>
              <w:t>Personal Saving/Transactional and Current Accounts, Jumbo Junior Access and YEA</w:t>
            </w:r>
            <w:r w:rsidRPr="008C6208">
              <w:rPr>
                <w:rFonts w:ascii="Arial" w:hAnsi="Arial" w:cs="Arial"/>
                <w:bCs/>
                <w:sz w:val="22"/>
                <w:szCs w:val="22"/>
              </w:rPr>
              <w:t xml:space="preserve"> –</w:t>
            </w:r>
            <w:r w:rsidRPr="008C6208">
              <w:rPr>
                <w:rFonts w:ascii="Arial" w:hAnsi="Arial" w:cs="Arial"/>
                <w:sz w:val="22"/>
                <w:szCs w:val="22"/>
              </w:rPr>
              <w:t xml:space="preserve"> KRA PIN Number Mandatory</w:t>
            </w:r>
          </w:p>
        </w:tc>
      </w:tr>
      <w:tr w:rsidR="008E19FD" w:rsidRPr="008C6208" w14:paraId="2D7C6BDE" w14:textId="77777777" w:rsidTr="00043250">
        <w:trPr>
          <w:trHeight w:val="306"/>
        </w:trPr>
        <w:tc>
          <w:tcPr>
            <w:tcW w:w="1938" w:type="dxa"/>
            <w:vMerge/>
            <w:tcBorders>
              <w:left w:val="single" w:sz="4" w:space="0" w:color="auto"/>
              <w:right w:val="single" w:sz="4" w:space="0" w:color="auto"/>
            </w:tcBorders>
          </w:tcPr>
          <w:p w14:paraId="6DBE9A04"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44277879"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2.5</w:t>
            </w:r>
          </w:p>
        </w:tc>
        <w:tc>
          <w:tcPr>
            <w:tcW w:w="1349" w:type="dxa"/>
            <w:tcBorders>
              <w:top w:val="single" w:sz="4" w:space="0" w:color="auto"/>
              <w:left w:val="single" w:sz="4" w:space="0" w:color="auto"/>
              <w:bottom w:val="single" w:sz="4" w:space="0" w:color="auto"/>
              <w:right w:val="single" w:sz="4" w:space="0" w:color="auto"/>
            </w:tcBorders>
          </w:tcPr>
          <w:p w14:paraId="39459EE3" w14:textId="77777777" w:rsidR="008E19FD" w:rsidRPr="008C6208" w:rsidRDefault="008E19FD" w:rsidP="00043250">
            <w:pPr>
              <w:rPr>
                <w:rFonts w:ascii="Arial" w:hAnsi="Arial" w:cs="Arial"/>
                <w:sz w:val="22"/>
                <w:szCs w:val="22"/>
              </w:rPr>
            </w:pPr>
            <w:r w:rsidRPr="008C6208">
              <w:rPr>
                <w:rFonts w:ascii="Arial" w:hAnsi="Arial" w:cs="Arial"/>
                <w:sz w:val="22"/>
                <w:szCs w:val="22"/>
              </w:rPr>
              <w:t>Updated</w:t>
            </w:r>
          </w:p>
        </w:tc>
        <w:tc>
          <w:tcPr>
            <w:tcW w:w="4935" w:type="dxa"/>
            <w:tcBorders>
              <w:top w:val="single" w:sz="4" w:space="0" w:color="auto"/>
              <w:left w:val="single" w:sz="4" w:space="0" w:color="auto"/>
              <w:bottom w:val="single" w:sz="4" w:space="0" w:color="auto"/>
              <w:right w:val="single" w:sz="4" w:space="0" w:color="auto"/>
            </w:tcBorders>
          </w:tcPr>
          <w:p w14:paraId="3EED37A4" w14:textId="77777777" w:rsidR="008E19FD" w:rsidRPr="008C6208" w:rsidRDefault="008E19FD" w:rsidP="00043250">
            <w:pPr>
              <w:rPr>
                <w:rFonts w:ascii="Arial" w:hAnsi="Arial" w:cs="Arial"/>
                <w:sz w:val="22"/>
                <w:szCs w:val="22"/>
              </w:rPr>
            </w:pPr>
            <w:r w:rsidRPr="008C6208">
              <w:rPr>
                <w:rFonts w:ascii="Arial" w:hAnsi="Arial" w:cs="Arial"/>
                <w:sz w:val="22"/>
                <w:szCs w:val="22"/>
              </w:rPr>
              <w:t>Account Opening Requirements for Scrap Metal Dealers- Personal Accounts- KRA PIN Number Mandatory</w:t>
            </w:r>
          </w:p>
        </w:tc>
      </w:tr>
      <w:tr w:rsidR="008E19FD" w:rsidRPr="008C6208" w14:paraId="7C5139C2" w14:textId="77777777" w:rsidTr="00043250">
        <w:trPr>
          <w:trHeight w:val="306"/>
        </w:trPr>
        <w:tc>
          <w:tcPr>
            <w:tcW w:w="1938" w:type="dxa"/>
            <w:vMerge/>
            <w:tcBorders>
              <w:left w:val="single" w:sz="4" w:space="0" w:color="auto"/>
              <w:right w:val="single" w:sz="4" w:space="0" w:color="auto"/>
            </w:tcBorders>
          </w:tcPr>
          <w:p w14:paraId="1942DC99" w14:textId="77777777" w:rsidR="008E19FD" w:rsidRPr="008C6208" w:rsidRDefault="008E19FD" w:rsidP="00043250">
            <w:pPr>
              <w:jc w:val="both"/>
              <w:rPr>
                <w:rFonts w:ascii="Arial" w:hAnsi="Arial" w:cs="Arial"/>
                <w:sz w:val="22"/>
                <w:szCs w:val="22"/>
              </w:rPr>
            </w:pPr>
          </w:p>
        </w:tc>
        <w:tc>
          <w:tcPr>
            <w:tcW w:w="1048" w:type="dxa"/>
            <w:tcBorders>
              <w:top w:val="single" w:sz="4" w:space="0" w:color="auto"/>
              <w:left w:val="single" w:sz="4" w:space="0" w:color="auto"/>
              <w:bottom w:val="single" w:sz="4" w:space="0" w:color="auto"/>
              <w:right w:val="single" w:sz="4" w:space="0" w:color="auto"/>
            </w:tcBorders>
          </w:tcPr>
          <w:p w14:paraId="35158EDB"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8.7.3</w:t>
            </w:r>
          </w:p>
        </w:tc>
        <w:tc>
          <w:tcPr>
            <w:tcW w:w="1349" w:type="dxa"/>
            <w:tcBorders>
              <w:top w:val="single" w:sz="4" w:space="0" w:color="auto"/>
              <w:left w:val="single" w:sz="4" w:space="0" w:color="auto"/>
              <w:bottom w:val="single" w:sz="4" w:space="0" w:color="auto"/>
              <w:right w:val="single" w:sz="4" w:space="0" w:color="auto"/>
            </w:tcBorders>
          </w:tcPr>
          <w:p w14:paraId="17164705" w14:textId="77777777" w:rsidR="008E19FD" w:rsidRPr="008C6208" w:rsidRDefault="008E19FD" w:rsidP="00043250">
            <w:pPr>
              <w:rPr>
                <w:rFonts w:ascii="Arial" w:hAnsi="Arial" w:cs="Arial"/>
                <w:sz w:val="22"/>
                <w:szCs w:val="22"/>
              </w:rPr>
            </w:pPr>
            <w:r w:rsidRPr="008C6208">
              <w:rPr>
                <w:rFonts w:ascii="Arial" w:hAnsi="Arial" w:cs="Arial"/>
                <w:sz w:val="22"/>
                <w:szCs w:val="22"/>
              </w:rPr>
              <w:t>Review</w:t>
            </w:r>
          </w:p>
        </w:tc>
        <w:tc>
          <w:tcPr>
            <w:tcW w:w="4935" w:type="dxa"/>
            <w:tcBorders>
              <w:top w:val="single" w:sz="4" w:space="0" w:color="auto"/>
              <w:left w:val="single" w:sz="4" w:space="0" w:color="auto"/>
              <w:bottom w:val="single" w:sz="4" w:space="0" w:color="auto"/>
              <w:right w:val="single" w:sz="4" w:space="0" w:color="auto"/>
            </w:tcBorders>
          </w:tcPr>
          <w:p w14:paraId="4CAF4E07"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Capture of KRA PIN number </w:t>
            </w:r>
          </w:p>
        </w:tc>
      </w:tr>
      <w:tr w:rsidR="008E19FD" w:rsidRPr="008C6208" w14:paraId="26D5FE36" w14:textId="77777777" w:rsidTr="00043250">
        <w:trPr>
          <w:trHeight w:val="306"/>
        </w:trPr>
        <w:tc>
          <w:tcPr>
            <w:tcW w:w="1938" w:type="dxa"/>
            <w:tcBorders>
              <w:left w:val="single" w:sz="4" w:space="0" w:color="auto"/>
              <w:right w:val="single" w:sz="4" w:space="0" w:color="auto"/>
            </w:tcBorders>
          </w:tcPr>
          <w:p w14:paraId="5321B1CD"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04/2022</w:t>
            </w:r>
          </w:p>
        </w:tc>
        <w:tc>
          <w:tcPr>
            <w:tcW w:w="1048" w:type="dxa"/>
            <w:tcBorders>
              <w:top w:val="single" w:sz="4" w:space="0" w:color="auto"/>
              <w:left w:val="single" w:sz="4" w:space="0" w:color="auto"/>
              <w:bottom w:val="single" w:sz="4" w:space="0" w:color="auto"/>
              <w:right w:val="single" w:sz="4" w:space="0" w:color="auto"/>
            </w:tcBorders>
          </w:tcPr>
          <w:p w14:paraId="4EAED5B8"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8.18</w:t>
            </w:r>
          </w:p>
        </w:tc>
        <w:tc>
          <w:tcPr>
            <w:tcW w:w="1349" w:type="dxa"/>
            <w:tcBorders>
              <w:top w:val="single" w:sz="4" w:space="0" w:color="auto"/>
              <w:left w:val="single" w:sz="4" w:space="0" w:color="auto"/>
              <w:bottom w:val="single" w:sz="4" w:space="0" w:color="auto"/>
              <w:right w:val="single" w:sz="4" w:space="0" w:color="auto"/>
            </w:tcBorders>
          </w:tcPr>
          <w:p w14:paraId="2449E24A"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Review </w:t>
            </w:r>
          </w:p>
        </w:tc>
        <w:tc>
          <w:tcPr>
            <w:tcW w:w="4935" w:type="dxa"/>
            <w:tcBorders>
              <w:top w:val="single" w:sz="4" w:space="0" w:color="auto"/>
              <w:left w:val="single" w:sz="4" w:space="0" w:color="auto"/>
              <w:bottom w:val="single" w:sz="4" w:space="0" w:color="auto"/>
              <w:right w:val="single" w:sz="4" w:space="0" w:color="auto"/>
            </w:tcBorders>
          </w:tcPr>
          <w:p w14:paraId="417B00AF" w14:textId="77777777" w:rsidR="008E19FD" w:rsidRPr="008C6208" w:rsidRDefault="008E19FD" w:rsidP="00043250">
            <w:pPr>
              <w:rPr>
                <w:rFonts w:ascii="Arial" w:hAnsi="Arial" w:cs="Arial"/>
                <w:sz w:val="22"/>
                <w:szCs w:val="22"/>
              </w:rPr>
            </w:pPr>
            <w:r w:rsidRPr="008C6208">
              <w:rPr>
                <w:rFonts w:ascii="Arial" w:hAnsi="Arial" w:cs="Arial"/>
                <w:sz w:val="22"/>
                <w:szCs w:val="22"/>
              </w:rPr>
              <w:t>Upload of documents</w:t>
            </w:r>
          </w:p>
        </w:tc>
      </w:tr>
      <w:tr w:rsidR="008E19FD" w:rsidRPr="008C6208" w14:paraId="775AA365" w14:textId="77777777" w:rsidTr="00043250">
        <w:trPr>
          <w:trHeight w:val="306"/>
        </w:trPr>
        <w:tc>
          <w:tcPr>
            <w:tcW w:w="1938" w:type="dxa"/>
            <w:tcBorders>
              <w:left w:val="single" w:sz="4" w:space="0" w:color="auto"/>
              <w:right w:val="single" w:sz="4" w:space="0" w:color="auto"/>
            </w:tcBorders>
          </w:tcPr>
          <w:p w14:paraId="7A861FC7"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05/2022</w:t>
            </w:r>
          </w:p>
        </w:tc>
        <w:tc>
          <w:tcPr>
            <w:tcW w:w="1048" w:type="dxa"/>
            <w:tcBorders>
              <w:top w:val="single" w:sz="4" w:space="0" w:color="auto"/>
              <w:left w:val="single" w:sz="4" w:space="0" w:color="auto"/>
              <w:bottom w:val="single" w:sz="4" w:space="0" w:color="auto"/>
              <w:right w:val="single" w:sz="4" w:space="0" w:color="auto"/>
            </w:tcBorders>
          </w:tcPr>
          <w:p w14:paraId="067DFE0C"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8.21</w:t>
            </w:r>
          </w:p>
        </w:tc>
        <w:tc>
          <w:tcPr>
            <w:tcW w:w="1349" w:type="dxa"/>
            <w:tcBorders>
              <w:top w:val="single" w:sz="4" w:space="0" w:color="auto"/>
              <w:left w:val="single" w:sz="4" w:space="0" w:color="auto"/>
              <w:bottom w:val="single" w:sz="4" w:space="0" w:color="auto"/>
              <w:right w:val="single" w:sz="4" w:space="0" w:color="auto"/>
            </w:tcBorders>
          </w:tcPr>
          <w:p w14:paraId="2A87C370" w14:textId="77777777" w:rsidR="008E19FD" w:rsidRPr="008C6208" w:rsidRDefault="008E19FD" w:rsidP="00043250">
            <w:pPr>
              <w:rPr>
                <w:rFonts w:ascii="Arial" w:hAnsi="Arial" w:cs="Arial"/>
                <w:sz w:val="22"/>
                <w:szCs w:val="22"/>
              </w:rPr>
            </w:pPr>
            <w:r w:rsidRPr="008C6208">
              <w:rPr>
                <w:rFonts w:ascii="Arial" w:hAnsi="Arial" w:cs="Arial"/>
                <w:sz w:val="22"/>
                <w:szCs w:val="22"/>
              </w:rPr>
              <w:t>Review</w:t>
            </w:r>
          </w:p>
        </w:tc>
        <w:tc>
          <w:tcPr>
            <w:tcW w:w="4935" w:type="dxa"/>
            <w:tcBorders>
              <w:top w:val="single" w:sz="4" w:space="0" w:color="auto"/>
              <w:left w:val="single" w:sz="4" w:space="0" w:color="auto"/>
              <w:bottom w:val="single" w:sz="4" w:space="0" w:color="auto"/>
              <w:right w:val="single" w:sz="4" w:space="0" w:color="auto"/>
            </w:tcBorders>
          </w:tcPr>
          <w:p w14:paraId="3561788E" w14:textId="77777777" w:rsidR="008E19FD" w:rsidRPr="008C6208" w:rsidRDefault="008E19FD" w:rsidP="00043250">
            <w:pPr>
              <w:rPr>
                <w:rFonts w:ascii="Arial" w:hAnsi="Arial" w:cs="Arial"/>
                <w:sz w:val="22"/>
                <w:szCs w:val="22"/>
              </w:rPr>
            </w:pPr>
            <w:r w:rsidRPr="008C6208">
              <w:rPr>
                <w:rFonts w:ascii="Arial" w:hAnsi="Arial" w:cs="Arial"/>
                <w:sz w:val="22"/>
                <w:szCs w:val="22"/>
              </w:rPr>
              <w:t>Deferred cases</w:t>
            </w:r>
          </w:p>
        </w:tc>
      </w:tr>
      <w:tr w:rsidR="008E19FD" w:rsidRPr="008C6208" w14:paraId="7A713E4F" w14:textId="77777777" w:rsidTr="00043250">
        <w:trPr>
          <w:trHeight w:val="306"/>
        </w:trPr>
        <w:tc>
          <w:tcPr>
            <w:tcW w:w="1938" w:type="dxa"/>
            <w:tcBorders>
              <w:left w:val="single" w:sz="4" w:space="0" w:color="auto"/>
              <w:right w:val="single" w:sz="4" w:space="0" w:color="auto"/>
            </w:tcBorders>
          </w:tcPr>
          <w:p w14:paraId="6B3B424A"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06/2022</w:t>
            </w:r>
          </w:p>
        </w:tc>
        <w:tc>
          <w:tcPr>
            <w:tcW w:w="1048" w:type="dxa"/>
            <w:tcBorders>
              <w:top w:val="single" w:sz="4" w:space="0" w:color="auto"/>
              <w:left w:val="single" w:sz="4" w:space="0" w:color="auto"/>
              <w:bottom w:val="single" w:sz="4" w:space="0" w:color="auto"/>
              <w:right w:val="single" w:sz="4" w:space="0" w:color="auto"/>
            </w:tcBorders>
          </w:tcPr>
          <w:p w14:paraId="5B6B0099"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8.31</w:t>
            </w:r>
          </w:p>
        </w:tc>
        <w:tc>
          <w:tcPr>
            <w:tcW w:w="1349" w:type="dxa"/>
            <w:tcBorders>
              <w:top w:val="single" w:sz="4" w:space="0" w:color="auto"/>
              <w:left w:val="single" w:sz="4" w:space="0" w:color="auto"/>
              <w:bottom w:val="single" w:sz="4" w:space="0" w:color="auto"/>
              <w:right w:val="single" w:sz="4" w:space="0" w:color="auto"/>
            </w:tcBorders>
          </w:tcPr>
          <w:p w14:paraId="3302E731" w14:textId="77777777" w:rsidR="008E19FD" w:rsidRPr="008C6208" w:rsidRDefault="008E19FD" w:rsidP="00043250">
            <w:pPr>
              <w:rPr>
                <w:rFonts w:ascii="Arial" w:hAnsi="Arial" w:cs="Arial"/>
                <w:sz w:val="22"/>
                <w:szCs w:val="22"/>
              </w:rPr>
            </w:pPr>
            <w:r w:rsidRPr="008C6208">
              <w:rPr>
                <w:rFonts w:ascii="Arial" w:hAnsi="Arial" w:cs="Arial"/>
                <w:sz w:val="22"/>
                <w:szCs w:val="22"/>
              </w:rPr>
              <w:t>New</w:t>
            </w:r>
          </w:p>
        </w:tc>
        <w:tc>
          <w:tcPr>
            <w:tcW w:w="4935" w:type="dxa"/>
            <w:tcBorders>
              <w:top w:val="single" w:sz="4" w:space="0" w:color="auto"/>
              <w:left w:val="single" w:sz="4" w:space="0" w:color="auto"/>
              <w:bottom w:val="single" w:sz="4" w:space="0" w:color="auto"/>
              <w:right w:val="single" w:sz="4" w:space="0" w:color="auto"/>
            </w:tcBorders>
          </w:tcPr>
          <w:p w14:paraId="116C1513" w14:textId="77777777" w:rsidR="008E19FD" w:rsidRPr="008C6208" w:rsidRDefault="008E19FD" w:rsidP="00043250">
            <w:pPr>
              <w:rPr>
                <w:rFonts w:ascii="Arial" w:hAnsi="Arial" w:cs="Arial"/>
                <w:sz w:val="22"/>
                <w:szCs w:val="22"/>
              </w:rPr>
            </w:pPr>
            <w:r w:rsidRPr="008C6208">
              <w:rPr>
                <w:rFonts w:ascii="Arial" w:hAnsi="Arial" w:cs="Arial"/>
                <w:sz w:val="22"/>
                <w:szCs w:val="22"/>
              </w:rPr>
              <w:t>Jumbo Junior for expectant mothers</w:t>
            </w:r>
          </w:p>
        </w:tc>
      </w:tr>
      <w:tr w:rsidR="008E19FD" w:rsidRPr="008C6208" w14:paraId="38AB44AA" w14:textId="77777777" w:rsidTr="00043250">
        <w:trPr>
          <w:trHeight w:val="306"/>
        </w:trPr>
        <w:tc>
          <w:tcPr>
            <w:tcW w:w="1938" w:type="dxa"/>
            <w:tcBorders>
              <w:left w:val="single" w:sz="4" w:space="0" w:color="auto"/>
              <w:right w:val="single" w:sz="4" w:space="0" w:color="auto"/>
            </w:tcBorders>
          </w:tcPr>
          <w:p w14:paraId="657056AE"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07/2022</w:t>
            </w:r>
          </w:p>
        </w:tc>
        <w:tc>
          <w:tcPr>
            <w:tcW w:w="1048" w:type="dxa"/>
            <w:tcBorders>
              <w:top w:val="single" w:sz="4" w:space="0" w:color="auto"/>
              <w:left w:val="single" w:sz="4" w:space="0" w:color="auto"/>
              <w:bottom w:val="single" w:sz="4" w:space="0" w:color="auto"/>
              <w:right w:val="single" w:sz="4" w:space="0" w:color="auto"/>
            </w:tcBorders>
          </w:tcPr>
          <w:p w14:paraId="21BA4653"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0228B453" w14:textId="77777777" w:rsidR="008E19FD" w:rsidRPr="008C6208" w:rsidRDefault="008E19FD" w:rsidP="00043250">
            <w:pPr>
              <w:rPr>
                <w:rFonts w:ascii="Arial" w:hAnsi="Arial" w:cs="Arial"/>
                <w:sz w:val="22"/>
                <w:szCs w:val="22"/>
              </w:rPr>
            </w:pPr>
            <w:r w:rsidRPr="008C6208">
              <w:rPr>
                <w:rFonts w:ascii="Arial" w:hAnsi="Arial" w:cs="Arial"/>
                <w:sz w:val="22"/>
                <w:szCs w:val="22"/>
              </w:rPr>
              <w:t>Updated</w:t>
            </w:r>
          </w:p>
        </w:tc>
        <w:tc>
          <w:tcPr>
            <w:tcW w:w="4935" w:type="dxa"/>
            <w:tcBorders>
              <w:top w:val="single" w:sz="4" w:space="0" w:color="auto"/>
              <w:left w:val="single" w:sz="4" w:space="0" w:color="auto"/>
              <w:bottom w:val="single" w:sz="4" w:space="0" w:color="auto"/>
              <w:right w:val="single" w:sz="4" w:space="0" w:color="auto"/>
            </w:tcBorders>
          </w:tcPr>
          <w:p w14:paraId="6E9A8348"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Account opening requirements for </w:t>
            </w:r>
            <w:r w:rsidRPr="008C6208">
              <w:rPr>
                <w:rFonts w:ascii="Arial" w:hAnsi="Arial" w:cs="Arial"/>
                <w:b/>
                <w:bCs/>
                <w:sz w:val="22"/>
                <w:szCs w:val="22"/>
              </w:rPr>
              <w:t>Digital Credit Providers</w:t>
            </w:r>
          </w:p>
        </w:tc>
      </w:tr>
      <w:tr w:rsidR="008E19FD" w:rsidRPr="008C6208" w14:paraId="6091ABA9" w14:textId="77777777" w:rsidTr="00043250">
        <w:trPr>
          <w:trHeight w:val="306"/>
        </w:trPr>
        <w:tc>
          <w:tcPr>
            <w:tcW w:w="1938" w:type="dxa"/>
            <w:tcBorders>
              <w:left w:val="single" w:sz="4" w:space="0" w:color="auto"/>
              <w:right w:val="single" w:sz="4" w:space="0" w:color="auto"/>
            </w:tcBorders>
          </w:tcPr>
          <w:p w14:paraId="1D7600B5"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08/2022</w:t>
            </w:r>
          </w:p>
        </w:tc>
        <w:tc>
          <w:tcPr>
            <w:tcW w:w="1048" w:type="dxa"/>
            <w:tcBorders>
              <w:top w:val="single" w:sz="4" w:space="0" w:color="auto"/>
              <w:left w:val="single" w:sz="4" w:space="0" w:color="auto"/>
              <w:bottom w:val="single" w:sz="4" w:space="0" w:color="auto"/>
              <w:right w:val="single" w:sz="4" w:space="0" w:color="auto"/>
            </w:tcBorders>
          </w:tcPr>
          <w:p w14:paraId="5305D627"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21F56B10" w14:textId="77777777" w:rsidR="008E19FD" w:rsidRPr="008C6208" w:rsidRDefault="008E19FD" w:rsidP="00043250">
            <w:pPr>
              <w:rPr>
                <w:rFonts w:ascii="Arial" w:hAnsi="Arial" w:cs="Arial"/>
                <w:sz w:val="22"/>
                <w:szCs w:val="22"/>
              </w:rPr>
            </w:pPr>
            <w:r w:rsidRPr="008C6208">
              <w:rPr>
                <w:rFonts w:ascii="Arial" w:hAnsi="Arial" w:cs="Arial"/>
                <w:sz w:val="22"/>
                <w:szCs w:val="22"/>
              </w:rPr>
              <w:t>Updated</w:t>
            </w:r>
          </w:p>
        </w:tc>
        <w:tc>
          <w:tcPr>
            <w:tcW w:w="4935" w:type="dxa"/>
            <w:tcBorders>
              <w:top w:val="single" w:sz="4" w:space="0" w:color="auto"/>
              <w:left w:val="single" w:sz="4" w:space="0" w:color="auto"/>
              <w:bottom w:val="single" w:sz="4" w:space="0" w:color="auto"/>
              <w:right w:val="single" w:sz="4" w:space="0" w:color="auto"/>
            </w:tcBorders>
          </w:tcPr>
          <w:p w14:paraId="5F1916EF" w14:textId="77777777" w:rsidR="008E19FD" w:rsidRPr="008C6208" w:rsidRDefault="008E19FD" w:rsidP="00043250">
            <w:pPr>
              <w:rPr>
                <w:rFonts w:ascii="Arial" w:hAnsi="Arial" w:cs="Arial"/>
                <w:sz w:val="22"/>
                <w:szCs w:val="22"/>
              </w:rPr>
            </w:pPr>
            <w:r w:rsidRPr="008C6208">
              <w:rPr>
                <w:rFonts w:ascii="Arial" w:hAnsi="Arial" w:cs="Arial"/>
                <w:sz w:val="22"/>
                <w:szCs w:val="22"/>
              </w:rPr>
              <w:t>Account Opening Requirements: CBK authorization Certificate allowing Payment Facilitators/Remittance Companies to conduct/carry out the business of a Payment Service Provider in Kenya.</w:t>
            </w:r>
          </w:p>
        </w:tc>
      </w:tr>
      <w:tr w:rsidR="008E19FD" w:rsidRPr="008C6208" w14:paraId="02683E05" w14:textId="77777777" w:rsidTr="00043250">
        <w:trPr>
          <w:trHeight w:val="306"/>
        </w:trPr>
        <w:tc>
          <w:tcPr>
            <w:tcW w:w="1938" w:type="dxa"/>
            <w:tcBorders>
              <w:left w:val="single" w:sz="4" w:space="0" w:color="auto"/>
              <w:right w:val="single" w:sz="4" w:space="0" w:color="auto"/>
            </w:tcBorders>
          </w:tcPr>
          <w:p w14:paraId="4F734E42"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12/2022</w:t>
            </w:r>
          </w:p>
        </w:tc>
        <w:tc>
          <w:tcPr>
            <w:tcW w:w="1048" w:type="dxa"/>
            <w:tcBorders>
              <w:top w:val="single" w:sz="4" w:space="0" w:color="auto"/>
              <w:left w:val="single" w:sz="4" w:space="0" w:color="auto"/>
              <w:bottom w:val="single" w:sz="4" w:space="0" w:color="auto"/>
              <w:right w:val="single" w:sz="4" w:space="0" w:color="auto"/>
            </w:tcBorders>
          </w:tcPr>
          <w:p w14:paraId="158E07FB"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04D4DF09" w14:textId="77777777" w:rsidR="008E19FD" w:rsidRPr="008C6208" w:rsidRDefault="008E19FD" w:rsidP="00043250">
            <w:pPr>
              <w:rPr>
                <w:rFonts w:ascii="Arial" w:hAnsi="Arial" w:cs="Arial"/>
                <w:sz w:val="22"/>
                <w:szCs w:val="22"/>
              </w:rPr>
            </w:pPr>
            <w:r w:rsidRPr="008C6208">
              <w:rPr>
                <w:rFonts w:ascii="Arial" w:hAnsi="Arial" w:cs="Arial"/>
                <w:sz w:val="22"/>
                <w:szCs w:val="22"/>
              </w:rPr>
              <w:t>Deleted</w:t>
            </w:r>
          </w:p>
        </w:tc>
        <w:tc>
          <w:tcPr>
            <w:tcW w:w="4935" w:type="dxa"/>
            <w:tcBorders>
              <w:top w:val="single" w:sz="4" w:space="0" w:color="auto"/>
              <w:left w:val="single" w:sz="4" w:space="0" w:color="auto"/>
              <w:bottom w:val="single" w:sz="4" w:space="0" w:color="auto"/>
              <w:right w:val="single" w:sz="4" w:space="0" w:color="auto"/>
            </w:tcBorders>
          </w:tcPr>
          <w:p w14:paraId="757D0E3E"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Account opening requirements for Private Security Firms. </w:t>
            </w:r>
          </w:p>
          <w:p w14:paraId="599866A5" w14:textId="77777777" w:rsidR="008E19FD" w:rsidRPr="008C6208" w:rsidRDefault="008E19FD" w:rsidP="00043250">
            <w:pPr>
              <w:numPr>
                <w:ilvl w:val="0"/>
                <w:numId w:val="69"/>
              </w:numPr>
              <w:ind w:left="166" w:hanging="180"/>
              <w:rPr>
                <w:rFonts w:ascii="Arial" w:hAnsi="Arial" w:cs="Arial"/>
                <w:sz w:val="22"/>
                <w:szCs w:val="22"/>
              </w:rPr>
            </w:pPr>
            <w:r w:rsidRPr="008C6208">
              <w:rPr>
                <w:rFonts w:ascii="Arial" w:hAnsi="Arial" w:cs="Arial"/>
                <w:sz w:val="22"/>
                <w:szCs w:val="22"/>
              </w:rPr>
              <w:t>Certificate of registration from The Private Security Regulatory Authority</w:t>
            </w:r>
          </w:p>
          <w:p w14:paraId="46A6A72D" w14:textId="77777777" w:rsidR="008E19FD" w:rsidRPr="008C6208" w:rsidRDefault="008E19FD" w:rsidP="00043250">
            <w:pPr>
              <w:numPr>
                <w:ilvl w:val="0"/>
                <w:numId w:val="69"/>
              </w:numPr>
              <w:ind w:left="166" w:hanging="180"/>
              <w:rPr>
                <w:rFonts w:ascii="Arial" w:hAnsi="Arial" w:cs="Arial"/>
                <w:sz w:val="22"/>
                <w:szCs w:val="22"/>
              </w:rPr>
            </w:pPr>
            <w:r w:rsidRPr="008C6208">
              <w:rPr>
                <w:rFonts w:ascii="Arial" w:hAnsi="Arial" w:cs="Arial"/>
                <w:sz w:val="22"/>
                <w:szCs w:val="22"/>
              </w:rPr>
              <w:t>Certificate of Security Training issued by The Private Security Regulatory Authority</w:t>
            </w:r>
          </w:p>
        </w:tc>
      </w:tr>
      <w:tr w:rsidR="008E19FD" w:rsidRPr="008C6208" w14:paraId="2D00C639" w14:textId="77777777" w:rsidTr="00043250">
        <w:trPr>
          <w:trHeight w:val="306"/>
        </w:trPr>
        <w:tc>
          <w:tcPr>
            <w:tcW w:w="1938" w:type="dxa"/>
            <w:tcBorders>
              <w:left w:val="single" w:sz="4" w:space="0" w:color="auto"/>
              <w:right w:val="single" w:sz="4" w:space="0" w:color="auto"/>
            </w:tcBorders>
          </w:tcPr>
          <w:p w14:paraId="74200308"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12/2022</w:t>
            </w:r>
          </w:p>
        </w:tc>
        <w:tc>
          <w:tcPr>
            <w:tcW w:w="1048" w:type="dxa"/>
            <w:tcBorders>
              <w:top w:val="single" w:sz="4" w:space="0" w:color="auto"/>
              <w:left w:val="single" w:sz="4" w:space="0" w:color="auto"/>
              <w:bottom w:val="single" w:sz="4" w:space="0" w:color="auto"/>
              <w:right w:val="single" w:sz="4" w:space="0" w:color="auto"/>
            </w:tcBorders>
          </w:tcPr>
          <w:p w14:paraId="0B21331D"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13</w:t>
            </w:r>
          </w:p>
        </w:tc>
        <w:tc>
          <w:tcPr>
            <w:tcW w:w="1349" w:type="dxa"/>
            <w:tcBorders>
              <w:top w:val="single" w:sz="4" w:space="0" w:color="auto"/>
              <w:left w:val="single" w:sz="4" w:space="0" w:color="auto"/>
              <w:bottom w:val="single" w:sz="4" w:space="0" w:color="auto"/>
              <w:right w:val="single" w:sz="4" w:space="0" w:color="auto"/>
            </w:tcBorders>
          </w:tcPr>
          <w:p w14:paraId="13B284A1" w14:textId="77777777" w:rsidR="008E19FD" w:rsidRPr="008C6208" w:rsidRDefault="008E19FD" w:rsidP="00043250">
            <w:pPr>
              <w:rPr>
                <w:rFonts w:ascii="Arial" w:hAnsi="Arial" w:cs="Arial"/>
                <w:sz w:val="22"/>
                <w:szCs w:val="22"/>
              </w:rPr>
            </w:pPr>
            <w:r w:rsidRPr="008C6208">
              <w:rPr>
                <w:rFonts w:ascii="Arial" w:hAnsi="Arial" w:cs="Arial"/>
                <w:sz w:val="22"/>
                <w:szCs w:val="22"/>
              </w:rPr>
              <w:t>Update</w:t>
            </w:r>
          </w:p>
        </w:tc>
        <w:tc>
          <w:tcPr>
            <w:tcW w:w="4935" w:type="dxa"/>
            <w:tcBorders>
              <w:top w:val="single" w:sz="4" w:space="0" w:color="auto"/>
              <w:left w:val="single" w:sz="4" w:space="0" w:color="auto"/>
              <w:bottom w:val="single" w:sz="4" w:space="0" w:color="auto"/>
              <w:right w:val="single" w:sz="4" w:space="0" w:color="auto"/>
            </w:tcBorders>
          </w:tcPr>
          <w:p w14:paraId="4296C498" w14:textId="77777777" w:rsidR="008E19FD" w:rsidRPr="008C6208" w:rsidRDefault="008E19FD" w:rsidP="00043250">
            <w:pPr>
              <w:rPr>
                <w:rFonts w:ascii="Arial" w:hAnsi="Arial" w:cs="Arial"/>
                <w:sz w:val="22"/>
                <w:szCs w:val="22"/>
              </w:rPr>
            </w:pPr>
            <w:r w:rsidRPr="008C6208">
              <w:rPr>
                <w:rFonts w:ascii="Arial" w:hAnsi="Arial" w:cs="Arial"/>
                <w:sz w:val="22"/>
                <w:szCs w:val="22"/>
              </w:rPr>
              <w:t>Appendix I – Detection and Prevention of Account Opening Fraudulent Schemes</w:t>
            </w:r>
          </w:p>
        </w:tc>
      </w:tr>
      <w:tr w:rsidR="008E19FD" w:rsidRPr="008C6208" w14:paraId="30C26821" w14:textId="77777777" w:rsidTr="00043250">
        <w:trPr>
          <w:trHeight w:val="306"/>
        </w:trPr>
        <w:tc>
          <w:tcPr>
            <w:tcW w:w="1938" w:type="dxa"/>
            <w:tcBorders>
              <w:left w:val="single" w:sz="4" w:space="0" w:color="auto"/>
              <w:right w:val="single" w:sz="4" w:space="0" w:color="auto"/>
            </w:tcBorders>
          </w:tcPr>
          <w:p w14:paraId="11C14BBB"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03/2023</w:t>
            </w:r>
          </w:p>
        </w:tc>
        <w:tc>
          <w:tcPr>
            <w:tcW w:w="1048" w:type="dxa"/>
            <w:tcBorders>
              <w:top w:val="single" w:sz="4" w:space="0" w:color="auto"/>
              <w:left w:val="single" w:sz="4" w:space="0" w:color="auto"/>
              <w:bottom w:val="single" w:sz="4" w:space="0" w:color="auto"/>
              <w:right w:val="single" w:sz="4" w:space="0" w:color="auto"/>
            </w:tcBorders>
          </w:tcPr>
          <w:p w14:paraId="3F83024D"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1FFC14BF" w14:textId="77777777" w:rsidR="008E19FD" w:rsidRPr="008C6208" w:rsidRDefault="008E19FD" w:rsidP="00043250">
            <w:pPr>
              <w:rPr>
                <w:rFonts w:ascii="Arial" w:hAnsi="Arial" w:cs="Arial"/>
                <w:sz w:val="22"/>
                <w:szCs w:val="22"/>
              </w:rPr>
            </w:pPr>
            <w:r w:rsidRPr="008C6208">
              <w:rPr>
                <w:rFonts w:ascii="Arial" w:hAnsi="Arial" w:cs="Arial"/>
                <w:sz w:val="22"/>
                <w:szCs w:val="22"/>
              </w:rPr>
              <w:t>Review</w:t>
            </w:r>
          </w:p>
        </w:tc>
        <w:tc>
          <w:tcPr>
            <w:tcW w:w="4935" w:type="dxa"/>
            <w:tcBorders>
              <w:top w:val="single" w:sz="4" w:space="0" w:color="auto"/>
              <w:left w:val="single" w:sz="4" w:space="0" w:color="auto"/>
              <w:bottom w:val="single" w:sz="4" w:space="0" w:color="auto"/>
              <w:right w:val="single" w:sz="4" w:space="0" w:color="auto"/>
            </w:tcBorders>
          </w:tcPr>
          <w:p w14:paraId="24B4B5E2" w14:textId="77777777" w:rsidR="008E19FD" w:rsidRPr="008C6208" w:rsidRDefault="008E19FD" w:rsidP="00043250">
            <w:pPr>
              <w:rPr>
                <w:rFonts w:ascii="Arial" w:hAnsi="Arial" w:cs="Arial"/>
                <w:sz w:val="22"/>
                <w:szCs w:val="22"/>
              </w:rPr>
            </w:pPr>
            <w:r w:rsidRPr="008C6208">
              <w:rPr>
                <w:rFonts w:ascii="Arial" w:hAnsi="Arial" w:cs="Arial"/>
                <w:sz w:val="22"/>
                <w:szCs w:val="22"/>
              </w:rPr>
              <w:t xml:space="preserve">Account Opening Requirements: </w:t>
            </w:r>
            <w:r w:rsidRPr="008C6208">
              <w:rPr>
                <w:rFonts w:ascii="Arial" w:hAnsi="Arial" w:cs="Arial"/>
                <w:b/>
                <w:bCs/>
                <w:sz w:val="22"/>
                <w:szCs w:val="22"/>
              </w:rPr>
              <w:t>Jumbo Junior</w:t>
            </w:r>
            <w:r w:rsidRPr="008C6208">
              <w:rPr>
                <w:rFonts w:ascii="Arial" w:hAnsi="Arial" w:cs="Arial"/>
                <w:sz w:val="22"/>
                <w:szCs w:val="22"/>
              </w:rPr>
              <w:t xml:space="preserve"> account opening requirements</w:t>
            </w:r>
          </w:p>
          <w:p w14:paraId="43B2786B" w14:textId="77777777" w:rsidR="008E19FD" w:rsidRPr="00522BC4" w:rsidRDefault="008E19FD" w:rsidP="00043250">
            <w:pPr>
              <w:numPr>
                <w:ilvl w:val="0"/>
                <w:numId w:val="70"/>
              </w:numPr>
              <w:ind w:left="226" w:hanging="212"/>
              <w:rPr>
                <w:rFonts w:ascii="Arial" w:hAnsi="Arial" w:cs="Arial"/>
                <w:b/>
                <w:sz w:val="22"/>
                <w:szCs w:val="22"/>
                <w:u w:val="single"/>
              </w:rPr>
            </w:pPr>
            <w:r w:rsidRPr="008C6208">
              <w:rPr>
                <w:rFonts w:ascii="Arial" w:hAnsi="Arial" w:cs="Arial"/>
                <w:sz w:val="22"/>
                <w:szCs w:val="22"/>
              </w:rPr>
              <w:t>Use of Birth notification up to 3 years from date of birth.</w:t>
            </w:r>
          </w:p>
        </w:tc>
      </w:tr>
      <w:tr w:rsidR="008E19FD" w:rsidRPr="008C6208" w14:paraId="2792E368" w14:textId="77777777" w:rsidTr="00043250">
        <w:trPr>
          <w:trHeight w:val="306"/>
        </w:trPr>
        <w:tc>
          <w:tcPr>
            <w:tcW w:w="1938" w:type="dxa"/>
            <w:tcBorders>
              <w:left w:val="single" w:sz="4" w:space="0" w:color="auto"/>
              <w:right w:val="single" w:sz="4" w:space="0" w:color="auto"/>
            </w:tcBorders>
          </w:tcPr>
          <w:p w14:paraId="2D2189DD"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03/2023</w:t>
            </w:r>
          </w:p>
        </w:tc>
        <w:tc>
          <w:tcPr>
            <w:tcW w:w="1048" w:type="dxa"/>
            <w:tcBorders>
              <w:top w:val="single" w:sz="4" w:space="0" w:color="auto"/>
              <w:left w:val="single" w:sz="4" w:space="0" w:color="auto"/>
              <w:bottom w:val="single" w:sz="4" w:space="0" w:color="auto"/>
              <w:right w:val="single" w:sz="4" w:space="0" w:color="auto"/>
            </w:tcBorders>
          </w:tcPr>
          <w:p w14:paraId="7AB2AEE2"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2.2</w:t>
            </w:r>
          </w:p>
        </w:tc>
        <w:tc>
          <w:tcPr>
            <w:tcW w:w="1349" w:type="dxa"/>
            <w:tcBorders>
              <w:top w:val="single" w:sz="4" w:space="0" w:color="auto"/>
              <w:left w:val="single" w:sz="4" w:space="0" w:color="auto"/>
              <w:bottom w:val="single" w:sz="4" w:space="0" w:color="auto"/>
              <w:right w:val="single" w:sz="4" w:space="0" w:color="auto"/>
            </w:tcBorders>
          </w:tcPr>
          <w:p w14:paraId="33EC1EDF" w14:textId="77777777" w:rsidR="008E19FD" w:rsidRPr="008C6208" w:rsidRDefault="008E19FD" w:rsidP="00043250">
            <w:pPr>
              <w:rPr>
                <w:rFonts w:ascii="Arial" w:hAnsi="Arial" w:cs="Arial"/>
                <w:sz w:val="22"/>
                <w:szCs w:val="22"/>
              </w:rPr>
            </w:pPr>
            <w:r w:rsidRPr="008C6208">
              <w:rPr>
                <w:rFonts w:ascii="Arial" w:hAnsi="Arial" w:cs="Arial"/>
                <w:sz w:val="22"/>
                <w:szCs w:val="22"/>
              </w:rPr>
              <w:t>Review</w:t>
            </w:r>
          </w:p>
        </w:tc>
        <w:tc>
          <w:tcPr>
            <w:tcW w:w="4935" w:type="dxa"/>
            <w:tcBorders>
              <w:top w:val="single" w:sz="4" w:space="0" w:color="auto"/>
              <w:left w:val="single" w:sz="4" w:space="0" w:color="auto"/>
              <w:bottom w:val="single" w:sz="4" w:space="0" w:color="auto"/>
              <w:right w:val="single" w:sz="4" w:space="0" w:color="auto"/>
            </w:tcBorders>
          </w:tcPr>
          <w:p w14:paraId="046913C7" w14:textId="77777777" w:rsidR="008E19FD" w:rsidRPr="008C6208" w:rsidRDefault="008E19FD" w:rsidP="00043250">
            <w:pPr>
              <w:spacing w:before="120"/>
              <w:rPr>
                <w:rFonts w:ascii="Arial" w:hAnsi="Arial" w:cs="Arial"/>
                <w:sz w:val="22"/>
                <w:szCs w:val="22"/>
                <w:lang w:eastAsia="en-US"/>
              </w:rPr>
            </w:pPr>
            <w:r w:rsidRPr="008C6208">
              <w:rPr>
                <w:rFonts w:ascii="Arial" w:hAnsi="Arial" w:cs="Arial"/>
                <w:b/>
                <w:iCs/>
                <w:sz w:val="22"/>
                <w:szCs w:val="22"/>
              </w:rPr>
              <w:t xml:space="preserve">Account Opening Requirements </w:t>
            </w:r>
            <w:r w:rsidRPr="008C6208">
              <w:rPr>
                <w:rFonts w:ascii="Arial" w:hAnsi="Arial" w:cs="Arial"/>
                <w:iCs/>
                <w:sz w:val="22"/>
                <w:szCs w:val="22"/>
              </w:rPr>
              <w:t xml:space="preserve">- </w:t>
            </w:r>
            <w:r w:rsidRPr="008C6208">
              <w:rPr>
                <w:rFonts w:ascii="Arial" w:hAnsi="Arial" w:cs="Arial"/>
                <w:sz w:val="22"/>
                <w:szCs w:val="22"/>
              </w:rPr>
              <w:t>requirements</w:t>
            </w:r>
            <w:r w:rsidRPr="008C6208">
              <w:rPr>
                <w:rFonts w:ascii="Arial" w:hAnsi="Arial" w:cs="Arial"/>
                <w:b/>
                <w:bCs/>
                <w:sz w:val="22"/>
                <w:szCs w:val="22"/>
              </w:rPr>
              <w:t xml:space="preserve"> </w:t>
            </w:r>
            <w:r w:rsidRPr="008C6208">
              <w:rPr>
                <w:rFonts w:ascii="Arial" w:hAnsi="Arial" w:cs="Arial"/>
                <w:sz w:val="22"/>
                <w:szCs w:val="22"/>
              </w:rPr>
              <w:t>for</w:t>
            </w:r>
            <w:r w:rsidRPr="008C6208">
              <w:rPr>
                <w:rFonts w:ascii="Arial" w:hAnsi="Arial" w:cs="Arial"/>
                <w:b/>
                <w:bCs/>
                <w:sz w:val="22"/>
                <w:szCs w:val="22"/>
              </w:rPr>
              <w:t xml:space="preserve"> </w:t>
            </w:r>
            <w:r w:rsidRPr="008C6208">
              <w:rPr>
                <w:rFonts w:ascii="Arial" w:hAnsi="Arial" w:cs="Arial"/>
                <w:sz w:val="22"/>
                <w:szCs w:val="22"/>
              </w:rPr>
              <w:t xml:space="preserve">License from the Energy Regulatory Commission allowing the customer </w:t>
            </w:r>
            <w:r w:rsidRPr="008C6208">
              <w:rPr>
                <w:rFonts w:ascii="Arial" w:hAnsi="Arial" w:cs="Arial"/>
                <w:sz w:val="22"/>
                <w:szCs w:val="22"/>
              </w:rPr>
              <w:lastRenderedPageBreak/>
              <w:t>to trade in Petroleum business has been made optional.</w:t>
            </w:r>
          </w:p>
          <w:p w14:paraId="4E2866B3" w14:textId="77777777" w:rsidR="008E19FD" w:rsidRPr="008C6208" w:rsidRDefault="008E19FD" w:rsidP="00043250">
            <w:pPr>
              <w:spacing w:before="120"/>
              <w:rPr>
                <w:rFonts w:ascii="Arial" w:hAnsi="Arial" w:cs="Arial"/>
                <w:sz w:val="22"/>
                <w:szCs w:val="22"/>
              </w:rPr>
            </w:pPr>
            <w:r w:rsidRPr="008C6208">
              <w:rPr>
                <w:rFonts w:ascii="Arial" w:hAnsi="Arial" w:cs="Arial"/>
                <w:sz w:val="22"/>
                <w:szCs w:val="22"/>
              </w:rPr>
              <w:t xml:space="preserve">If Customer does not the license, the branch shall undertake a Site visit and prepare a call report as per the attached call report template. </w:t>
            </w:r>
          </w:p>
          <w:p w14:paraId="7EF8BDB6" w14:textId="77777777" w:rsidR="008E19FD" w:rsidRPr="008C6208" w:rsidRDefault="008E19FD" w:rsidP="00043250">
            <w:pPr>
              <w:rPr>
                <w:rFonts w:ascii="Arial" w:hAnsi="Arial" w:cs="Arial"/>
                <w:sz w:val="22"/>
                <w:szCs w:val="22"/>
              </w:rPr>
            </w:pPr>
          </w:p>
        </w:tc>
      </w:tr>
      <w:tr w:rsidR="008E19FD" w:rsidRPr="008C6208" w14:paraId="6C5C2DCB" w14:textId="77777777" w:rsidTr="00043250">
        <w:trPr>
          <w:trHeight w:val="177"/>
        </w:trPr>
        <w:tc>
          <w:tcPr>
            <w:tcW w:w="1938" w:type="dxa"/>
            <w:tcBorders>
              <w:left w:val="single" w:sz="4" w:space="0" w:color="auto"/>
              <w:right w:val="single" w:sz="4" w:space="0" w:color="auto"/>
            </w:tcBorders>
          </w:tcPr>
          <w:p w14:paraId="492AE306"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lastRenderedPageBreak/>
              <w:t>03/2023</w:t>
            </w:r>
          </w:p>
        </w:tc>
        <w:tc>
          <w:tcPr>
            <w:tcW w:w="1048" w:type="dxa"/>
            <w:tcBorders>
              <w:top w:val="single" w:sz="4" w:space="0" w:color="auto"/>
              <w:left w:val="single" w:sz="4" w:space="0" w:color="auto"/>
              <w:bottom w:val="single" w:sz="4" w:space="0" w:color="auto"/>
              <w:right w:val="single" w:sz="4" w:space="0" w:color="auto"/>
            </w:tcBorders>
          </w:tcPr>
          <w:p w14:paraId="0D5439A5" w14:textId="77777777" w:rsidR="008E19FD" w:rsidRPr="008C6208" w:rsidRDefault="008E19FD" w:rsidP="00043250">
            <w:pPr>
              <w:jc w:val="both"/>
              <w:rPr>
                <w:rFonts w:ascii="Arial" w:hAnsi="Arial" w:cs="Arial"/>
                <w:sz w:val="22"/>
                <w:szCs w:val="22"/>
                <w:lang w:val="en-US"/>
              </w:rPr>
            </w:pPr>
            <w:r w:rsidRPr="008C6208">
              <w:rPr>
                <w:rFonts w:ascii="Arial" w:hAnsi="Arial" w:cs="Arial"/>
                <w:sz w:val="22"/>
                <w:szCs w:val="22"/>
                <w:lang w:val="en-US"/>
              </w:rPr>
              <w:t>2.8</w:t>
            </w:r>
          </w:p>
        </w:tc>
        <w:tc>
          <w:tcPr>
            <w:tcW w:w="1349" w:type="dxa"/>
            <w:tcBorders>
              <w:top w:val="single" w:sz="4" w:space="0" w:color="auto"/>
              <w:left w:val="single" w:sz="4" w:space="0" w:color="auto"/>
              <w:bottom w:val="single" w:sz="4" w:space="0" w:color="auto"/>
              <w:right w:val="single" w:sz="4" w:space="0" w:color="auto"/>
            </w:tcBorders>
          </w:tcPr>
          <w:p w14:paraId="733427F6" w14:textId="77777777" w:rsidR="008E19FD" w:rsidRPr="008C6208" w:rsidRDefault="008E19FD" w:rsidP="00043250">
            <w:pPr>
              <w:rPr>
                <w:rFonts w:ascii="Arial" w:hAnsi="Arial" w:cs="Arial"/>
                <w:sz w:val="22"/>
                <w:szCs w:val="22"/>
              </w:rPr>
            </w:pPr>
            <w:r w:rsidRPr="008C6208">
              <w:rPr>
                <w:rFonts w:ascii="Arial" w:hAnsi="Arial" w:cs="Arial"/>
                <w:sz w:val="22"/>
                <w:szCs w:val="22"/>
              </w:rPr>
              <w:t>Added</w:t>
            </w:r>
          </w:p>
        </w:tc>
        <w:tc>
          <w:tcPr>
            <w:tcW w:w="4935" w:type="dxa"/>
            <w:tcBorders>
              <w:top w:val="single" w:sz="4" w:space="0" w:color="auto"/>
              <w:left w:val="single" w:sz="4" w:space="0" w:color="auto"/>
              <w:bottom w:val="single" w:sz="4" w:space="0" w:color="auto"/>
              <w:right w:val="single" w:sz="4" w:space="0" w:color="auto"/>
            </w:tcBorders>
          </w:tcPr>
          <w:p w14:paraId="32EDEAF9" w14:textId="77777777" w:rsidR="008E19FD" w:rsidRPr="008C6208" w:rsidRDefault="008E19FD" w:rsidP="00043250">
            <w:pPr>
              <w:spacing w:before="120"/>
              <w:rPr>
                <w:rFonts w:ascii="Arial" w:hAnsi="Arial" w:cs="Arial"/>
                <w:sz w:val="22"/>
                <w:szCs w:val="22"/>
              </w:rPr>
            </w:pPr>
            <w:bookmarkStart w:id="0" w:name="_Toc130882344"/>
            <w:bookmarkStart w:id="1" w:name="_Toc131430666"/>
            <w:r w:rsidRPr="008C6208">
              <w:rPr>
                <w:rFonts w:ascii="Arial" w:hAnsi="Arial" w:cs="Arial"/>
                <w:sz w:val="22"/>
                <w:szCs w:val="22"/>
              </w:rPr>
              <w:t>Account opening requirements for Private Institutions</w:t>
            </w:r>
            <w:bookmarkEnd w:id="0"/>
            <w:bookmarkEnd w:id="1"/>
          </w:p>
        </w:tc>
      </w:tr>
      <w:tr w:rsidR="008E19FD" w:rsidRPr="008C6208" w14:paraId="7576A1E5" w14:textId="77777777" w:rsidTr="00043250">
        <w:trPr>
          <w:trHeight w:val="177"/>
        </w:trPr>
        <w:tc>
          <w:tcPr>
            <w:tcW w:w="1938" w:type="dxa"/>
            <w:tcBorders>
              <w:left w:val="single" w:sz="4" w:space="0" w:color="auto"/>
              <w:right w:val="single" w:sz="4" w:space="0" w:color="auto"/>
            </w:tcBorders>
          </w:tcPr>
          <w:p w14:paraId="2755AEB2" w14:textId="77777777" w:rsidR="008E19FD" w:rsidRPr="008C6208" w:rsidRDefault="008E19FD" w:rsidP="00043250">
            <w:pPr>
              <w:jc w:val="both"/>
              <w:rPr>
                <w:rFonts w:ascii="Arial" w:hAnsi="Arial" w:cs="Arial"/>
                <w:sz w:val="22"/>
                <w:szCs w:val="22"/>
              </w:rPr>
            </w:pPr>
            <w:r w:rsidRPr="008C6208">
              <w:rPr>
                <w:rFonts w:ascii="Arial" w:hAnsi="Arial" w:cs="Arial"/>
                <w:sz w:val="22"/>
                <w:szCs w:val="22"/>
              </w:rPr>
              <w:t>0</w:t>
            </w:r>
            <w:r>
              <w:rPr>
                <w:rFonts w:ascii="Arial" w:hAnsi="Arial" w:cs="Arial"/>
                <w:sz w:val="22"/>
                <w:szCs w:val="22"/>
              </w:rPr>
              <w:t>6</w:t>
            </w:r>
            <w:r w:rsidRPr="008C6208">
              <w:rPr>
                <w:rFonts w:ascii="Arial" w:hAnsi="Arial" w:cs="Arial"/>
                <w:sz w:val="22"/>
                <w:szCs w:val="22"/>
              </w:rPr>
              <w:t>/2023</w:t>
            </w:r>
          </w:p>
        </w:tc>
        <w:tc>
          <w:tcPr>
            <w:tcW w:w="1048" w:type="dxa"/>
            <w:tcBorders>
              <w:top w:val="single" w:sz="4" w:space="0" w:color="auto"/>
              <w:left w:val="single" w:sz="4" w:space="0" w:color="auto"/>
              <w:bottom w:val="single" w:sz="4" w:space="0" w:color="auto"/>
              <w:right w:val="single" w:sz="4" w:space="0" w:color="auto"/>
            </w:tcBorders>
          </w:tcPr>
          <w:p w14:paraId="1D1BB683" w14:textId="77777777" w:rsidR="008E19FD" w:rsidRPr="008C6208" w:rsidRDefault="008E19FD" w:rsidP="00043250">
            <w:pPr>
              <w:jc w:val="both"/>
              <w:rPr>
                <w:rFonts w:ascii="Arial" w:hAnsi="Arial" w:cs="Arial"/>
                <w:sz w:val="22"/>
                <w:szCs w:val="22"/>
                <w:lang w:val="en-US"/>
              </w:rPr>
            </w:pPr>
          </w:p>
        </w:tc>
        <w:tc>
          <w:tcPr>
            <w:tcW w:w="1349" w:type="dxa"/>
            <w:tcBorders>
              <w:top w:val="single" w:sz="4" w:space="0" w:color="auto"/>
              <w:left w:val="single" w:sz="4" w:space="0" w:color="auto"/>
              <w:bottom w:val="single" w:sz="4" w:space="0" w:color="auto"/>
              <w:right w:val="single" w:sz="4" w:space="0" w:color="auto"/>
            </w:tcBorders>
          </w:tcPr>
          <w:p w14:paraId="4B357CE1" w14:textId="77777777" w:rsidR="008E19FD" w:rsidRPr="008C6208" w:rsidRDefault="008E19FD" w:rsidP="00043250">
            <w:pPr>
              <w:rPr>
                <w:rFonts w:ascii="Arial" w:hAnsi="Arial" w:cs="Arial"/>
                <w:sz w:val="22"/>
                <w:szCs w:val="22"/>
              </w:rPr>
            </w:pPr>
          </w:p>
        </w:tc>
        <w:tc>
          <w:tcPr>
            <w:tcW w:w="4935" w:type="dxa"/>
            <w:tcBorders>
              <w:top w:val="single" w:sz="4" w:space="0" w:color="auto"/>
              <w:left w:val="single" w:sz="4" w:space="0" w:color="auto"/>
              <w:bottom w:val="single" w:sz="4" w:space="0" w:color="auto"/>
              <w:right w:val="single" w:sz="4" w:space="0" w:color="auto"/>
            </w:tcBorders>
          </w:tcPr>
          <w:p w14:paraId="5E04B3E8" w14:textId="77777777" w:rsidR="008E19FD" w:rsidRPr="008C6208" w:rsidRDefault="008E19FD" w:rsidP="00043250">
            <w:pPr>
              <w:spacing w:before="120"/>
              <w:rPr>
                <w:rFonts w:ascii="Arial" w:hAnsi="Arial" w:cs="Arial"/>
                <w:sz w:val="22"/>
                <w:szCs w:val="22"/>
              </w:rPr>
            </w:pPr>
            <w:r w:rsidRPr="008C6208">
              <w:rPr>
                <w:rFonts w:ascii="Arial" w:hAnsi="Arial" w:cs="Arial"/>
                <w:sz w:val="22"/>
                <w:szCs w:val="22"/>
              </w:rPr>
              <w:t>Alignment to Finacle processes</w:t>
            </w:r>
            <w:r>
              <w:rPr>
                <w:rFonts w:ascii="Arial" w:hAnsi="Arial" w:cs="Arial"/>
                <w:sz w:val="22"/>
                <w:szCs w:val="22"/>
              </w:rPr>
              <w:t>.</w:t>
            </w:r>
          </w:p>
        </w:tc>
      </w:tr>
    </w:tbl>
    <w:p w14:paraId="632DCD7E" w14:textId="77777777" w:rsidR="008E19FD" w:rsidRPr="00DE6C36" w:rsidRDefault="008E19FD" w:rsidP="008E19FD">
      <w:pPr>
        <w:pStyle w:val="Title"/>
        <w:rPr>
          <w:rFonts w:ascii="Arial" w:hAnsi="Arial" w:cs="Arial"/>
          <w:sz w:val="24"/>
          <w:szCs w:val="24"/>
        </w:rPr>
      </w:pPr>
      <w:r w:rsidRPr="00DE6C36">
        <w:rPr>
          <w:rFonts w:ascii="Arial" w:hAnsi="Arial" w:cs="Arial"/>
          <w:sz w:val="24"/>
          <w:szCs w:val="24"/>
        </w:rPr>
        <w:br w:type="page"/>
      </w:r>
      <w:r w:rsidRPr="00DE6C36">
        <w:rPr>
          <w:rFonts w:ascii="Arial" w:hAnsi="Arial" w:cs="Arial"/>
          <w:sz w:val="24"/>
          <w:szCs w:val="24"/>
        </w:rPr>
        <w:lastRenderedPageBreak/>
        <w:t>OPENING OF ACCOUNTS</w:t>
      </w:r>
    </w:p>
    <w:p w14:paraId="6F314BFD" w14:textId="77777777" w:rsidR="008E19FD" w:rsidRPr="00DE6C36" w:rsidRDefault="008E19FD" w:rsidP="008E19FD">
      <w:pPr>
        <w:tabs>
          <w:tab w:val="left" w:pos="720"/>
        </w:tabs>
        <w:rPr>
          <w:rFonts w:ascii="Arial" w:hAnsi="Arial" w:cs="Arial"/>
          <w:b/>
          <w:sz w:val="24"/>
          <w:szCs w:val="24"/>
        </w:rPr>
      </w:pPr>
    </w:p>
    <w:p w14:paraId="513D145B" w14:textId="77777777" w:rsidR="008E19FD" w:rsidRPr="00867E8E" w:rsidRDefault="008E19FD" w:rsidP="008E19FD">
      <w:pPr>
        <w:pStyle w:val="Title"/>
        <w:tabs>
          <w:tab w:val="left" w:pos="630"/>
          <w:tab w:val="left" w:pos="720"/>
          <w:tab w:val="left" w:pos="810"/>
        </w:tabs>
        <w:rPr>
          <w:rFonts w:ascii="Arial" w:hAnsi="Arial" w:cs="Arial"/>
          <w:sz w:val="22"/>
          <w:szCs w:val="22"/>
        </w:rPr>
      </w:pPr>
      <w:r w:rsidRPr="00867E8E">
        <w:rPr>
          <w:rFonts w:ascii="Arial" w:hAnsi="Arial" w:cs="Arial"/>
          <w:sz w:val="22"/>
          <w:szCs w:val="22"/>
        </w:rPr>
        <w:t>TABLE OF CONTENTS</w:t>
      </w:r>
    </w:p>
    <w:p w14:paraId="2F42D32E" w14:textId="77777777" w:rsidR="008E19FD" w:rsidRPr="00FF0A27" w:rsidRDefault="008E19FD" w:rsidP="008E19FD">
      <w:pPr>
        <w:pStyle w:val="TOC1"/>
        <w:tabs>
          <w:tab w:val="left" w:pos="400"/>
          <w:tab w:val="left" w:pos="720"/>
          <w:tab w:val="right" w:leader="dot" w:pos="10456"/>
        </w:tabs>
        <w:rPr>
          <w:rFonts w:cs="Times New Roman"/>
          <w:b w:val="0"/>
          <w:bCs w:val="0"/>
          <w:caps w:val="0"/>
          <w:noProof/>
          <w:sz w:val="22"/>
          <w:szCs w:val="22"/>
          <w:lang w:val="en-US" w:eastAsia="en-US"/>
        </w:rPr>
      </w:pPr>
      <w:r>
        <w:rPr>
          <w:rFonts w:ascii="Arial" w:hAnsi="Arial" w:cs="Arial"/>
          <w:b w:val="0"/>
          <w:bCs w:val="0"/>
          <w:caps w:val="0"/>
        </w:rPr>
        <w:fldChar w:fldCharType="begin"/>
      </w:r>
      <w:r>
        <w:rPr>
          <w:rFonts w:ascii="Arial" w:hAnsi="Arial" w:cs="Arial"/>
          <w:b w:val="0"/>
          <w:bCs w:val="0"/>
          <w:caps w:val="0"/>
        </w:rPr>
        <w:instrText xml:space="preserve"> TOC \o "1-3" \h \z \u </w:instrText>
      </w:r>
      <w:r>
        <w:rPr>
          <w:rFonts w:ascii="Arial" w:hAnsi="Arial" w:cs="Arial"/>
          <w:b w:val="0"/>
          <w:bCs w:val="0"/>
          <w:caps w:val="0"/>
        </w:rPr>
        <w:fldChar w:fldCharType="separate"/>
      </w:r>
      <w:hyperlink w:anchor="_Toc137225310" w:history="1">
        <w:r w:rsidRPr="000600ED">
          <w:rPr>
            <w:rStyle w:val="Hyperlink"/>
            <w:noProof/>
          </w:rPr>
          <w:t>1</w:t>
        </w:r>
        <w:r w:rsidRPr="00FF0A27">
          <w:rPr>
            <w:rFonts w:cs="Times New Roman"/>
            <w:b w:val="0"/>
            <w:bCs w:val="0"/>
            <w:caps w:val="0"/>
            <w:noProof/>
            <w:sz w:val="22"/>
            <w:szCs w:val="22"/>
            <w:lang w:val="en-US" w:eastAsia="en-US"/>
          </w:rPr>
          <w:tab/>
        </w:r>
        <w:r w:rsidRPr="000600ED">
          <w:rPr>
            <w:rStyle w:val="Hyperlink"/>
            <w:noProof/>
          </w:rPr>
          <w:t>INTRODUCTION</w:t>
        </w:r>
        <w:r>
          <w:rPr>
            <w:noProof/>
            <w:webHidden/>
          </w:rPr>
          <w:tab/>
        </w:r>
        <w:r>
          <w:rPr>
            <w:noProof/>
            <w:webHidden/>
          </w:rPr>
          <w:fldChar w:fldCharType="begin"/>
        </w:r>
        <w:r>
          <w:rPr>
            <w:noProof/>
            <w:webHidden/>
          </w:rPr>
          <w:instrText xml:space="preserve"> PAGEREF _Toc137225310 \h </w:instrText>
        </w:r>
        <w:r>
          <w:rPr>
            <w:noProof/>
            <w:webHidden/>
          </w:rPr>
        </w:r>
        <w:r>
          <w:rPr>
            <w:noProof/>
            <w:webHidden/>
          </w:rPr>
          <w:fldChar w:fldCharType="separate"/>
        </w:r>
        <w:r>
          <w:rPr>
            <w:noProof/>
            <w:webHidden/>
          </w:rPr>
          <w:t>11</w:t>
        </w:r>
        <w:r>
          <w:rPr>
            <w:noProof/>
            <w:webHidden/>
          </w:rPr>
          <w:fldChar w:fldCharType="end"/>
        </w:r>
      </w:hyperlink>
    </w:p>
    <w:p w14:paraId="31AC69AC"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11" w:history="1">
        <w:r w:rsidRPr="000600ED">
          <w:rPr>
            <w:rStyle w:val="Hyperlink"/>
            <w:noProof/>
          </w:rPr>
          <w:t>1.1</w:t>
        </w:r>
        <w:r w:rsidRPr="00FF0A27">
          <w:rPr>
            <w:rFonts w:cs="Times New Roman"/>
            <w:smallCaps w:val="0"/>
            <w:noProof/>
            <w:sz w:val="22"/>
            <w:szCs w:val="22"/>
            <w:lang w:val="en-US" w:eastAsia="en-US"/>
          </w:rPr>
          <w:tab/>
        </w:r>
        <w:r w:rsidRPr="000600ED">
          <w:rPr>
            <w:rStyle w:val="Hyperlink"/>
            <w:noProof/>
          </w:rPr>
          <w:t>General</w:t>
        </w:r>
        <w:r>
          <w:rPr>
            <w:noProof/>
            <w:webHidden/>
          </w:rPr>
          <w:tab/>
        </w:r>
        <w:r>
          <w:rPr>
            <w:noProof/>
            <w:webHidden/>
          </w:rPr>
          <w:fldChar w:fldCharType="begin"/>
        </w:r>
        <w:r>
          <w:rPr>
            <w:noProof/>
            <w:webHidden/>
          </w:rPr>
          <w:instrText xml:space="preserve"> PAGEREF _Toc137225311 \h </w:instrText>
        </w:r>
        <w:r>
          <w:rPr>
            <w:noProof/>
            <w:webHidden/>
          </w:rPr>
        </w:r>
        <w:r>
          <w:rPr>
            <w:noProof/>
            <w:webHidden/>
          </w:rPr>
          <w:fldChar w:fldCharType="separate"/>
        </w:r>
        <w:r>
          <w:rPr>
            <w:noProof/>
            <w:webHidden/>
          </w:rPr>
          <w:t>11</w:t>
        </w:r>
        <w:r>
          <w:rPr>
            <w:noProof/>
            <w:webHidden/>
          </w:rPr>
          <w:fldChar w:fldCharType="end"/>
        </w:r>
      </w:hyperlink>
    </w:p>
    <w:p w14:paraId="3E5EBCC8" w14:textId="77777777" w:rsidR="008E19FD" w:rsidRPr="00FF0A27" w:rsidRDefault="008E19FD" w:rsidP="008E19FD">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12" w:history="1">
        <w:r w:rsidRPr="000600ED">
          <w:rPr>
            <w:rStyle w:val="Hyperlink"/>
            <w:noProof/>
          </w:rPr>
          <w:t>2</w:t>
        </w:r>
        <w:r w:rsidRPr="00FF0A27">
          <w:rPr>
            <w:rFonts w:cs="Times New Roman"/>
            <w:b w:val="0"/>
            <w:bCs w:val="0"/>
            <w:caps w:val="0"/>
            <w:noProof/>
            <w:sz w:val="22"/>
            <w:szCs w:val="22"/>
            <w:lang w:val="en-US" w:eastAsia="en-US"/>
          </w:rPr>
          <w:tab/>
        </w:r>
        <w:r w:rsidRPr="000600ED">
          <w:rPr>
            <w:rStyle w:val="Hyperlink"/>
            <w:noProof/>
          </w:rPr>
          <w:t>ACCOUNT OPENING REQUIREMENTS</w:t>
        </w:r>
        <w:r>
          <w:rPr>
            <w:noProof/>
            <w:webHidden/>
          </w:rPr>
          <w:tab/>
        </w:r>
        <w:r>
          <w:rPr>
            <w:noProof/>
            <w:webHidden/>
          </w:rPr>
          <w:fldChar w:fldCharType="begin"/>
        </w:r>
        <w:r>
          <w:rPr>
            <w:noProof/>
            <w:webHidden/>
          </w:rPr>
          <w:instrText xml:space="preserve"> PAGEREF _Toc137225312 \h </w:instrText>
        </w:r>
        <w:r>
          <w:rPr>
            <w:noProof/>
            <w:webHidden/>
          </w:rPr>
        </w:r>
        <w:r>
          <w:rPr>
            <w:noProof/>
            <w:webHidden/>
          </w:rPr>
          <w:fldChar w:fldCharType="separate"/>
        </w:r>
        <w:r>
          <w:rPr>
            <w:noProof/>
            <w:webHidden/>
          </w:rPr>
          <w:t>11</w:t>
        </w:r>
        <w:r>
          <w:rPr>
            <w:noProof/>
            <w:webHidden/>
          </w:rPr>
          <w:fldChar w:fldCharType="end"/>
        </w:r>
      </w:hyperlink>
    </w:p>
    <w:p w14:paraId="537D2191"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13" w:history="1">
        <w:r w:rsidRPr="000600ED">
          <w:rPr>
            <w:rStyle w:val="Hyperlink"/>
            <w:noProof/>
          </w:rPr>
          <w:t>2.1</w:t>
        </w:r>
        <w:r w:rsidRPr="00FF0A27">
          <w:rPr>
            <w:rFonts w:cs="Times New Roman"/>
            <w:smallCaps w:val="0"/>
            <w:noProof/>
            <w:sz w:val="22"/>
            <w:szCs w:val="22"/>
            <w:lang w:val="en-US" w:eastAsia="en-US"/>
          </w:rPr>
          <w:tab/>
        </w:r>
        <w:r w:rsidRPr="000600ED">
          <w:rPr>
            <w:rStyle w:val="Hyperlink"/>
            <w:noProof/>
          </w:rPr>
          <w:t>Know Your Customer (KYC)</w:t>
        </w:r>
        <w:r>
          <w:rPr>
            <w:noProof/>
            <w:webHidden/>
          </w:rPr>
          <w:tab/>
        </w:r>
        <w:r>
          <w:rPr>
            <w:noProof/>
            <w:webHidden/>
          </w:rPr>
          <w:fldChar w:fldCharType="begin"/>
        </w:r>
        <w:r>
          <w:rPr>
            <w:noProof/>
            <w:webHidden/>
          </w:rPr>
          <w:instrText xml:space="preserve"> PAGEREF _Toc137225313 \h </w:instrText>
        </w:r>
        <w:r>
          <w:rPr>
            <w:noProof/>
            <w:webHidden/>
          </w:rPr>
        </w:r>
        <w:r>
          <w:rPr>
            <w:noProof/>
            <w:webHidden/>
          </w:rPr>
          <w:fldChar w:fldCharType="separate"/>
        </w:r>
        <w:r>
          <w:rPr>
            <w:noProof/>
            <w:webHidden/>
          </w:rPr>
          <w:t>11</w:t>
        </w:r>
        <w:r>
          <w:rPr>
            <w:noProof/>
            <w:webHidden/>
          </w:rPr>
          <w:fldChar w:fldCharType="end"/>
        </w:r>
      </w:hyperlink>
    </w:p>
    <w:p w14:paraId="027D9A8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14" w:history="1">
        <w:r w:rsidRPr="000600ED">
          <w:rPr>
            <w:rStyle w:val="Hyperlink"/>
            <w:noProof/>
          </w:rPr>
          <w:t>2.2</w:t>
        </w:r>
        <w:r w:rsidRPr="00FF0A27">
          <w:rPr>
            <w:rFonts w:cs="Times New Roman"/>
            <w:smallCaps w:val="0"/>
            <w:noProof/>
            <w:sz w:val="22"/>
            <w:szCs w:val="22"/>
            <w:lang w:val="en-US" w:eastAsia="en-US"/>
          </w:rPr>
          <w:tab/>
        </w:r>
        <w:r w:rsidRPr="000600ED">
          <w:rPr>
            <w:rStyle w:val="Hyperlink"/>
            <w:noProof/>
          </w:rPr>
          <w:t>Account Opening Requirements on Referee</w:t>
        </w:r>
        <w:r>
          <w:rPr>
            <w:noProof/>
            <w:webHidden/>
          </w:rPr>
          <w:tab/>
        </w:r>
        <w:r>
          <w:rPr>
            <w:noProof/>
            <w:webHidden/>
          </w:rPr>
          <w:fldChar w:fldCharType="begin"/>
        </w:r>
        <w:r>
          <w:rPr>
            <w:noProof/>
            <w:webHidden/>
          </w:rPr>
          <w:instrText xml:space="preserve"> PAGEREF _Toc137225314 \h </w:instrText>
        </w:r>
        <w:r>
          <w:rPr>
            <w:noProof/>
            <w:webHidden/>
          </w:rPr>
        </w:r>
        <w:r>
          <w:rPr>
            <w:noProof/>
            <w:webHidden/>
          </w:rPr>
          <w:fldChar w:fldCharType="separate"/>
        </w:r>
        <w:r>
          <w:rPr>
            <w:noProof/>
            <w:webHidden/>
          </w:rPr>
          <w:t>11</w:t>
        </w:r>
        <w:r>
          <w:rPr>
            <w:noProof/>
            <w:webHidden/>
          </w:rPr>
          <w:fldChar w:fldCharType="end"/>
        </w:r>
      </w:hyperlink>
    </w:p>
    <w:p w14:paraId="279D371C"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15" w:history="1">
        <w:r w:rsidRPr="000600ED">
          <w:rPr>
            <w:rStyle w:val="Hyperlink"/>
            <w:noProof/>
          </w:rPr>
          <w:t>2.3</w:t>
        </w:r>
        <w:r w:rsidRPr="00FF0A27">
          <w:rPr>
            <w:rFonts w:cs="Times New Roman"/>
            <w:smallCaps w:val="0"/>
            <w:noProof/>
            <w:sz w:val="22"/>
            <w:szCs w:val="22"/>
            <w:lang w:val="en-US" w:eastAsia="en-US"/>
          </w:rPr>
          <w:tab/>
        </w:r>
        <w:r w:rsidRPr="000600ED">
          <w:rPr>
            <w:rStyle w:val="Hyperlink"/>
            <w:noProof/>
          </w:rPr>
          <w:t>Documentation Required for Account Opening</w:t>
        </w:r>
        <w:r>
          <w:rPr>
            <w:noProof/>
            <w:webHidden/>
          </w:rPr>
          <w:tab/>
        </w:r>
        <w:r>
          <w:rPr>
            <w:noProof/>
            <w:webHidden/>
          </w:rPr>
          <w:fldChar w:fldCharType="begin"/>
        </w:r>
        <w:r>
          <w:rPr>
            <w:noProof/>
            <w:webHidden/>
          </w:rPr>
          <w:instrText xml:space="preserve"> PAGEREF _Toc137225315 \h </w:instrText>
        </w:r>
        <w:r>
          <w:rPr>
            <w:noProof/>
            <w:webHidden/>
          </w:rPr>
        </w:r>
        <w:r>
          <w:rPr>
            <w:noProof/>
            <w:webHidden/>
          </w:rPr>
          <w:fldChar w:fldCharType="separate"/>
        </w:r>
        <w:r>
          <w:rPr>
            <w:noProof/>
            <w:webHidden/>
          </w:rPr>
          <w:t>12</w:t>
        </w:r>
        <w:r>
          <w:rPr>
            <w:noProof/>
            <w:webHidden/>
          </w:rPr>
          <w:fldChar w:fldCharType="end"/>
        </w:r>
      </w:hyperlink>
    </w:p>
    <w:p w14:paraId="5557E465"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16" w:history="1">
        <w:r w:rsidRPr="000600ED">
          <w:rPr>
            <w:rStyle w:val="Hyperlink"/>
            <w:noProof/>
          </w:rPr>
          <w:t>2.4</w:t>
        </w:r>
        <w:r w:rsidRPr="00FF0A27">
          <w:rPr>
            <w:rFonts w:cs="Times New Roman"/>
            <w:smallCaps w:val="0"/>
            <w:noProof/>
            <w:sz w:val="22"/>
            <w:szCs w:val="22"/>
            <w:lang w:val="en-US" w:eastAsia="en-US"/>
          </w:rPr>
          <w:tab/>
        </w:r>
        <w:r w:rsidRPr="000600ED">
          <w:rPr>
            <w:rStyle w:val="Hyperlink"/>
            <w:noProof/>
          </w:rPr>
          <w:t>Account Opening Requirements for Foreign Nationals</w:t>
        </w:r>
        <w:r>
          <w:rPr>
            <w:noProof/>
            <w:webHidden/>
          </w:rPr>
          <w:tab/>
        </w:r>
        <w:r>
          <w:rPr>
            <w:noProof/>
            <w:webHidden/>
          </w:rPr>
          <w:fldChar w:fldCharType="begin"/>
        </w:r>
        <w:r>
          <w:rPr>
            <w:noProof/>
            <w:webHidden/>
          </w:rPr>
          <w:instrText xml:space="preserve"> PAGEREF _Toc137225316 \h </w:instrText>
        </w:r>
        <w:r>
          <w:rPr>
            <w:noProof/>
            <w:webHidden/>
          </w:rPr>
        </w:r>
        <w:r>
          <w:rPr>
            <w:noProof/>
            <w:webHidden/>
          </w:rPr>
          <w:fldChar w:fldCharType="separate"/>
        </w:r>
        <w:r>
          <w:rPr>
            <w:noProof/>
            <w:webHidden/>
          </w:rPr>
          <w:t>34</w:t>
        </w:r>
        <w:r>
          <w:rPr>
            <w:noProof/>
            <w:webHidden/>
          </w:rPr>
          <w:fldChar w:fldCharType="end"/>
        </w:r>
      </w:hyperlink>
    </w:p>
    <w:p w14:paraId="27E1E284"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17" w:history="1">
        <w:r w:rsidRPr="000600ED">
          <w:rPr>
            <w:rStyle w:val="Hyperlink"/>
            <w:noProof/>
          </w:rPr>
          <w:t>2.4.1</w:t>
        </w:r>
        <w:r w:rsidRPr="00FF0A27">
          <w:rPr>
            <w:rFonts w:cs="Times New Roman"/>
            <w:i w:val="0"/>
            <w:iCs w:val="0"/>
            <w:noProof/>
            <w:sz w:val="22"/>
            <w:szCs w:val="22"/>
            <w:lang w:val="en-US" w:eastAsia="en-US"/>
          </w:rPr>
          <w:tab/>
        </w:r>
        <w:r w:rsidRPr="000600ED">
          <w:rPr>
            <w:rStyle w:val="Hyperlink"/>
            <w:noProof/>
          </w:rPr>
          <w:t>Resident Foreign Nationals</w:t>
        </w:r>
        <w:r>
          <w:rPr>
            <w:noProof/>
            <w:webHidden/>
          </w:rPr>
          <w:tab/>
        </w:r>
        <w:r>
          <w:rPr>
            <w:noProof/>
            <w:webHidden/>
          </w:rPr>
          <w:fldChar w:fldCharType="begin"/>
        </w:r>
        <w:r>
          <w:rPr>
            <w:noProof/>
            <w:webHidden/>
          </w:rPr>
          <w:instrText xml:space="preserve"> PAGEREF _Toc137225317 \h </w:instrText>
        </w:r>
        <w:r>
          <w:rPr>
            <w:noProof/>
            <w:webHidden/>
          </w:rPr>
        </w:r>
        <w:r>
          <w:rPr>
            <w:noProof/>
            <w:webHidden/>
          </w:rPr>
          <w:fldChar w:fldCharType="separate"/>
        </w:r>
        <w:r>
          <w:rPr>
            <w:noProof/>
            <w:webHidden/>
          </w:rPr>
          <w:t>34</w:t>
        </w:r>
        <w:r>
          <w:rPr>
            <w:noProof/>
            <w:webHidden/>
          </w:rPr>
          <w:fldChar w:fldCharType="end"/>
        </w:r>
      </w:hyperlink>
    </w:p>
    <w:p w14:paraId="1FBBA40B"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18" w:history="1">
        <w:r w:rsidRPr="000600ED">
          <w:rPr>
            <w:rStyle w:val="Hyperlink"/>
            <w:noProof/>
          </w:rPr>
          <w:t>2.4.2</w:t>
        </w:r>
        <w:r w:rsidRPr="00FF0A27">
          <w:rPr>
            <w:rFonts w:cs="Times New Roman"/>
            <w:i w:val="0"/>
            <w:iCs w:val="0"/>
            <w:noProof/>
            <w:sz w:val="22"/>
            <w:szCs w:val="22"/>
            <w:lang w:val="en-US" w:eastAsia="en-US"/>
          </w:rPr>
          <w:tab/>
        </w:r>
        <w:r w:rsidRPr="000600ED">
          <w:rPr>
            <w:rStyle w:val="Hyperlink"/>
            <w:noProof/>
          </w:rPr>
          <w:t>Account Opening Requirements for Non-Resident Foreign Nationals (As Per CBK Prudential Guidelines).</w:t>
        </w:r>
        <w:r>
          <w:rPr>
            <w:noProof/>
            <w:webHidden/>
          </w:rPr>
          <w:tab/>
        </w:r>
        <w:r>
          <w:rPr>
            <w:noProof/>
            <w:webHidden/>
          </w:rPr>
          <w:fldChar w:fldCharType="begin"/>
        </w:r>
        <w:r>
          <w:rPr>
            <w:noProof/>
            <w:webHidden/>
          </w:rPr>
          <w:instrText xml:space="preserve"> PAGEREF _Toc137225318 \h </w:instrText>
        </w:r>
        <w:r>
          <w:rPr>
            <w:noProof/>
            <w:webHidden/>
          </w:rPr>
        </w:r>
        <w:r>
          <w:rPr>
            <w:noProof/>
            <w:webHidden/>
          </w:rPr>
          <w:fldChar w:fldCharType="separate"/>
        </w:r>
        <w:r>
          <w:rPr>
            <w:noProof/>
            <w:webHidden/>
          </w:rPr>
          <w:t>35</w:t>
        </w:r>
        <w:r>
          <w:rPr>
            <w:noProof/>
            <w:webHidden/>
          </w:rPr>
          <w:fldChar w:fldCharType="end"/>
        </w:r>
      </w:hyperlink>
    </w:p>
    <w:p w14:paraId="7C90F569"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19" w:history="1">
        <w:r w:rsidRPr="000600ED">
          <w:rPr>
            <w:rStyle w:val="Hyperlink"/>
            <w:noProof/>
          </w:rPr>
          <w:t>2.4.3</w:t>
        </w:r>
        <w:r w:rsidRPr="00FF0A27">
          <w:rPr>
            <w:rFonts w:cs="Times New Roman"/>
            <w:i w:val="0"/>
            <w:iCs w:val="0"/>
            <w:noProof/>
            <w:sz w:val="22"/>
            <w:szCs w:val="22"/>
            <w:lang w:val="en-US" w:eastAsia="en-US"/>
          </w:rPr>
          <w:tab/>
        </w:r>
        <w:r w:rsidRPr="000600ED">
          <w:rPr>
            <w:rStyle w:val="Hyperlink"/>
            <w:noProof/>
          </w:rPr>
          <w:t>Minimum requirements for Resident Foreigners</w:t>
        </w:r>
        <w:r>
          <w:rPr>
            <w:noProof/>
            <w:webHidden/>
          </w:rPr>
          <w:tab/>
        </w:r>
        <w:r>
          <w:rPr>
            <w:noProof/>
            <w:webHidden/>
          </w:rPr>
          <w:fldChar w:fldCharType="begin"/>
        </w:r>
        <w:r>
          <w:rPr>
            <w:noProof/>
            <w:webHidden/>
          </w:rPr>
          <w:instrText xml:space="preserve"> PAGEREF _Toc137225319 \h </w:instrText>
        </w:r>
        <w:r>
          <w:rPr>
            <w:noProof/>
            <w:webHidden/>
          </w:rPr>
        </w:r>
        <w:r>
          <w:rPr>
            <w:noProof/>
            <w:webHidden/>
          </w:rPr>
          <w:fldChar w:fldCharType="separate"/>
        </w:r>
        <w:r>
          <w:rPr>
            <w:noProof/>
            <w:webHidden/>
          </w:rPr>
          <w:t>35</w:t>
        </w:r>
        <w:r>
          <w:rPr>
            <w:noProof/>
            <w:webHidden/>
          </w:rPr>
          <w:fldChar w:fldCharType="end"/>
        </w:r>
      </w:hyperlink>
    </w:p>
    <w:p w14:paraId="6023BEEB"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0" w:history="1">
        <w:r w:rsidRPr="000600ED">
          <w:rPr>
            <w:rStyle w:val="Hyperlink"/>
            <w:noProof/>
          </w:rPr>
          <w:t>2.4.4</w:t>
        </w:r>
        <w:r w:rsidRPr="00FF0A27">
          <w:rPr>
            <w:rFonts w:cs="Times New Roman"/>
            <w:i w:val="0"/>
            <w:iCs w:val="0"/>
            <w:noProof/>
            <w:sz w:val="22"/>
            <w:szCs w:val="22"/>
            <w:lang w:val="en-US" w:eastAsia="en-US"/>
          </w:rPr>
          <w:tab/>
        </w:r>
        <w:r w:rsidRPr="000600ED">
          <w:rPr>
            <w:rStyle w:val="Hyperlink"/>
            <w:noProof/>
          </w:rPr>
          <w:t>Account Opening Requirements for Companies with Foreign Nationals as Directors</w:t>
        </w:r>
        <w:r>
          <w:rPr>
            <w:noProof/>
            <w:webHidden/>
          </w:rPr>
          <w:tab/>
        </w:r>
        <w:r>
          <w:rPr>
            <w:noProof/>
            <w:webHidden/>
          </w:rPr>
          <w:fldChar w:fldCharType="begin"/>
        </w:r>
        <w:r>
          <w:rPr>
            <w:noProof/>
            <w:webHidden/>
          </w:rPr>
          <w:instrText xml:space="preserve"> PAGEREF _Toc137225320 \h </w:instrText>
        </w:r>
        <w:r>
          <w:rPr>
            <w:noProof/>
            <w:webHidden/>
          </w:rPr>
        </w:r>
        <w:r>
          <w:rPr>
            <w:noProof/>
            <w:webHidden/>
          </w:rPr>
          <w:fldChar w:fldCharType="separate"/>
        </w:r>
        <w:r>
          <w:rPr>
            <w:noProof/>
            <w:webHidden/>
          </w:rPr>
          <w:t>35</w:t>
        </w:r>
        <w:r>
          <w:rPr>
            <w:noProof/>
            <w:webHidden/>
          </w:rPr>
          <w:fldChar w:fldCharType="end"/>
        </w:r>
      </w:hyperlink>
    </w:p>
    <w:p w14:paraId="56602E49"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1" w:history="1">
        <w:r w:rsidRPr="000600ED">
          <w:rPr>
            <w:rStyle w:val="Hyperlink"/>
            <w:noProof/>
          </w:rPr>
          <w:t>2.4.5</w:t>
        </w:r>
        <w:r w:rsidRPr="00FF0A27">
          <w:rPr>
            <w:rFonts w:cs="Times New Roman"/>
            <w:i w:val="0"/>
            <w:iCs w:val="0"/>
            <w:noProof/>
            <w:sz w:val="22"/>
            <w:szCs w:val="22"/>
            <w:lang w:val="en-US" w:eastAsia="en-US"/>
          </w:rPr>
          <w:tab/>
        </w:r>
        <w:r w:rsidRPr="000600ED">
          <w:rPr>
            <w:rStyle w:val="Hyperlink"/>
            <w:noProof/>
          </w:rPr>
          <w:t>Account Opening Requirements for Temporary Residents (Students, Spouses, Attaché’s to Foreign Missions in Kenya, Next Of Kin etc.)</w:t>
        </w:r>
        <w:r>
          <w:rPr>
            <w:noProof/>
            <w:webHidden/>
          </w:rPr>
          <w:tab/>
        </w:r>
        <w:r>
          <w:rPr>
            <w:noProof/>
            <w:webHidden/>
          </w:rPr>
          <w:fldChar w:fldCharType="begin"/>
        </w:r>
        <w:r>
          <w:rPr>
            <w:noProof/>
            <w:webHidden/>
          </w:rPr>
          <w:instrText xml:space="preserve"> PAGEREF _Toc137225321 \h </w:instrText>
        </w:r>
        <w:r>
          <w:rPr>
            <w:noProof/>
            <w:webHidden/>
          </w:rPr>
        </w:r>
        <w:r>
          <w:rPr>
            <w:noProof/>
            <w:webHidden/>
          </w:rPr>
          <w:fldChar w:fldCharType="separate"/>
        </w:r>
        <w:r>
          <w:rPr>
            <w:noProof/>
            <w:webHidden/>
          </w:rPr>
          <w:t>36</w:t>
        </w:r>
        <w:r>
          <w:rPr>
            <w:noProof/>
            <w:webHidden/>
          </w:rPr>
          <w:fldChar w:fldCharType="end"/>
        </w:r>
      </w:hyperlink>
    </w:p>
    <w:p w14:paraId="42DC9C75"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2" w:history="1">
        <w:r w:rsidRPr="000600ED">
          <w:rPr>
            <w:rStyle w:val="Hyperlink"/>
            <w:noProof/>
          </w:rPr>
          <w:t>2.4.6</w:t>
        </w:r>
        <w:r w:rsidRPr="00FF0A27">
          <w:rPr>
            <w:rFonts w:cs="Times New Roman"/>
            <w:i w:val="0"/>
            <w:iCs w:val="0"/>
            <w:noProof/>
            <w:sz w:val="22"/>
            <w:szCs w:val="22"/>
            <w:lang w:val="en-US" w:eastAsia="en-US"/>
          </w:rPr>
          <w:tab/>
        </w:r>
        <w:r w:rsidRPr="000600ED">
          <w:rPr>
            <w:rStyle w:val="Hyperlink"/>
            <w:noProof/>
          </w:rPr>
          <w:t>Non-resident Foreigners</w:t>
        </w:r>
        <w:r>
          <w:rPr>
            <w:noProof/>
            <w:webHidden/>
          </w:rPr>
          <w:tab/>
        </w:r>
        <w:r>
          <w:rPr>
            <w:noProof/>
            <w:webHidden/>
          </w:rPr>
          <w:fldChar w:fldCharType="begin"/>
        </w:r>
        <w:r>
          <w:rPr>
            <w:noProof/>
            <w:webHidden/>
          </w:rPr>
          <w:instrText xml:space="preserve"> PAGEREF _Toc137225322 \h </w:instrText>
        </w:r>
        <w:r>
          <w:rPr>
            <w:noProof/>
            <w:webHidden/>
          </w:rPr>
        </w:r>
        <w:r>
          <w:rPr>
            <w:noProof/>
            <w:webHidden/>
          </w:rPr>
          <w:fldChar w:fldCharType="separate"/>
        </w:r>
        <w:r>
          <w:rPr>
            <w:noProof/>
            <w:webHidden/>
          </w:rPr>
          <w:t>36</w:t>
        </w:r>
        <w:r>
          <w:rPr>
            <w:noProof/>
            <w:webHidden/>
          </w:rPr>
          <w:fldChar w:fldCharType="end"/>
        </w:r>
      </w:hyperlink>
    </w:p>
    <w:p w14:paraId="246B0A99"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23" w:history="1">
        <w:r w:rsidRPr="000600ED">
          <w:rPr>
            <w:rStyle w:val="Hyperlink"/>
            <w:noProof/>
          </w:rPr>
          <w:t>2.5</w:t>
        </w:r>
        <w:r w:rsidRPr="00FF0A27">
          <w:rPr>
            <w:rFonts w:cs="Times New Roman"/>
            <w:smallCaps w:val="0"/>
            <w:noProof/>
            <w:sz w:val="22"/>
            <w:szCs w:val="22"/>
            <w:lang w:val="en-US" w:eastAsia="en-US"/>
          </w:rPr>
          <w:tab/>
        </w:r>
        <w:r w:rsidRPr="000600ED">
          <w:rPr>
            <w:rStyle w:val="Hyperlink"/>
            <w:noProof/>
          </w:rPr>
          <w:t>Account Opening Requirements for Scrap Metal Dealers</w:t>
        </w:r>
        <w:r>
          <w:rPr>
            <w:noProof/>
            <w:webHidden/>
          </w:rPr>
          <w:tab/>
        </w:r>
        <w:r>
          <w:rPr>
            <w:noProof/>
            <w:webHidden/>
          </w:rPr>
          <w:fldChar w:fldCharType="begin"/>
        </w:r>
        <w:r>
          <w:rPr>
            <w:noProof/>
            <w:webHidden/>
          </w:rPr>
          <w:instrText xml:space="preserve"> PAGEREF _Toc137225323 \h </w:instrText>
        </w:r>
        <w:r>
          <w:rPr>
            <w:noProof/>
            <w:webHidden/>
          </w:rPr>
        </w:r>
        <w:r>
          <w:rPr>
            <w:noProof/>
            <w:webHidden/>
          </w:rPr>
          <w:fldChar w:fldCharType="separate"/>
        </w:r>
        <w:r>
          <w:rPr>
            <w:noProof/>
            <w:webHidden/>
          </w:rPr>
          <w:t>36</w:t>
        </w:r>
        <w:r>
          <w:rPr>
            <w:noProof/>
            <w:webHidden/>
          </w:rPr>
          <w:fldChar w:fldCharType="end"/>
        </w:r>
      </w:hyperlink>
    </w:p>
    <w:p w14:paraId="39825E1C"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4" w:history="1">
        <w:r w:rsidRPr="000600ED">
          <w:rPr>
            <w:rStyle w:val="Hyperlink"/>
            <w:noProof/>
          </w:rPr>
          <w:t>2.5.1</w:t>
        </w:r>
        <w:r w:rsidRPr="00FF0A27">
          <w:rPr>
            <w:rFonts w:cs="Times New Roman"/>
            <w:i w:val="0"/>
            <w:iCs w:val="0"/>
            <w:noProof/>
            <w:sz w:val="22"/>
            <w:szCs w:val="22"/>
            <w:lang w:val="en-US" w:eastAsia="en-US"/>
          </w:rPr>
          <w:tab/>
        </w:r>
        <w:r w:rsidRPr="000600ED">
          <w:rPr>
            <w:rStyle w:val="Hyperlink"/>
            <w:noProof/>
          </w:rPr>
          <w:t>Additional Account opening requirements for Scrap Metal Dealers</w:t>
        </w:r>
        <w:r>
          <w:rPr>
            <w:noProof/>
            <w:webHidden/>
          </w:rPr>
          <w:tab/>
        </w:r>
        <w:r>
          <w:rPr>
            <w:noProof/>
            <w:webHidden/>
          </w:rPr>
          <w:fldChar w:fldCharType="begin"/>
        </w:r>
        <w:r>
          <w:rPr>
            <w:noProof/>
            <w:webHidden/>
          </w:rPr>
          <w:instrText xml:space="preserve"> PAGEREF _Toc137225324 \h </w:instrText>
        </w:r>
        <w:r>
          <w:rPr>
            <w:noProof/>
            <w:webHidden/>
          </w:rPr>
        </w:r>
        <w:r>
          <w:rPr>
            <w:noProof/>
            <w:webHidden/>
          </w:rPr>
          <w:fldChar w:fldCharType="separate"/>
        </w:r>
        <w:r>
          <w:rPr>
            <w:noProof/>
            <w:webHidden/>
          </w:rPr>
          <w:t>36</w:t>
        </w:r>
        <w:r>
          <w:rPr>
            <w:noProof/>
            <w:webHidden/>
          </w:rPr>
          <w:fldChar w:fldCharType="end"/>
        </w:r>
      </w:hyperlink>
    </w:p>
    <w:p w14:paraId="5961196F"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25" w:history="1">
        <w:r w:rsidRPr="000600ED">
          <w:rPr>
            <w:rStyle w:val="Hyperlink"/>
            <w:noProof/>
          </w:rPr>
          <w:t>2.6</w:t>
        </w:r>
        <w:r w:rsidRPr="00FF0A27">
          <w:rPr>
            <w:rFonts w:cs="Times New Roman"/>
            <w:smallCaps w:val="0"/>
            <w:noProof/>
            <w:sz w:val="22"/>
            <w:szCs w:val="22"/>
            <w:lang w:val="en-US" w:eastAsia="en-US"/>
          </w:rPr>
          <w:tab/>
        </w:r>
        <w:r w:rsidRPr="000600ED">
          <w:rPr>
            <w:rStyle w:val="Hyperlink"/>
            <w:noProof/>
          </w:rPr>
          <w:t>Requirements for Opening a Medical Fund Account</w:t>
        </w:r>
        <w:r>
          <w:rPr>
            <w:noProof/>
            <w:webHidden/>
          </w:rPr>
          <w:tab/>
        </w:r>
        <w:r>
          <w:rPr>
            <w:noProof/>
            <w:webHidden/>
          </w:rPr>
          <w:fldChar w:fldCharType="begin"/>
        </w:r>
        <w:r>
          <w:rPr>
            <w:noProof/>
            <w:webHidden/>
          </w:rPr>
          <w:instrText xml:space="preserve"> PAGEREF _Toc137225325 \h </w:instrText>
        </w:r>
        <w:r>
          <w:rPr>
            <w:noProof/>
            <w:webHidden/>
          </w:rPr>
        </w:r>
        <w:r>
          <w:rPr>
            <w:noProof/>
            <w:webHidden/>
          </w:rPr>
          <w:fldChar w:fldCharType="separate"/>
        </w:r>
        <w:r>
          <w:rPr>
            <w:noProof/>
            <w:webHidden/>
          </w:rPr>
          <w:t>37</w:t>
        </w:r>
        <w:r>
          <w:rPr>
            <w:noProof/>
            <w:webHidden/>
          </w:rPr>
          <w:fldChar w:fldCharType="end"/>
        </w:r>
      </w:hyperlink>
    </w:p>
    <w:p w14:paraId="7D19992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26" w:history="1">
        <w:r w:rsidRPr="000600ED">
          <w:rPr>
            <w:rStyle w:val="Hyperlink"/>
            <w:noProof/>
          </w:rPr>
          <w:t>2.7</w:t>
        </w:r>
        <w:r w:rsidRPr="00FF0A27">
          <w:rPr>
            <w:rFonts w:cs="Times New Roman"/>
            <w:smallCaps w:val="0"/>
            <w:noProof/>
            <w:sz w:val="22"/>
            <w:szCs w:val="22"/>
            <w:lang w:val="en-US" w:eastAsia="en-US"/>
          </w:rPr>
          <w:tab/>
        </w:r>
        <w:r w:rsidRPr="000600ED">
          <w:rPr>
            <w:rStyle w:val="Hyperlink"/>
            <w:noProof/>
          </w:rPr>
          <w:t>Account Opening Requirements for Religious Organizations</w:t>
        </w:r>
        <w:r>
          <w:rPr>
            <w:noProof/>
            <w:webHidden/>
          </w:rPr>
          <w:tab/>
        </w:r>
        <w:r>
          <w:rPr>
            <w:noProof/>
            <w:webHidden/>
          </w:rPr>
          <w:fldChar w:fldCharType="begin"/>
        </w:r>
        <w:r>
          <w:rPr>
            <w:noProof/>
            <w:webHidden/>
          </w:rPr>
          <w:instrText xml:space="preserve"> PAGEREF _Toc137225326 \h </w:instrText>
        </w:r>
        <w:r>
          <w:rPr>
            <w:noProof/>
            <w:webHidden/>
          </w:rPr>
        </w:r>
        <w:r>
          <w:rPr>
            <w:noProof/>
            <w:webHidden/>
          </w:rPr>
          <w:fldChar w:fldCharType="separate"/>
        </w:r>
        <w:r>
          <w:rPr>
            <w:noProof/>
            <w:webHidden/>
          </w:rPr>
          <w:t>39</w:t>
        </w:r>
        <w:r>
          <w:rPr>
            <w:noProof/>
            <w:webHidden/>
          </w:rPr>
          <w:fldChar w:fldCharType="end"/>
        </w:r>
      </w:hyperlink>
    </w:p>
    <w:p w14:paraId="5A165C17"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7" w:history="1">
        <w:r w:rsidRPr="000600ED">
          <w:rPr>
            <w:rStyle w:val="Hyperlink"/>
            <w:noProof/>
          </w:rPr>
          <w:t>2.7.1</w:t>
        </w:r>
        <w:r w:rsidRPr="00FF0A27">
          <w:rPr>
            <w:rFonts w:cs="Times New Roman"/>
            <w:i w:val="0"/>
            <w:iCs w:val="0"/>
            <w:noProof/>
            <w:sz w:val="22"/>
            <w:szCs w:val="22"/>
            <w:lang w:val="en-US" w:eastAsia="en-US"/>
          </w:rPr>
          <w:tab/>
        </w:r>
        <w:r w:rsidRPr="000600ED">
          <w:rPr>
            <w:rStyle w:val="Hyperlink"/>
            <w:noProof/>
          </w:rPr>
          <w:t>Main Church</w:t>
        </w:r>
        <w:r>
          <w:rPr>
            <w:noProof/>
            <w:webHidden/>
          </w:rPr>
          <w:tab/>
        </w:r>
        <w:r>
          <w:rPr>
            <w:noProof/>
            <w:webHidden/>
          </w:rPr>
          <w:fldChar w:fldCharType="begin"/>
        </w:r>
        <w:r>
          <w:rPr>
            <w:noProof/>
            <w:webHidden/>
          </w:rPr>
          <w:instrText xml:space="preserve"> PAGEREF _Toc137225327 \h </w:instrText>
        </w:r>
        <w:r>
          <w:rPr>
            <w:noProof/>
            <w:webHidden/>
          </w:rPr>
        </w:r>
        <w:r>
          <w:rPr>
            <w:noProof/>
            <w:webHidden/>
          </w:rPr>
          <w:fldChar w:fldCharType="separate"/>
        </w:r>
        <w:r>
          <w:rPr>
            <w:noProof/>
            <w:webHidden/>
          </w:rPr>
          <w:t>39</w:t>
        </w:r>
        <w:r>
          <w:rPr>
            <w:noProof/>
            <w:webHidden/>
          </w:rPr>
          <w:fldChar w:fldCharType="end"/>
        </w:r>
      </w:hyperlink>
    </w:p>
    <w:p w14:paraId="26D7CB3A"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28" w:history="1">
        <w:r w:rsidRPr="000600ED">
          <w:rPr>
            <w:rStyle w:val="Hyperlink"/>
            <w:noProof/>
          </w:rPr>
          <w:t>2.7.2</w:t>
        </w:r>
        <w:r w:rsidRPr="00FF0A27">
          <w:rPr>
            <w:rFonts w:cs="Times New Roman"/>
            <w:i w:val="0"/>
            <w:iCs w:val="0"/>
            <w:noProof/>
            <w:sz w:val="22"/>
            <w:szCs w:val="22"/>
            <w:lang w:val="en-US" w:eastAsia="en-US"/>
          </w:rPr>
          <w:tab/>
        </w:r>
        <w:r w:rsidRPr="000600ED">
          <w:rPr>
            <w:rStyle w:val="Hyperlink"/>
            <w:noProof/>
          </w:rPr>
          <w:t>Church Branch Account</w:t>
        </w:r>
        <w:r>
          <w:rPr>
            <w:noProof/>
            <w:webHidden/>
          </w:rPr>
          <w:tab/>
        </w:r>
        <w:r>
          <w:rPr>
            <w:noProof/>
            <w:webHidden/>
          </w:rPr>
          <w:fldChar w:fldCharType="begin"/>
        </w:r>
        <w:r>
          <w:rPr>
            <w:noProof/>
            <w:webHidden/>
          </w:rPr>
          <w:instrText xml:space="preserve"> PAGEREF _Toc137225328 \h </w:instrText>
        </w:r>
        <w:r>
          <w:rPr>
            <w:noProof/>
            <w:webHidden/>
          </w:rPr>
        </w:r>
        <w:r>
          <w:rPr>
            <w:noProof/>
            <w:webHidden/>
          </w:rPr>
          <w:fldChar w:fldCharType="separate"/>
        </w:r>
        <w:r>
          <w:rPr>
            <w:noProof/>
            <w:webHidden/>
          </w:rPr>
          <w:t>39</w:t>
        </w:r>
        <w:r>
          <w:rPr>
            <w:noProof/>
            <w:webHidden/>
          </w:rPr>
          <w:fldChar w:fldCharType="end"/>
        </w:r>
      </w:hyperlink>
    </w:p>
    <w:p w14:paraId="3F9C46F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29" w:history="1">
        <w:r w:rsidRPr="000600ED">
          <w:rPr>
            <w:rStyle w:val="Hyperlink"/>
            <w:noProof/>
          </w:rPr>
          <w:t>2.8</w:t>
        </w:r>
        <w:r w:rsidRPr="00FF0A27">
          <w:rPr>
            <w:rFonts w:cs="Times New Roman"/>
            <w:smallCaps w:val="0"/>
            <w:noProof/>
            <w:sz w:val="22"/>
            <w:szCs w:val="22"/>
            <w:lang w:val="en-US" w:eastAsia="en-US"/>
          </w:rPr>
          <w:tab/>
        </w:r>
        <w:r w:rsidRPr="000600ED">
          <w:rPr>
            <w:rStyle w:val="Hyperlink"/>
            <w:noProof/>
          </w:rPr>
          <w:t>Account opening requirements for Private Institutions</w:t>
        </w:r>
        <w:r>
          <w:rPr>
            <w:noProof/>
            <w:webHidden/>
          </w:rPr>
          <w:tab/>
        </w:r>
        <w:r>
          <w:rPr>
            <w:noProof/>
            <w:webHidden/>
          </w:rPr>
          <w:fldChar w:fldCharType="begin"/>
        </w:r>
        <w:r>
          <w:rPr>
            <w:noProof/>
            <w:webHidden/>
          </w:rPr>
          <w:instrText xml:space="preserve"> PAGEREF _Toc137225329 \h </w:instrText>
        </w:r>
        <w:r>
          <w:rPr>
            <w:noProof/>
            <w:webHidden/>
          </w:rPr>
        </w:r>
        <w:r>
          <w:rPr>
            <w:noProof/>
            <w:webHidden/>
          </w:rPr>
          <w:fldChar w:fldCharType="separate"/>
        </w:r>
        <w:r>
          <w:rPr>
            <w:noProof/>
            <w:webHidden/>
          </w:rPr>
          <w:t>40</w:t>
        </w:r>
        <w:r>
          <w:rPr>
            <w:noProof/>
            <w:webHidden/>
          </w:rPr>
          <w:fldChar w:fldCharType="end"/>
        </w:r>
      </w:hyperlink>
    </w:p>
    <w:p w14:paraId="695C265C"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30" w:history="1">
        <w:r w:rsidRPr="000600ED">
          <w:rPr>
            <w:rStyle w:val="Hyperlink"/>
            <w:noProof/>
          </w:rPr>
          <w:t>2.9</w:t>
        </w:r>
        <w:r w:rsidRPr="00FF0A27">
          <w:rPr>
            <w:rFonts w:cs="Times New Roman"/>
            <w:smallCaps w:val="0"/>
            <w:noProof/>
            <w:sz w:val="22"/>
            <w:szCs w:val="22"/>
            <w:lang w:val="en-US" w:eastAsia="en-US"/>
          </w:rPr>
          <w:tab/>
        </w:r>
        <w:r w:rsidRPr="000600ED">
          <w:rPr>
            <w:rStyle w:val="Hyperlink"/>
            <w:noProof/>
          </w:rPr>
          <w:t>Requirements for Change of Signatories for Club, Society, Association, Mission, NGO, Trade Union and Self-Help Groups</w:t>
        </w:r>
        <w:r>
          <w:rPr>
            <w:noProof/>
            <w:webHidden/>
          </w:rPr>
          <w:tab/>
        </w:r>
        <w:r>
          <w:rPr>
            <w:noProof/>
            <w:webHidden/>
          </w:rPr>
          <w:fldChar w:fldCharType="begin"/>
        </w:r>
        <w:r>
          <w:rPr>
            <w:noProof/>
            <w:webHidden/>
          </w:rPr>
          <w:instrText xml:space="preserve"> PAGEREF _Toc137225330 \h </w:instrText>
        </w:r>
        <w:r>
          <w:rPr>
            <w:noProof/>
            <w:webHidden/>
          </w:rPr>
        </w:r>
        <w:r>
          <w:rPr>
            <w:noProof/>
            <w:webHidden/>
          </w:rPr>
          <w:fldChar w:fldCharType="separate"/>
        </w:r>
        <w:r>
          <w:rPr>
            <w:noProof/>
            <w:webHidden/>
          </w:rPr>
          <w:t>41</w:t>
        </w:r>
        <w:r>
          <w:rPr>
            <w:noProof/>
            <w:webHidden/>
          </w:rPr>
          <w:fldChar w:fldCharType="end"/>
        </w:r>
      </w:hyperlink>
    </w:p>
    <w:p w14:paraId="0F387815"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31" w:history="1">
        <w:r w:rsidRPr="000600ED">
          <w:rPr>
            <w:rStyle w:val="Hyperlink"/>
            <w:noProof/>
          </w:rPr>
          <w:t>2.9.1</w:t>
        </w:r>
        <w:r w:rsidRPr="00FF0A27">
          <w:rPr>
            <w:rFonts w:cs="Times New Roman"/>
            <w:i w:val="0"/>
            <w:iCs w:val="0"/>
            <w:noProof/>
            <w:sz w:val="22"/>
            <w:szCs w:val="22"/>
            <w:lang w:val="en-US" w:eastAsia="en-US"/>
          </w:rPr>
          <w:tab/>
        </w:r>
        <w:r w:rsidRPr="000600ED">
          <w:rPr>
            <w:rStyle w:val="Hyperlink"/>
            <w:noProof/>
          </w:rPr>
          <w:t>Disputed Changes</w:t>
        </w:r>
        <w:r>
          <w:rPr>
            <w:noProof/>
            <w:webHidden/>
          </w:rPr>
          <w:tab/>
        </w:r>
        <w:r>
          <w:rPr>
            <w:noProof/>
            <w:webHidden/>
          </w:rPr>
          <w:fldChar w:fldCharType="begin"/>
        </w:r>
        <w:r>
          <w:rPr>
            <w:noProof/>
            <w:webHidden/>
          </w:rPr>
          <w:instrText xml:space="preserve"> PAGEREF _Toc137225331 \h </w:instrText>
        </w:r>
        <w:r>
          <w:rPr>
            <w:noProof/>
            <w:webHidden/>
          </w:rPr>
        </w:r>
        <w:r>
          <w:rPr>
            <w:noProof/>
            <w:webHidden/>
          </w:rPr>
          <w:fldChar w:fldCharType="separate"/>
        </w:r>
        <w:r>
          <w:rPr>
            <w:noProof/>
            <w:webHidden/>
          </w:rPr>
          <w:t>41</w:t>
        </w:r>
        <w:r>
          <w:rPr>
            <w:noProof/>
            <w:webHidden/>
          </w:rPr>
          <w:fldChar w:fldCharType="end"/>
        </w:r>
      </w:hyperlink>
    </w:p>
    <w:p w14:paraId="04637D3F"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32" w:history="1">
        <w:r w:rsidRPr="000600ED">
          <w:rPr>
            <w:rStyle w:val="Hyperlink"/>
            <w:noProof/>
          </w:rPr>
          <w:t>2.9.2</w:t>
        </w:r>
        <w:r w:rsidRPr="00FF0A27">
          <w:rPr>
            <w:rFonts w:cs="Times New Roman"/>
            <w:i w:val="0"/>
            <w:iCs w:val="0"/>
            <w:noProof/>
            <w:sz w:val="22"/>
            <w:szCs w:val="22"/>
            <w:lang w:val="en-US" w:eastAsia="en-US"/>
          </w:rPr>
          <w:tab/>
        </w:r>
        <w:r w:rsidRPr="000600ED">
          <w:rPr>
            <w:rStyle w:val="Hyperlink"/>
            <w:noProof/>
          </w:rPr>
          <w:t>Source of instructions/Reason to freeze an account</w:t>
        </w:r>
        <w:r>
          <w:rPr>
            <w:noProof/>
            <w:webHidden/>
          </w:rPr>
          <w:tab/>
        </w:r>
        <w:r>
          <w:rPr>
            <w:noProof/>
            <w:webHidden/>
          </w:rPr>
          <w:fldChar w:fldCharType="begin"/>
        </w:r>
        <w:r>
          <w:rPr>
            <w:noProof/>
            <w:webHidden/>
          </w:rPr>
          <w:instrText xml:space="preserve"> PAGEREF _Toc137225332 \h </w:instrText>
        </w:r>
        <w:r>
          <w:rPr>
            <w:noProof/>
            <w:webHidden/>
          </w:rPr>
        </w:r>
        <w:r>
          <w:rPr>
            <w:noProof/>
            <w:webHidden/>
          </w:rPr>
          <w:fldChar w:fldCharType="separate"/>
        </w:r>
        <w:r>
          <w:rPr>
            <w:noProof/>
            <w:webHidden/>
          </w:rPr>
          <w:t>41</w:t>
        </w:r>
        <w:r>
          <w:rPr>
            <w:noProof/>
            <w:webHidden/>
          </w:rPr>
          <w:fldChar w:fldCharType="end"/>
        </w:r>
      </w:hyperlink>
    </w:p>
    <w:p w14:paraId="77C89587"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33" w:history="1">
        <w:r w:rsidRPr="000600ED">
          <w:rPr>
            <w:rStyle w:val="Hyperlink"/>
            <w:noProof/>
          </w:rPr>
          <w:t>2.10</w:t>
        </w:r>
        <w:r w:rsidRPr="00FF0A27">
          <w:rPr>
            <w:rFonts w:cs="Times New Roman"/>
            <w:smallCaps w:val="0"/>
            <w:noProof/>
            <w:sz w:val="22"/>
            <w:szCs w:val="22"/>
            <w:lang w:val="en-US" w:eastAsia="en-US"/>
          </w:rPr>
          <w:tab/>
        </w:r>
        <w:r w:rsidRPr="000600ED">
          <w:rPr>
            <w:rStyle w:val="Hyperlink"/>
            <w:noProof/>
          </w:rPr>
          <w:t>Requirements for Opening of Additional Accounts</w:t>
        </w:r>
        <w:r>
          <w:rPr>
            <w:noProof/>
            <w:webHidden/>
          </w:rPr>
          <w:tab/>
        </w:r>
        <w:r>
          <w:rPr>
            <w:noProof/>
            <w:webHidden/>
          </w:rPr>
          <w:fldChar w:fldCharType="begin"/>
        </w:r>
        <w:r>
          <w:rPr>
            <w:noProof/>
            <w:webHidden/>
          </w:rPr>
          <w:instrText xml:space="preserve"> PAGEREF _Toc137225333 \h </w:instrText>
        </w:r>
        <w:r>
          <w:rPr>
            <w:noProof/>
            <w:webHidden/>
          </w:rPr>
        </w:r>
        <w:r>
          <w:rPr>
            <w:noProof/>
            <w:webHidden/>
          </w:rPr>
          <w:fldChar w:fldCharType="separate"/>
        </w:r>
        <w:r>
          <w:rPr>
            <w:noProof/>
            <w:webHidden/>
          </w:rPr>
          <w:t>42</w:t>
        </w:r>
        <w:r>
          <w:rPr>
            <w:noProof/>
            <w:webHidden/>
          </w:rPr>
          <w:fldChar w:fldCharType="end"/>
        </w:r>
      </w:hyperlink>
    </w:p>
    <w:p w14:paraId="651D4C5C"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34" w:history="1">
        <w:r w:rsidRPr="000600ED">
          <w:rPr>
            <w:rStyle w:val="Hyperlink"/>
            <w:noProof/>
          </w:rPr>
          <w:t>2.11</w:t>
        </w:r>
        <w:r w:rsidRPr="00FF0A27">
          <w:rPr>
            <w:rFonts w:cs="Times New Roman"/>
            <w:smallCaps w:val="0"/>
            <w:noProof/>
            <w:sz w:val="22"/>
            <w:szCs w:val="22"/>
            <w:lang w:val="en-US" w:eastAsia="en-US"/>
          </w:rPr>
          <w:tab/>
        </w:r>
        <w:r w:rsidRPr="000600ED">
          <w:rPr>
            <w:rStyle w:val="Hyperlink"/>
            <w:noProof/>
          </w:rPr>
          <w:t>Type of Forms</w:t>
        </w:r>
        <w:r>
          <w:rPr>
            <w:noProof/>
            <w:webHidden/>
          </w:rPr>
          <w:tab/>
        </w:r>
        <w:r>
          <w:rPr>
            <w:noProof/>
            <w:webHidden/>
          </w:rPr>
          <w:fldChar w:fldCharType="begin"/>
        </w:r>
        <w:r>
          <w:rPr>
            <w:noProof/>
            <w:webHidden/>
          </w:rPr>
          <w:instrText xml:space="preserve"> PAGEREF _Toc137225334 \h </w:instrText>
        </w:r>
        <w:r>
          <w:rPr>
            <w:noProof/>
            <w:webHidden/>
          </w:rPr>
        </w:r>
        <w:r>
          <w:rPr>
            <w:noProof/>
            <w:webHidden/>
          </w:rPr>
          <w:fldChar w:fldCharType="separate"/>
        </w:r>
        <w:r>
          <w:rPr>
            <w:noProof/>
            <w:webHidden/>
          </w:rPr>
          <w:t>42</w:t>
        </w:r>
        <w:r>
          <w:rPr>
            <w:noProof/>
            <w:webHidden/>
          </w:rPr>
          <w:fldChar w:fldCharType="end"/>
        </w:r>
      </w:hyperlink>
    </w:p>
    <w:p w14:paraId="30074A0D"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35" w:history="1">
        <w:r w:rsidRPr="000600ED">
          <w:rPr>
            <w:rStyle w:val="Hyperlink"/>
            <w:noProof/>
          </w:rPr>
          <w:t>2.11.1</w:t>
        </w:r>
        <w:r w:rsidRPr="00FF0A27">
          <w:rPr>
            <w:rFonts w:cs="Times New Roman"/>
            <w:i w:val="0"/>
            <w:iCs w:val="0"/>
            <w:noProof/>
            <w:sz w:val="22"/>
            <w:szCs w:val="22"/>
            <w:lang w:val="en-US" w:eastAsia="en-US"/>
          </w:rPr>
          <w:tab/>
        </w:r>
        <w:r w:rsidRPr="000600ED">
          <w:rPr>
            <w:rStyle w:val="Hyperlink"/>
            <w:noProof/>
          </w:rPr>
          <w:t>Conditions for Use of Form A1 (g)</w:t>
        </w:r>
        <w:r>
          <w:rPr>
            <w:noProof/>
            <w:webHidden/>
          </w:rPr>
          <w:tab/>
        </w:r>
        <w:r>
          <w:rPr>
            <w:noProof/>
            <w:webHidden/>
          </w:rPr>
          <w:fldChar w:fldCharType="begin"/>
        </w:r>
        <w:r>
          <w:rPr>
            <w:noProof/>
            <w:webHidden/>
          </w:rPr>
          <w:instrText xml:space="preserve"> PAGEREF _Toc137225335 \h </w:instrText>
        </w:r>
        <w:r>
          <w:rPr>
            <w:noProof/>
            <w:webHidden/>
          </w:rPr>
        </w:r>
        <w:r>
          <w:rPr>
            <w:noProof/>
            <w:webHidden/>
          </w:rPr>
          <w:fldChar w:fldCharType="separate"/>
        </w:r>
        <w:r>
          <w:rPr>
            <w:noProof/>
            <w:webHidden/>
          </w:rPr>
          <w:t>43</w:t>
        </w:r>
        <w:r>
          <w:rPr>
            <w:noProof/>
            <w:webHidden/>
          </w:rPr>
          <w:fldChar w:fldCharType="end"/>
        </w:r>
      </w:hyperlink>
    </w:p>
    <w:p w14:paraId="22B0AC64"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36" w:history="1">
        <w:r w:rsidRPr="000600ED">
          <w:rPr>
            <w:rStyle w:val="Hyperlink"/>
            <w:noProof/>
          </w:rPr>
          <w:t>2.12</w:t>
        </w:r>
        <w:r w:rsidRPr="00FF0A27">
          <w:rPr>
            <w:rFonts w:cs="Times New Roman"/>
            <w:smallCaps w:val="0"/>
            <w:noProof/>
            <w:sz w:val="22"/>
            <w:szCs w:val="22"/>
            <w:lang w:val="en-US" w:eastAsia="en-US"/>
          </w:rPr>
          <w:tab/>
        </w:r>
        <w:r w:rsidRPr="000600ED">
          <w:rPr>
            <w:rStyle w:val="Hyperlink"/>
            <w:noProof/>
          </w:rPr>
          <w:t>Requirements for Change of Signatories and signing mandate for joint account and partnerships account.</w:t>
        </w:r>
        <w:r>
          <w:rPr>
            <w:noProof/>
            <w:webHidden/>
          </w:rPr>
          <w:tab/>
        </w:r>
        <w:r>
          <w:rPr>
            <w:noProof/>
            <w:webHidden/>
          </w:rPr>
          <w:fldChar w:fldCharType="begin"/>
        </w:r>
        <w:r>
          <w:rPr>
            <w:noProof/>
            <w:webHidden/>
          </w:rPr>
          <w:instrText xml:space="preserve"> PAGEREF _Toc137225336 \h </w:instrText>
        </w:r>
        <w:r>
          <w:rPr>
            <w:noProof/>
            <w:webHidden/>
          </w:rPr>
        </w:r>
        <w:r>
          <w:rPr>
            <w:noProof/>
            <w:webHidden/>
          </w:rPr>
          <w:fldChar w:fldCharType="separate"/>
        </w:r>
        <w:r>
          <w:rPr>
            <w:noProof/>
            <w:webHidden/>
          </w:rPr>
          <w:t>45</w:t>
        </w:r>
        <w:r>
          <w:rPr>
            <w:noProof/>
            <w:webHidden/>
          </w:rPr>
          <w:fldChar w:fldCharType="end"/>
        </w:r>
      </w:hyperlink>
    </w:p>
    <w:p w14:paraId="6ED23FBB"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37" w:history="1">
        <w:r w:rsidRPr="000600ED">
          <w:rPr>
            <w:rStyle w:val="Hyperlink"/>
            <w:noProof/>
          </w:rPr>
          <w:t>2.13</w:t>
        </w:r>
        <w:r w:rsidRPr="00FF0A27">
          <w:rPr>
            <w:rFonts w:cs="Times New Roman"/>
            <w:smallCaps w:val="0"/>
            <w:noProof/>
            <w:sz w:val="22"/>
            <w:szCs w:val="22"/>
            <w:lang w:val="en-US" w:eastAsia="en-US"/>
          </w:rPr>
          <w:tab/>
        </w:r>
        <w:r w:rsidRPr="000600ED">
          <w:rPr>
            <w:rStyle w:val="Hyperlink"/>
            <w:noProof/>
          </w:rPr>
          <w:t>Customer Centric Products Engagement Forms</w:t>
        </w:r>
        <w:r>
          <w:rPr>
            <w:noProof/>
            <w:webHidden/>
          </w:rPr>
          <w:tab/>
        </w:r>
        <w:r>
          <w:rPr>
            <w:noProof/>
            <w:webHidden/>
          </w:rPr>
          <w:fldChar w:fldCharType="begin"/>
        </w:r>
        <w:r>
          <w:rPr>
            <w:noProof/>
            <w:webHidden/>
          </w:rPr>
          <w:instrText xml:space="preserve"> PAGEREF _Toc137225337 \h </w:instrText>
        </w:r>
        <w:r>
          <w:rPr>
            <w:noProof/>
            <w:webHidden/>
          </w:rPr>
        </w:r>
        <w:r>
          <w:rPr>
            <w:noProof/>
            <w:webHidden/>
          </w:rPr>
          <w:fldChar w:fldCharType="separate"/>
        </w:r>
        <w:r>
          <w:rPr>
            <w:noProof/>
            <w:webHidden/>
          </w:rPr>
          <w:t>48</w:t>
        </w:r>
        <w:r>
          <w:rPr>
            <w:noProof/>
            <w:webHidden/>
          </w:rPr>
          <w:fldChar w:fldCharType="end"/>
        </w:r>
      </w:hyperlink>
    </w:p>
    <w:p w14:paraId="12E3ED1C"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38" w:history="1">
        <w:r w:rsidRPr="000600ED">
          <w:rPr>
            <w:rStyle w:val="Hyperlink"/>
            <w:noProof/>
          </w:rPr>
          <w:t>2.14</w:t>
        </w:r>
        <w:r w:rsidRPr="00FF0A27">
          <w:rPr>
            <w:rFonts w:cs="Times New Roman"/>
            <w:smallCaps w:val="0"/>
            <w:noProof/>
            <w:sz w:val="22"/>
            <w:szCs w:val="22"/>
            <w:lang w:val="en-US" w:eastAsia="en-US"/>
          </w:rPr>
          <w:tab/>
        </w:r>
        <w:r w:rsidRPr="000600ED">
          <w:rPr>
            <w:rStyle w:val="Hyperlink"/>
            <w:noProof/>
          </w:rPr>
          <w:t xml:space="preserve">Customer Engagement Forms - </w:t>
        </w:r>
        <w:r w:rsidRPr="000600ED">
          <w:rPr>
            <w:rStyle w:val="Hyperlink"/>
            <w:noProof/>
            <w:lang w:eastAsia="en-US"/>
          </w:rPr>
          <w:t>Critical Data Elements</w:t>
        </w:r>
        <w:r>
          <w:rPr>
            <w:noProof/>
            <w:webHidden/>
          </w:rPr>
          <w:tab/>
        </w:r>
        <w:r>
          <w:rPr>
            <w:noProof/>
            <w:webHidden/>
          </w:rPr>
          <w:fldChar w:fldCharType="begin"/>
        </w:r>
        <w:r>
          <w:rPr>
            <w:noProof/>
            <w:webHidden/>
          </w:rPr>
          <w:instrText xml:space="preserve"> PAGEREF _Toc137225338 \h </w:instrText>
        </w:r>
        <w:r>
          <w:rPr>
            <w:noProof/>
            <w:webHidden/>
          </w:rPr>
        </w:r>
        <w:r>
          <w:rPr>
            <w:noProof/>
            <w:webHidden/>
          </w:rPr>
          <w:fldChar w:fldCharType="separate"/>
        </w:r>
        <w:r>
          <w:rPr>
            <w:noProof/>
            <w:webHidden/>
          </w:rPr>
          <w:t>50</w:t>
        </w:r>
        <w:r>
          <w:rPr>
            <w:noProof/>
            <w:webHidden/>
          </w:rPr>
          <w:fldChar w:fldCharType="end"/>
        </w:r>
      </w:hyperlink>
    </w:p>
    <w:p w14:paraId="4D0C0E88" w14:textId="77777777" w:rsidR="008E19FD" w:rsidRPr="00FF0A27" w:rsidRDefault="008E19FD" w:rsidP="008E19FD">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39" w:history="1">
        <w:r w:rsidRPr="000600ED">
          <w:rPr>
            <w:rStyle w:val="Hyperlink"/>
            <w:noProof/>
          </w:rPr>
          <w:t>3</w:t>
        </w:r>
        <w:r w:rsidRPr="00FF0A27">
          <w:rPr>
            <w:rFonts w:cs="Times New Roman"/>
            <w:b w:val="0"/>
            <w:bCs w:val="0"/>
            <w:caps w:val="0"/>
            <w:noProof/>
            <w:sz w:val="22"/>
            <w:szCs w:val="22"/>
            <w:lang w:val="en-US" w:eastAsia="en-US"/>
          </w:rPr>
          <w:tab/>
        </w:r>
        <w:r w:rsidRPr="000600ED">
          <w:rPr>
            <w:rStyle w:val="Hyperlink"/>
            <w:noProof/>
          </w:rPr>
          <w:t>LIABILITY PRODUCTS</w:t>
        </w:r>
        <w:r>
          <w:rPr>
            <w:noProof/>
            <w:webHidden/>
          </w:rPr>
          <w:tab/>
        </w:r>
        <w:r>
          <w:rPr>
            <w:noProof/>
            <w:webHidden/>
          </w:rPr>
          <w:fldChar w:fldCharType="begin"/>
        </w:r>
        <w:r>
          <w:rPr>
            <w:noProof/>
            <w:webHidden/>
          </w:rPr>
          <w:instrText xml:space="preserve"> PAGEREF _Toc137225339 \h </w:instrText>
        </w:r>
        <w:r>
          <w:rPr>
            <w:noProof/>
            <w:webHidden/>
          </w:rPr>
        </w:r>
        <w:r>
          <w:rPr>
            <w:noProof/>
            <w:webHidden/>
          </w:rPr>
          <w:fldChar w:fldCharType="separate"/>
        </w:r>
        <w:r>
          <w:rPr>
            <w:noProof/>
            <w:webHidden/>
          </w:rPr>
          <w:t>54</w:t>
        </w:r>
        <w:r>
          <w:rPr>
            <w:noProof/>
            <w:webHidden/>
          </w:rPr>
          <w:fldChar w:fldCharType="end"/>
        </w:r>
      </w:hyperlink>
    </w:p>
    <w:p w14:paraId="62965C8F" w14:textId="77777777" w:rsidR="008E19FD" w:rsidRPr="00FF0A27" w:rsidRDefault="008E19FD" w:rsidP="008E19FD">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40" w:history="1">
        <w:r w:rsidRPr="000600ED">
          <w:rPr>
            <w:rStyle w:val="Hyperlink"/>
            <w:noProof/>
          </w:rPr>
          <w:t>4</w:t>
        </w:r>
        <w:r w:rsidRPr="00FF0A27">
          <w:rPr>
            <w:rFonts w:cs="Times New Roman"/>
            <w:b w:val="0"/>
            <w:bCs w:val="0"/>
            <w:caps w:val="0"/>
            <w:noProof/>
            <w:sz w:val="22"/>
            <w:szCs w:val="22"/>
            <w:lang w:val="en-US" w:eastAsia="en-US"/>
          </w:rPr>
          <w:tab/>
        </w:r>
        <w:r w:rsidRPr="000600ED">
          <w:rPr>
            <w:rStyle w:val="Hyperlink"/>
            <w:noProof/>
          </w:rPr>
          <w:t>General Information</w:t>
        </w:r>
        <w:r>
          <w:rPr>
            <w:noProof/>
            <w:webHidden/>
          </w:rPr>
          <w:tab/>
        </w:r>
        <w:r>
          <w:rPr>
            <w:noProof/>
            <w:webHidden/>
          </w:rPr>
          <w:fldChar w:fldCharType="begin"/>
        </w:r>
        <w:r>
          <w:rPr>
            <w:noProof/>
            <w:webHidden/>
          </w:rPr>
          <w:instrText xml:space="preserve"> PAGEREF _Toc137225340 \h </w:instrText>
        </w:r>
        <w:r>
          <w:rPr>
            <w:noProof/>
            <w:webHidden/>
          </w:rPr>
        </w:r>
        <w:r>
          <w:rPr>
            <w:noProof/>
            <w:webHidden/>
          </w:rPr>
          <w:fldChar w:fldCharType="separate"/>
        </w:r>
        <w:r>
          <w:rPr>
            <w:noProof/>
            <w:webHidden/>
          </w:rPr>
          <w:t>55</w:t>
        </w:r>
        <w:r>
          <w:rPr>
            <w:noProof/>
            <w:webHidden/>
          </w:rPr>
          <w:fldChar w:fldCharType="end"/>
        </w:r>
      </w:hyperlink>
    </w:p>
    <w:p w14:paraId="3D69BC08"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41" w:history="1">
        <w:r w:rsidRPr="000600ED">
          <w:rPr>
            <w:rStyle w:val="Hyperlink"/>
            <w:noProof/>
          </w:rPr>
          <w:t>4.1</w:t>
        </w:r>
        <w:r w:rsidRPr="00FF0A27">
          <w:rPr>
            <w:rFonts w:cs="Times New Roman"/>
            <w:smallCaps w:val="0"/>
            <w:noProof/>
            <w:sz w:val="22"/>
            <w:szCs w:val="22"/>
            <w:lang w:val="en-US" w:eastAsia="en-US"/>
          </w:rPr>
          <w:tab/>
        </w:r>
        <w:r w:rsidRPr="000600ED">
          <w:rPr>
            <w:rStyle w:val="Hyperlink"/>
            <w:noProof/>
          </w:rPr>
          <w:t>Deposits to Accounts</w:t>
        </w:r>
        <w:r>
          <w:rPr>
            <w:noProof/>
            <w:webHidden/>
          </w:rPr>
          <w:tab/>
        </w:r>
        <w:r>
          <w:rPr>
            <w:noProof/>
            <w:webHidden/>
          </w:rPr>
          <w:fldChar w:fldCharType="begin"/>
        </w:r>
        <w:r>
          <w:rPr>
            <w:noProof/>
            <w:webHidden/>
          </w:rPr>
          <w:instrText xml:space="preserve"> PAGEREF _Toc137225341 \h </w:instrText>
        </w:r>
        <w:r>
          <w:rPr>
            <w:noProof/>
            <w:webHidden/>
          </w:rPr>
        </w:r>
        <w:r>
          <w:rPr>
            <w:noProof/>
            <w:webHidden/>
          </w:rPr>
          <w:fldChar w:fldCharType="separate"/>
        </w:r>
        <w:r>
          <w:rPr>
            <w:noProof/>
            <w:webHidden/>
          </w:rPr>
          <w:t>55</w:t>
        </w:r>
        <w:r>
          <w:rPr>
            <w:noProof/>
            <w:webHidden/>
          </w:rPr>
          <w:fldChar w:fldCharType="end"/>
        </w:r>
      </w:hyperlink>
    </w:p>
    <w:p w14:paraId="1C5F4FD5"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42" w:history="1">
        <w:r w:rsidRPr="000600ED">
          <w:rPr>
            <w:rStyle w:val="Hyperlink"/>
            <w:noProof/>
          </w:rPr>
          <w:t>4.2</w:t>
        </w:r>
        <w:r w:rsidRPr="00FF0A27">
          <w:rPr>
            <w:rFonts w:cs="Times New Roman"/>
            <w:smallCaps w:val="0"/>
            <w:noProof/>
            <w:sz w:val="22"/>
            <w:szCs w:val="22"/>
            <w:lang w:val="en-US" w:eastAsia="en-US"/>
          </w:rPr>
          <w:tab/>
        </w:r>
        <w:r w:rsidRPr="000600ED">
          <w:rPr>
            <w:rStyle w:val="Hyperlink"/>
            <w:noProof/>
          </w:rPr>
          <w:t>Withdrawals from Accounts</w:t>
        </w:r>
        <w:r>
          <w:rPr>
            <w:noProof/>
            <w:webHidden/>
          </w:rPr>
          <w:tab/>
        </w:r>
        <w:r>
          <w:rPr>
            <w:noProof/>
            <w:webHidden/>
          </w:rPr>
          <w:fldChar w:fldCharType="begin"/>
        </w:r>
        <w:r>
          <w:rPr>
            <w:noProof/>
            <w:webHidden/>
          </w:rPr>
          <w:instrText xml:space="preserve"> PAGEREF _Toc137225342 \h </w:instrText>
        </w:r>
        <w:r>
          <w:rPr>
            <w:noProof/>
            <w:webHidden/>
          </w:rPr>
        </w:r>
        <w:r>
          <w:rPr>
            <w:noProof/>
            <w:webHidden/>
          </w:rPr>
          <w:fldChar w:fldCharType="separate"/>
        </w:r>
        <w:r>
          <w:rPr>
            <w:noProof/>
            <w:webHidden/>
          </w:rPr>
          <w:t>56</w:t>
        </w:r>
        <w:r>
          <w:rPr>
            <w:noProof/>
            <w:webHidden/>
          </w:rPr>
          <w:fldChar w:fldCharType="end"/>
        </w:r>
      </w:hyperlink>
    </w:p>
    <w:p w14:paraId="0F865874"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43" w:history="1">
        <w:r w:rsidRPr="000600ED">
          <w:rPr>
            <w:rStyle w:val="Hyperlink"/>
            <w:noProof/>
          </w:rPr>
          <w:t>4.3</w:t>
        </w:r>
        <w:r w:rsidRPr="00FF0A27">
          <w:rPr>
            <w:rFonts w:cs="Times New Roman"/>
            <w:smallCaps w:val="0"/>
            <w:noProof/>
            <w:sz w:val="22"/>
            <w:szCs w:val="22"/>
            <w:lang w:val="en-US" w:eastAsia="en-US"/>
          </w:rPr>
          <w:tab/>
        </w:r>
        <w:r w:rsidRPr="000600ED">
          <w:rPr>
            <w:rStyle w:val="Hyperlink"/>
            <w:noProof/>
          </w:rPr>
          <w:t>Interest on Accounts</w:t>
        </w:r>
        <w:r>
          <w:rPr>
            <w:noProof/>
            <w:webHidden/>
          </w:rPr>
          <w:tab/>
        </w:r>
        <w:r>
          <w:rPr>
            <w:noProof/>
            <w:webHidden/>
          </w:rPr>
          <w:fldChar w:fldCharType="begin"/>
        </w:r>
        <w:r>
          <w:rPr>
            <w:noProof/>
            <w:webHidden/>
          </w:rPr>
          <w:instrText xml:space="preserve"> PAGEREF _Toc137225343 \h </w:instrText>
        </w:r>
        <w:r>
          <w:rPr>
            <w:noProof/>
            <w:webHidden/>
          </w:rPr>
        </w:r>
        <w:r>
          <w:rPr>
            <w:noProof/>
            <w:webHidden/>
          </w:rPr>
          <w:fldChar w:fldCharType="separate"/>
        </w:r>
        <w:r>
          <w:rPr>
            <w:noProof/>
            <w:webHidden/>
          </w:rPr>
          <w:t>56</w:t>
        </w:r>
        <w:r>
          <w:rPr>
            <w:noProof/>
            <w:webHidden/>
          </w:rPr>
          <w:fldChar w:fldCharType="end"/>
        </w:r>
      </w:hyperlink>
    </w:p>
    <w:p w14:paraId="2FFC04DA"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44" w:history="1">
        <w:r w:rsidRPr="000600ED">
          <w:rPr>
            <w:rStyle w:val="Hyperlink"/>
            <w:noProof/>
          </w:rPr>
          <w:t>4.4</w:t>
        </w:r>
        <w:r w:rsidRPr="00FF0A27">
          <w:rPr>
            <w:rFonts w:cs="Times New Roman"/>
            <w:smallCaps w:val="0"/>
            <w:noProof/>
            <w:sz w:val="22"/>
            <w:szCs w:val="22"/>
            <w:lang w:val="en-US" w:eastAsia="en-US"/>
          </w:rPr>
          <w:tab/>
        </w:r>
        <w:r w:rsidRPr="000600ED">
          <w:rPr>
            <w:rStyle w:val="Hyperlink"/>
            <w:noProof/>
          </w:rPr>
          <w:t>Cheque Books</w:t>
        </w:r>
        <w:r>
          <w:rPr>
            <w:noProof/>
            <w:webHidden/>
          </w:rPr>
          <w:tab/>
        </w:r>
        <w:r>
          <w:rPr>
            <w:noProof/>
            <w:webHidden/>
          </w:rPr>
          <w:fldChar w:fldCharType="begin"/>
        </w:r>
        <w:r>
          <w:rPr>
            <w:noProof/>
            <w:webHidden/>
          </w:rPr>
          <w:instrText xml:space="preserve"> PAGEREF _Toc137225344 \h </w:instrText>
        </w:r>
        <w:r>
          <w:rPr>
            <w:noProof/>
            <w:webHidden/>
          </w:rPr>
        </w:r>
        <w:r>
          <w:rPr>
            <w:noProof/>
            <w:webHidden/>
          </w:rPr>
          <w:fldChar w:fldCharType="separate"/>
        </w:r>
        <w:r>
          <w:rPr>
            <w:noProof/>
            <w:webHidden/>
          </w:rPr>
          <w:t>56</w:t>
        </w:r>
        <w:r>
          <w:rPr>
            <w:noProof/>
            <w:webHidden/>
          </w:rPr>
          <w:fldChar w:fldCharType="end"/>
        </w:r>
      </w:hyperlink>
    </w:p>
    <w:p w14:paraId="7252E73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45" w:history="1">
        <w:r w:rsidRPr="000600ED">
          <w:rPr>
            <w:rStyle w:val="Hyperlink"/>
            <w:noProof/>
          </w:rPr>
          <w:t>4.5</w:t>
        </w:r>
        <w:r w:rsidRPr="00FF0A27">
          <w:rPr>
            <w:rFonts w:cs="Times New Roman"/>
            <w:smallCaps w:val="0"/>
            <w:noProof/>
            <w:sz w:val="22"/>
            <w:szCs w:val="22"/>
            <w:lang w:val="en-US" w:eastAsia="en-US"/>
          </w:rPr>
          <w:tab/>
        </w:r>
        <w:r w:rsidRPr="000600ED">
          <w:rPr>
            <w:rStyle w:val="Hyperlink"/>
            <w:noProof/>
          </w:rPr>
          <w:t>National Government Constituency Development Fund Accounts</w:t>
        </w:r>
        <w:r>
          <w:rPr>
            <w:noProof/>
            <w:webHidden/>
          </w:rPr>
          <w:tab/>
        </w:r>
        <w:r>
          <w:rPr>
            <w:noProof/>
            <w:webHidden/>
          </w:rPr>
          <w:fldChar w:fldCharType="begin"/>
        </w:r>
        <w:r>
          <w:rPr>
            <w:noProof/>
            <w:webHidden/>
          </w:rPr>
          <w:instrText xml:space="preserve"> PAGEREF _Toc137225345 \h </w:instrText>
        </w:r>
        <w:r>
          <w:rPr>
            <w:noProof/>
            <w:webHidden/>
          </w:rPr>
        </w:r>
        <w:r>
          <w:rPr>
            <w:noProof/>
            <w:webHidden/>
          </w:rPr>
          <w:fldChar w:fldCharType="separate"/>
        </w:r>
        <w:r>
          <w:rPr>
            <w:noProof/>
            <w:webHidden/>
          </w:rPr>
          <w:t>56</w:t>
        </w:r>
        <w:r>
          <w:rPr>
            <w:noProof/>
            <w:webHidden/>
          </w:rPr>
          <w:fldChar w:fldCharType="end"/>
        </w:r>
      </w:hyperlink>
    </w:p>
    <w:p w14:paraId="717C7EB8"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46" w:history="1">
        <w:r w:rsidRPr="000600ED">
          <w:rPr>
            <w:rStyle w:val="Hyperlink"/>
            <w:noProof/>
          </w:rPr>
          <w:t>4.5.1</w:t>
        </w:r>
        <w:r w:rsidRPr="00FF0A27">
          <w:rPr>
            <w:rFonts w:cs="Times New Roman"/>
            <w:i w:val="0"/>
            <w:iCs w:val="0"/>
            <w:noProof/>
            <w:sz w:val="22"/>
            <w:szCs w:val="22"/>
            <w:lang w:val="en-US" w:eastAsia="en-US"/>
          </w:rPr>
          <w:tab/>
        </w:r>
        <w:r w:rsidRPr="000600ED">
          <w:rPr>
            <w:rStyle w:val="Hyperlink"/>
            <w:noProof/>
          </w:rPr>
          <w:t>Dormant Accounts</w:t>
        </w:r>
        <w:r>
          <w:rPr>
            <w:noProof/>
            <w:webHidden/>
          </w:rPr>
          <w:tab/>
        </w:r>
        <w:r>
          <w:rPr>
            <w:noProof/>
            <w:webHidden/>
          </w:rPr>
          <w:fldChar w:fldCharType="begin"/>
        </w:r>
        <w:r>
          <w:rPr>
            <w:noProof/>
            <w:webHidden/>
          </w:rPr>
          <w:instrText xml:space="preserve"> PAGEREF _Toc137225346 \h </w:instrText>
        </w:r>
        <w:r>
          <w:rPr>
            <w:noProof/>
            <w:webHidden/>
          </w:rPr>
        </w:r>
        <w:r>
          <w:rPr>
            <w:noProof/>
            <w:webHidden/>
          </w:rPr>
          <w:fldChar w:fldCharType="separate"/>
        </w:r>
        <w:r>
          <w:rPr>
            <w:noProof/>
            <w:webHidden/>
          </w:rPr>
          <w:t>56</w:t>
        </w:r>
        <w:r>
          <w:rPr>
            <w:noProof/>
            <w:webHidden/>
          </w:rPr>
          <w:fldChar w:fldCharType="end"/>
        </w:r>
      </w:hyperlink>
    </w:p>
    <w:p w14:paraId="501647F6"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47" w:history="1">
        <w:r w:rsidRPr="000600ED">
          <w:rPr>
            <w:rStyle w:val="Hyperlink"/>
            <w:noProof/>
          </w:rPr>
          <w:t>4.5.2</w:t>
        </w:r>
        <w:r w:rsidRPr="00FF0A27">
          <w:rPr>
            <w:rFonts w:cs="Times New Roman"/>
            <w:i w:val="0"/>
            <w:iCs w:val="0"/>
            <w:noProof/>
            <w:sz w:val="22"/>
            <w:szCs w:val="22"/>
            <w:lang w:val="en-US" w:eastAsia="en-US"/>
          </w:rPr>
          <w:tab/>
        </w:r>
        <w:r w:rsidRPr="000600ED">
          <w:rPr>
            <w:rStyle w:val="Hyperlink"/>
            <w:noProof/>
          </w:rPr>
          <w:t>Transfer of Accounts</w:t>
        </w:r>
        <w:r>
          <w:rPr>
            <w:noProof/>
            <w:webHidden/>
          </w:rPr>
          <w:tab/>
        </w:r>
        <w:r>
          <w:rPr>
            <w:noProof/>
            <w:webHidden/>
          </w:rPr>
          <w:fldChar w:fldCharType="begin"/>
        </w:r>
        <w:r>
          <w:rPr>
            <w:noProof/>
            <w:webHidden/>
          </w:rPr>
          <w:instrText xml:space="preserve"> PAGEREF _Toc137225347 \h </w:instrText>
        </w:r>
        <w:r>
          <w:rPr>
            <w:noProof/>
            <w:webHidden/>
          </w:rPr>
        </w:r>
        <w:r>
          <w:rPr>
            <w:noProof/>
            <w:webHidden/>
          </w:rPr>
          <w:fldChar w:fldCharType="separate"/>
        </w:r>
        <w:r>
          <w:rPr>
            <w:noProof/>
            <w:webHidden/>
          </w:rPr>
          <w:t>57</w:t>
        </w:r>
        <w:r>
          <w:rPr>
            <w:noProof/>
            <w:webHidden/>
          </w:rPr>
          <w:fldChar w:fldCharType="end"/>
        </w:r>
      </w:hyperlink>
    </w:p>
    <w:p w14:paraId="01D39099" w14:textId="77777777" w:rsidR="008E19FD" w:rsidRPr="00FF0A27" w:rsidRDefault="008E19FD" w:rsidP="008E19FD">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48" w:history="1">
        <w:r w:rsidRPr="000600ED">
          <w:rPr>
            <w:rStyle w:val="Hyperlink"/>
            <w:noProof/>
          </w:rPr>
          <w:t>5</w:t>
        </w:r>
        <w:r w:rsidRPr="00FF0A27">
          <w:rPr>
            <w:rFonts w:cs="Times New Roman"/>
            <w:b w:val="0"/>
            <w:bCs w:val="0"/>
            <w:caps w:val="0"/>
            <w:noProof/>
            <w:sz w:val="22"/>
            <w:szCs w:val="22"/>
            <w:lang w:val="en-US" w:eastAsia="en-US"/>
          </w:rPr>
          <w:tab/>
        </w:r>
        <w:r w:rsidRPr="000600ED">
          <w:rPr>
            <w:rStyle w:val="Hyperlink"/>
            <w:noProof/>
          </w:rPr>
          <w:t>ESCROW ACCOUNTS</w:t>
        </w:r>
        <w:r>
          <w:rPr>
            <w:noProof/>
            <w:webHidden/>
          </w:rPr>
          <w:tab/>
        </w:r>
        <w:r>
          <w:rPr>
            <w:noProof/>
            <w:webHidden/>
          </w:rPr>
          <w:fldChar w:fldCharType="begin"/>
        </w:r>
        <w:r>
          <w:rPr>
            <w:noProof/>
            <w:webHidden/>
          </w:rPr>
          <w:instrText xml:space="preserve"> PAGEREF _Toc137225348 \h </w:instrText>
        </w:r>
        <w:r>
          <w:rPr>
            <w:noProof/>
            <w:webHidden/>
          </w:rPr>
        </w:r>
        <w:r>
          <w:rPr>
            <w:noProof/>
            <w:webHidden/>
          </w:rPr>
          <w:fldChar w:fldCharType="separate"/>
        </w:r>
        <w:r>
          <w:rPr>
            <w:noProof/>
            <w:webHidden/>
          </w:rPr>
          <w:t>57</w:t>
        </w:r>
        <w:r>
          <w:rPr>
            <w:noProof/>
            <w:webHidden/>
          </w:rPr>
          <w:fldChar w:fldCharType="end"/>
        </w:r>
      </w:hyperlink>
    </w:p>
    <w:p w14:paraId="2C5EE419"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49" w:history="1">
        <w:r w:rsidRPr="000600ED">
          <w:rPr>
            <w:rStyle w:val="Hyperlink"/>
            <w:noProof/>
          </w:rPr>
          <w:t>5.1</w:t>
        </w:r>
        <w:r w:rsidRPr="00FF0A27">
          <w:rPr>
            <w:rFonts w:cs="Times New Roman"/>
            <w:smallCaps w:val="0"/>
            <w:noProof/>
            <w:sz w:val="22"/>
            <w:szCs w:val="22"/>
            <w:lang w:val="en-US" w:eastAsia="en-US"/>
          </w:rPr>
          <w:tab/>
        </w:r>
        <w:r w:rsidRPr="000600ED">
          <w:rPr>
            <w:rStyle w:val="Hyperlink"/>
            <w:noProof/>
          </w:rPr>
          <w:t>Customer Initiated Escrow Accounts:</w:t>
        </w:r>
        <w:r>
          <w:rPr>
            <w:noProof/>
            <w:webHidden/>
          </w:rPr>
          <w:tab/>
        </w:r>
        <w:r>
          <w:rPr>
            <w:noProof/>
            <w:webHidden/>
          </w:rPr>
          <w:fldChar w:fldCharType="begin"/>
        </w:r>
        <w:r>
          <w:rPr>
            <w:noProof/>
            <w:webHidden/>
          </w:rPr>
          <w:instrText xml:space="preserve"> PAGEREF _Toc137225349 \h </w:instrText>
        </w:r>
        <w:r>
          <w:rPr>
            <w:noProof/>
            <w:webHidden/>
          </w:rPr>
        </w:r>
        <w:r>
          <w:rPr>
            <w:noProof/>
            <w:webHidden/>
          </w:rPr>
          <w:fldChar w:fldCharType="separate"/>
        </w:r>
        <w:r>
          <w:rPr>
            <w:noProof/>
            <w:webHidden/>
          </w:rPr>
          <w:t>57</w:t>
        </w:r>
        <w:r>
          <w:rPr>
            <w:noProof/>
            <w:webHidden/>
          </w:rPr>
          <w:fldChar w:fldCharType="end"/>
        </w:r>
      </w:hyperlink>
    </w:p>
    <w:p w14:paraId="4F61547F"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50" w:history="1">
        <w:r w:rsidRPr="000600ED">
          <w:rPr>
            <w:rStyle w:val="Hyperlink"/>
            <w:noProof/>
          </w:rPr>
          <w:t>5.2</w:t>
        </w:r>
        <w:r w:rsidRPr="00FF0A27">
          <w:rPr>
            <w:rFonts w:cs="Times New Roman"/>
            <w:smallCaps w:val="0"/>
            <w:noProof/>
            <w:sz w:val="22"/>
            <w:szCs w:val="22"/>
            <w:lang w:val="en-US" w:eastAsia="en-US"/>
          </w:rPr>
          <w:tab/>
        </w:r>
        <w:r w:rsidRPr="000600ED">
          <w:rPr>
            <w:rStyle w:val="Hyperlink"/>
            <w:noProof/>
          </w:rPr>
          <w:t>Bank Initiated Escrow Accounts:</w:t>
        </w:r>
        <w:r>
          <w:rPr>
            <w:noProof/>
            <w:webHidden/>
          </w:rPr>
          <w:tab/>
        </w:r>
        <w:r>
          <w:rPr>
            <w:noProof/>
            <w:webHidden/>
          </w:rPr>
          <w:fldChar w:fldCharType="begin"/>
        </w:r>
        <w:r>
          <w:rPr>
            <w:noProof/>
            <w:webHidden/>
          </w:rPr>
          <w:instrText xml:space="preserve"> PAGEREF _Toc137225350 \h </w:instrText>
        </w:r>
        <w:r>
          <w:rPr>
            <w:noProof/>
            <w:webHidden/>
          </w:rPr>
        </w:r>
        <w:r>
          <w:rPr>
            <w:noProof/>
            <w:webHidden/>
          </w:rPr>
          <w:fldChar w:fldCharType="separate"/>
        </w:r>
        <w:r>
          <w:rPr>
            <w:noProof/>
            <w:webHidden/>
          </w:rPr>
          <w:t>58</w:t>
        </w:r>
        <w:r>
          <w:rPr>
            <w:noProof/>
            <w:webHidden/>
          </w:rPr>
          <w:fldChar w:fldCharType="end"/>
        </w:r>
      </w:hyperlink>
    </w:p>
    <w:p w14:paraId="63F36C91"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51" w:history="1">
        <w:r w:rsidRPr="000600ED">
          <w:rPr>
            <w:rStyle w:val="Hyperlink"/>
            <w:noProof/>
          </w:rPr>
          <w:t>5.3</w:t>
        </w:r>
        <w:r w:rsidRPr="00FF0A27">
          <w:rPr>
            <w:rFonts w:cs="Times New Roman"/>
            <w:smallCaps w:val="0"/>
            <w:noProof/>
            <w:sz w:val="22"/>
            <w:szCs w:val="22"/>
            <w:lang w:val="en-US" w:eastAsia="en-US"/>
          </w:rPr>
          <w:tab/>
        </w:r>
        <w:r w:rsidRPr="000600ED">
          <w:rPr>
            <w:rStyle w:val="Hyperlink"/>
            <w:noProof/>
          </w:rPr>
          <w:t>Escrow Account Management</w:t>
        </w:r>
        <w:r>
          <w:rPr>
            <w:noProof/>
            <w:webHidden/>
          </w:rPr>
          <w:tab/>
        </w:r>
        <w:r>
          <w:rPr>
            <w:noProof/>
            <w:webHidden/>
          </w:rPr>
          <w:fldChar w:fldCharType="begin"/>
        </w:r>
        <w:r>
          <w:rPr>
            <w:noProof/>
            <w:webHidden/>
          </w:rPr>
          <w:instrText xml:space="preserve"> PAGEREF _Toc137225351 \h </w:instrText>
        </w:r>
        <w:r>
          <w:rPr>
            <w:noProof/>
            <w:webHidden/>
          </w:rPr>
        </w:r>
        <w:r>
          <w:rPr>
            <w:noProof/>
            <w:webHidden/>
          </w:rPr>
          <w:fldChar w:fldCharType="separate"/>
        </w:r>
        <w:r>
          <w:rPr>
            <w:noProof/>
            <w:webHidden/>
          </w:rPr>
          <w:t>58</w:t>
        </w:r>
        <w:r>
          <w:rPr>
            <w:noProof/>
            <w:webHidden/>
          </w:rPr>
          <w:fldChar w:fldCharType="end"/>
        </w:r>
      </w:hyperlink>
    </w:p>
    <w:p w14:paraId="0C98EE1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52" w:history="1">
        <w:r w:rsidRPr="000600ED">
          <w:rPr>
            <w:rStyle w:val="Hyperlink"/>
            <w:noProof/>
          </w:rPr>
          <w:t>5.4</w:t>
        </w:r>
        <w:r w:rsidRPr="00FF0A27">
          <w:rPr>
            <w:rFonts w:cs="Times New Roman"/>
            <w:smallCaps w:val="0"/>
            <w:noProof/>
            <w:sz w:val="22"/>
            <w:szCs w:val="22"/>
            <w:lang w:val="en-US" w:eastAsia="en-US"/>
          </w:rPr>
          <w:tab/>
        </w:r>
        <w:r w:rsidRPr="000600ED">
          <w:rPr>
            <w:rStyle w:val="Hyperlink"/>
            <w:noProof/>
          </w:rPr>
          <w:t>Escrow Account Properties</w:t>
        </w:r>
        <w:r>
          <w:rPr>
            <w:noProof/>
            <w:webHidden/>
          </w:rPr>
          <w:tab/>
        </w:r>
        <w:r>
          <w:rPr>
            <w:noProof/>
            <w:webHidden/>
          </w:rPr>
          <w:fldChar w:fldCharType="begin"/>
        </w:r>
        <w:r>
          <w:rPr>
            <w:noProof/>
            <w:webHidden/>
          </w:rPr>
          <w:instrText xml:space="preserve"> PAGEREF _Toc137225352 \h </w:instrText>
        </w:r>
        <w:r>
          <w:rPr>
            <w:noProof/>
            <w:webHidden/>
          </w:rPr>
        </w:r>
        <w:r>
          <w:rPr>
            <w:noProof/>
            <w:webHidden/>
          </w:rPr>
          <w:fldChar w:fldCharType="separate"/>
        </w:r>
        <w:r>
          <w:rPr>
            <w:noProof/>
            <w:webHidden/>
          </w:rPr>
          <w:t>59</w:t>
        </w:r>
        <w:r>
          <w:rPr>
            <w:noProof/>
            <w:webHidden/>
          </w:rPr>
          <w:fldChar w:fldCharType="end"/>
        </w:r>
      </w:hyperlink>
    </w:p>
    <w:p w14:paraId="61F3968A" w14:textId="77777777" w:rsidR="008E19FD" w:rsidRPr="00FF0A27" w:rsidRDefault="008E19FD" w:rsidP="008E19FD">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53" w:history="1">
        <w:r w:rsidRPr="000600ED">
          <w:rPr>
            <w:rStyle w:val="Hyperlink"/>
            <w:noProof/>
          </w:rPr>
          <w:t>6</w:t>
        </w:r>
        <w:r w:rsidRPr="00FF0A27">
          <w:rPr>
            <w:rFonts w:cs="Times New Roman"/>
            <w:b w:val="0"/>
            <w:bCs w:val="0"/>
            <w:caps w:val="0"/>
            <w:noProof/>
            <w:sz w:val="22"/>
            <w:szCs w:val="22"/>
            <w:lang w:val="en-US" w:eastAsia="en-US"/>
          </w:rPr>
          <w:tab/>
        </w:r>
        <w:r w:rsidRPr="000600ED">
          <w:rPr>
            <w:rStyle w:val="Hyperlink"/>
            <w:noProof/>
          </w:rPr>
          <w:t>STAFF ACCOUNTS</w:t>
        </w:r>
        <w:r>
          <w:rPr>
            <w:noProof/>
            <w:webHidden/>
          </w:rPr>
          <w:tab/>
        </w:r>
        <w:r>
          <w:rPr>
            <w:noProof/>
            <w:webHidden/>
          </w:rPr>
          <w:fldChar w:fldCharType="begin"/>
        </w:r>
        <w:r>
          <w:rPr>
            <w:noProof/>
            <w:webHidden/>
          </w:rPr>
          <w:instrText xml:space="preserve"> PAGEREF _Toc137225353 \h </w:instrText>
        </w:r>
        <w:r>
          <w:rPr>
            <w:noProof/>
            <w:webHidden/>
          </w:rPr>
        </w:r>
        <w:r>
          <w:rPr>
            <w:noProof/>
            <w:webHidden/>
          </w:rPr>
          <w:fldChar w:fldCharType="separate"/>
        </w:r>
        <w:r>
          <w:rPr>
            <w:noProof/>
            <w:webHidden/>
          </w:rPr>
          <w:t>59</w:t>
        </w:r>
        <w:r>
          <w:rPr>
            <w:noProof/>
            <w:webHidden/>
          </w:rPr>
          <w:fldChar w:fldCharType="end"/>
        </w:r>
      </w:hyperlink>
    </w:p>
    <w:p w14:paraId="58E31B5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54" w:history="1">
        <w:r w:rsidRPr="000600ED">
          <w:rPr>
            <w:rStyle w:val="Hyperlink"/>
            <w:noProof/>
          </w:rPr>
          <w:t>6.1</w:t>
        </w:r>
        <w:r w:rsidRPr="00FF0A27">
          <w:rPr>
            <w:rFonts w:cs="Times New Roman"/>
            <w:smallCaps w:val="0"/>
            <w:noProof/>
            <w:sz w:val="22"/>
            <w:szCs w:val="22"/>
            <w:lang w:val="en-US" w:eastAsia="en-US"/>
          </w:rPr>
          <w:tab/>
        </w:r>
        <w:r w:rsidRPr="000600ED">
          <w:rPr>
            <w:rStyle w:val="Hyperlink"/>
            <w:noProof/>
          </w:rPr>
          <w:t>Ex-staff Current Accounts</w:t>
        </w:r>
        <w:r>
          <w:rPr>
            <w:noProof/>
            <w:webHidden/>
          </w:rPr>
          <w:tab/>
        </w:r>
        <w:r>
          <w:rPr>
            <w:noProof/>
            <w:webHidden/>
          </w:rPr>
          <w:fldChar w:fldCharType="begin"/>
        </w:r>
        <w:r>
          <w:rPr>
            <w:noProof/>
            <w:webHidden/>
          </w:rPr>
          <w:instrText xml:space="preserve"> PAGEREF _Toc137225354 \h </w:instrText>
        </w:r>
        <w:r>
          <w:rPr>
            <w:noProof/>
            <w:webHidden/>
          </w:rPr>
        </w:r>
        <w:r>
          <w:rPr>
            <w:noProof/>
            <w:webHidden/>
          </w:rPr>
          <w:fldChar w:fldCharType="separate"/>
        </w:r>
        <w:r>
          <w:rPr>
            <w:noProof/>
            <w:webHidden/>
          </w:rPr>
          <w:t>59</w:t>
        </w:r>
        <w:r>
          <w:rPr>
            <w:noProof/>
            <w:webHidden/>
          </w:rPr>
          <w:fldChar w:fldCharType="end"/>
        </w:r>
      </w:hyperlink>
    </w:p>
    <w:p w14:paraId="1B9C2E46"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55" w:history="1">
        <w:r w:rsidRPr="000600ED">
          <w:rPr>
            <w:rStyle w:val="Hyperlink"/>
            <w:noProof/>
          </w:rPr>
          <w:t>6.1.1</w:t>
        </w:r>
        <w:r w:rsidRPr="00FF0A27">
          <w:rPr>
            <w:rFonts w:cs="Times New Roman"/>
            <w:i w:val="0"/>
            <w:iCs w:val="0"/>
            <w:noProof/>
            <w:sz w:val="22"/>
            <w:szCs w:val="22"/>
            <w:lang w:val="en-US" w:eastAsia="en-US"/>
          </w:rPr>
          <w:tab/>
        </w:r>
        <w:r w:rsidRPr="000600ED">
          <w:rPr>
            <w:rStyle w:val="Hyperlink"/>
            <w:noProof/>
          </w:rPr>
          <w:t>Transferring</w:t>
        </w:r>
        <w:r w:rsidRPr="000600ED">
          <w:rPr>
            <w:rStyle w:val="Hyperlink"/>
            <w:bCs/>
            <w:noProof/>
          </w:rPr>
          <w:t xml:space="preserve"> </w:t>
        </w:r>
        <w:r w:rsidRPr="000600ED">
          <w:rPr>
            <w:rStyle w:val="Hyperlink"/>
            <w:noProof/>
          </w:rPr>
          <w:t>of staff accounts to Ex staff accounts in Finacle at the branch.</w:t>
        </w:r>
        <w:r>
          <w:rPr>
            <w:noProof/>
            <w:webHidden/>
          </w:rPr>
          <w:tab/>
        </w:r>
        <w:r>
          <w:rPr>
            <w:noProof/>
            <w:webHidden/>
          </w:rPr>
          <w:fldChar w:fldCharType="begin"/>
        </w:r>
        <w:r>
          <w:rPr>
            <w:noProof/>
            <w:webHidden/>
          </w:rPr>
          <w:instrText xml:space="preserve"> PAGEREF _Toc137225355 \h </w:instrText>
        </w:r>
        <w:r>
          <w:rPr>
            <w:noProof/>
            <w:webHidden/>
          </w:rPr>
        </w:r>
        <w:r>
          <w:rPr>
            <w:noProof/>
            <w:webHidden/>
          </w:rPr>
          <w:fldChar w:fldCharType="separate"/>
        </w:r>
        <w:r>
          <w:rPr>
            <w:noProof/>
            <w:webHidden/>
          </w:rPr>
          <w:t>60</w:t>
        </w:r>
        <w:r>
          <w:rPr>
            <w:noProof/>
            <w:webHidden/>
          </w:rPr>
          <w:fldChar w:fldCharType="end"/>
        </w:r>
      </w:hyperlink>
    </w:p>
    <w:p w14:paraId="51A7F537"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56" w:history="1">
        <w:r w:rsidRPr="000600ED">
          <w:rPr>
            <w:rStyle w:val="Hyperlink"/>
            <w:noProof/>
          </w:rPr>
          <w:t>6.2</w:t>
        </w:r>
        <w:r w:rsidRPr="00FF0A27">
          <w:rPr>
            <w:rFonts w:cs="Times New Roman"/>
            <w:smallCaps w:val="0"/>
            <w:noProof/>
            <w:sz w:val="22"/>
            <w:szCs w:val="22"/>
            <w:lang w:val="en-US" w:eastAsia="en-US"/>
          </w:rPr>
          <w:tab/>
        </w:r>
        <w:r w:rsidRPr="000600ED">
          <w:rPr>
            <w:rStyle w:val="Hyperlink"/>
            <w:noProof/>
          </w:rPr>
          <w:t>Ex-staff Loan accounts</w:t>
        </w:r>
        <w:r>
          <w:rPr>
            <w:noProof/>
            <w:webHidden/>
          </w:rPr>
          <w:tab/>
        </w:r>
        <w:r>
          <w:rPr>
            <w:noProof/>
            <w:webHidden/>
          </w:rPr>
          <w:fldChar w:fldCharType="begin"/>
        </w:r>
        <w:r>
          <w:rPr>
            <w:noProof/>
            <w:webHidden/>
          </w:rPr>
          <w:instrText xml:space="preserve"> PAGEREF _Toc137225356 \h </w:instrText>
        </w:r>
        <w:r>
          <w:rPr>
            <w:noProof/>
            <w:webHidden/>
          </w:rPr>
        </w:r>
        <w:r>
          <w:rPr>
            <w:noProof/>
            <w:webHidden/>
          </w:rPr>
          <w:fldChar w:fldCharType="separate"/>
        </w:r>
        <w:r>
          <w:rPr>
            <w:noProof/>
            <w:webHidden/>
          </w:rPr>
          <w:t>60</w:t>
        </w:r>
        <w:r>
          <w:rPr>
            <w:noProof/>
            <w:webHidden/>
          </w:rPr>
          <w:fldChar w:fldCharType="end"/>
        </w:r>
      </w:hyperlink>
    </w:p>
    <w:p w14:paraId="33772B41"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57" w:history="1">
        <w:r w:rsidRPr="000600ED">
          <w:rPr>
            <w:rStyle w:val="Hyperlink"/>
            <w:noProof/>
          </w:rPr>
          <w:t>6.3</w:t>
        </w:r>
        <w:r w:rsidRPr="00FF0A27">
          <w:rPr>
            <w:rFonts w:cs="Times New Roman"/>
            <w:smallCaps w:val="0"/>
            <w:noProof/>
            <w:sz w:val="22"/>
            <w:szCs w:val="22"/>
            <w:lang w:val="en-US" w:eastAsia="en-US"/>
          </w:rPr>
          <w:tab/>
        </w:r>
        <w:r w:rsidRPr="000600ED">
          <w:rPr>
            <w:rStyle w:val="Hyperlink"/>
            <w:noProof/>
          </w:rPr>
          <w:t>Staff Credit Cards</w:t>
        </w:r>
        <w:r>
          <w:rPr>
            <w:noProof/>
            <w:webHidden/>
          </w:rPr>
          <w:tab/>
        </w:r>
        <w:r>
          <w:rPr>
            <w:noProof/>
            <w:webHidden/>
          </w:rPr>
          <w:fldChar w:fldCharType="begin"/>
        </w:r>
        <w:r>
          <w:rPr>
            <w:noProof/>
            <w:webHidden/>
          </w:rPr>
          <w:instrText xml:space="preserve"> PAGEREF _Toc137225357 \h </w:instrText>
        </w:r>
        <w:r>
          <w:rPr>
            <w:noProof/>
            <w:webHidden/>
          </w:rPr>
        </w:r>
        <w:r>
          <w:rPr>
            <w:noProof/>
            <w:webHidden/>
          </w:rPr>
          <w:fldChar w:fldCharType="separate"/>
        </w:r>
        <w:r>
          <w:rPr>
            <w:noProof/>
            <w:webHidden/>
          </w:rPr>
          <w:t>62</w:t>
        </w:r>
        <w:r>
          <w:rPr>
            <w:noProof/>
            <w:webHidden/>
          </w:rPr>
          <w:fldChar w:fldCharType="end"/>
        </w:r>
      </w:hyperlink>
    </w:p>
    <w:p w14:paraId="7DC32225"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58" w:history="1">
        <w:r w:rsidRPr="000600ED">
          <w:rPr>
            <w:rStyle w:val="Hyperlink"/>
            <w:noProof/>
          </w:rPr>
          <w:t>6.3.1</w:t>
        </w:r>
        <w:r w:rsidRPr="00FF0A27">
          <w:rPr>
            <w:rFonts w:cs="Times New Roman"/>
            <w:i w:val="0"/>
            <w:iCs w:val="0"/>
            <w:noProof/>
            <w:sz w:val="22"/>
            <w:szCs w:val="22"/>
            <w:lang w:val="en-US" w:eastAsia="en-US"/>
          </w:rPr>
          <w:tab/>
        </w:r>
        <w:r w:rsidRPr="000600ED">
          <w:rPr>
            <w:rStyle w:val="Hyperlink"/>
            <w:noProof/>
          </w:rPr>
          <w:t>Credit Card Operation While still in Service</w:t>
        </w:r>
        <w:r>
          <w:rPr>
            <w:noProof/>
            <w:webHidden/>
          </w:rPr>
          <w:tab/>
        </w:r>
        <w:r>
          <w:rPr>
            <w:noProof/>
            <w:webHidden/>
          </w:rPr>
          <w:fldChar w:fldCharType="begin"/>
        </w:r>
        <w:r>
          <w:rPr>
            <w:noProof/>
            <w:webHidden/>
          </w:rPr>
          <w:instrText xml:space="preserve"> PAGEREF _Toc137225358 \h </w:instrText>
        </w:r>
        <w:r>
          <w:rPr>
            <w:noProof/>
            <w:webHidden/>
          </w:rPr>
        </w:r>
        <w:r>
          <w:rPr>
            <w:noProof/>
            <w:webHidden/>
          </w:rPr>
          <w:fldChar w:fldCharType="separate"/>
        </w:r>
        <w:r>
          <w:rPr>
            <w:noProof/>
            <w:webHidden/>
          </w:rPr>
          <w:t>62</w:t>
        </w:r>
        <w:r>
          <w:rPr>
            <w:noProof/>
            <w:webHidden/>
          </w:rPr>
          <w:fldChar w:fldCharType="end"/>
        </w:r>
      </w:hyperlink>
    </w:p>
    <w:p w14:paraId="4201D4DC"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59" w:history="1">
        <w:r w:rsidRPr="000600ED">
          <w:rPr>
            <w:rStyle w:val="Hyperlink"/>
            <w:noProof/>
          </w:rPr>
          <w:t>6.3.2</w:t>
        </w:r>
        <w:r w:rsidRPr="00FF0A27">
          <w:rPr>
            <w:rFonts w:cs="Times New Roman"/>
            <w:i w:val="0"/>
            <w:iCs w:val="0"/>
            <w:noProof/>
            <w:sz w:val="22"/>
            <w:szCs w:val="22"/>
            <w:lang w:val="en-US" w:eastAsia="en-US"/>
          </w:rPr>
          <w:tab/>
        </w:r>
        <w:r w:rsidRPr="000600ED">
          <w:rPr>
            <w:rStyle w:val="Hyperlink"/>
            <w:noProof/>
          </w:rPr>
          <w:t>Staff Members on suspension</w:t>
        </w:r>
        <w:r>
          <w:rPr>
            <w:noProof/>
            <w:webHidden/>
          </w:rPr>
          <w:tab/>
        </w:r>
        <w:r>
          <w:rPr>
            <w:noProof/>
            <w:webHidden/>
          </w:rPr>
          <w:fldChar w:fldCharType="begin"/>
        </w:r>
        <w:r>
          <w:rPr>
            <w:noProof/>
            <w:webHidden/>
          </w:rPr>
          <w:instrText xml:space="preserve"> PAGEREF _Toc137225359 \h </w:instrText>
        </w:r>
        <w:r>
          <w:rPr>
            <w:noProof/>
            <w:webHidden/>
          </w:rPr>
        </w:r>
        <w:r>
          <w:rPr>
            <w:noProof/>
            <w:webHidden/>
          </w:rPr>
          <w:fldChar w:fldCharType="separate"/>
        </w:r>
        <w:r>
          <w:rPr>
            <w:noProof/>
            <w:webHidden/>
          </w:rPr>
          <w:t>62</w:t>
        </w:r>
        <w:r>
          <w:rPr>
            <w:noProof/>
            <w:webHidden/>
          </w:rPr>
          <w:fldChar w:fldCharType="end"/>
        </w:r>
      </w:hyperlink>
    </w:p>
    <w:p w14:paraId="5B4FD9A8"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60" w:history="1">
        <w:r w:rsidRPr="000600ED">
          <w:rPr>
            <w:rStyle w:val="Hyperlink"/>
            <w:noProof/>
          </w:rPr>
          <w:t>6.3.3</w:t>
        </w:r>
        <w:r w:rsidRPr="00FF0A27">
          <w:rPr>
            <w:rFonts w:cs="Times New Roman"/>
            <w:i w:val="0"/>
            <w:iCs w:val="0"/>
            <w:noProof/>
            <w:sz w:val="22"/>
            <w:szCs w:val="22"/>
            <w:lang w:val="en-US" w:eastAsia="en-US"/>
          </w:rPr>
          <w:tab/>
        </w:r>
        <w:r w:rsidRPr="000600ED">
          <w:rPr>
            <w:rStyle w:val="Hyperlink"/>
            <w:noProof/>
          </w:rPr>
          <w:t>Staff Leaving the Bank</w:t>
        </w:r>
        <w:r>
          <w:rPr>
            <w:noProof/>
            <w:webHidden/>
          </w:rPr>
          <w:tab/>
        </w:r>
        <w:r>
          <w:rPr>
            <w:noProof/>
            <w:webHidden/>
          </w:rPr>
          <w:fldChar w:fldCharType="begin"/>
        </w:r>
        <w:r>
          <w:rPr>
            <w:noProof/>
            <w:webHidden/>
          </w:rPr>
          <w:instrText xml:space="preserve"> PAGEREF _Toc137225360 \h </w:instrText>
        </w:r>
        <w:r>
          <w:rPr>
            <w:noProof/>
            <w:webHidden/>
          </w:rPr>
        </w:r>
        <w:r>
          <w:rPr>
            <w:noProof/>
            <w:webHidden/>
          </w:rPr>
          <w:fldChar w:fldCharType="separate"/>
        </w:r>
        <w:r>
          <w:rPr>
            <w:noProof/>
            <w:webHidden/>
          </w:rPr>
          <w:t>62</w:t>
        </w:r>
        <w:r>
          <w:rPr>
            <w:noProof/>
            <w:webHidden/>
          </w:rPr>
          <w:fldChar w:fldCharType="end"/>
        </w:r>
      </w:hyperlink>
    </w:p>
    <w:p w14:paraId="215DE4CA"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61" w:history="1">
        <w:r w:rsidRPr="000600ED">
          <w:rPr>
            <w:rStyle w:val="Hyperlink"/>
            <w:noProof/>
          </w:rPr>
          <w:t>6.3.4</w:t>
        </w:r>
        <w:r w:rsidRPr="00FF0A27">
          <w:rPr>
            <w:rFonts w:cs="Times New Roman"/>
            <w:i w:val="0"/>
            <w:iCs w:val="0"/>
            <w:noProof/>
            <w:sz w:val="22"/>
            <w:szCs w:val="22"/>
            <w:lang w:val="en-US" w:eastAsia="en-US"/>
          </w:rPr>
          <w:tab/>
        </w:r>
        <w:r w:rsidRPr="000600ED">
          <w:rPr>
            <w:rStyle w:val="Hyperlink"/>
            <w:noProof/>
          </w:rPr>
          <w:t>Implications</w:t>
        </w:r>
        <w:r>
          <w:rPr>
            <w:noProof/>
            <w:webHidden/>
          </w:rPr>
          <w:tab/>
        </w:r>
        <w:r>
          <w:rPr>
            <w:noProof/>
            <w:webHidden/>
          </w:rPr>
          <w:fldChar w:fldCharType="begin"/>
        </w:r>
        <w:r>
          <w:rPr>
            <w:noProof/>
            <w:webHidden/>
          </w:rPr>
          <w:instrText xml:space="preserve"> PAGEREF _Toc137225361 \h </w:instrText>
        </w:r>
        <w:r>
          <w:rPr>
            <w:noProof/>
            <w:webHidden/>
          </w:rPr>
        </w:r>
        <w:r>
          <w:rPr>
            <w:noProof/>
            <w:webHidden/>
          </w:rPr>
          <w:fldChar w:fldCharType="separate"/>
        </w:r>
        <w:r>
          <w:rPr>
            <w:noProof/>
            <w:webHidden/>
          </w:rPr>
          <w:t>63</w:t>
        </w:r>
        <w:r>
          <w:rPr>
            <w:noProof/>
            <w:webHidden/>
          </w:rPr>
          <w:fldChar w:fldCharType="end"/>
        </w:r>
      </w:hyperlink>
    </w:p>
    <w:p w14:paraId="2A1EDC4C" w14:textId="77777777" w:rsidR="008E19FD" w:rsidRPr="00FF0A27" w:rsidRDefault="008E19FD" w:rsidP="008E19FD">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62" w:history="1">
        <w:r w:rsidRPr="000600ED">
          <w:rPr>
            <w:rStyle w:val="Hyperlink"/>
            <w:noProof/>
          </w:rPr>
          <w:t>7</w:t>
        </w:r>
        <w:r w:rsidRPr="00FF0A27">
          <w:rPr>
            <w:rFonts w:cs="Times New Roman"/>
            <w:b w:val="0"/>
            <w:bCs w:val="0"/>
            <w:caps w:val="0"/>
            <w:noProof/>
            <w:sz w:val="22"/>
            <w:szCs w:val="22"/>
            <w:lang w:val="en-US" w:eastAsia="en-US"/>
          </w:rPr>
          <w:tab/>
        </w:r>
        <w:r w:rsidRPr="000600ED">
          <w:rPr>
            <w:rStyle w:val="Hyperlink"/>
            <w:noProof/>
          </w:rPr>
          <w:t>STANDARDS OF SERVICE</w:t>
        </w:r>
        <w:r>
          <w:rPr>
            <w:noProof/>
            <w:webHidden/>
          </w:rPr>
          <w:tab/>
        </w:r>
        <w:r>
          <w:rPr>
            <w:noProof/>
            <w:webHidden/>
          </w:rPr>
          <w:fldChar w:fldCharType="begin"/>
        </w:r>
        <w:r>
          <w:rPr>
            <w:noProof/>
            <w:webHidden/>
          </w:rPr>
          <w:instrText xml:space="preserve"> PAGEREF _Toc137225362 \h </w:instrText>
        </w:r>
        <w:r>
          <w:rPr>
            <w:noProof/>
            <w:webHidden/>
          </w:rPr>
        </w:r>
        <w:r>
          <w:rPr>
            <w:noProof/>
            <w:webHidden/>
          </w:rPr>
          <w:fldChar w:fldCharType="separate"/>
        </w:r>
        <w:r>
          <w:rPr>
            <w:noProof/>
            <w:webHidden/>
          </w:rPr>
          <w:t>63</w:t>
        </w:r>
        <w:r>
          <w:rPr>
            <w:noProof/>
            <w:webHidden/>
          </w:rPr>
          <w:fldChar w:fldCharType="end"/>
        </w:r>
      </w:hyperlink>
    </w:p>
    <w:p w14:paraId="7CF60AF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63" w:history="1">
        <w:r w:rsidRPr="000600ED">
          <w:rPr>
            <w:rStyle w:val="Hyperlink"/>
            <w:noProof/>
          </w:rPr>
          <w:t>7.1</w:t>
        </w:r>
        <w:r w:rsidRPr="00FF0A27">
          <w:rPr>
            <w:rFonts w:cs="Times New Roman"/>
            <w:smallCaps w:val="0"/>
            <w:noProof/>
            <w:sz w:val="22"/>
            <w:szCs w:val="22"/>
            <w:lang w:val="en-US" w:eastAsia="en-US"/>
          </w:rPr>
          <w:tab/>
        </w:r>
        <w:r w:rsidRPr="000600ED">
          <w:rPr>
            <w:rStyle w:val="Hyperlink"/>
            <w:noProof/>
          </w:rPr>
          <w:t>Interviews</w:t>
        </w:r>
        <w:r>
          <w:rPr>
            <w:noProof/>
            <w:webHidden/>
          </w:rPr>
          <w:tab/>
        </w:r>
        <w:r>
          <w:rPr>
            <w:noProof/>
            <w:webHidden/>
          </w:rPr>
          <w:fldChar w:fldCharType="begin"/>
        </w:r>
        <w:r>
          <w:rPr>
            <w:noProof/>
            <w:webHidden/>
          </w:rPr>
          <w:instrText xml:space="preserve"> PAGEREF _Toc137225363 \h </w:instrText>
        </w:r>
        <w:r>
          <w:rPr>
            <w:noProof/>
            <w:webHidden/>
          </w:rPr>
        </w:r>
        <w:r>
          <w:rPr>
            <w:noProof/>
            <w:webHidden/>
          </w:rPr>
          <w:fldChar w:fldCharType="separate"/>
        </w:r>
        <w:r>
          <w:rPr>
            <w:noProof/>
            <w:webHidden/>
          </w:rPr>
          <w:t>63</w:t>
        </w:r>
        <w:r>
          <w:rPr>
            <w:noProof/>
            <w:webHidden/>
          </w:rPr>
          <w:fldChar w:fldCharType="end"/>
        </w:r>
      </w:hyperlink>
    </w:p>
    <w:p w14:paraId="060F0717"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64" w:history="1">
        <w:r w:rsidRPr="000600ED">
          <w:rPr>
            <w:rStyle w:val="Hyperlink"/>
            <w:noProof/>
          </w:rPr>
          <w:t>7.1.1</w:t>
        </w:r>
        <w:r w:rsidRPr="00FF0A27">
          <w:rPr>
            <w:rFonts w:cs="Times New Roman"/>
            <w:i w:val="0"/>
            <w:iCs w:val="0"/>
            <w:noProof/>
            <w:sz w:val="22"/>
            <w:szCs w:val="22"/>
            <w:lang w:val="en-US" w:eastAsia="en-US"/>
          </w:rPr>
          <w:tab/>
        </w:r>
        <w:r w:rsidRPr="000600ED">
          <w:rPr>
            <w:rStyle w:val="Hyperlink"/>
            <w:noProof/>
          </w:rPr>
          <w:t>Prohibited Accounts</w:t>
        </w:r>
        <w:r>
          <w:rPr>
            <w:noProof/>
            <w:webHidden/>
          </w:rPr>
          <w:tab/>
        </w:r>
        <w:r>
          <w:rPr>
            <w:noProof/>
            <w:webHidden/>
          </w:rPr>
          <w:fldChar w:fldCharType="begin"/>
        </w:r>
        <w:r>
          <w:rPr>
            <w:noProof/>
            <w:webHidden/>
          </w:rPr>
          <w:instrText xml:space="preserve"> PAGEREF _Toc137225364 \h </w:instrText>
        </w:r>
        <w:r>
          <w:rPr>
            <w:noProof/>
            <w:webHidden/>
          </w:rPr>
        </w:r>
        <w:r>
          <w:rPr>
            <w:noProof/>
            <w:webHidden/>
          </w:rPr>
          <w:fldChar w:fldCharType="separate"/>
        </w:r>
        <w:r>
          <w:rPr>
            <w:noProof/>
            <w:webHidden/>
          </w:rPr>
          <w:t>63</w:t>
        </w:r>
        <w:r>
          <w:rPr>
            <w:noProof/>
            <w:webHidden/>
          </w:rPr>
          <w:fldChar w:fldCharType="end"/>
        </w:r>
      </w:hyperlink>
    </w:p>
    <w:p w14:paraId="098FA5BF"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65" w:history="1">
        <w:r w:rsidRPr="000600ED">
          <w:rPr>
            <w:rStyle w:val="Hyperlink"/>
            <w:noProof/>
          </w:rPr>
          <w:t>7.2</w:t>
        </w:r>
        <w:r w:rsidRPr="00FF0A27">
          <w:rPr>
            <w:rFonts w:cs="Times New Roman"/>
            <w:smallCaps w:val="0"/>
            <w:noProof/>
            <w:sz w:val="22"/>
            <w:szCs w:val="22"/>
            <w:lang w:val="en-US" w:eastAsia="en-US"/>
          </w:rPr>
          <w:tab/>
        </w:r>
        <w:r w:rsidRPr="000600ED">
          <w:rPr>
            <w:rStyle w:val="Hyperlink"/>
            <w:noProof/>
          </w:rPr>
          <w:t>Controls</w:t>
        </w:r>
        <w:r>
          <w:rPr>
            <w:noProof/>
            <w:webHidden/>
          </w:rPr>
          <w:tab/>
        </w:r>
        <w:r>
          <w:rPr>
            <w:noProof/>
            <w:webHidden/>
          </w:rPr>
          <w:fldChar w:fldCharType="begin"/>
        </w:r>
        <w:r>
          <w:rPr>
            <w:noProof/>
            <w:webHidden/>
          </w:rPr>
          <w:instrText xml:space="preserve"> PAGEREF _Toc137225365 \h </w:instrText>
        </w:r>
        <w:r>
          <w:rPr>
            <w:noProof/>
            <w:webHidden/>
          </w:rPr>
        </w:r>
        <w:r>
          <w:rPr>
            <w:noProof/>
            <w:webHidden/>
          </w:rPr>
          <w:fldChar w:fldCharType="separate"/>
        </w:r>
        <w:r>
          <w:rPr>
            <w:noProof/>
            <w:webHidden/>
          </w:rPr>
          <w:t>64</w:t>
        </w:r>
        <w:r>
          <w:rPr>
            <w:noProof/>
            <w:webHidden/>
          </w:rPr>
          <w:fldChar w:fldCharType="end"/>
        </w:r>
      </w:hyperlink>
    </w:p>
    <w:p w14:paraId="66D6403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66" w:history="1">
        <w:r w:rsidRPr="000600ED">
          <w:rPr>
            <w:rStyle w:val="Hyperlink"/>
            <w:noProof/>
          </w:rPr>
          <w:t>7.3</w:t>
        </w:r>
        <w:r w:rsidRPr="00FF0A27">
          <w:rPr>
            <w:rFonts w:cs="Times New Roman"/>
            <w:smallCaps w:val="0"/>
            <w:noProof/>
            <w:sz w:val="22"/>
            <w:szCs w:val="22"/>
            <w:lang w:val="en-US" w:eastAsia="en-US"/>
          </w:rPr>
          <w:tab/>
        </w:r>
        <w:r w:rsidRPr="000600ED">
          <w:rPr>
            <w:rStyle w:val="Hyperlink"/>
            <w:noProof/>
          </w:rPr>
          <w:t>Time</w:t>
        </w:r>
        <w:r>
          <w:rPr>
            <w:noProof/>
            <w:webHidden/>
          </w:rPr>
          <w:tab/>
        </w:r>
        <w:r>
          <w:rPr>
            <w:noProof/>
            <w:webHidden/>
          </w:rPr>
          <w:fldChar w:fldCharType="begin"/>
        </w:r>
        <w:r>
          <w:rPr>
            <w:noProof/>
            <w:webHidden/>
          </w:rPr>
          <w:instrText xml:space="preserve"> PAGEREF _Toc137225366 \h </w:instrText>
        </w:r>
        <w:r>
          <w:rPr>
            <w:noProof/>
            <w:webHidden/>
          </w:rPr>
        </w:r>
        <w:r>
          <w:rPr>
            <w:noProof/>
            <w:webHidden/>
          </w:rPr>
          <w:fldChar w:fldCharType="separate"/>
        </w:r>
        <w:r>
          <w:rPr>
            <w:noProof/>
            <w:webHidden/>
          </w:rPr>
          <w:t>64</w:t>
        </w:r>
        <w:r>
          <w:rPr>
            <w:noProof/>
            <w:webHidden/>
          </w:rPr>
          <w:fldChar w:fldCharType="end"/>
        </w:r>
      </w:hyperlink>
    </w:p>
    <w:p w14:paraId="44696D4B"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67" w:history="1">
        <w:r w:rsidRPr="000600ED">
          <w:rPr>
            <w:rStyle w:val="Hyperlink"/>
            <w:noProof/>
          </w:rPr>
          <w:t>7.4</w:t>
        </w:r>
        <w:r w:rsidRPr="00FF0A27">
          <w:rPr>
            <w:rFonts w:cs="Times New Roman"/>
            <w:smallCaps w:val="0"/>
            <w:noProof/>
            <w:sz w:val="22"/>
            <w:szCs w:val="22"/>
            <w:lang w:val="en-US" w:eastAsia="en-US"/>
          </w:rPr>
          <w:tab/>
        </w:r>
        <w:r w:rsidRPr="000600ED">
          <w:rPr>
            <w:rStyle w:val="Hyperlink"/>
            <w:noProof/>
          </w:rPr>
          <w:t>Authorizing Officer</w:t>
        </w:r>
        <w:r>
          <w:rPr>
            <w:noProof/>
            <w:webHidden/>
          </w:rPr>
          <w:tab/>
        </w:r>
        <w:r>
          <w:rPr>
            <w:noProof/>
            <w:webHidden/>
          </w:rPr>
          <w:fldChar w:fldCharType="begin"/>
        </w:r>
        <w:r>
          <w:rPr>
            <w:noProof/>
            <w:webHidden/>
          </w:rPr>
          <w:instrText xml:space="preserve"> PAGEREF _Toc137225367 \h </w:instrText>
        </w:r>
        <w:r>
          <w:rPr>
            <w:noProof/>
            <w:webHidden/>
          </w:rPr>
        </w:r>
        <w:r>
          <w:rPr>
            <w:noProof/>
            <w:webHidden/>
          </w:rPr>
          <w:fldChar w:fldCharType="separate"/>
        </w:r>
        <w:r>
          <w:rPr>
            <w:noProof/>
            <w:webHidden/>
          </w:rPr>
          <w:t>65</w:t>
        </w:r>
        <w:r>
          <w:rPr>
            <w:noProof/>
            <w:webHidden/>
          </w:rPr>
          <w:fldChar w:fldCharType="end"/>
        </w:r>
      </w:hyperlink>
    </w:p>
    <w:p w14:paraId="1B92B9C1" w14:textId="77777777" w:rsidR="008E19FD" w:rsidRPr="00FF0A27" w:rsidRDefault="008E19FD" w:rsidP="008E19FD">
      <w:pPr>
        <w:pStyle w:val="TOC1"/>
        <w:tabs>
          <w:tab w:val="left" w:pos="400"/>
          <w:tab w:val="left" w:pos="720"/>
          <w:tab w:val="right" w:leader="dot" w:pos="10456"/>
        </w:tabs>
        <w:rPr>
          <w:rFonts w:cs="Times New Roman"/>
          <w:b w:val="0"/>
          <w:bCs w:val="0"/>
          <w:caps w:val="0"/>
          <w:noProof/>
          <w:sz w:val="22"/>
          <w:szCs w:val="22"/>
          <w:lang w:val="en-US" w:eastAsia="en-US"/>
        </w:rPr>
      </w:pPr>
      <w:hyperlink w:anchor="_Toc137225368" w:history="1">
        <w:r w:rsidRPr="000600ED">
          <w:rPr>
            <w:rStyle w:val="Hyperlink"/>
            <w:noProof/>
          </w:rPr>
          <w:t>8</w:t>
        </w:r>
        <w:r w:rsidRPr="00FF0A27">
          <w:rPr>
            <w:rFonts w:cs="Times New Roman"/>
            <w:b w:val="0"/>
            <w:bCs w:val="0"/>
            <w:caps w:val="0"/>
            <w:noProof/>
            <w:sz w:val="22"/>
            <w:szCs w:val="22"/>
            <w:lang w:val="en-US" w:eastAsia="en-US"/>
          </w:rPr>
          <w:tab/>
        </w:r>
        <w:r w:rsidRPr="000600ED">
          <w:rPr>
            <w:rStyle w:val="Hyperlink"/>
            <w:noProof/>
          </w:rPr>
          <w:t>ACCOUNT OPENING PROCESS FLOW (BPMS)</w:t>
        </w:r>
        <w:r>
          <w:rPr>
            <w:noProof/>
            <w:webHidden/>
          </w:rPr>
          <w:tab/>
        </w:r>
        <w:r>
          <w:rPr>
            <w:noProof/>
            <w:webHidden/>
          </w:rPr>
          <w:fldChar w:fldCharType="begin"/>
        </w:r>
        <w:r>
          <w:rPr>
            <w:noProof/>
            <w:webHidden/>
          </w:rPr>
          <w:instrText xml:space="preserve"> PAGEREF _Toc137225368 \h </w:instrText>
        </w:r>
        <w:r>
          <w:rPr>
            <w:noProof/>
            <w:webHidden/>
          </w:rPr>
        </w:r>
        <w:r>
          <w:rPr>
            <w:noProof/>
            <w:webHidden/>
          </w:rPr>
          <w:fldChar w:fldCharType="separate"/>
        </w:r>
        <w:r>
          <w:rPr>
            <w:noProof/>
            <w:webHidden/>
          </w:rPr>
          <w:t>65</w:t>
        </w:r>
        <w:r>
          <w:rPr>
            <w:noProof/>
            <w:webHidden/>
          </w:rPr>
          <w:fldChar w:fldCharType="end"/>
        </w:r>
      </w:hyperlink>
    </w:p>
    <w:p w14:paraId="66ECDCFB"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69" w:history="1">
        <w:r w:rsidRPr="000600ED">
          <w:rPr>
            <w:rStyle w:val="Hyperlink"/>
            <w:noProof/>
          </w:rPr>
          <w:t>8.1</w:t>
        </w:r>
        <w:r w:rsidRPr="00FF0A27">
          <w:rPr>
            <w:rFonts w:cs="Times New Roman"/>
            <w:smallCaps w:val="0"/>
            <w:noProof/>
            <w:sz w:val="22"/>
            <w:szCs w:val="22"/>
            <w:lang w:val="en-US" w:eastAsia="en-US"/>
          </w:rPr>
          <w:tab/>
        </w:r>
        <w:r w:rsidRPr="000600ED">
          <w:rPr>
            <w:rStyle w:val="Hyperlink"/>
            <w:noProof/>
          </w:rPr>
          <w:t>Responsibility</w:t>
        </w:r>
        <w:r>
          <w:rPr>
            <w:noProof/>
            <w:webHidden/>
          </w:rPr>
          <w:tab/>
        </w:r>
        <w:r>
          <w:rPr>
            <w:noProof/>
            <w:webHidden/>
          </w:rPr>
          <w:fldChar w:fldCharType="begin"/>
        </w:r>
        <w:r>
          <w:rPr>
            <w:noProof/>
            <w:webHidden/>
          </w:rPr>
          <w:instrText xml:space="preserve"> PAGEREF _Toc137225369 \h </w:instrText>
        </w:r>
        <w:r>
          <w:rPr>
            <w:noProof/>
            <w:webHidden/>
          </w:rPr>
        </w:r>
        <w:r>
          <w:rPr>
            <w:noProof/>
            <w:webHidden/>
          </w:rPr>
          <w:fldChar w:fldCharType="separate"/>
        </w:r>
        <w:r>
          <w:rPr>
            <w:noProof/>
            <w:webHidden/>
          </w:rPr>
          <w:t>65</w:t>
        </w:r>
        <w:r>
          <w:rPr>
            <w:noProof/>
            <w:webHidden/>
          </w:rPr>
          <w:fldChar w:fldCharType="end"/>
        </w:r>
      </w:hyperlink>
    </w:p>
    <w:p w14:paraId="27E6680B"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70" w:history="1">
        <w:r w:rsidRPr="000600ED">
          <w:rPr>
            <w:rStyle w:val="Hyperlink"/>
            <w:noProof/>
          </w:rPr>
          <w:t>8.2</w:t>
        </w:r>
        <w:r w:rsidRPr="00FF0A27">
          <w:rPr>
            <w:rFonts w:cs="Times New Roman"/>
            <w:smallCaps w:val="0"/>
            <w:noProof/>
            <w:sz w:val="22"/>
            <w:szCs w:val="22"/>
            <w:lang w:val="en-US" w:eastAsia="en-US"/>
          </w:rPr>
          <w:tab/>
        </w:r>
        <w:r w:rsidRPr="000600ED">
          <w:rPr>
            <w:rStyle w:val="Hyperlink"/>
            <w:noProof/>
          </w:rPr>
          <w:t>Personal and Jumbo Junior Account Opening Process Flow on BPMS</w:t>
        </w:r>
        <w:r>
          <w:rPr>
            <w:noProof/>
            <w:webHidden/>
          </w:rPr>
          <w:tab/>
        </w:r>
        <w:r>
          <w:rPr>
            <w:noProof/>
            <w:webHidden/>
          </w:rPr>
          <w:fldChar w:fldCharType="begin"/>
        </w:r>
        <w:r>
          <w:rPr>
            <w:noProof/>
            <w:webHidden/>
          </w:rPr>
          <w:instrText xml:space="preserve"> PAGEREF _Toc137225370 \h </w:instrText>
        </w:r>
        <w:r>
          <w:rPr>
            <w:noProof/>
            <w:webHidden/>
          </w:rPr>
        </w:r>
        <w:r>
          <w:rPr>
            <w:noProof/>
            <w:webHidden/>
          </w:rPr>
          <w:fldChar w:fldCharType="separate"/>
        </w:r>
        <w:r>
          <w:rPr>
            <w:noProof/>
            <w:webHidden/>
          </w:rPr>
          <w:t>65</w:t>
        </w:r>
        <w:r>
          <w:rPr>
            <w:noProof/>
            <w:webHidden/>
          </w:rPr>
          <w:fldChar w:fldCharType="end"/>
        </w:r>
      </w:hyperlink>
    </w:p>
    <w:p w14:paraId="4D32463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71" w:history="1">
        <w:r w:rsidRPr="000600ED">
          <w:rPr>
            <w:rStyle w:val="Hyperlink"/>
            <w:noProof/>
          </w:rPr>
          <w:t>8.3</w:t>
        </w:r>
        <w:r w:rsidRPr="00FF0A27">
          <w:rPr>
            <w:rFonts w:cs="Times New Roman"/>
            <w:smallCaps w:val="0"/>
            <w:noProof/>
            <w:sz w:val="22"/>
            <w:szCs w:val="22"/>
            <w:lang w:val="en-US" w:eastAsia="en-US"/>
          </w:rPr>
          <w:tab/>
        </w:r>
        <w:r w:rsidRPr="000600ED">
          <w:rPr>
            <w:rStyle w:val="Hyperlink"/>
            <w:noProof/>
          </w:rPr>
          <w:t>Logging in BPMS (Process Maker)</w:t>
        </w:r>
        <w:r>
          <w:rPr>
            <w:noProof/>
            <w:webHidden/>
          </w:rPr>
          <w:tab/>
        </w:r>
        <w:r>
          <w:rPr>
            <w:noProof/>
            <w:webHidden/>
          </w:rPr>
          <w:fldChar w:fldCharType="begin"/>
        </w:r>
        <w:r>
          <w:rPr>
            <w:noProof/>
            <w:webHidden/>
          </w:rPr>
          <w:instrText xml:space="preserve"> PAGEREF _Toc137225371 \h </w:instrText>
        </w:r>
        <w:r>
          <w:rPr>
            <w:noProof/>
            <w:webHidden/>
          </w:rPr>
        </w:r>
        <w:r>
          <w:rPr>
            <w:noProof/>
            <w:webHidden/>
          </w:rPr>
          <w:fldChar w:fldCharType="separate"/>
        </w:r>
        <w:r>
          <w:rPr>
            <w:noProof/>
            <w:webHidden/>
          </w:rPr>
          <w:t>66</w:t>
        </w:r>
        <w:r>
          <w:rPr>
            <w:noProof/>
            <w:webHidden/>
          </w:rPr>
          <w:fldChar w:fldCharType="end"/>
        </w:r>
      </w:hyperlink>
    </w:p>
    <w:p w14:paraId="1CBB714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72" w:history="1">
        <w:r w:rsidRPr="000600ED">
          <w:rPr>
            <w:rStyle w:val="Hyperlink"/>
            <w:noProof/>
          </w:rPr>
          <w:t>8.4</w:t>
        </w:r>
        <w:r w:rsidRPr="00FF0A27">
          <w:rPr>
            <w:rFonts w:cs="Times New Roman"/>
            <w:smallCaps w:val="0"/>
            <w:noProof/>
            <w:sz w:val="22"/>
            <w:szCs w:val="22"/>
            <w:lang w:val="en-US" w:eastAsia="en-US"/>
          </w:rPr>
          <w:tab/>
        </w:r>
        <w:r w:rsidRPr="000600ED">
          <w:rPr>
            <w:rStyle w:val="Hyperlink"/>
            <w:noProof/>
          </w:rPr>
          <w:t>Starting a case</w:t>
        </w:r>
        <w:r>
          <w:rPr>
            <w:noProof/>
            <w:webHidden/>
          </w:rPr>
          <w:tab/>
        </w:r>
        <w:r>
          <w:rPr>
            <w:noProof/>
            <w:webHidden/>
          </w:rPr>
          <w:fldChar w:fldCharType="begin"/>
        </w:r>
        <w:r>
          <w:rPr>
            <w:noProof/>
            <w:webHidden/>
          </w:rPr>
          <w:instrText xml:space="preserve"> PAGEREF _Toc137225372 \h </w:instrText>
        </w:r>
        <w:r>
          <w:rPr>
            <w:noProof/>
            <w:webHidden/>
          </w:rPr>
        </w:r>
        <w:r>
          <w:rPr>
            <w:noProof/>
            <w:webHidden/>
          </w:rPr>
          <w:fldChar w:fldCharType="separate"/>
        </w:r>
        <w:r>
          <w:rPr>
            <w:noProof/>
            <w:webHidden/>
          </w:rPr>
          <w:t>67</w:t>
        </w:r>
        <w:r>
          <w:rPr>
            <w:noProof/>
            <w:webHidden/>
          </w:rPr>
          <w:fldChar w:fldCharType="end"/>
        </w:r>
      </w:hyperlink>
    </w:p>
    <w:p w14:paraId="5DF4D84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73" w:history="1">
        <w:r w:rsidRPr="000600ED">
          <w:rPr>
            <w:rStyle w:val="Hyperlink"/>
            <w:noProof/>
          </w:rPr>
          <w:t>8.5</w:t>
        </w:r>
        <w:r w:rsidRPr="00FF0A27">
          <w:rPr>
            <w:rFonts w:cs="Times New Roman"/>
            <w:smallCaps w:val="0"/>
            <w:noProof/>
            <w:sz w:val="22"/>
            <w:szCs w:val="22"/>
            <w:lang w:val="en-US" w:eastAsia="en-US"/>
          </w:rPr>
          <w:tab/>
        </w:r>
        <w:r w:rsidRPr="000600ED">
          <w:rPr>
            <w:rStyle w:val="Hyperlink"/>
            <w:noProof/>
          </w:rPr>
          <w:t>Customer Type Selection</w:t>
        </w:r>
        <w:r>
          <w:rPr>
            <w:noProof/>
            <w:webHidden/>
          </w:rPr>
          <w:tab/>
        </w:r>
        <w:r>
          <w:rPr>
            <w:noProof/>
            <w:webHidden/>
          </w:rPr>
          <w:fldChar w:fldCharType="begin"/>
        </w:r>
        <w:r>
          <w:rPr>
            <w:noProof/>
            <w:webHidden/>
          </w:rPr>
          <w:instrText xml:space="preserve"> PAGEREF _Toc137225373 \h </w:instrText>
        </w:r>
        <w:r>
          <w:rPr>
            <w:noProof/>
            <w:webHidden/>
          </w:rPr>
        </w:r>
        <w:r>
          <w:rPr>
            <w:noProof/>
            <w:webHidden/>
          </w:rPr>
          <w:fldChar w:fldCharType="separate"/>
        </w:r>
        <w:r>
          <w:rPr>
            <w:noProof/>
            <w:webHidden/>
          </w:rPr>
          <w:t>68</w:t>
        </w:r>
        <w:r>
          <w:rPr>
            <w:noProof/>
            <w:webHidden/>
          </w:rPr>
          <w:fldChar w:fldCharType="end"/>
        </w:r>
      </w:hyperlink>
    </w:p>
    <w:p w14:paraId="151AEE52"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74" w:history="1">
        <w:r w:rsidRPr="000600ED">
          <w:rPr>
            <w:rStyle w:val="Hyperlink"/>
            <w:noProof/>
          </w:rPr>
          <w:t>8.6</w:t>
        </w:r>
        <w:r w:rsidRPr="00FF0A27">
          <w:rPr>
            <w:rFonts w:cs="Times New Roman"/>
            <w:smallCaps w:val="0"/>
            <w:noProof/>
            <w:sz w:val="22"/>
            <w:szCs w:val="22"/>
            <w:lang w:val="en-US" w:eastAsia="en-US"/>
          </w:rPr>
          <w:tab/>
        </w:r>
        <w:r w:rsidRPr="000600ED">
          <w:rPr>
            <w:rStyle w:val="Hyperlink"/>
            <w:noProof/>
          </w:rPr>
          <w:t>Creation of Party ID for Marketed Accounts</w:t>
        </w:r>
        <w:r>
          <w:rPr>
            <w:noProof/>
            <w:webHidden/>
          </w:rPr>
          <w:tab/>
        </w:r>
        <w:r>
          <w:rPr>
            <w:noProof/>
            <w:webHidden/>
          </w:rPr>
          <w:fldChar w:fldCharType="begin"/>
        </w:r>
        <w:r>
          <w:rPr>
            <w:noProof/>
            <w:webHidden/>
          </w:rPr>
          <w:instrText xml:space="preserve"> PAGEREF _Toc137225374 \h </w:instrText>
        </w:r>
        <w:r>
          <w:rPr>
            <w:noProof/>
            <w:webHidden/>
          </w:rPr>
        </w:r>
        <w:r>
          <w:rPr>
            <w:noProof/>
            <w:webHidden/>
          </w:rPr>
          <w:fldChar w:fldCharType="separate"/>
        </w:r>
        <w:r>
          <w:rPr>
            <w:noProof/>
            <w:webHidden/>
          </w:rPr>
          <w:t>69</w:t>
        </w:r>
        <w:r>
          <w:rPr>
            <w:noProof/>
            <w:webHidden/>
          </w:rPr>
          <w:fldChar w:fldCharType="end"/>
        </w:r>
      </w:hyperlink>
    </w:p>
    <w:p w14:paraId="45358C4A"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75" w:history="1">
        <w:r w:rsidRPr="000600ED">
          <w:rPr>
            <w:rStyle w:val="Hyperlink"/>
            <w:noProof/>
          </w:rPr>
          <w:t>8.7</w:t>
        </w:r>
        <w:r w:rsidRPr="00FF0A27">
          <w:rPr>
            <w:rFonts w:cs="Times New Roman"/>
            <w:smallCaps w:val="0"/>
            <w:noProof/>
            <w:sz w:val="22"/>
            <w:szCs w:val="22"/>
            <w:lang w:val="en-US" w:eastAsia="en-US"/>
          </w:rPr>
          <w:tab/>
        </w:r>
        <w:r w:rsidRPr="000600ED">
          <w:rPr>
            <w:rStyle w:val="Hyperlink"/>
            <w:noProof/>
          </w:rPr>
          <w:t>Applicant Identification Document Verification</w:t>
        </w:r>
        <w:r>
          <w:rPr>
            <w:noProof/>
            <w:webHidden/>
          </w:rPr>
          <w:tab/>
        </w:r>
        <w:r>
          <w:rPr>
            <w:noProof/>
            <w:webHidden/>
          </w:rPr>
          <w:fldChar w:fldCharType="begin"/>
        </w:r>
        <w:r>
          <w:rPr>
            <w:noProof/>
            <w:webHidden/>
          </w:rPr>
          <w:instrText xml:space="preserve"> PAGEREF _Toc137225375 \h </w:instrText>
        </w:r>
        <w:r>
          <w:rPr>
            <w:noProof/>
            <w:webHidden/>
          </w:rPr>
        </w:r>
        <w:r>
          <w:rPr>
            <w:noProof/>
            <w:webHidden/>
          </w:rPr>
          <w:fldChar w:fldCharType="separate"/>
        </w:r>
        <w:r>
          <w:rPr>
            <w:noProof/>
            <w:webHidden/>
          </w:rPr>
          <w:t>69</w:t>
        </w:r>
        <w:r>
          <w:rPr>
            <w:noProof/>
            <w:webHidden/>
          </w:rPr>
          <w:fldChar w:fldCharType="end"/>
        </w:r>
      </w:hyperlink>
    </w:p>
    <w:p w14:paraId="3253DE2E"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76" w:history="1">
        <w:r w:rsidRPr="000600ED">
          <w:rPr>
            <w:rStyle w:val="Hyperlink"/>
            <w:noProof/>
          </w:rPr>
          <w:t>8.8</w:t>
        </w:r>
        <w:r w:rsidRPr="00FF0A27">
          <w:rPr>
            <w:rFonts w:cs="Times New Roman"/>
            <w:smallCaps w:val="0"/>
            <w:noProof/>
            <w:sz w:val="22"/>
            <w:szCs w:val="22"/>
            <w:lang w:val="en-US" w:eastAsia="en-US"/>
          </w:rPr>
          <w:tab/>
        </w:r>
        <w:r w:rsidRPr="000600ED">
          <w:rPr>
            <w:rStyle w:val="Hyperlink"/>
            <w:noProof/>
          </w:rPr>
          <w:t>Verification Results</w:t>
        </w:r>
        <w:r>
          <w:rPr>
            <w:noProof/>
            <w:webHidden/>
          </w:rPr>
          <w:tab/>
        </w:r>
        <w:r>
          <w:rPr>
            <w:noProof/>
            <w:webHidden/>
          </w:rPr>
          <w:fldChar w:fldCharType="begin"/>
        </w:r>
        <w:r>
          <w:rPr>
            <w:noProof/>
            <w:webHidden/>
          </w:rPr>
          <w:instrText xml:space="preserve"> PAGEREF _Toc137225376 \h </w:instrText>
        </w:r>
        <w:r>
          <w:rPr>
            <w:noProof/>
            <w:webHidden/>
          </w:rPr>
        </w:r>
        <w:r>
          <w:rPr>
            <w:noProof/>
            <w:webHidden/>
          </w:rPr>
          <w:fldChar w:fldCharType="separate"/>
        </w:r>
        <w:r>
          <w:rPr>
            <w:noProof/>
            <w:webHidden/>
          </w:rPr>
          <w:t>70</w:t>
        </w:r>
        <w:r>
          <w:rPr>
            <w:noProof/>
            <w:webHidden/>
          </w:rPr>
          <w:fldChar w:fldCharType="end"/>
        </w:r>
      </w:hyperlink>
    </w:p>
    <w:p w14:paraId="567F68BF"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77" w:history="1">
        <w:r w:rsidRPr="000600ED">
          <w:rPr>
            <w:rStyle w:val="Hyperlink"/>
            <w:noProof/>
          </w:rPr>
          <w:t>8.8.1</w:t>
        </w:r>
        <w:r w:rsidRPr="00FF0A27">
          <w:rPr>
            <w:rFonts w:cs="Times New Roman"/>
            <w:i w:val="0"/>
            <w:iCs w:val="0"/>
            <w:noProof/>
            <w:sz w:val="22"/>
            <w:szCs w:val="22"/>
            <w:lang w:val="en-US" w:eastAsia="en-US"/>
          </w:rPr>
          <w:tab/>
        </w:r>
        <w:r w:rsidRPr="000600ED">
          <w:rPr>
            <w:rStyle w:val="Hyperlink"/>
            <w:noProof/>
          </w:rPr>
          <w:t>Finacle Blacklist Results</w:t>
        </w:r>
        <w:r>
          <w:rPr>
            <w:noProof/>
            <w:webHidden/>
          </w:rPr>
          <w:tab/>
        </w:r>
        <w:r>
          <w:rPr>
            <w:noProof/>
            <w:webHidden/>
          </w:rPr>
          <w:fldChar w:fldCharType="begin"/>
        </w:r>
        <w:r>
          <w:rPr>
            <w:noProof/>
            <w:webHidden/>
          </w:rPr>
          <w:instrText xml:space="preserve"> PAGEREF _Toc137225377 \h </w:instrText>
        </w:r>
        <w:r>
          <w:rPr>
            <w:noProof/>
            <w:webHidden/>
          </w:rPr>
        </w:r>
        <w:r>
          <w:rPr>
            <w:noProof/>
            <w:webHidden/>
          </w:rPr>
          <w:fldChar w:fldCharType="separate"/>
        </w:r>
        <w:r>
          <w:rPr>
            <w:noProof/>
            <w:webHidden/>
          </w:rPr>
          <w:t>70</w:t>
        </w:r>
        <w:r>
          <w:rPr>
            <w:noProof/>
            <w:webHidden/>
          </w:rPr>
          <w:fldChar w:fldCharType="end"/>
        </w:r>
      </w:hyperlink>
    </w:p>
    <w:p w14:paraId="70E23FA6"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78" w:history="1">
        <w:r w:rsidRPr="000600ED">
          <w:rPr>
            <w:rStyle w:val="Hyperlink"/>
            <w:noProof/>
          </w:rPr>
          <w:t>8.8.2</w:t>
        </w:r>
        <w:r w:rsidRPr="00FF0A27">
          <w:rPr>
            <w:rFonts w:cs="Times New Roman"/>
            <w:i w:val="0"/>
            <w:iCs w:val="0"/>
            <w:noProof/>
            <w:sz w:val="22"/>
            <w:szCs w:val="22"/>
            <w:lang w:val="en-US" w:eastAsia="en-US"/>
          </w:rPr>
          <w:tab/>
        </w:r>
        <w:r w:rsidRPr="000600ED">
          <w:rPr>
            <w:rStyle w:val="Hyperlink"/>
            <w:noProof/>
          </w:rPr>
          <w:t>IPRS Information</w:t>
        </w:r>
        <w:r>
          <w:rPr>
            <w:noProof/>
            <w:webHidden/>
          </w:rPr>
          <w:tab/>
        </w:r>
        <w:r>
          <w:rPr>
            <w:noProof/>
            <w:webHidden/>
          </w:rPr>
          <w:fldChar w:fldCharType="begin"/>
        </w:r>
        <w:r>
          <w:rPr>
            <w:noProof/>
            <w:webHidden/>
          </w:rPr>
          <w:instrText xml:space="preserve"> PAGEREF _Toc137225378 \h </w:instrText>
        </w:r>
        <w:r>
          <w:rPr>
            <w:noProof/>
            <w:webHidden/>
          </w:rPr>
        </w:r>
        <w:r>
          <w:rPr>
            <w:noProof/>
            <w:webHidden/>
          </w:rPr>
          <w:fldChar w:fldCharType="separate"/>
        </w:r>
        <w:r>
          <w:rPr>
            <w:noProof/>
            <w:webHidden/>
          </w:rPr>
          <w:t>70</w:t>
        </w:r>
        <w:r>
          <w:rPr>
            <w:noProof/>
            <w:webHidden/>
          </w:rPr>
          <w:fldChar w:fldCharType="end"/>
        </w:r>
      </w:hyperlink>
    </w:p>
    <w:p w14:paraId="32B0C276"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79" w:history="1">
        <w:r w:rsidRPr="000600ED">
          <w:rPr>
            <w:rStyle w:val="Hyperlink"/>
            <w:noProof/>
          </w:rPr>
          <w:t>8.8.3</w:t>
        </w:r>
        <w:r w:rsidRPr="00FF0A27">
          <w:rPr>
            <w:rFonts w:cs="Times New Roman"/>
            <w:i w:val="0"/>
            <w:iCs w:val="0"/>
            <w:noProof/>
            <w:sz w:val="22"/>
            <w:szCs w:val="22"/>
            <w:lang w:val="en-US" w:eastAsia="en-US"/>
          </w:rPr>
          <w:tab/>
        </w:r>
        <w:r w:rsidRPr="000600ED">
          <w:rPr>
            <w:rStyle w:val="Hyperlink"/>
            <w:noProof/>
          </w:rPr>
          <w:t>KRA PIN information</w:t>
        </w:r>
        <w:r>
          <w:rPr>
            <w:noProof/>
            <w:webHidden/>
          </w:rPr>
          <w:tab/>
        </w:r>
        <w:r>
          <w:rPr>
            <w:noProof/>
            <w:webHidden/>
          </w:rPr>
          <w:fldChar w:fldCharType="begin"/>
        </w:r>
        <w:r>
          <w:rPr>
            <w:noProof/>
            <w:webHidden/>
          </w:rPr>
          <w:instrText xml:space="preserve"> PAGEREF _Toc137225379 \h </w:instrText>
        </w:r>
        <w:r>
          <w:rPr>
            <w:noProof/>
            <w:webHidden/>
          </w:rPr>
        </w:r>
        <w:r>
          <w:rPr>
            <w:noProof/>
            <w:webHidden/>
          </w:rPr>
          <w:fldChar w:fldCharType="separate"/>
        </w:r>
        <w:r>
          <w:rPr>
            <w:noProof/>
            <w:webHidden/>
          </w:rPr>
          <w:t>72</w:t>
        </w:r>
        <w:r>
          <w:rPr>
            <w:noProof/>
            <w:webHidden/>
          </w:rPr>
          <w:fldChar w:fldCharType="end"/>
        </w:r>
      </w:hyperlink>
    </w:p>
    <w:p w14:paraId="4220E5C9"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0" w:history="1">
        <w:r w:rsidRPr="000600ED">
          <w:rPr>
            <w:rStyle w:val="Hyperlink"/>
            <w:noProof/>
          </w:rPr>
          <w:t>8.8.4</w:t>
        </w:r>
        <w:r w:rsidRPr="00FF0A27">
          <w:rPr>
            <w:rFonts w:cs="Times New Roman"/>
            <w:i w:val="0"/>
            <w:iCs w:val="0"/>
            <w:noProof/>
            <w:sz w:val="22"/>
            <w:szCs w:val="22"/>
            <w:lang w:val="en-US" w:eastAsia="en-US"/>
          </w:rPr>
          <w:tab/>
        </w:r>
        <w:r w:rsidRPr="000600ED">
          <w:rPr>
            <w:rStyle w:val="Hyperlink"/>
            <w:noProof/>
          </w:rPr>
          <w:t>Finacle Existing Accounts</w:t>
        </w:r>
        <w:r>
          <w:rPr>
            <w:noProof/>
            <w:webHidden/>
          </w:rPr>
          <w:tab/>
        </w:r>
        <w:r>
          <w:rPr>
            <w:noProof/>
            <w:webHidden/>
          </w:rPr>
          <w:fldChar w:fldCharType="begin"/>
        </w:r>
        <w:r>
          <w:rPr>
            <w:noProof/>
            <w:webHidden/>
          </w:rPr>
          <w:instrText xml:space="preserve"> PAGEREF _Toc137225380 \h </w:instrText>
        </w:r>
        <w:r>
          <w:rPr>
            <w:noProof/>
            <w:webHidden/>
          </w:rPr>
        </w:r>
        <w:r>
          <w:rPr>
            <w:noProof/>
            <w:webHidden/>
          </w:rPr>
          <w:fldChar w:fldCharType="separate"/>
        </w:r>
        <w:r>
          <w:rPr>
            <w:noProof/>
            <w:webHidden/>
          </w:rPr>
          <w:t>73</w:t>
        </w:r>
        <w:r>
          <w:rPr>
            <w:noProof/>
            <w:webHidden/>
          </w:rPr>
          <w:fldChar w:fldCharType="end"/>
        </w:r>
      </w:hyperlink>
    </w:p>
    <w:p w14:paraId="031C1D59"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1" w:history="1">
        <w:r w:rsidRPr="000600ED">
          <w:rPr>
            <w:rStyle w:val="Hyperlink"/>
            <w:noProof/>
          </w:rPr>
          <w:t>8.8.5</w:t>
        </w:r>
        <w:r w:rsidRPr="00FF0A27">
          <w:rPr>
            <w:rFonts w:cs="Times New Roman"/>
            <w:i w:val="0"/>
            <w:iCs w:val="0"/>
            <w:noProof/>
            <w:sz w:val="22"/>
            <w:szCs w:val="22"/>
            <w:lang w:val="en-US" w:eastAsia="en-US"/>
          </w:rPr>
          <w:tab/>
        </w:r>
        <w:r w:rsidRPr="000600ED">
          <w:rPr>
            <w:rStyle w:val="Hyperlink"/>
            <w:noProof/>
          </w:rPr>
          <w:t>Party Relationships</w:t>
        </w:r>
        <w:r>
          <w:rPr>
            <w:noProof/>
            <w:webHidden/>
          </w:rPr>
          <w:tab/>
        </w:r>
        <w:r>
          <w:rPr>
            <w:noProof/>
            <w:webHidden/>
          </w:rPr>
          <w:fldChar w:fldCharType="begin"/>
        </w:r>
        <w:r>
          <w:rPr>
            <w:noProof/>
            <w:webHidden/>
          </w:rPr>
          <w:instrText xml:space="preserve"> PAGEREF _Toc137225381 \h </w:instrText>
        </w:r>
        <w:r>
          <w:rPr>
            <w:noProof/>
            <w:webHidden/>
          </w:rPr>
        </w:r>
        <w:r>
          <w:rPr>
            <w:noProof/>
            <w:webHidden/>
          </w:rPr>
          <w:fldChar w:fldCharType="separate"/>
        </w:r>
        <w:r>
          <w:rPr>
            <w:noProof/>
            <w:webHidden/>
          </w:rPr>
          <w:t>73</w:t>
        </w:r>
        <w:r>
          <w:rPr>
            <w:noProof/>
            <w:webHidden/>
          </w:rPr>
          <w:fldChar w:fldCharType="end"/>
        </w:r>
      </w:hyperlink>
    </w:p>
    <w:p w14:paraId="689EA43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82" w:history="1">
        <w:r w:rsidRPr="000600ED">
          <w:rPr>
            <w:rStyle w:val="Hyperlink"/>
            <w:noProof/>
          </w:rPr>
          <w:t>8.9</w:t>
        </w:r>
        <w:r w:rsidRPr="00FF0A27">
          <w:rPr>
            <w:rFonts w:cs="Times New Roman"/>
            <w:smallCaps w:val="0"/>
            <w:noProof/>
            <w:sz w:val="22"/>
            <w:szCs w:val="22"/>
            <w:lang w:val="en-US" w:eastAsia="en-US"/>
          </w:rPr>
          <w:tab/>
        </w:r>
        <w:r w:rsidRPr="000600ED">
          <w:rPr>
            <w:rStyle w:val="Hyperlink"/>
            <w:noProof/>
          </w:rPr>
          <w:t>Capture of Customers Details</w:t>
        </w:r>
        <w:r>
          <w:rPr>
            <w:noProof/>
            <w:webHidden/>
          </w:rPr>
          <w:tab/>
        </w:r>
        <w:r>
          <w:rPr>
            <w:noProof/>
            <w:webHidden/>
          </w:rPr>
          <w:fldChar w:fldCharType="begin"/>
        </w:r>
        <w:r>
          <w:rPr>
            <w:noProof/>
            <w:webHidden/>
          </w:rPr>
          <w:instrText xml:space="preserve"> PAGEREF _Toc137225382 \h </w:instrText>
        </w:r>
        <w:r>
          <w:rPr>
            <w:noProof/>
            <w:webHidden/>
          </w:rPr>
        </w:r>
        <w:r>
          <w:rPr>
            <w:noProof/>
            <w:webHidden/>
          </w:rPr>
          <w:fldChar w:fldCharType="separate"/>
        </w:r>
        <w:r>
          <w:rPr>
            <w:noProof/>
            <w:webHidden/>
          </w:rPr>
          <w:t>74</w:t>
        </w:r>
        <w:r>
          <w:rPr>
            <w:noProof/>
            <w:webHidden/>
          </w:rPr>
          <w:fldChar w:fldCharType="end"/>
        </w:r>
      </w:hyperlink>
    </w:p>
    <w:p w14:paraId="290DC2DF"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3" w:history="1">
        <w:r w:rsidRPr="000600ED">
          <w:rPr>
            <w:rStyle w:val="Hyperlink"/>
            <w:noProof/>
          </w:rPr>
          <w:t>8.9.1</w:t>
        </w:r>
        <w:r w:rsidRPr="00FF0A27">
          <w:rPr>
            <w:rFonts w:cs="Times New Roman"/>
            <w:i w:val="0"/>
            <w:iCs w:val="0"/>
            <w:noProof/>
            <w:sz w:val="22"/>
            <w:szCs w:val="22"/>
            <w:lang w:val="en-US" w:eastAsia="en-US"/>
          </w:rPr>
          <w:tab/>
        </w:r>
        <w:r w:rsidRPr="000600ED">
          <w:rPr>
            <w:rStyle w:val="Hyperlink"/>
            <w:noProof/>
          </w:rPr>
          <w:t>Customer Details</w:t>
        </w:r>
        <w:r>
          <w:rPr>
            <w:noProof/>
            <w:webHidden/>
          </w:rPr>
          <w:tab/>
        </w:r>
        <w:r>
          <w:rPr>
            <w:noProof/>
            <w:webHidden/>
          </w:rPr>
          <w:fldChar w:fldCharType="begin"/>
        </w:r>
        <w:r>
          <w:rPr>
            <w:noProof/>
            <w:webHidden/>
          </w:rPr>
          <w:instrText xml:space="preserve"> PAGEREF _Toc137225383 \h </w:instrText>
        </w:r>
        <w:r>
          <w:rPr>
            <w:noProof/>
            <w:webHidden/>
          </w:rPr>
        </w:r>
        <w:r>
          <w:rPr>
            <w:noProof/>
            <w:webHidden/>
          </w:rPr>
          <w:fldChar w:fldCharType="separate"/>
        </w:r>
        <w:r>
          <w:rPr>
            <w:noProof/>
            <w:webHidden/>
          </w:rPr>
          <w:t>74</w:t>
        </w:r>
        <w:r>
          <w:rPr>
            <w:noProof/>
            <w:webHidden/>
          </w:rPr>
          <w:fldChar w:fldCharType="end"/>
        </w:r>
      </w:hyperlink>
    </w:p>
    <w:p w14:paraId="0FF9B20B"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4" w:history="1">
        <w:r w:rsidRPr="000600ED">
          <w:rPr>
            <w:rStyle w:val="Hyperlink"/>
            <w:noProof/>
          </w:rPr>
          <w:t>8.9.2</w:t>
        </w:r>
        <w:r w:rsidRPr="00FF0A27">
          <w:rPr>
            <w:rFonts w:cs="Times New Roman"/>
            <w:i w:val="0"/>
            <w:iCs w:val="0"/>
            <w:noProof/>
            <w:sz w:val="22"/>
            <w:szCs w:val="22"/>
            <w:lang w:val="en-US" w:eastAsia="en-US"/>
          </w:rPr>
          <w:tab/>
        </w:r>
        <w:r w:rsidRPr="000600ED">
          <w:rPr>
            <w:rStyle w:val="Hyperlink"/>
            <w:noProof/>
          </w:rPr>
          <w:t>Party Address Details</w:t>
        </w:r>
        <w:r>
          <w:rPr>
            <w:noProof/>
            <w:webHidden/>
          </w:rPr>
          <w:tab/>
        </w:r>
        <w:r>
          <w:rPr>
            <w:noProof/>
            <w:webHidden/>
          </w:rPr>
          <w:fldChar w:fldCharType="begin"/>
        </w:r>
        <w:r>
          <w:rPr>
            <w:noProof/>
            <w:webHidden/>
          </w:rPr>
          <w:instrText xml:space="preserve"> PAGEREF _Toc137225384 \h </w:instrText>
        </w:r>
        <w:r>
          <w:rPr>
            <w:noProof/>
            <w:webHidden/>
          </w:rPr>
        </w:r>
        <w:r>
          <w:rPr>
            <w:noProof/>
            <w:webHidden/>
          </w:rPr>
          <w:fldChar w:fldCharType="separate"/>
        </w:r>
        <w:r>
          <w:rPr>
            <w:noProof/>
            <w:webHidden/>
          </w:rPr>
          <w:t>75</w:t>
        </w:r>
        <w:r>
          <w:rPr>
            <w:noProof/>
            <w:webHidden/>
          </w:rPr>
          <w:fldChar w:fldCharType="end"/>
        </w:r>
      </w:hyperlink>
    </w:p>
    <w:p w14:paraId="792FF8FB"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5" w:history="1">
        <w:r w:rsidRPr="000600ED">
          <w:rPr>
            <w:rStyle w:val="Hyperlink"/>
            <w:noProof/>
          </w:rPr>
          <w:t>8.9.3</w:t>
        </w:r>
        <w:r w:rsidRPr="00FF0A27">
          <w:rPr>
            <w:rFonts w:cs="Times New Roman"/>
            <w:i w:val="0"/>
            <w:iCs w:val="0"/>
            <w:noProof/>
            <w:sz w:val="22"/>
            <w:szCs w:val="22"/>
            <w:lang w:val="en-US" w:eastAsia="en-US"/>
          </w:rPr>
          <w:tab/>
        </w:r>
        <w:r w:rsidRPr="000600ED">
          <w:rPr>
            <w:rStyle w:val="Hyperlink"/>
            <w:noProof/>
          </w:rPr>
          <w:t>Physical Address</w:t>
        </w:r>
        <w:r>
          <w:rPr>
            <w:noProof/>
            <w:webHidden/>
          </w:rPr>
          <w:tab/>
        </w:r>
        <w:r>
          <w:rPr>
            <w:noProof/>
            <w:webHidden/>
          </w:rPr>
          <w:fldChar w:fldCharType="begin"/>
        </w:r>
        <w:r>
          <w:rPr>
            <w:noProof/>
            <w:webHidden/>
          </w:rPr>
          <w:instrText xml:space="preserve"> PAGEREF _Toc137225385 \h </w:instrText>
        </w:r>
        <w:r>
          <w:rPr>
            <w:noProof/>
            <w:webHidden/>
          </w:rPr>
        </w:r>
        <w:r>
          <w:rPr>
            <w:noProof/>
            <w:webHidden/>
          </w:rPr>
          <w:fldChar w:fldCharType="separate"/>
        </w:r>
        <w:r>
          <w:rPr>
            <w:noProof/>
            <w:webHidden/>
          </w:rPr>
          <w:t>75</w:t>
        </w:r>
        <w:r>
          <w:rPr>
            <w:noProof/>
            <w:webHidden/>
          </w:rPr>
          <w:fldChar w:fldCharType="end"/>
        </w:r>
      </w:hyperlink>
    </w:p>
    <w:p w14:paraId="406F9CBC"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6" w:history="1">
        <w:r w:rsidRPr="000600ED">
          <w:rPr>
            <w:rStyle w:val="Hyperlink"/>
            <w:noProof/>
          </w:rPr>
          <w:t>8.9.4</w:t>
        </w:r>
        <w:r w:rsidRPr="00FF0A27">
          <w:rPr>
            <w:rFonts w:cs="Times New Roman"/>
            <w:i w:val="0"/>
            <w:iCs w:val="0"/>
            <w:noProof/>
            <w:sz w:val="22"/>
            <w:szCs w:val="22"/>
            <w:lang w:val="en-US" w:eastAsia="en-US"/>
          </w:rPr>
          <w:tab/>
        </w:r>
        <w:r w:rsidRPr="000600ED">
          <w:rPr>
            <w:rStyle w:val="Hyperlink"/>
            <w:noProof/>
          </w:rPr>
          <w:t>Residential Status</w:t>
        </w:r>
        <w:r>
          <w:rPr>
            <w:noProof/>
            <w:webHidden/>
          </w:rPr>
          <w:tab/>
        </w:r>
        <w:r>
          <w:rPr>
            <w:noProof/>
            <w:webHidden/>
          </w:rPr>
          <w:fldChar w:fldCharType="begin"/>
        </w:r>
        <w:r>
          <w:rPr>
            <w:noProof/>
            <w:webHidden/>
          </w:rPr>
          <w:instrText xml:space="preserve"> PAGEREF _Toc137225386 \h </w:instrText>
        </w:r>
        <w:r>
          <w:rPr>
            <w:noProof/>
            <w:webHidden/>
          </w:rPr>
        </w:r>
        <w:r>
          <w:rPr>
            <w:noProof/>
            <w:webHidden/>
          </w:rPr>
          <w:fldChar w:fldCharType="separate"/>
        </w:r>
        <w:r>
          <w:rPr>
            <w:noProof/>
            <w:webHidden/>
          </w:rPr>
          <w:t>75</w:t>
        </w:r>
        <w:r>
          <w:rPr>
            <w:noProof/>
            <w:webHidden/>
          </w:rPr>
          <w:fldChar w:fldCharType="end"/>
        </w:r>
      </w:hyperlink>
    </w:p>
    <w:p w14:paraId="14DCB356"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7" w:history="1">
        <w:r w:rsidRPr="000600ED">
          <w:rPr>
            <w:rStyle w:val="Hyperlink"/>
            <w:noProof/>
          </w:rPr>
          <w:t>8.9.5</w:t>
        </w:r>
        <w:r w:rsidRPr="00FF0A27">
          <w:rPr>
            <w:rFonts w:cs="Times New Roman"/>
            <w:i w:val="0"/>
            <w:iCs w:val="0"/>
            <w:noProof/>
            <w:sz w:val="22"/>
            <w:szCs w:val="22"/>
            <w:lang w:val="en-US" w:eastAsia="en-US"/>
          </w:rPr>
          <w:tab/>
        </w:r>
        <w:r w:rsidRPr="000600ED">
          <w:rPr>
            <w:rStyle w:val="Hyperlink"/>
            <w:noProof/>
          </w:rPr>
          <w:t>Contacts Details</w:t>
        </w:r>
        <w:r>
          <w:rPr>
            <w:noProof/>
            <w:webHidden/>
          </w:rPr>
          <w:tab/>
        </w:r>
        <w:r>
          <w:rPr>
            <w:noProof/>
            <w:webHidden/>
          </w:rPr>
          <w:fldChar w:fldCharType="begin"/>
        </w:r>
        <w:r>
          <w:rPr>
            <w:noProof/>
            <w:webHidden/>
          </w:rPr>
          <w:instrText xml:space="preserve"> PAGEREF _Toc137225387 \h </w:instrText>
        </w:r>
        <w:r>
          <w:rPr>
            <w:noProof/>
            <w:webHidden/>
          </w:rPr>
        </w:r>
        <w:r>
          <w:rPr>
            <w:noProof/>
            <w:webHidden/>
          </w:rPr>
          <w:fldChar w:fldCharType="separate"/>
        </w:r>
        <w:r>
          <w:rPr>
            <w:noProof/>
            <w:webHidden/>
          </w:rPr>
          <w:t>76</w:t>
        </w:r>
        <w:r>
          <w:rPr>
            <w:noProof/>
            <w:webHidden/>
          </w:rPr>
          <w:fldChar w:fldCharType="end"/>
        </w:r>
      </w:hyperlink>
    </w:p>
    <w:p w14:paraId="71D8B851"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8" w:history="1">
        <w:r w:rsidRPr="000600ED">
          <w:rPr>
            <w:rStyle w:val="Hyperlink"/>
            <w:noProof/>
          </w:rPr>
          <w:t>8.9.6</w:t>
        </w:r>
        <w:r w:rsidRPr="00FF0A27">
          <w:rPr>
            <w:rFonts w:cs="Times New Roman"/>
            <w:i w:val="0"/>
            <w:iCs w:val="0"/>
            <w:noProof/>
            <w:sz w:val="22"/>
            <w:szCs w:val="22"/>
            <w:lang w:val="en-US" w:eastAsia="en-US"/>
          </w:rPr>
          <w:tab/>
        </w:r>
        <w:r w:rsidRPr="000600ED">
          <w:rPr>
            <w:rStyle w:val="Hyperlink"/>
            <w:noProof/>
          </w:rPr>
          <w:t>Contact Person Details</w:t>
        </w:r>
        <w:r>
          <w:rPr>
            <w:noProof/>
            <w:webHidden/>
          </w:rPr>
          <w:tab/>
        </w:r>
        <w:r>
          <w:rPr>
            <w:noProof/>
            <w:webHidden/>
          </w:rPr>
          <w:fldChar w:fldCharType="begin"/>
        </w:r>
        <w:r>
          <w:rPr>
            <w:noProof/>
            <w:webHidden/>
          </w:rPr>
          <w:instrText xml:space="preserve"> PAGEREF _Toc137225388 \h </w:instrText>
        </w:r>
        <w:r>
          <w:rPr>
            <w:noProof/>
            <w:webHidden/>
          </w:rPr>
        </w:r>
        <w:r>
          <w:rPr>
            <w:noProof/>
            <w:webHidden/>
          </w:rPr>
          <w:fldChar w:fldCharType="separate"/>
        </w:r>
        <w:r>
          <w:rPr>
            <w:noProof/>
            <w:webHidden/>
          </w:rPr>
          <w:t>76</w:t>
        </w:r>
        <w:r>
          <w:rPr>
            <w:noProof/>
            <w:webHidden/>
          </w:rPr>
          <w:fldChar w:fldCharType="end"/>
        </w:r>
      </w:hyperlink>
    </w:p>
    <w:p w14:paraId="2223DF9B"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89" w:history="1">
        <w:r w:rsidRPr="000600ED">
          <w:rPr>
            <w:rStyle w:val="Hyperlink"/>
            <w:noProof/>
          </w:rPr>
          <w:t>8.9.7</w:t>
        </w:r>
        <w:r w:rsidRPr="00FF0A27">
          <w:rPr>
            <w:rFonts w:cs="Times New Roman"/>
            <w:i w:val="0"/>
            <w:iCs w:val="0"/>
            <w:noProof/>
            <w:sz w:val="22"/>
            <w:szCs w:val="22"/>
            <w:lang w:val="en-US" w:eastAsia="en-US"/>
          </w:rPr>
          <w:tab/>
        </w:r>
        <w:r w:rsidRPr="000600ED">
          <w:rPr>
            <w:rStyle w:val="Hyperlink"/>
            <w:noProof/>
          </w:rPr>
          <w:t>Contact Preference</w:t>
        </w:r>
        <w:r>
          <w:rPr>
            <w:noProof/>
            <w:webHidden/>
          </w:rPr>
          <w:tab/>
        </w:r>
        <w:r>
          <w:rPr>
            <w:noProof/>
            <w:webHidden/>
          </w:rPr>
          <w:fldChar w:fldCharType="begin"/>
        </w:r>
        <w:r>
          <w:rPr>
            <w:noProof/>
            <w:webHidden/>
          </w:rPr>
          <w:instrText xml:space="preserve"> PAGEREF _Toc137225389 \h </w:instrText>
        </w:r>
        <w:r>
          <w:rPr>
            <w:noProof/>
            <w:webHidden/>
          </w:rPr>
        </w:r>
        <w:r>
          <w:rPr>
            <w:noProof/>
            <w:webHidden/>
          </w:rPr>
          <w:fldChar w:fldCharType="separate"/>
        </w:r>
        <w:r>
          <w:rPr>
            <w:noProof/>
            <w:webHidden/>
          </w:rPr>
          <w:t>77</w:t>
        </w:r>
        <w:r>
          <w:rPr>
            <w:noProof/>
            <w:webHidden/>
          </w:rPr>
          <w:fldChar w:fldCharType="end"/>
        </w:r>
      </w:hyperlink>
    </w:p>
    <w:p w14:paraId="5546119A"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0" w:history="1">
        <w:r w:rsidRPr="000600ED">
          <w:rPr>
            <w:rStyle w:val="Hyperlink"/>
            <w:noProof/>
          </w:rPr>
          <w:t>8.9.8</w:t>
        </w:r>
        <w:r w:rsidRPr="00FF0A27">
          <w:rPr>
            <w:rFonts w:cs="Times New Roman"/>
            <w:i w:val="0"/>
            <w:iCs w:val="0"/>
            <w:noProof/>
            <w:sz w:val="22"/>
            <w:szCs w:val="22"/>
            <w:lang w:val="en-US" w:eastAsia="en-US"/>
          </w:rPr>
          <w:tab/>
        </w:r>
        <w:r w:rsidRPr="000600ED">
          <w:rPr>
            <w:rStyle w:val="Hyperlink"/>
            <w:noProof/>
          </w:rPr>
          <w:t>Other Co-op Accounts</w:t>
        </w:r>
        <w:r>
          <w:rPr>
            <w:noProof/>
            <w:webHidden/>
          </w:rPr>
          <w:tab/>
        </w:r>
        <w:r>
          <w:rPr>
            <w:noProof/>
            <w:webHidden/>
          </w:rPr>
          <w:fldChar w:fldCharType="begin"/>
        </w:r>
        <w:r>
          <w:rPr>
            <w:noProof/>
            <w:webHidden/>
          </w:rPr>
          <w:instrText xml:space="preserve"> PAGEREF _Toc137225390 \h </w:instrText>
        </w:r>
        <w:r>
          <w:rPr>
            <w:noProof/>
            <w:webHidden/>
          </w:rPr>
        </w:r>
        <w:r>
          <w:rPr>
            <w:noProof/>
            <w:webHidden/>
          </w:rPr>
          <w:fldChar w:fldCharType="separate"/>
        </w:r>
        <w:r>
          <w:rPr>
            <w:noProof/>
            <w:webHidden/>
          </w:rPr>
          <w:t>77</w:t>
        </w:r>
        <w:r>
          <w:rPr>
            <w:noProof/>
            <w:webHidden/>
          </w:rPr>
          <w:fldChar w:fldCharType="end"/>
        </w:r>
      </w:hyperlink>
    </w:p>
    <w:p w14:paraId="7C1E280B"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1" w:history="1">
        <w:r w:rsidRPr="000600ED">
          <w:rPr>
            <w:rStyle w:val="Hyperlink"/>
            <w:noProof/>
          </w:rPr>
          <w:t>8.9.9</w:t>
        </w:r>
        <w:r w:rsidRPr="00FF0A27">
          <w:rPr>
            <w:rFonts w:cs="Times New Roman"/>
            <w:i w:val="0"/>
            <w:iCs w:val="0"/>
            <w:noProof/>
            <w:sz w:val="22"/>
            <w:szCs w:val="22"/>
            <w:lang w:val="en-US" w:eastAsia="en-US"/>
          </w:rPr>
          <w:tab/>
        </w:r>
        <w:r w:rsidRPr="000600ED">
          <w:rPr>
            <w:rStyle w:val="Hyperlink"/>
            <w:noProof/>
          </w:rPr>
          <w:t>Employment Details</w:t>
        </w:r>
        <w:r>
          <w:rPr>
            <w:noProof/>
            <w:webHidden/>
          </w:rPr>
          <w:tab/>
        </w:r>
        <w:r>
          <w:rPr>
            <w:noProof/>
            <w:webHidden/>
          </w:rPr>
          <w:fldChar w:fldCharType="begin"/>
        </w:r>
        <w:r>
          <w:rPr>
            <w:noProof/>
            <w:webHidden/>
          </w:rPr>
          <w:instrText xml:space="preserve"> PAGEREF _Toc137225391 \h </w:instrText>
        </w:r>
        <w:r>
          <w:rPr>
            <w:noProof/>
            <w:webHidden/>
          </w:rPr>
        </w:r>
        <w:r>
          <w:rPr>
            <w:noProof/>
            <w:webHidden/>
          </w:rPr>
          <w:fldChar w:fldCharType="separate"/>
        </w:r>
        <w:r>
          <w:rPr>
            <w:noProof/>
            <w:webHidden/>
          </w:rPr>
          <w:t>77</w:t>
        </w:r>
        <w:r>
          <w:rPr>
            <w:noProof/>
            <w:webHidden/>
          </w:rPr>
          <w:fldChar w:fldCharType="end"/>
        </w:r>
      </w:hyperlink>
    </w:p>
    <w:p w14:paraId="2BF32BCD"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2" w:history="1">
        <w:r w:rsidRPr="000600ED">
          <w:rPr>
            <w:rStyle w:val="Hyperlink"/>
            <w:noProof/>
          </w:rPr>
          <w:t>8.9.10</w:t>
        </w:r>
        <w:r w:rsidRPr="00FF0A27">
          <w:rPr>
            <w:rFonts w:cs="Times New Roman"/>
            <w:i w:val="0"/>
            <w:iCs w:val="0"/>
            <w:noProof/>
            <w:sz w:val="22"/>
            <w:szCs w:val="22"/>
            <w:lang w:val="en-US" w:eastAsia="en-US"/>
          </w:rPr>
          <w:tab/>
        </w:r>
        <w:r w:rsidRPr="000600ED">
          <w:rPr>
            <w:rStyle w:val="Hyperlink"/>
            <w:noProof/>
          </w:rPr>
          <w:t>KYC Details</w:t>
        </w:r>
        <w:r>
          <w:rPr>
            <w:noProof/>
            <w:webHidden/>
          </w:rPr>
          <w:tab/>
        </w:r>
        <w:r>
          <w:rPr>
            <w:noProof/>
            <w:webHidden/>
          </w:rPr>
          <w:fldChar w:fldCharType="begin"/>
        </w:r>
        <w:r>
          <w:rPr>
            <w:noProof/>
            <w:webHidden/>
          </w:rPr>
          <w:instrText xml:space="preserve"> PAGEREF _Toc137225392 \h </w:instrText>
        </w:r>
        <w:r>
          <w:rPr>
            <w:noProof/>
            <w:webHidden/>
          </w:rPr>
        </w:r>
        <w:r>
          <w:rPr>
            <w:noProof/>
            <w:webHidden/>
          </w:rPr>
          <w:fldChar w:fldCharType="separate"/>
        </w:r>
        <w:r>
          <w:rPr>
            <w:noProof/>
            <w:webHidden/>
          </w:rPr>
          <w:t>79</w:t>
        </w:r>
        <w:r>
          <w:rPr>
            <w:noProof/>
            <w:webHidden/>
          </w:rPr>
          <w:fldChar w:fldCharType="end"/>
        </w:r>
      </w:hyperlink>
    </w:p>
    <w:p w14:paraId="2AE4306A"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3" w:history="1">
        <w:r w:rsidRPr="000600ED">
          <w:rPr>
            <w:rStyle w:val="Hyperlink"/>
            <w:noProof/>
          </w:rPr>
          <w:t>8.9.11</w:t>
        </w:r>
        <w:r w:rsidRPr="00FF0A27">
          <w:rPr>
            <w:rFonts w:cs="Times New Roman"/>
            <w:i w:val="0"/>
            <w:iCs w:val="0"/>
            <w:noProof/>
            <w:sz w:val="22"/>
            <w:szCs w:val="22"/>
            <w:lang w:val="en-US" w:eastAsia="en-US"/>
          </w:rPr>
          <w:tab/>
        </w:r>
        <w:r w:rsidRPr="000600ED">
          <w:rPr>
            <w:rStyle w:val="Hyperlink"/>
            <w:noProof/>
          </w:rPr>
          <w:t>Product Selection and AML Details</w:t>
        </w:r>
        <w:r>
          <w:rPr>
            <w:noProof/>
            <w:webHidden/>
          </w:rPr>
          <w:tab/>
        </w:r>
        <w:r>
          <w:rPr>
            <w:noProof/>
            <w:webHidden/>
          </w:rPr>
          <w:fldChar w:fldCharType="begin"/>
        </w:r>
        <w:r>
          <w:rPr>
            <w:noProof/>
            <w:webHidden/>
          </w:rPr>
          <w:instrText xml:space="preserve"> PAGEREF _Toc137225393 \h </w:instrText>
        </w:r>
        <w:r>
          <w:rPr>
            <w:noProof/>
            <w:webHidden/>
          </w:rPr>
        </w:r>
        <w:r>
          <w:rPr>
            <w:noProof/>
            <w:webHidden/>
          </w:rPr>
          <w:fldChar w:fldCharType="separate"/>
        </w:r>
        <w:r>
          <w:rPr>
            <w:noProof/>
            <w:webHidden/>
          </w:rPr>
          <w:t>79</w:t>
        </w:r>
        <w:r>
          <w:rPr>
            <w:noProof/>
            <w:webHidden/>
          </w:rPr>
          <w:fldChar w:fldCharType="end"/>
        </w:r>
      </w:hyperlink>
    </w:p>
    <w:p w14:paraId="0F221D4A"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4" w:history="1">
        <w:r w:rsidRPr="000600ED">
          <w:rPr>
            <w:rStyle w:val="Hyperlink"/>
            <w:noProof/>
          </w:rPr>
          <w:t>8.9.12</w:t>
        </w:r>
        <w:r w:rsidRPr="00FF0A27">
          <w:rPr>
            <w:rFonts w:cs="Times New Roman"/>
            <w:i w:val="0"/>
            <w:iCs w:val="0"/>
            <w:noProof/>
            <w:sz w:val="22"/>
            <w:szCs w:val="22"/>
            <w:lang w:val="en-US" w:eastAsia="en-US"/>
          </w:rPr>
          <w:tab/>
        </w:r>
        <w:r w:rsidRPr="000600ED">
          <w:rPr>
            <w:rStyle w:val="Hyperlink"/>
            <w:noProof/>
          </w:rPr>
          <w:t>AML Risk Calculation</w:t>
        </w:r>
        <w:r>
          <w:rPr>
            <w:noProof/>
            <w:webHidden/>
          </w:rPr>
          <w:tab/>
        </w:r>
        <w:r>
          <w:rPr>
            <w:noProof/>
            <w:webHidden/>
          </w:rPr>
          <w:fldChar w:fldCharType="begin"/>
        </w:r>
        <w:r>
          <w:rPr>
            <w:noProof/>
            <w:webHidden/>
          </w:rPr>
          <w:instrText xml:space="preserve"> PAGEREF _Toc137225394 \h </w:instrText>
        </w:r>
        <w:r>
          <w:rPr>
            <w:noProof/>
            <w:webHidden/>
          </w:rPr>
        </w:r>
        <w:r>
          <w:rPr>
            <w:noProof/>
            <w:webHidden/>
          </w:rPr>
          <w:fldChar w:fldCharType="separate"/>
        </w:r>
        <w:r>
          <w:rPr>
            <w:noProof/>
            <w:webHidden/>
          </w:rPr>
          <w:t>81</w:t>
        </w:r>
        <w:r>
          <w:rPr>
            <w:noProof/>
            <w:webHidden/>
          </w:rPr>
          <w:fldChar w:fldCharType="end"/>
        </w:r>
      </w:hyperlink>
    </w:p>
    <w:p w14:paraId="2ACA5E00"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5" w:history="1">
        <w:r w:rsidRPr="000600ED">
          <w:rPr>
            <w:rStyle w:val="Hyperlink"/>
            <w:noProof/>
          </w:rPr>
          <w:t>8.9.13</w:t>
        </w:r>
        <w:r w:rsidRPr="00FF0A27">
          <w:rPr>
            <w:rFonts w:cs="Times New Roman"/>
            <w:i w:val="0"/>
            <w:iCs w:val="0"/>
            <w:noProof/>
            <w:sz w:val="22"/>
            <w:szCs w:val="22"/>
            <w:lang w:val="en-US" w:eastAsia="en-US"/>
          </w:rPr>
          <w:tab/>
        </w:r>
        <w:r w:rsidRPr="000600ED">
          <w:rPr>
            <w:rStyle w:val="Hyperlink"/>
            <w:noProof/>
          </w:rPr>
          <w:t>Account Relationship Details</w:t>
        </w:r>
        <w:r>
          <w:rPr>
            <w:noProof/>
            <w:webHidden/>
          </w:rPr>
          <w:tab/>
        </w:r>
        <w:r>
          <w:rPr>
            <w:noProof/>
            <w:webHidden/>
          </w:rPr>
          <w:fldChar w:fldCharType="begin"/>
        </w:r>
        <w:r>
          <w:rPr>
            <w:noProof/>
            <w:webHidden/>
          </w:rPr>
          <w:instrText xml:space="preserve"> PAGEREF _Toc137225395 \h </w:instrText>
        </w:r>
        <w:r>
          <w:rPr>
            <w:noProof/>
            <w:webHidden/>
          </w:rPr>
        </w:r>
        <w:r>
          <w:rPr>
            <w:noProof/>
            <w:webHidden/>
          </w:rPr>
          <w:fldChar w:fldCharType="separate"/>
        </w:r>
        <w:r>
          <w:rPr>
            <w:noProof/>
            <w:webHidden/>
          </w:rPr>
          <w:t>82</w:t>
        </w:r>
        <w:r>
          <w:rPr>
            <w:noProof/>
            <w:webHidden/>
          </w:rPr>
          <w:fldChar w:fldCharType="end"/>
        </w:r>
      </w:hyperlink>
    </w:p>
    <w:p w14:paraId="3084EFBB"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6" w:history="1">
        <w:r w:rsidRPr="000600ED">
          <w:rPr>
            <w:rStyle w:val="Hyperlink"/>
            <w:noProof/>
          </w:rPr>
          <w:t>8.9.14</w:t>
        </w:r>
        <w:r w:rsidRPr="00FF0A27">
          <w:rPr>
            <w:rFonts w:cs="Times New Roman"/>
            <w:i w:val="0"/>
            <w:iCs w:val="0"/>
            <w:noProof/>
            <w:sz w:val="22"/>
            <w:szCs w:val="22"/>
            <w:lang w:val="en-US" w:eastAsia="en-US"/>
          </w:rPr>
          <w:tab/>
        </w:r>
        <w:r w:rsidRPr="000600ED">
          <w:rPr>
            <w:rStyle w:val="Hyperlink"/>
            <w:noProof/>
          </w:rPr>
          <w:t>Fatca Details</w:t>
        </w:r>
        <w:r>
          <w:rPr>
            <w:noProof/>
            <w:webHidden/>
          </w:rPr>
          <w:tab/>
        </w:r>
        <w:r>
          <w:rPr>
            <w:noProof/>
            <w:webHidden/>
          </w:rPr>
          <w:fldChar w:fldCharType="begin"/>
        </w:r>
        <w:r>
          <w:rPr>
            <w:noProof/>
            <w:webHidden/>
          </w:rPr>
          <w:instrText xml:space="preserve"> PAGEREF _Toc137225396 \h </w:instrText>
        </w:r>
        <w:r>
          <w:rPr>
            <w:noProof/>
            <w:webHidden/>
          </w:rPr>
        </w:r>
        <w:r>
          <w:rPr>
            <w:noProof/>
            <w:webHidden/>
          </w:rPr>
          <w:fldChar w:fldCharType="separate"/>
        </w:r>
        <w:r>
          <w:rPr>
            <w:noProof/>
            <w:webHidden/>
          </w:rPr>
          <w:t>82</w:t>
        </w:r>
        <w:r>
          <w:rPr>
            <w:noProof/>
            <w:webHidden/>
          </w:rPr>
          <w:fldChar w:fldCharType="end"/>
        </w:r>
      </w:hyperlink>
    </w:p>
    <w:p w14:paraId="76EDA894"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397" w:history="1">
        <w:r w:rsidRPr="000600ED">
          <w:rPr>
            <w:rStyle w:val="Hyperlink"/>
            <w:noProof/>
          </w:rPr>
          <w:t>8.10</w:t>
        </w:r>
        <w:r w:rsidRPr="00FF0A27">
          <w:rPr>
            <w:rFonts w:cs="Times New Roman"/>
            <w:smallCaps w:val="0"/>
            <w:noProof/>
            <w:sz w:val="22"/>
            <w:szCs w:val="22"/>
            <w:lang w:val="en-US" w:eastAsia="en-US"/>
          </w:rPr>
          <w:tab/>
        </w:r>
        <w:r w:rsidRPr="000600ED">
          <w:rPr>
            <w:rStyle w:val="Hyperlink"/>
            <w:noProof/>
          </w:rPr>
          <w:t>Cross Selling</w:t>
        </w:r>
        <w:r>
          <w:rPr>
            <w:noProof/>
            <w:webHidden/>
          </w:rPr>
          <w:tab/>
        </w:r>
        <w:r>
          <w:rPr>
            <w:noProof/>
            <w:webHidden/>
          </w:rPr>
          <w:fldChar w:fldCharType="begin"/>
        </w:r>
        <w:r>
          <w:rPr>
            <w:noProof/>
            <w:webHidden/>
          </w:rPr>
          <w:instrText xml:space="preserve"> PAGEREF _Toc137225397 \h </w:instrText>
        </w:r>
        <w:r>
          <w:rPr>
            <w:noProof/>
            <w:webHidden/>
          </w:rPr>
        </w:r>
        <w:r>
          <w:rPr>
            <w:noProof/>
            <w:webHidden/>
          </w:rPr>
          <w:fldChar w:fldCharType="separate"/>
        </w:r>
        <w:r>
          <w:rPr>
            <w:noProof/>
            <w:webHidden/>
          </w:rPr>
          <w:t>82</w:t>
        </w:r>
        <w:r>
          <w:rPr>
            <w:noProof/>
            <w:webHidden/>
          </w:rPr>
          <w:fldChar w:fldCharType="end"/>
        </w:r>
      </w:hyperlink>
    </w:p>
    <w:p w14:paraId="16693931"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8" w:history="1">
        <w:r w:rsidRPr="000600ED">
          <w:rPr>
            <w:rStyle w:val="Hyperlink"/>
            <w:noProof/>
          </w:rPr>
          <w:t>8.10.1</w:t>
        </w:r>
        <w:r w:rsidRPr="00FF0A27">
          <w:rPr>
            <w:rFonts w:cs="Times New Roman"/>
            <w:i w:val="0"/>
            <w:iCs w:val="0"/>
            <w:noProof/>
            <w:sz w:val="22"/>
            <w:szCs w:val="22"/>
            <w:lang w:val="en-US" w:eastAsia="en-US"/>
          </w:rPr>
          <w:tab/>
        </w:r>
        <w:r w:rsidRPr="000600ED">
          <w:rPr>
            <w:rStyle w:val="Hyperlink"/>
            <w:noProof/>
          </w:rPr>
          <w:t>My payments</w:t>
        </w:r>
        <w:r>
          <w:rPr>
            <w:noProof/>
            <w:webHidden/>
          </w:rPr>
          <w:tab/>
        </w:r>
        <w:r>
          <w:rPr>
            <w:noProof/>
            <w:webHidden/>
          </w:rPr>
          <w:fldChar w:fldCharType="begin"/>
        </w:r>
        <w:r>
          <w:rPr>
            <w:noProof/>
            <w:webHidden/>
          </w:rPr>
          <w:instrText xml:space="preserve"> PAGEREF _Toc137225398 \h </w:instrText>
        </w:r>
        <w:r>
          <w:rPr>
            <w:noProof/>
            <w:webHidden/>
          </w:rPr>
        </w:r>
        <w:r>
          <w:rPr>
            <w:noProof/>
            <w:webHidden/>
          </w:rPr>
          <w:fldChar w:fldCharType="separate"/>
        </w:r>
        <w:r>
          <w:rPr>
            <w:noProof/>
            <w:webHidden/>
          </w:rPr>
          <w:t>82</w:t>
        </w:r>
        <w:r>
          <w:rPr>
            <w:noProof/>
            <w:webHidden/>
          </w:rPr>
          <w:fldChar w:fldCharType="end"/>
        </w:r>
      </w:hyperlink>
    </w:p>
    <w:p w14:paraId="5DC3D75A"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399" w:history="1">
        <w:r w:rsidRPr="000600ED">
          <w:rPr>
            <w:rStyle w:val="Hyperlink"/>
            <w:noProof/>
          </w:rPr>
          <w:t>8.10.2</w:t>
        </w:r>
        <w:r w:rsidRPr="00FF0A27">
          <w:rPr>
            <w:rFonts w:cs="Times New Roman"/>
            <w:i w:val="0"/>
            <w:iCs w:val="0"/>
            <w:noProof/>
            <w:sz w:val="22"/>
            <w:szCs w:val="22"/>
            <w:lang w:val="en-US" w:eastAsia="en-US"/>
          </w:rPr>
          <w:tab/>
        </w:r>
        <w:r w:rsidRPr="000600ED">
          <w:rPr>
            <w:rStyle w:val="Hyperlink"/>
            <w:noProof/>
          </w:rPr>
          <w:t>Mco-op Cash and Online Banking</w:t>
        </w:r>
        <w:r>
          <w:rPr>
            <w:noProof/>
            <w:webHidden/>
          </w:rPr>
          <w:tab/>
        </w:r>
        <w:r>
          <w:rPr>
            <w:noProof/>
            <w:webHidden/>
          </w:rPr>
          <w:fldChar w:fldCharType="begin"/>
        </w:r>
        <w:r>
          <w:rPr>
            <w:noProof/>
            <w:webHidden/>
          </w:rPr>
          <w:instrText xml:space="preserve"> PAGEREF _Toc137225399 \h </w:instrText>
        </w:r>
        <w:r>
          <w:rPr>
            <w:noProof/>
            <w:webHidden/>
          </w:rPr>
        </w:r>
        <w:r>
          <w:rPr>
            <w:noProof/>
            <w:webHidden/>
          </w:rPr>
          <w:fldChar w:fldCharType="separate"/>
        </w:r>
        <w:r>
          <w:rPr>
            <w:noProof/>
            <w:webHidden/>
          </w:rPr>
          <w:t>83</w:t>
        </w:r>
        <w:r>
          <w:rPr>
            <w:noProof/>
            <w:webHidden/>
          </w:rPr>
          <w:fldChar w:fldCharType="end"/>
        </w:r>
      </w:hyperlink>
    </w:p>
    <w:p w14:paraId="3D298DA2"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0" w:history="1">
        <w:r w:rsidRPr="000600ED">
          <w:rPr>
            <w:rStyle w:val="Hyperlink"/>
            <w:noProof/>
          </w:rPr>
          <w:t>8.10.3</w:t>
        </w:r>
        <w:r w:rsidRPr="00FF0A27">
          <w:rPr>
            <w:rFonts w:cs="Times New Roman"/>
            <w:i w:val="0"/>
            <w:iCs w:val="0"/>
            <w:noProof/>
            <w:sz w:val="22"/>
            <w:szCs w:val="22"/>
            <w:lang w:val="en-US" w:eastAsia="en-US"/>
          </w:rPr>
          <w:tab/>
        </w:r>
        <w:r w:rsidRPr="000600ED">
          <w:rPr>
            <w:rStyle w:val="Hyperlink"/>
            <w:noProof/>
          </w:rPr>
          <w:t>Alerts Subscription</w:t>
        </w:r>
        <w:r>
          <w:rPr>
            <w:noProof/>
            <w:webHidden/>
          </w:rPr>
          <w:tab/>
        </w:r>
        <w:r>
          <w:rPr>
            <w:noProof/>
            <w:webHidden/>
          </w:rPr>
          <w:fldChar w:fldCharType="begin"/>
        </w:r>
        <w:r>
          <w:rPr>
            <w:noProof/>
            <w:webHidden/>
          </w:rPr>
          <w:instrText xml:space="preserve"> PAGEREF _Toc137225400 \h </w:instrText>
        </w:r>
        <w:r>
          <w:rPr>
            <w:noProof/>
            <w:webHidden/>
          </w:rPr>
        </w:r>
        <w:r>
          <w:rPr>
            <w:noProof/>
            <w:webHidden/>
          </w:rPr>
          <w:fldChar w:fldCharType="separate"/>
        </w:r>
        <w:r>
          <w:rPr>
            <w:noProof/>
            <w:webHidden/>
          </w:rPr>
          <w:t>83</w:t>
        </w:r>
        <w:r>
          <w:rPr>
            <w:noProof/>
            <w:webHidden/>
          </w:rPr>
          <w:fldChar w:fldCharType="end"/>
        </w:r>
      </w:hyperlink>
    </w:p>
    <w:p w14:paraId="7E2B55F1"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1" w:history="1">
        <w:r w:rsidRPr="000600ED">
          <w:rPr>
            <w:rStyle w:val="Hyperlink"/>
            <w:noProof/>
          </w:rPr>
          <w:t>8.10.4</w:t>
        </w:r>
        <w:r w:rsidRPr="00FF0A27">
          <w:rPr>
            <w:rFonts w:cs="Times New Roman"/>
            <w:i w:val="0"/>
            <w:iCs w:val="0"/>
            <w:noProof/>
            <w:sz w:val="22"/>
            <w:szCs w:val="22"/>
            <w:lang w:val="en-US" w:eastAsia="en-US"/>
          </w:rPr>
          <w:tab/>
        </w:r>
        <w:r w:rsidRPr="000600ED">
          <w:rPr>
            <w:rStyle w:val="Hyperlink"/>
            <w:noProof/>
          </w:rPr>
          <w:t>Standing Order</w:t>
        </w:r>
        <w:r>
          <w:rPr>
            <w:noProof/>
            <w:webHidden/>
          </w:rPr>
          <w:tab/>
        </w:r>
        <w:r>
          <w:rPr>
            <w:noProof/>
            <w:webHidden/>
          </w:rPr>
          <w:fldChar w:fldCharType="begin"/>
        </w:r>
        <w:r>
          <w:rPr>
            <w:noProof/>
            <w:webHidden/>
          </w:rPr>
          <w:instrText xml:space="preserve"> PAGEREF _Toc137225401 \h </w:instrText>
        </w:r>
        <w:r>
          <w:rPr>
            <w:noProof/>
            <w:webHidden/>
          </w:rPr>
        </w:r>
        <w:r>
          <w:rPr>
            <w:noProof/>
            <w:webHidden/>
          </w:rPr>
          <w:fldChar w:fldCharType="separate"/>
        </w:r>
        <w:r>
          <w:rPr>
            <w:noProof/>
            <w:webHidden/>
          </w:rPr>
          <w:t>84</w:t>
        </w:r>
        <w:r>
          <w:rPr>
            <w:noProof/>
            <w:webHidden/>
          </w:rPr>
          <w:fldChar w:fldCharType="end"/>
        </w:r>
      </w:hyperlink>
    </w:p>
    <w:p w14:paraId="5F8CF37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02" w:history="1">
        <w:r w:rsidRPr="000600ED">
          <w:rPr>
            <w:rStyle w:val="Hyperlink"/>
            <w:noProof/>
          </w:rPr>
          <w:t>8.11</w:t>
        </w:r>
        <w:r w:rsidRPr="00FF0A27">
          <w:rPr>
            <w:rFonts w:cs="Times New Roman"/>
            <w:smallCaps w:val="0"/>
            <w:noProof/>
            <w:sz w:val="22"/>
            <w:szCs w:val="22"/>
            <w:lang w:val="en-US" w:eastAsia="en-US"/>
          </w:rPr>
          <w:tab/>
        </w:r>
        <w:r w:rsidRPr="000600ED">
          <w:rPr>
            <w:rStyle w:val="Hyperlink"/>
            <w:noProof/>
          </w:rPr>
          <w:t>Capture of Customers Photo, ID Document Front and Back</w:t>
        </w:r>
        <w:r>
          <w:rPr>
            <w:noProof/>
            <w:webHidden/>
          </w:rPr>
          <w:tab/>
        </w:r>
        <w:r>
          <w:rPr>
            <w:noProof/>
            <w:webHidden/>
          </w:rPr>
          <w:fldChar w:fldCharType="begin"/>
        </w:r>
        <w:r>
          <w:rPr>
            <w:noProof/>
            <w:webHidden/>
          </w:rPr>
          <w:instrText xml:space="preserve"> PAGEREF _Toc137225402 \h </w:instrText>
        </w:r>
        <w:r>
          <w:rPr>
            <w:noProof/>
            <w:webHidden/>
          </w:rPr>
        </w:r>
        <w:r>
          <w:rPr>
            <w:noProof/>
            <w:webHidden/>
          </w:rPr>
          <w:fldChar w:fldCharType="separate"/>
        </w:r>
        <w:r>
          <w:rPr>
            <w:noProof/>
            <w:webHidden/>
          </w:rPr>
          <w:t>84</w:t>
        </w:r>
        <w:r>
          <w:rPr>
            <w:noProof/>
            <w:webHidden/>
          </w:rPr>
          <w:fldChar w:fldCharType="end"/>
        </w:r>
      </w:hyperlink>
    </w:p>
    <w:p w14:paraId="3D63F750"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3" w:history="1">
        <w:r w:rsidRPr="000600ED">
          <w:rPr>
            <w:rStyle w:val="Hyperlink"/>
            <w:noProof/>
          </w:rPr>
          <w:t>8.11.1</w:t>
        </w:r>
        <w:r w:rsidRPr="00FF0A27">
          <w:rPr>
            <w:rFonts w:cs="Times New Roman"/>
            <w:i w:val="0"/>
            <w:iCs w:val="0"/>
            <w:noProof/>
            <w:sz w:val="22"/>
            <w:szCs w:val="22"/>
            <w:lang w:val="en-US" w:eastAsia="en-US"/>
          </w:rPr>
          <w:tab/>
        </w:r>
        <w:r w:rsidRPr="000600ED">
          <w:rPr>
            <w:rStyle w:val="Hyperlink"/>
            <w:noProof/>
          </w:rPr>
          <w:t>Walk In Customers</w:t>
        </w:r>
        <w:r>
          <w:rPr>
            <w:noProof/>
            <w:webHidden/>
          </w:rPr>
          <w:tab/>
        </w:r>
        <w:r>
          <w:rPr>
            <w:noProof/>
            <w:webHidden/>
          </w:rPr>
          <w:fldChar w:fldCharType="begin"/>
        </w:r>
        <w:r>
          <w:rPr>
            <w:noProof/>
            <w:webHidden/>
          </w:rPr>
          <w:instrText xml:space="preserve"> PAGEREF _Toc137225403 \h </w:instrText>
        </w:r>
        <w:r>
          <w:rPr>
            <w:noProof/>
            <w:webHidden/>
          </w:rPr>
        </w:r>
        <w:r>
          <w:rPr>
            <w:noProof/>
            <w:webHidden/>
          </w:rPr>
          <w:fldChar w:fldCharType="separate"/>
        </w:r>
        <w:r>
          <w:rPr>
            <w:noProof/>
            <w:webHidden/>
          </w:rPr>
          <w:t>84</w:t>
        </w:r>
        <w:r>
          <w:rPr>
            <w:noProof/>
            <w:webHidden/>
          </w:rPr>
          <w:fldChar w:fldCharType="end"/>
        </w:r>
      </w:hyperlink>
    </w:p>
    <w:p w14:paraId="3F1399EB"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4" w:history="1">
        <w:r w:rsidRPr="000600ED">
          <w:rPr>
            <w:rStyle w:val="Hyperlink"/>
            <w:noProof/>
          </w:rPr>
          <w:t>8.11.2</w:t>
        </w:r>
        <w:r w:rsidRPr="00FF0A27">
          <w:rPr>
            <w:rFonts w:cs="Times New Roman"/>
            <w:i w:val="0"/>
            <w:iCs w:val="0"/>
            <w:noProof/>
            <w:sz w:val="22"/>
            <w:szCs w:val="22"/>
            <w:lang w:val="en-US" w:eastAsia="en-US"/>
          </w:rPr>
          <w:tab/>
        </w:r>
        <w:r w:rsidRPr="000600ED">
          <w:rPr>
            <w:rStyle w:val="Hyperlink"/>
            <w:noProof/>
          </w:rPr>
          <w:t>Marketed Accounts</w:t>
        </w:r>
        <w:r>
          <w:rPr>
            <w:noProof/>
            <w:webHidden/>
          </w:rPr>
          <w:tab/>
        </w:r>
        <w:r>
          <w:rPr>
            <w:noProof/>
            <w:webHidden/>
          </w:rPr>
          <w:fldChar w:fldCharType="begin"/>
        </w:r>
        <w:r>
          <w:rPr>
            <w:noProof/>
            <w:webHidden/>
          </w:rPr>
          <w:instrText xml:space="preserve"> PAGEREF _Toc137225404 \h </w:instrText>
        </w:r>
        <w:r>
          <w:rPr>
            <w:noProof/>
            <w:webHidden/>
          </w:rPr>
        </w:r>
        <w:r>
          <w:rPr>
            <w:noProof/>
            <w:webHidden/>
          </w:rPr>
          <w:fldChar w:fldCharType="separate"/>
        </w:r>
        <w:r>
          <w:rPr>
            <w:noProof/>
            <w:webHidden/>
          </w:rPr>
          <w:t>85</w:t>
        </w:r>
        <w:r>
          <w:rPr>
            <w:noProof/>
            <w:webHidden/>
          </w:rPr>
          <w:fldChar w:fldCharType="end"/>
        </w:r>
      </w:hyperlink>
    </w:p>
    <w:p w14:paraId="6E04AEC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05" w:history="1">
        <w:r w:rsidRPr="000600ED">
          <w:rPr>
            <w:rStyle w:val="Hyperlink"/>
            <w:noProof/>
          </w:rPr>
          <w:t>8.12</w:t>
        </w:r>
        <w:r w:rsidRPr="00FF0A27">
          <w:rPr>
            <w:rFonts w:cs="Times New Roman"/>
            <w:smallCaps w:val="0"/>
            <w:noProof/>
            <w:sz w:val="22"/>
            <w:szCs w:val="22"/>
            <w:lang w:val="en-US" w:eastAsia="en-US"/>
          </w:rPr>
          <w:tab/>
        </w:r>
        <w:r w:rsidRPr="000600ED">
          <w:rPr>
            <w:rStyle w:val="Hyperlink"/>
            <w:noProof/>
          </w:rPr>
          <w:t>Select the Signature Type</w:t>
        </w:r>
        <w:r>
          <w:rPr>
            <w:noProof/>
            <w:webHidden/>
          </w:rPr>
          <w:tab/>
        </w:r>
        <w:r>
          <w:rPr>
            <w:noProof/>
            <w:webHidden/>
          </w:rPr>
          <w:fldChar w:fldCharType="begin"/>
        </w:r>
        <w:r>
          <w:rPr>
            <w:noProof/>
            <w:webHidden/>
          </w:rPr>
          <w:instrText xml:space="preserve"> PAGEREF _Toc137225405 \h </w:instrText>
        </w:r>
        <w:r>
          <w:rPr>
            <w:noProof/>
            <w:webHidden/>
          </w:rPr>
        </w:r>
        <w:r>
          <w:rPr>
            <w:noProof/>
            <w:webHidden/>
          </w:rPr>
          <w:fldChar w:fldCharType="separate"/>
        </w:r>
        <w:r>
          <w:rPr>
            <w:noProof/>
            <w:webHidden/>
          </w:rPr>
          <w:t>85</w:t>
        </w:r>
        <w:r>
          <w:rPr>
            <w:noProof/>
            <w:webHidden/>
          </w:rPr>
          <w:fldChar w:fldCharType="end"/>
        </w:r>
      </w:hyperlink>
    </w:p>
    <w:p w14:paraId="44B0E88C"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06" w:history="1">
        <w:r w:rsidRPr="000600ED">
          <w:rPr>
            <w:rStyle w:val="Hyperlink"/>
            <w:noProof/>
          </w:rPr>
          <w:t>8.12.1</w:t>
        </w:r>
        <w:r w:rsidRPr="00FF0A27">
          <w:rPr>
            <w:rFonts w:cs="Times New Roman"/>
            <w:i w:val="0"/>
            <w:iCs w:val="0"/>
            <w:noProof/>
            <w:sz w:val="22"/>
            <w:szCs w:val="22"/>
            <w:lang w:val="en-US" w:eastAsia="en-US"/>
          </w:rPr>
          <w:tab/>
        </w:r>
        <w:r w:rsidRPr="000600ED">
          <w:rPr>
            <w:rStyle w:val="Hyperlink"/>
            <w:noProof/>
          </w:rPr>
          <w:t>Capture of Customers Signature</w:t>
        </w:r>
        <w:r>
          <w:rPr>
            <w:noProof/>
            <w:webHidden/>
          </w:rPr>
          <w:tab/>
        </w:r>
        <w:r>
          <w:rPr>
            <w:noProof/>
            <w:webHidden/>
          </w:rPr>
          <w:fldChar w:fldCharType="begin"/>
        </w:r>
        <w:r>
          <w:rPr>
            <w:noProof/>
            <w:webHidden/>
          </w:rPr>
          <w:instrText xml:space="preserve"> PAGEREF _Toc137225406 \h </w:instrText>
        </w:r>
        <w:r>
          <w:rPr>
            <w:noProof/>
            <w:webHidden/>
          </w:rPr>
        </w:r>
        <w:r>
          <w:rPr>
            <w:noProof/>
            <w:webHidden/>
          </w:rPr>
          <w:fldChar w:fldCharType="separate"/>
        </w:r>
        <w:r>
          <w:rPr>
            <w:noProof/>
            <w:webHidden/>
          </w:rPr>
          <w:t>86</w:t>
        </w:r>
        <w:r>
          <w:rPr>
            <w:noProof/>
            <w:webHidden/>
          </w:rPr>
          <w:fldChar w:fldCharType="end"/>
        </w:r>
      </w:hyperlink>
    </w:p>
    <w:p w14:paraId="51D612CF"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07" w:history="1">
        <w:r w:rsidRPr="000600ED">
          <w:rPr>
            <w:rStyle w:val="Hyperlink"/>
            <w:noProof/>
          </w:rPr>
          <w:t>8.13</w:t>
        </w:r>
        <w:r w:rsidRPr="00FF0A27">
          <w:rPr>
            <w:rFonts w:cs="Times New Roman"/>
            <w:smallCaps w:val="0"/>
            <w:noProof/>
            <w:sz w:val="22"/>
            <w:szCs w:val="22"/>
            <w:lang w:val="en-US" w:eastAsia="en-US"/>
          </w:rPr>
          <w:tab/>
        </w:r>
        <w:r w:rsidRPr="000600ED">
          <w:rPr>
            <w:rStyle w:val="Hyperlink"/>
            <w:noProof/>
          </w:rPr>
          <w:t>View Account Details</w:t>
        </w:r>
        <w:r>
          <w:rPr>
            <w:noProof/>
            <w:webHidden/>
          </w:rPr>
          <w:tab/>
        </w:r>
        <w:r>
          <w:rPr>
            <w:noProof/>
            <w:webHidden/>
          </w:rPr>
          <w:fldChar w:fldCharType="begin"/>
        </w:r>
        <w:r>
          <w:rPr>
            <w:noProof/>
            <w:webHidden/>
          </w:rPr>
          <w:instrText xml:space="preserve"> PAGEREF _Toc137225407 \h </w:instrText>
        </w:r>
        <w:r>
          <w:rPr>
            <w:noProof/>
            <w:webHidden/>
          </w:rPr>
        </w:r>
        <w:r>
          <w:rPr>
            <w:noProof/>
            <w:webHidden/>
          </w:rPr>
          <w:fldChar w:fldCharType="separate"/>
        </w:r>
        <w:r>
          <w:rPr>
            <w:noProof/>
            <w:webHidden/>
          </w:rPr>
          <w:t>87</w:t>
        </w:r>
        <w:r>
          <w:rPr>
            <w:noProof/>
            <w:webHidden/>
          </w:rPr>
          <w:fldChar w:fldCharType="end"/>
        </w:r>
      </w:hyperlink>
    </w:p>
    <w:p w14:paraId="1C9C61C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08" w:history="1">
        <w:r w:rsidRPr="000600ED">
          <w:rPr>
            <w:rStyle w:val="Hyperlink"/>
            <w:noProof/>
          </w:rPr>
          <w:t>8.14</w:t>
        </w:r>
        <w:r w:rsidRPr="00FF0A27">
          <w:rPr>
            <w:rFonts w:cs="Times New Roman"/>
            <w:smallCaps w:val="0"/>
            <w:noProof/>
            <w:sz w:val="22"/>
            <w:szCs w:val="22"/>
            <w:lang w:val="en-US" w:eastAsia="en-US"/>
          </w:rPr>
          <w:tab/>
        </w:r>
        <w:r w:rsidRPr="000600ED">
          <w:rPr>
            <w:rStyle w:val="Hyperlink"/>
            <w:noProof/>
          </w:rPr>
          <w:t>Opening of Multiple Accounts</w:t>
        </w:r>
        <w:r>
          <w:rPr>
            <w:noProof/>
            <w:webHidden/>
          </w:rPr>
          <w:tab/>
        </w:r>
        <w:r>
          <w:rPr>
            <w:noProof/>
            <w:webHidden/>
          </w:rPr>
          <w:fldChar w:fldCharType="begin"/>
        </w:r>
        <w:r>
          <w:rPr>
            <w:noProof/>
            <w:webHidden/>
          </w:rPr>
          <w:instrText xml:space="preserve"> PAGEREF _Toc137225408 \h </w:instrText>
        </w:r>
        <w:r>
          <w:rPr>
            <w:noProof/>
            <w:webHidden/>
          </w:rPr>
        </w:r>
        <w:r>
          <w:rPr>
            <w:noProof/>
            <w:webHidden/>
          </w:rPr>
          <w:fldChar w:fldCharType="separate"/>
        </w:r>
        <w:r>
          <w:rPr>
            <w:noProof/>
            <w:webHidden/>
          </w:rPr>
          <w:t>87</w:t>
        </w:r>
        <w:r>
          <w:rPr>
            <w:noProof/>
            <w:webHidden/>
          </w:rPr>
          <w:fldChar w:fldCharType="end"/>
        </w:r>
      </w:hyperlink>
    </w:p>
    <w:p w14:paraId="365FA2DA"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09" w:history="1">
        <w:r w:rsidRPr="000600ED">
          <w:rPr>
            <w:rStyle w:val="Hyperlink"/>
            <w:noProof/>
          </w:rPr>
          <w:t>8.15</w:t>
        </w:r>
        <w:r w:rsidRPr="00FF0A27">
          <w:rPr>
            <w:rFonts w:cs="Times New Roman"/>
            <w:smallCaps w:val="0"/>
            <w:noProof/>
            <w:sz w:val="22"/>
            <w:szCs w:val="22"/>
            <w:lang w:val="en-US" w:eastAsia="en-US"/>
          </w:rPr>
          <w:tab/>
        </w:r>
        <w:r w:rsidRPr="000600ED">
          <w:rPr>
            <w:rStyle w:val="Hyperlink"/>
            <w:noProof/>
          </w:rPr>
          <w:t>Generating Documents (e-form)</w:t>
        </w:r>
        <w:r>
          <w:rPr>
            <w:noProof/>
            <w:webHidden/>
          </w:rPr>
          <w:tab/>
        </w:r>
        <w:r>
          <w:rPr>
            <w:noProof/>
            <w:webHidden/>
          </w:rPr>
          <w:fldChar w:fldCharType="begin"/>
        </w:r>
        <w:r>
          <w:rPr>
            <w:noProof/>
            <w:webHidden/>
          </w:rPr>
          <w:instrText xml:space="preserve"> PAGEREF _Toc137225409 \h </w:instrText>
        </w:r>
        <w:r>
          <w:rPr>
            <w:noProof/>
            <w:webHidden/>
          </w:rPr>
        </w:r>
        <w:r>
          <w:rPr>
            <w:noProof/>
            <w:webHidden/>
          </w:rPr>
          <w:fldChar w:fldCharType="separate"/>
        </w:r>
        <w:r>
          <w:rPr>
            <w:noProof/>
            <w:webHidden/>
          </w:rPr>
          <w:t>89</w:t>
        </w:r>
        <w:r>
          <w:rPr>
            <w:noProof/>
            <w:webHidden/>
          </w:rPr>
          <w:fldChar w:fldCharType="end"/>
        </w:r>
      </w:hyperlink>
    </w:p>
    <w:p w14:paraId="0DF7485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10" w:history="1">
        <w:r w:rsidRPr="000600ED">
          <w:rPr>
            <w:rStyle w:val="Hyperlink"/>
            <w:noProof/>
          </w:rPr>
          <w:t>8.16</w:t>
        </w:r>
        <w:r w:rsidRPr="00FF0A27">
          <w:rPr>
            <w:rFonts w:cs="Times New Roman"/>
            <w:smallCaps w:val="0"/>
            <w:noProof/>
            <w:sz w:val="22"/>
            <w:szCs w:val="22"/>
            <w:lang w:val="en-US" w:eastAsia="en-US"/>
          </w:rPr>
          <w:tab/>
        </w:r>
        <w:r w:rsidRPr="000600ED">
          <w:rPr>
            <w:rStyle w:val="Hyperlink"/>
            <w:noProof/>
          </w:rPr>
          <w:t>Signing of Terms and Conditions</w:t>
        </w:r>
        <w:r>
          <w:rPr>
            <w:noProof/>
            <w:webHidden/>
          </w:rPr>
          <w:tab/>
        </w:r>
        <w:r>
          <w:rPr>
            <w:noProof/>
            <w:webHidden/>
          </w:rPr>
          <w:fldChar w:fldCharType="begin"/>
        </w:r>
        <w:r>
          <w:rPr>
            <w:noProof/>
            <w:webHidden/>
          </w:rPr>
          <w:instrText xml:space="preserve"> PAGEREF _Toc137225410 \h </w:instrText>
        </w:r>
        <w:r>
          <w:rPr>
            <w:noProof/>
            <w:webHidden/>
          </w:rPr>
        </w:r>
        <w:r>
          <w:rPr>
            <w:noProof/>
            <w:webHidden/>
          </w:rPr>
          <w:fldChar w:fldCharType="separate"/>
        </w:r>
        <w:r>
          <w:rPr>
            <w:noProof/>
            <w:webHidden/>
          </w:rPr>
          <w:t>89</w:t>
        </w:r>
        <w:r>
          <w:rPr>
            <w:noProof/>
            <w:webHidden/>
          </w:rPr>
          <w:fldChar w:fldCharType="end"/>
        </w:r>
      </w:hyperlink>
    </w:p>
    <w:p w14:paraId="629EB520"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1" w:history="1">
        <w:r w:rsidRPr="000600ED">
          <w:rPr>
            <w:rStyle w:val="Hyperlink"/>
            <w:noProof/>
          </w:rPr>
          <w:t>8.16.1</w:t>
        </w:r>
        <w:r w:rsidRPr="00FF0A27">
          <w:rPr>
            <w:rFonts w:cs="Times New Roman"/>
            <w:i w:val="0"/>
            <w:iCs w:val="0"/>
            <w:noProof/>
            <w:sz w:val="22"/>
            <w:szCs w:val="22"/>
            <w:lang w:val="en-US" w:eastAsia="en-US"/>
          </w:rPr>
          <w:tab/>
        </w:r>
        <w:r w:rsidRPr="000600ED">
          <w:rPr>
            <w:rStyle w:val="Hyperlink"/>
            <w:noProof/>
          </w:rPr>
          <w:t>Upload of Documents</w:t>
        </w:r>
        <w:r>
          <w:rPr>
            <w:noProof/>
            <w:webHidden/>
          </w:rPr>
          <w:tab/>
        </w:r>
        <w:r>
          <w:rPr>
            <w:noProof/>
            <w:webHidden/>
          </w:rPr>
          <w:fldChar w:fldCharType="begin"/>
        </w:r>
        <w:r>
          <w:rPr>
            <w:noProof/>
            <w:webHidden/>
          </w:rPr>
          <w:instrText xml:space="preserve"> PAGEREF _Toc137225411 \h </w:instrText>
        </w:r>
        <w:r>
          <w:rPr>
            <w:noProof/>
            <w:webHidden/>
          </w:rPr>
        </w:r>
        <w:r>
          <w:rPr>
            <w:noProof/>
            <w:webHidden/>
          </w:rPr>
          <w:fldChar w:fldCharType="separate"/>
        </w:r>
        <w:r>
          <w:rPr>
            <w:noProof/>
            <w:webHidden/>
          </w:rPr>
          <w:t>90</w:t>
        </w:r>
        <w:r>
          <w:rPr>
            <w:noProof/>
            <w:webHidden/>
          </w:rPr>
          <w:fldChar w:fldCharType="end"/>
        </w:r>
      </w:hyperlink>
    </w:p>
    <w:p w14:paraId="7D977B11"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2" w:history="1">
        <w:r w:rsidRPr="000600ED">
          <w:rPr>
            <w:rStyle w:val="Hyperlink"/>
            <w:noProof/>
          </w:rPr>
          <w:t>8.16.2</w:t>
        </w:r>
        <w:r w:rsidRPr="00FF0A27">
          <w:rPr>
            <w:rFonts w:cs="Times New Roman"/>
            <w:i w:val="0"/>
            <w:iCs w:val="0"/>
            <w:noProof/>
            <w:sz w:val="22"/>
            <w:szCs w:val="22"/>
            <w:lang w:val="en-US" w:eastAsia="en-US"/>
          </w:rPr>
          <w:tab/>
        </w:r>
        <w:r w:rsidRPr="000600ED">
          <w:rPr>
            <w:rStyle w:val="Hyperlink"/>
            <w:noProof/>
          </w:rPr>
          <w:t>Saving of Documents</w:t>
        </w:r>
        <w:r>
          <w:rPr>
            <w:noProof/>
            <w:webHidden/>
          </w:rPr>
          <w:tab/>
        </w:r>
        <w:r>
          <w:rPr>
            <w:noProof/>
            <w:webHidden/>
          </w:rPr>
          <w:fldChar w:fldCharType="begin"/>
        </w:r>
        <w:r>
          <w:rPr>
            <w:noProof/>
            <w:webHidden/>
          </w:rPr>
          <w:instrText xml:space="preserve"> PAGEREF _Toc137225412 \h </w:instrText>
        </w:r>
        <w:r>
          <w:rPr>
            <w:noProof/>
            <w:webHidden/>
          </w:rPr>
        </w:r>
        <w:r>
          <w:rPr>
            <w:noProof/>
            <w:webHidden/>
          </w:rPr>
          <w:fldChar w:fldCharType="separate"/>
        </w:r>
        <w:r>
          <w:rPr>
            <w:noProof/>
            <w:webHidden/>
          </w:rPr>
          <w:t>90</w:t>
        </w:r>
        <w:r>
          <w:rPr>
            <w:noProof/>
            <w:webHidden/>
          </w:rPr>
          <w:fldChar w:fldCharType="end"/>
        </w:r>
      </w:hyperlink>
    </w:p>
    <w:p w14:paraId="37593157"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3" w:history="1">
        <w:r w:rsidRPr="000600ED">
          <w:rPr>
            <w:rStyle w:val="Hyperlink"/>
            <w:noProof/>
          </w:rPr>
          <w:t>8.16.3</w:t>
        </w:r>
        <w:r w:rsidRPr="00FF0A27">
          <w:rPr>
            <w:rFonts w:cs="Times New Roman"/>
            <w:i w:val="0"/>
            <w:iCs w:val="0"/>
            <w:noProof/>
            <w:sz w:val="22"/>
            <w:szCs w:val="22"/>
            <w:lang w:val="en-US" w:eastAsia="en-US"/>
          </w:rPr>
          <w:tab/>
        </w:r>
        <w:r w:rsidRPr="000600ED">
          <w:rPr>
            <w:rStyle w:val="Hyperlink"/>
            <w:noProof/>
          </w:rPr>
          <w:t>Uploading of Documents</w:t>
        </w:r>
        <w:r>
          <w:rPr>
            <w:noProof/>
            <w:webHidden/>
          </w:rPr>
          <w:tab/>
        </w:r>
        <w:r>
          <w:rPr>
            <w:noProof/>
            <w:webHidden/>
          </w:rPr>
          <w:fldChar w:fldCharType="begin"/>
        </w:r>
        <w:r>
          <w:rPr>
            <w:noProof/>
            <w:webHidden/>
          </w:rPr>
          <w:instrText xml:space="preserve"> PAGEREF _Toc137225413 \h </w:instrText>
        </w:r>
        <w:r>
          <w:rPr>
            <w:noProof/>
            <w:webHidden/>
          </w:rPr>
        </w:r>
        <w:r>
          <w:rPr>
            <w:noProof/>
            <w:webHidden/>
          </w:rPr>
          <w:fldChar w:fldCharType="separate"/>
        </w:r>
        <w:r>
          <w:rPr>
            <w:noProof/>
            <w:webHidden/>
          </w:rPr>
          <w:t>90</w:t>
        </w:r>
        <w:r>
          <w:rPr>
            <w:noProof/>
            <w:webHidden/>
          </w:rPr>
          <w:fldChar w:fldCharType="end"/>
        </w:r>
      </w:hyperlink>
    </w:p>
    <w:p w14:paraId="73C69B50"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4" w:history="1">
        <w:r w:rsidRPr="000600ED">
          <w:rPr>
            <w:rStyle w:val="Hyperlink"/>
            <w:bCs/>
            <w:noProof/>
          </w:rPr>
          <w:t>8.16.4</w:t>
        </w:r>
        <w:r w:rsidRPr="00FF0A27">
          <w:rPr>
            <w:rFonts w:cs="Times New Roman"/>
            <w:i w:val="0"/>
            <w:iCs w:val="0"/>
            <w:noProof/>
            <w:sz w:val="22"/>
            <w:szCs w:val="22"/>
            <w:lang w:val="en-US" w:eastAsia="en-US"/>
          </w:rPr>
          <w:tab/>
        </w:r>
        <w:r w:rsidRPr="000600ED">
          <w:rPr>
            <w:rStyle w:val="Hyperlink"/>
            <w:noProof/>
          </w:rPr>
          <w:t>RTS</w:t>
        </w:r>
        <w:r w:rsidRPr="000600ED">
          <w:rPr>
            <w:rStyle w:val="Hyperlink"/>
            <w:bCs/>
            <w:noProof/>
          </w:rPr>
          <w:t xml:space="preserve"> Cases for Wrong Attachment</w:t>
        </w:r>
        <w:r>
          <w:rPr>
            <w:noProof/>
            <w:webHidden/>
          </w:rPr>
          <w:tab/>
        </w:r>
        <w:r>
          <w:rPr>
            <w:noProof/>
            <w:webHidden/>
          </w:rPr>
          <w:fldChar w:fldCharType="begin"/>
        </w:r>
        <w:r>
          <w:rPr>
            <w:noProof/>
            <w:webHidden/>
          </w:rPr>
          <w:instrText xml:space="preserve"> PAGEREF _Toc137225414 \h </w:instrText>
        </w:r>
        <w:r>
          <w:rPr>
            <w:noProof/>
            <w:webHidden/>
          </w:rPr>
        </w:r>
        <w:r>
          <w:rPr>
            <w:noProof/>
            <w:webHidden/>
          </w:rPr>
          <w:fldChar w:fldCharType="separate"/>
        </w:r>
        <w:r>
          <w:rPr>
            <w:noProof/>
            <w:webHidden/>
          </w:rPr>
          <w:t>91</w:t>
        </w:r>
        <w:r>
          <w:rPr>
            <w:noProof/>
            <w:webHidden/>
          </w:rPr>
          <w:fldChar w:fldCharType="end"/>
        </w:r>
      </w:hyperlink>
    </w:p>
    <w:p w14:paraId="25413B8F"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5" w:history="1">
        <w:r w:rsidRPr="000600ED">
          <w:rPr>
            <w:rStyle w:val="Hyperlink"/>
            <w:noProof/>
          </w:rPr>
          <w:t>8.16.5</w:t>
        </w:r>
        <w:r w:rsidRPr="00FF0A27">
          <w:rPr>
            <w:rFonts w:cs="Times New Roman"/>
            <w:i w:val="0"/>
            <w:iCs w:val="0"/>
            <w:noProof/>
            <w:sz w:val="22"/>
            <w:szCs w:val="22"/>
            <w:lang w:val="en-US" w:eastAsia="en-US"/>
          </w:rPr>
          <w:tab/>
        </w:r>
        <w:r w:rsidRPr="000600ED">
          <w:rPr>
            <w:rStyle w:val="Hyperlink"/>
            <w:noProof/>
          </w:rPr>
          <w:t>Amendment Process</w:t>
        </w:r>
        <w:r>
          <w:rPr>
            <w:noProof/>
            <w:webHidden/>
          </w:rPr>
          <w:tab/>
        </w:r>
        <w:r>
          <w:rPr>
            <w:noProof/>
            <w:webHidden/>
          </w:rPr>
          <w:fldChar w:fldCharType="begin"/>
        </w:r>
        <w:r>
          <w:rPr>
            <w:noProof/>
            <w:webHidden/>
          </w:rPr>
          <w:instrText xml:space="preserve"> PAGEREF _Toc137225415 \h </w:instrText>
        </w:r>
        <w:r>
          <w:rPr>
            <w:noProof/>
            <w:webHidden/>
          </w:rPr>
        </w:r>
        <w:r>
          <w:rPr>
            <w:noProof/>
            <w:webHidden/>
          </w:rPr>
          <w:fldChar w:fldCharType="separate"/>
        </w:r>
        <w:r>
          <w:rPr>
            <w:noProof/>
            <w:webHidden/>
          </w:rPr>
          <w:t>91</w:t>
        </w:r>
        <w:r>
          <w:rPr>
            <w:noProof/>
            <w:webHidden/>
          </w:rPr>
          <w:fldChar w:fldCharType="end"/>
        </w:r>
      </w:hyperlink>
    </w:p>
    <w:p w14:paraId="52969B37"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16" w:history="1">
        <w:r w:rsidRPr="000600ED">
          <w:rPr>
            <w:rStyle w:val="Hyperlink"/>
            <w:noProof/>
          </w:rPr>
          <w:t>8.17</w:t>
        </w:r>
        <w:r w:rsidRPr="00FF0A27">
          <w:rPr>
            <w:rFonts w:cs="Times New Roman"/>
            <w:smallCaps w:val="0"/>
            <w:noProof/>
            <w:sz w:val="22"/>
            <w:szCs w:val="22"/>
            <w:lang w:val="en-US" w:eastAsia="en-US"/>
          </w:rPr>
          <w:tab/>
        </w:r>
        <w:r w:rsidRPr="000600ED">
          <w:rPr>
            <w:rStyle w:val="Hyperlink"/>
            <w:noProof/>
          </w:rPr>
          <w:t>Forwarding to BOS for Verification and Quality Assurance</w:t>
        </w:r>
        <w:r>
          <w:rPr>
            <w:noProof/>
            <w:webHidden/>
          </w:rPr>
          <w:tab/>
        </w:r>
        <w:r>
          <w:rPr>
            <w:noProof/>
            <w:webHidden/>
          </w:rPr>
          <w:fldChar w:fldCharType="begin"/>
        </w:r>
        <w:r>
          <w:rPr>
            <w:noProof/>
            <w:webHidden/>
          </w:rPr>
          <w:instrText xml:space="preserve"> PAGEREF _Toc137225416 \h </w:instrText>
        </w:r>
        <w:r>
          <w:rPr>
            <w:noProof/>
            <w:webHidden/>
          </w:rPr>
        </w:r>
        <w:r>
          <w:rPr>
            <w:noProof/>
            <w:webHidden/>
          </w:rPr>
          <w:fldChar w:fldCharType="separate"/>
        </w:r>
        <w:r>
          <w:rPr>
            <w:noProof/>
            <w:webHidden/>
          </w:rPr>
          <w:t>92</w:t>
        </w:r>
        <w:r>
          <w:rPr>
            <w:noProof/>
            <w:webHidden/>
          </w:rPr>
          <w:fldChar w:fldCharType="end"/>
        </w:r>
      </w:hyperlink>
    </w:p>
    <w:p w14:paraId="76CD64A5"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17" w:history="1">
        <w:r w:rsidRPr="000600ED">
          <w:rPr>
            <w:rStyle w:val="Hyperlink"/>
            <w:noProof/>
          </w:rPr>
          <w:t>8.18</w:t>
        </w:r>
        <w:r w:rsidRPr="00FF0A27">
          <w:rPr>
            <w:rFonts w:cs="Times New Roman"/>
            <w:smallCaps w:val="0"/>
            <w:noProof/>
            <w:sz w:val="22"/>
            <w:szCs w:val="22"/>
            <w:lang w:val="en-US" w:eastAsia="en-US"/>
          </w:rPr>
          <w:tab/>
        </w:r>
        <w:r w:rsidRPr="000600ED">
          <w:rPr>
            <w:rStyle w:val="Hyperlink"/>
            <w:noProof/>
          </w:rPr>
          <w:t>Deferred Case</w:t>
        </w:r>
        <w:r>
          <w:rPr>
            <w:noProof/>
            <w:webHidden/>
          </w:rPr>
          <w:tab/>
        </w:r>
        <w:r>
          <w:rPr>
            <w:noProof/>
            <w:webHidden/>
          </w:rPr>
          <w:fldChar w:fldCharType="begin"/>
        </w:r>
        <w:r>
          <w:rPr>
            <w:noProof/>
            <w:webHidden/>
          </w:rPr>
          <w:instrText xml:space="preserve"> PAGEREF _Toc137225417 \h </w:instrText>
        </w:r>
        <w:r>
          <w:rPr>
            <w:noProof/>
            <w:webHidden/>
          </w:rPr>
        </w:r>
        <w:r>
          <w:rPr>
            <w:noProof/>
            <w:webHidden/>
          </w:rPr>
          <w:fldChar w:fldCharType="separate"/>
        </w:r>
        <w:r>
          <w:rPr>
            <w:noProof/>
            <w:webHidden/>
          </w:rPr>
          <w:t>92</w:t>
        </w:r>
        <w:r>
          <w:rPr>
            <w:noProof/>
            <w:webHidden/>
          </w:rPr>
          <w:fldChar w:fldCharType="end"/>
        </w:r>
      </w:hyperlink>
    </w:p>
    <w:p w14:paraId="409AFBB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18" w:history="1">
        <w:r w:rsidRPr="000600ED">
          <w:rPr>
            <w:rStyle w:val="Hyperlink"/>
            <w:noProof/>
          </w:rPr>
          <w:t>8.19</w:t>
        </w:r>
        <w:r w:rsidRPr="00FF0A27">
          <w:rPr>
            <w:rFonts w:cs="Times New Roman"/>
            <w:smallCaps w:val="0"/>
            <w:noProof/>
            <w:sz w:val="22"/>
            <w:szCs w:val="22"/>
            <w:lang w:val="en-US" w:eastAsia="en-US"/>
          </w:rPr>
          <w:tab/>
        </w:r>
        <w:r w:rsidRPr="000600ED">
          <w:rPr>
            <w:rStyle w:val="Hyperlink"/>
            <w:noProof/>
          </w:rPr>
          <w:t>Joint, Sole Proprietorship and Company Accounts Opening Process</w:t>
        </w:r>
        <w:r>
          <w:rPr>
            <w:noProof/>
            <w:webHidden/>
          </w:rPr>
          <w:tab/>
        </w:r>
        <w:r>
          <w:rPr>
            <w:noProof/>
            <w:webHidden/>
          </w:rPr>
          <w:fldChar w:fldCharType="begin"/>
        </w:r>
        <w:r>
          <w:rPr>
            <w:noProof/>
            <w:webHidden/>
          </w:rPr>
          <w:instrText xml:space="preserve"> PAGEREF _Toc137225418 \h </w:instrText>
        </w:r>
        <w:r>
          <w:rPr>
            <w:noProof/>
            <w:webHidden/>
          </w:rPr>
        </w:r>
        <w:r>
          <w:rPr>
            <w:noProof/>
            <w:webHidden/>
          </w:rPr>
          <w:fldChar w:fldCharType="separate"/>
        </w:r>
        <w:r>
          <w:rPr>
            <w:noProof/>
            <w:webHidden/>
          </w:rPr>
          <w:t>93</w:t>
        </w:r>
        <w:r>
          <w:rPr>
            <w:noProof/>
            <w:webHidden/>
          </w:rPr>
          <w:fldChar w:fldCharType="end"/>
        </w:r>
      </w:hyperlink>
    </w:p>
    <w:p w14:paraId="14B75301"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19" w:history="1">
        <w:r w:rsidRPr="000600ED">
          <w:rPr>
            <w:rStyle w:val="Hyperlink"/>
            <w:noProof/>
          </w:rPr>
          <w:t>8.19.1</w:t>
        </w:r>
        <w:r w:rsidRPr="00FF0A27">
          <w:rPr>
            <w:rFonts w:cs="Times New Roman"/>
            <w:i w:val="0"/>
            <w:iCs w:val="0"/>
            <w:noProof/>
            <w:sz w:val="22"/>
            <w:szCs w:val="22"/>
            <w:lang w:val="en-US" w:eastAsia="en-US"/>
          </w:rPr>
          <w:tab/>
        </w:r>
        <w:r w:rsidRPr="000600ED">
          <w:rPr>
            <w:rStyle w:val="Hyperlink"/>
            <w:noProof/>
          </w:rPr>
          <w:t>Process Flow</w:t>
        </w:r>
        <w:r>
          <w:rPr>
            <w:noProof/>
            <w:webHidden/>
          </w:rPr>
          <w:tab/>
        </w:r>
        <w:r>
          <w:rPr>
            <w:noProof/>
            <w:webHidden/>
          </w:rPr>
          <w:fldChar w:fldCharType="begin"/>
        </w:r>
        <w:r>
          <w:rPr>
            <w:noProof/>
            <w:webHidden/>
          </w:rPr>
          <w:instrText xml:space="preserve"> PAGEREF _Toc137225419 \h </w:instrText>
        </w:r>
        <w:r>
          <w:rPr>
            <w:noProof/>
            <w:webHidden/>
          </w:rPr>
        </w:r>
        <w:r>
          <w:rPr>
            <w:noProof/>
            <w:webHidden/>
          </w:rPr>
          <w:fldChar w:fldCharType="separate"/>
        </w:r>
        <w:r>
          <w:rPr>
            <w:noProof/>
            <w:webHidden/>
          </w:rPr>
          <w:t>93</w:t>
        </w:r>
        <w:r>
          <w:rPr>
            <w:noProof/>
            <w:webHidden/>
          </w:rPr>
          <w:fldChar w:fldCharType="end"/>
        </w:r>
      </w:hyperlink>
    </w:p>
    <w:p w14:paraId="57F817B1"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20" w:history="1">
        <w:r w:rsidRPr="000600ED">
          <w:rPr>
            <w:rStyle w:val="Hyperlink"/>
            <w:noProof/>
          </w:rPr>
          <w:t>8.20</w:t>
        </w:r>
        <w:r w:rsidRPr="00FF0A27">
          <w:rPr>
            <w:rFonts w:cs="Times New Roman"/>
            <w:smallCaps w:val="0"/>
            <w:noProof/>
            <w:sz w:val="22"/>
            <w:szCs w:val="22"/>
            <w:lang w:val="en-US" w:eastAsia="en-US"/>
          </w:rPr>
          <w:tab/>
        </w:r>
        <w:r w:rsidRPr="000600ED">
          <w:rPr>
            <w:rStyle w:val="Hyperlink"/>
            <w:noProof/>
          </w:rPr>
          <w:t>Alterations on the Account Opening Mandate</w:t>
        </w:r>
        <w:r>
          <w:rPr>
            <w:noProof/>
            <w:webHidden/>
          </w:rPr>
          <w:tab/>
        </w:r>
        <w:r>
          <w:rPr>
            <w:noProof/>
            <w:webHidden/>
          </w:rPr>
          <w:fldChar w:fldCharType="begin"/>
        </w:r>
        <w:r>
          <w:rPr>
            <w:noProof/>
            <w:webHidden/>
          </w:rPr>
          <w:instrText xml:space="preserve"> PAGEREF _Toc137225420 \h </w:instrText>
        </w:r>
        <w:r>
          <w:rPr>
            <w:noProof/>
            <w:webHidden/>
          </w:rPr>
        </w:r>
        <w:r>
          <w:rPr>
            <w:noProof/>
            <w:webHidden/>
          </w:rPr>
          <w:fldChar w:fldCharType="separate"/>
        </w:r>
        <w:r>
          <w:rPr>
            <w:noProof/>
            <w:webHidden/>
          </w:rPr>
          <w:t>94</w:t>
        </w:r>
        <w:r>
          <w:rPr>
            <w:noProof/>
            <w:webHidden/>
          </w:rPr>
          <w:fldChar w:fldCharType="end"/>
        </w:r>
      </w:hyperlink>
    </w:p>
    <w:p w14:paraId="63B1C255"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21" w:history="1">
        <w:r w:rsidRPr="000600ED">
          <w:rPr>
            <w:rStyle w:val="Hyperlink"/>
            <w:noProof/>
          </w:rPr>
          <w:t>8.20.1</w:t>
        </w:r>
        <w:r w:rsidRPr="00FF0A27">
          <w:rPr>
            <w:rFonts w:cs="Times New Roman"/>
            <w:i w:val="0"/>
            <w:iCs w:val="0"/>
            <w:noProof/>
            <w:sz w:val="22"/>
            <w:szCs w:val="22"/>
            <w:lang w:val="en-US" w:eastAsia="en-US"/>
          </w:rPr>
          <w:tab/>
        </w:r>
        <w:r w:rsidRPr="000600ED">
          <w:rPr>
            <w:rStyle w:val="Hyperlink"/>
            <w:noProof/>
          </w:rPr>
          <w:t>Confirmation of the Alteration</w:t>
        </w:r>
        <w:r>
          <w:rPr>
            <w:noProof/>
            <w:webHidden/>
          </w:rPr>
          <w:tab/>
        </w:r>
        <w:r>
          <w:rPr>
            <w:noProof/>
            <w:webHidden/>
          </w:rPr>
          <w:fldChar w:fldCharType="begin"/>
        </w:r>
        <w:r>
          <w:rPr>
            <w:noProof/>
            <w:webHidden/>
          </w:rPr>
          <w:instrText xml:space="preserve"> PAGEREF _Toc137225421 \h </w:instrText>
        </w:r>
        <w:r>
          <w:rPr>
            <w:noProof/>
            <w:webHidden/>
          </w:rPr>
        </w:r>
        <w:r>
          <w:rPr>
            <w:noProof/>
            <w:webHidden/>
          </w:rPr>
          <w:fldChar w:fldCharType="separate"/>
        </w:r>
        <w:r>
          <w:rPr>
            <w:noProof/>
            <w:webHidden/>
          </w:rPr>
          <w:t>95</w:t>
        </w:r>
        <w:r>
          <w:rPr>
            <w:noProof/>
            <w:webHidden/>
          </w:rPr>
          <w:fldChar w:fldCharType="end"/>
        </w:r>
      </w:hyperlink>
    </w:p>
    <w:p w14:paraId="3579195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22" w:history="1">
        <w:r w:rsidRPr="000600ED">
          <w:rPr>
            <w:rStyle w:val="Hyperlink"/>
            <w:noProof/>
          </w:rPr>
          <w:t>8.21</w:t>
        </w:r>
        <w:r w:rsidRPr="00FF0A27">
          <w:rPr>
            <w:rFonts w:cs="Times New Roman"/>
            <w:smallCaps w:val="0"/>
            <w:noProof/>
            <w:sz w:val="22"/>
            <w:szCs w:val="22"/>
            <w:lang w:val="en-US" w:eastAsia="en-US"/>
          </w:rPr>
          <w:tab/>
        </w:r>
        <w:r w:rsidRPr="000600ED">
          <w:rPr>
            <w:rStyle w:val="Hyperlink"/>
            <w:noProof/>
          </w:rPr>
          <w:t>Blacklist Enquiry</w:t>
        </w:r>
        <w:r>
          <w:rPr>
            <w:noProof/>
            <w:webHidden/>
          </w:rPr>
          <w:tab/>
        </w:r>
        <w:r>
          <w:rPr>
            <w:noProof/>
            <w:webHidden/>
          </w:rPr>
          <w:fldChar w:fldCharType="begin"/>
        </w:r>
        <w:r>
          <w:rPr>
            <w:noProof/>
            <w:webHidden/>
          </w:rPr>
          <w:instrText xml:space="preserve"> PAGEREF _Toc137225422 \h </w:instrText>
        </w:r>
        <w:r>
          <w:rPr>
            <w:noProof/>
            <w:webHidden/>
          </w:rPr>
        </w:r>
        <w:r>
          <w:rPr>
            <w:noProof/>
            <w:webHidden/>
          </w:rPr>
          <w:fldChar w:fldCharType="separate"/>
        </w:r>
        <w:r>
          <w:rPr>
            <w:noProof/>
            <w:webHidden/>
          </w:rPr>
          <w:t>95</w:t>
        </w:r>
        <w:r>
          <w:rPr>
            <w:noProof/>
            <w:webHidden/>
          </w:rPr>
          <w:fldChar w:fldCharType="end"/>
        </w:r>
      </w:hyperlink>
    </w:p>
    <w:p w14:paraId="01CDC5A6" w14:textId="77777777" w:rsidR="008E19FD" w:rsidRPr="00FF0A27" w:rsidRDefault="008E19FD" w:rsidP="008E19FD">
      <w:pPr>
        <w:pStyle w:val="TOC1"/>
        <w:tabs>
          <w:tab w:val="left" w:pos="400"/>
          <w:tab w:val="left" w:pos="720"/>
          <w:tab w:val="right" w:leader="dot" w:pos="10456"/>
        </w:tabs>
        <w:rPr>
          <w:rFonts w:cs="Times New Roman"/>
          <w:b w:val="0"/>
          <w:bCs w:val="0"/>
          <w:caps w:val="0"/>
          <w:noProof/>
          <w:sz w:val="22"/>
          <w:szCs w:val="22"/>
          <w:lang w:val="en-US" w:eastAsia="en-US"/>
        </w:rPr>
      </w:pPr>
      <w:hyperlink w:anchor="_Toc137225423" w:history="1">
        <w:r w:rsidRPr="000600ED">
          <w:rPr>
            <w:rStyle w:val="Hyperlink"/>
            <w:noProof/>
          </w:rPr>
          <w:t>9</w:t>
        </w:r>
        <w:r w:rsidRPr="00FF0A27">
          <w:rPr>
            <w:rFonts w:cs="Times New Roman"/>
            <w:b w:val="0"/>
            <w:bCs w:val="0"/>
            <w:caps w:val="0"/>
            <w:noProof/>
            <w:sz w:val="22"/>
            <w:szCs w:val="22"/>
            <w:lang w:val="en-US" w:eastAsia="en-US"/>
          </w:rPr>
          <w:tab/>
        </w:r>
        <w:r w:rsidRPr="000600ED">
          <w:rPr>
            <w:rStyle w:val="Hyperlink"/>
            <w:noProof/>
          </w:rPr>
          <w:t>ACCOUNT OPENING PROCESS FLOW (FINACLE)</w:t>
        </w:r>
        <w:r>
          <w:rPr>
            <w:noProof/>
            <w:webHidden/>
          </w:rPr>
          <w:tab/>
        </w:r>
        <w:r>
          <w:rPr>
            <w:noProof/>
            <w:webHidden/>
          </w:rPr>
          <w:fldChar w:fldCharType="begin"/>
        </w:r>
        <w:r>
          <w:rPr>
            <w:noProof/>
            <w:webHidden/>
          </w:rPr>
          <w:instrText xml:space="preserve"> PAGEREF _Toc137225423 \h </w:instrText>
        </w:r>
        <w:r>
          <w:rPr>
            <w:noProof/>
            <w:webHidden/>
          </w:rPr>
        </w:r>
        <w:r>
          <w:rPr>
            <w:noProof/>
            <w:webHidden/>
          </w:rPr>
          <w:fldChar w:fldCharType="separate"/>
        </w:r>
        <w:r>
          <w:rPr>
            <w:noProof/>
            <w:webHidden/>
          </w:rPr>
          <w:t>96</w:t>
        </w:r>
        <w:r>
          <w:rPr>
            <w:noProof/>
            <w:webHidden/>
          </w:rPr>
          <w:fldChar w:fldCharType="end"/>
        </w:r>
      </w:hyperlink>
    </w:p>
    <w:p w14:paraId="4E2416C5"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24" w:history="1">
        <w:r w:rsidRPr="000600ED">
          <w:rPr>
            <w:rStyle w:val="Hyperlink"/>
            <w:noProof/>
          </w:rPr>
          <w:t>9.1</w:t>
        </w:r>
        <w:r w:rsidRPr="00FF0A27">
          <w:rPr>
            <w:rFonts w:cs="Times New Roman"/>
            <w:smallCaps w:val="0"/>
            <w:noProof/>
            <w:sz w:val="22"/>
            <w:szCs w:val="22"/>
            <w:lang w:val="en-US" w:eastAsia="en-US"/>
          </w:rPr>
          <w:tab/>
        </w:r>
        <w:r w:rsidRPr="000600ED">
          <w:rPr>
            <w:rStyle w:val="Hyperlink"/>
            <w:noProof/>
          </w:rPr>
          <w:t>Responsibility</w:t>
        </w:r>
        <w:r>
          <w:rPr>
            <w:noProof/>
            <w:webHidden/>
          </w:rPr>
          <w:tab/>
        </w:r>
        <w:r>
          <w:rPr>
            <w:noProof/>
            <w:webHidden/>
          </w:rPr>
          <w:fldChar w:fldCharType="begin"/>
        </w:r>
        <w:r>
          <w:rPr>
            <w:noProof/>
            <w:webHidden/>
          </w:rPr>
          <w:instrText xml:space="preserve"> PAGEREF _Toc137225424 \h </w:instrText>
        </w:r>
        <w:r>
          <w:rPr>
            <w:noProof/>
            <w:webHidden/>
          </w:rPr>
        </w:r>
        <w:r>
          <w:rPr>
            <w:noProof/>
            <w:webHidden/>
          </w:rPr>
          <w:fldChar w:fldCharType="separate"/>
        </w:r>
        <w:r>
          <w:rPr>
            <w:noProof/>
            <w:webHidden/>
          </w:rPr>
          <w:t>96</w:t>
        </w:r>
        <w:r>
          <w:rPr>
            <w:noProof/>
            <w:webHidden/>
          </w:rPr>
          <w:fldChar w:fldCharType="end"/>
        </w:r>
      </w:hyperlink>
    </w:p>
    <w:p w14:paraId="598A568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25" w:history="1">
        <w:r w:rsidRPr="000600ED">
          <w:rPr>
            <w:rStyle w:val="Hyperlink"/>
            <w:noProof/>
          </w:rPr>
          <w:t>9.2</w:t>
        </w:r>
        <w:r w:rsidRPr="00FF0A27">
          <w:rPr>
            <w:rFonts w:cs="Times New Roman"/>
            <w:smallCaps w:val="0"/>
            <w:noProof/>
            <w:sz w:val="22"/>
            <w:szCs w:val="22"/>
            <w:lang w:val="en-US" w:eastAsia="en-US"/>
          </w:rPr>
          <w:tab/>
        </w:r>
        <w:r w:rsidRPr="000600ED">
          <w:rPr>
            <w:rStyle w:val="Hyperlink"/>
            <w:noProof/>
          </w:rPr>
          <w:t>Retail</w:t>
        </w:r>
        <w:r w:rsidRPr="000600ED">
          <w:rPr>
            <w:rStyle w:val="Hyperlink"/>
            <w:caps/>
            <w:noProof/>
          </w:rPr>
          <w:t xml:space="preserve"> CIF </w:t>
        </w:r>
        <w:r w:rsidRPr="000600ED">
          <w:rPr>
            <w:rStyle w:val="Hyperlink"/>
            <w:noProof/>
          </w:rPr>
          <w:t>Process Flow</w:t>
        </w:r>
        <w:r>
          <w:rPr>
            <w:noProof/>
            <w:webHidden/>
          </w:rPr>
          <w:tab/>
        </w:r>
        <w:r>
          <w:rPr>
            <w:noProof/>
            <w:webHidden/>
          </w:rPr>
          <w:fldChar w:fldCharType="begin"/>
        </w:r>
        <w:r>
          <w:rPr>
            <w:noProof/>
            <w:webHidden/>
          </w:rPr>
          <w:instrText xml:space="preserve"> PAGEREF _Toc137225425 \h </w:instrText>
        </w:r>
        <w:r>
          <w:rPr>
            <w:noProof/>
            <w:webHidden/>
          </w:rPr>
        </w:r>
        <w:r>
          <w:rPr>
            <w:noProof/>
            <w:webHidden/>
          </w:rPr>
          <w:fldChar w:fldCharType="separate"/>
        </w:r>
        <w:r>
          <w:rPr>
            <w:noProof/>
            <w:webHidden/>
          </w:rPr>
          <w:t>97</w:t>
        </w:r>
        <w:r>
          <w:rPr>
            <w:noProof/>
            <w:webHidden/>
          </w:rPr>
          <w:fldChar w:fldCharType="end"/>
        </w:r>
      </w:hyperlink>
    </w:p>
    <w:p w14:paraId="2B25D35B"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26" w:history="1">
        <w:r w:rsidRPr="000600ED">
          <w:rPr>
            <w:rStyle w:val="Hyperlink"/>
            <w:noProof/>
          </w:rPr>
          <w:t>9.3</w:t>
        </w:r>
        <w:r w:rsidRPr="00FF0A27">
          <w:rPr>
            <w:rFonts w:cs="Times New Roman"/>
            <w:smallCaps w:val="0"/>
            <w:noProof/>
            <w:sz w:val="22"/>
            <w:szCs w:val="22"/>
            <w:lang w:val="en-US" w:eastAsia="en-US"/>
          </w:rPr>
          <w:tab/>
        </w:r>
        <w:r w:rsidRPr="000600ED">
          <w:rPr>
            <w:rStyle w:val="Hyperlink"/>
            <w:noProof/>
          </w:rPr>
          <w:t>Creating a Retail Customer Information File (CIF)</w:t>
        </w:r>
        <w:r>
          <w:rPr>
            <w:noProof/>
            <w:webHidden/>
          </w:rPr>
          <w:tab/>
        </w:r>
        <w:r>
          <w:rPr>
            <w:noProof/>
            <w:webHidden/>
          </w:rPr>
          <w:fldChar w:fldCharType="begin"/>
        </w:r>
        <w:r>
          <w:rPr>
            <w:noProof/>
            <w:webHidden/>
          </w:rPr>
          <w:instrText xml:space="preserve"> PAGEREF _Toc137225426 \h </w:instrText>
        </w:r>
        <w:r>
          <w:rPr>
            <w:noProof/>
            <w:webHidden/>
          </w:rPr>
        </w:r>
        <w:r>
          <w:rPr>
            <w:noProof/>
            <w:webHidden/>
          </w:rPr>
          <w:fldChar w:fldCharType="separate"/>
        </w:r>
        <w:r>
          <w:rPr>
            <w:noProof/>
            <w:webHidden/>
          </w:rPr>
          <w:t>98</w:t>
        </w:r>
        <w:r>
          <w:rPr>
            <w:noProof/>
            <w:webHidden/>
          </w:rPr>
          <w:fldChar w:fldCharType="end"/>
        </w:r>
      </w:hyperlink>
    </w:p>
    <w:p w14:paraId="652A15E2"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27" w:history="1">
        <w:r w:rsidRPr="000600ED">
          <w:rPr>
            <w:rStyle w:val="Hyperlink"/>
            <w:noProof/>
          </w:rPr>
          <w:t>9.4</w:t>
        </w:r>
        <w:r w:rsidRPr="00FF0A27">
          <w:rPr>
            <w:rFonts w:cs="Times New Roman"/>
            <w:smallCaps w:val="0"/>
            <w:noProof/>
            <w:sz w:val="22"/>
            <w:szCs w:val="22"/>
            <w:lang w:val="en-US" w:eastAsia="en-US"/>
          </w:rPr>
          <w:tab/>
        </w:r>
        <w:r w:rsidRPr="000600ED">
          <w:rPr>
            <w:rStyle w:val="Hyperlink"/>
            <w:noProof/>
          </w:rPr>
          <w:t>Selecting Customer Type</w:t>
        </w:r>
        <w:r>
          <w:rPr>
            <w:noProof/>
            <w:webHidden/>
          </w:rPr>
          <w:tab/>
        </w:r>
        <w:r>
          <w:rPr>
            <w:noProof/>
            <w:webHidden/>
          </w:rPr>
          <w:fldChar w:fldCharType="begin"/>
        </w:r>
        <w:r>
          <w:rPr>
            <w:noProof/>
            <w:webHidden/>
          </w:rPr>
          <w:instrText xml:space="preserve"> PAGEREF _Toc137225427 \h </w:instrText>
        </w:r>
        <w:r>
          <w:rPr>
            <w:noProof/>
            <w:webHidden/>
          </w:rPr>
        </w:r>
        <w:r>
          <w:rPr>
            <w:noProof/>
            <w:webHidden/>
          </w:rPr>
          <w:fldChar w:fldCharType="separate"/>
        </w:r>
        <w:r>
          <w:rPr>
            <w:noProof/>
            <w:webHidden/>
          </w:rPr>
          <w:t>99</w:t>
        </w:r>
        <w:r>
          <w:rPr>
            <w:noProof/>
            <w:webHidden/>
          </w:rPr>
          <w:fldChar w:fldCharType="end"/>
        </w:r>
      </w:hyperlink>
    </w:p>
    <w:p w14:paraId="1A96786A"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28" w:history="1">
        <w:r w:rsidRPr="000600ED">
          <w:rPr>
            <w:rStyle w:val="Hyperlink"/>
            <w:noProof/>
          </w:rPr>
          <w:t>9.5</w:t>
        </w:r>
        <w:r w:rsidRPr="00FF0A27">
          <w:rPr>
            <w:rFonts w:cs="Times New Roman"/>
            <w:smallCaps w:val="0"/>
            <w:noProof/>
            <w:sz w:val="22"/>
            <w:szCs w:val="22"/>
            <w:lang w:val="en-US" w:eastAsia="en-US"/>
          </w:rPr>
          <w:tab/>
        </w:r>
        <w:r w:rsidRPr="000600ED">
          <w:rPr>
            <w:rStyle w:val="Hyperlink"/>
            <w:noProof/>
          </w:rPr>
          <w:t>Performing Dedup, Negative List, blacklist &amp; IPRS Checks</w:t>
        </w:r>
        <w:r>
          <w:rPr>
            <w:noProof/>
            <w:webHidden/>
          </w:rPr>
          <w:tab/>
        </w:r>
        <w:r>
          <w:rPr>
            <w:noProof/>
            <w:webHidden/>
          </w:rPr>
          <w:fldChar w:fldCharType="begin"/>
        </w:r>
        <w:r>
          <w:rPr>
            <w:noProof/>
            <w:webHidden/>
          </w:rPr>
          <w:instrText xml:space="preserve"> PAGEREF _Toc137225428 \h </w:instrText>
        </w:r>
        <w:r>
          <w:rPr>
            <w:noProof/>
            <w:webHidden/>
          </w:rPr>
        </w:r>
        <w:r>
          <w:rPr>
            <w:noProof/>
            <w:webHidden/>
          </w:rPr>
          <w:fldChar w:fldCharType="separate"/>
        </w:r>
        <w:r>
          <w:rPr>
            <w:noProof/>
            <w:webHidden/>
          </w:rPr>
          <w:t>100</w:t>
        </w:r>
        <w:r>
          <w:rPr>
            <w:noProof/>
            <w:webHidden/>
          </w:rPr>
          <w:fldChar w:fldCharType="end"/>
        </w:r>
      </w:hyperlink>
    </w:p>
    <w:p w14:paraId="199630E9"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29" w:history="1">
        <w:r w:rsidRPr="000600ED">
          <w:rPr>
            <w:rStyle w:val="Hyperlink"/>
            <w:noProof/>
          </w:rPr>
          <w:t>9.6</w:t>
        </w:r>
        <w:r w:rsidRPr="00FF0A27">
          <w:rPr>
            <w:rFonts w:cs="Times New Roman"/>
            <w:smallCaps w:val="0"/>
            <w:noProof/>
            <w:sz w:val="22"/>
            <w:szCs w:val="22"/>
            <w:lang w:val="en-US" w:eastAsia="en-US"/>
          </w:rPr>
          <w:tab/>
        </w:r>
        <w:r w:rsidRPr="000600ED">
          <w:rPr>
            <w:rStyle w:val="Hyperlink"/>
            <w:noProof/>
          </w:rPr>
          <w:t>Capturing</w:t>
        </w:r>
        <w:r w:rsidRPr="000600ED">
          <w:rPr>
            <w:rStyle w:val="Hyperlink"/>
            <w:caps/>
            <w:noProof/>
          </w:rPr>
          <w:t xml:space="preserve"> </w:t>
        </w:r>
        <w:r w:rsidRPr="000600ED">
          <w:rPr>
            <w:rStyle w:val="Hyperlink"/>
            <w:noProof/>
          </w:rPr>
          <w:t>Basic Details</w:t>
        </w:r>
        <w:r>
          <w:rPr>
            <w:noProof/>
            <w:webHidden/>
          </w:rPr>
          <w:tab/>
        </w:r>
        <w:r>
          <w:rPr>
            <w:noProof/>
            <w:webHidden/>
          </w:rPr>
          <w:fldChar w:fldCharType="begin"/>
        </w:r>
        <w:r>
          <w:rPr>
            <w:noProof/>
            <w:webHidden/>
          </w:rPr>
          <w:instrText xml:space="preserve"> PAGEREF _Toc137225429 \h </w:instrText>
        </w:r>
        <w:r>
          <w:rPr>
            <w:noProof/>
            <w:webHidden/>
          </w:rPr>
        </w:r>
        <w:r>
          <w:rPr>
            <w:noProof/>
            <w:webHidden/>
          </w:rPr>
          <w:fldChar w:fldCharType="separate"/>
        </w:r>
        <w:r>
          <w:rPr>
            <w:noProof/>
            <w:webHidden/>
          </w:rPr>
          <w:t>103</w:t>
        </w:r>
        <w:r>
          <w:rPr>
            <w:noProof/>
            <w:webHidden/>
          </w:rPr>
          <w:fldChar w:fldCharType="end"/>
        </w:r>
      </w:hyperlink>
    </w:p>
    <w:p w14:paraId="31DF092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30" w:history="1">
        <w:r w:rsidRPr="000600ED">
          <w:rPr>
            <w:rStyle w:val="Hyperlink"/>
            <w:iCs/>
            <w:noProof/>
          </w:rPr>
          <w:t>9.7</w:t>
        </w:r>
        <w:r w:rsidRPr="00FF0A27">
          <w:rPr>
            <w:rFonts w:cs="Times New Roman"/>
            <w:smallCaps w:val="0"/>
            <w:noProof/>
            <w:sz w:val="22"/>
            <w:szCs w:val="22"/>
            <w:lang w:val="en-US" w:eastAsia="en-US"/>
          </w:rPr>
          <w:tab/>
        </w:r>
        <w:r w:rsidRPr="000600ED">
          <w:rPr>
            <w:rStyle w:val="Hyperlink"/>
            <w:noProof/>
          </w:rPr>
          <w:t>Capturing Identification Document for a Retail CIF</w:t>
        </w:r>
        <w:r>
          <w:rPr>
            <w:noProof/>
            <w:webHidden/>
          </w:rPr>
          <w:tab/>
        </w:r>
        <w:r>
          <w:rPr>
            <w:noProof/>
            <w:webHidden/>
          </w:rPr>
          <w:fldChar w:fldCharType="begin"/>
        </w:r>
        <w:r>
          <w:rPr>
            <w:noProof/>
            <w:webHidden/>
          </w:rPr>
          <w:instrText xml:space="preserve"> PAGEREF _Toc137225430 \h </w:instrText>
        </w:r>
        <w:r>
          <w:rPr>
            <w:noProof/>
            <w:webHidden/>
          </w:rPr>
        </w:r>
        <w:r>
          <w:rPr>
            <w:noProof/>
            <w:webHidden/>
          </w:rPr>
          <w:fldChar w:fldCharType="separate"/>
        </w:r>
        <w:r>
          <w:rPr>
            <w:noProof/>
            <w:webHidden/>
          </w:rPr>
          <w:t>103</w:t>
        </w:r>
        <w:r>
          <w:rPr>
            <w:noProof/>
            <w:webHidden/>
          </w:rPr>
          <w:fldChar w:fldCharType="end"/>
        </w:r>
      </w:hyperlink>
    </w:p>
    <w:p w14:paraId="546FD578"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1" w:history="1">
        <w:r w:rsidRPr="000600ED">
          <w:rPr>
            <w:rStyle w:val="Hyperlink"/>
            <w:noProof/>
          </w:rPr>
          <w:t>9.7.1</w:t>
        </w:r>
        <w:r w:rsidRPr="00FF0A27">
          <w:rPr>
            <w:rFonts w:cs="Times New Roman"/>
            <w:i w:val="0"/>
            <w:iCs w:val="0"/>
            <w:noProof/>
            <w:sz w:val="22"/>
            <w:szCs w:val="22"/>
            <w:lang w:val="en-US" w:eastAsia="en-US"/>
          </w:rPr>
          <w:tab/>
        </w:r>
        <w:r w:rsidRPr="000600ED">
          <w:rPr>
            <w:rStyle w:val="Hyperlink"/>
            <w:noProof/>
          </w:rPr>
          <w:t>Identification Document Summary</w:t>
        </w:r>
        <w:r>
          <w:rPr>
            <w:noProof/>
            <w:webHidden/>
          </w:rPr>
          <w:tab/>
        </w:r>
        <w:r>
          <w:rPr>
            <w:noProof/>
            <w:webHidden/>
          </w:rPr>
          <w:fldChar w:fldCharType="begin"/>
        </w:r>
        <w:r>
          <w:rPr>
            <w:noProof/>
            <w:webHidden/>
          </w:rPr>
          <w:instrText xml:space="preserve"> PAGEREF _Toc137225431 \h </w:instrText>
        </w:r>
        <w:r>
          <w:rPr>
            <w:noProof/>
            <w:webHidden/>
          </w:rPr>
        </w:r>
        <w:r>
          <w:rPr>
            <w:noProof/>
            <w:webHidden/>
          </w:rPr>
          <w:fldChar w:fldCharType="separate"/>
        </w:r>
        <w:r>
          <w:rPr>
            <w:noProof/>
            <w:webHidden/>
          </w:rPr>
          <w:t>103</w:t>
        </w:r>
        <w:r>
          <w:rPr>
            <w:noProof/>
            <w:webHidden/>
          </w:rPr>
          <w:fldChar w:fldCharType="end"/>
        </w:r>
      </w:hyperlink>
    </w:p>
    <w:p w14:paraId="615D396E"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2" w:history="1">
        <w:r w:rsidRPr="000600ED">
          <w:rPr>
            <w:rStyle w:val="Hyperlink"/>
            <w:noProof/>
          </w:rPr>
          <w:t>9.7.2</w:t>
        </w:r>
        <w:r w:rsidRPr="00FF0A27">
          <w:rPr>
            <w:rFonts w:cs="Times New Roman"/>
            <w:i w:val="0"/>
            <w:iCs w:val="0"/>
            <w:noProof/>
            <w:sz w:val="22"/>
            <w:szCs w:val="22"/>
            <w:lang w:val="en-US" w:eastAsia="en-US"/>
          </w:rPr>
          <w:tab/>
        </w:r>
        <w:r w:rsidRPr="000600ED">
          <w:rPr>
            <w:rStyle w:val="Hyperlink"/>
            <w:noProof/>
          </w:rPr>
          <w:t>Adding a Saved Document using the Add Mode</w:t>
        </w:r>
        <w:r>
          <w:rPr>
            <w:noProof/>
            <w:webHidden/>
          </w:rPr>
          <w:tab/>
        </w:r>
        <w:r>
          <w:rPr>
            <w:noProof/>
            <w:webHidden/>
          </w:rPr>
          <w:fldChar w:fldCharType="begin"/>
        </w:r>
        <w:r>
          <w:rPr>
            <w:noProof/>
            <w:webHidden/>
          </w:rPr>
          <w:instrText xml:space="preserve"> PAGEREF _Toc137225432 \h </w:instrText>
        </w:r>
        <w:r>
          <w:rPr>
            <w:noProof/>
            <w:webHidden/>
          </w:rPr>
        </w:r>
        <w:r>
          <w:rPr>
            <w:noProof/>
            <w:webHidden/>
          </w:rPr>
          <w:fldChar w:fldCharType="separate"/>
        </w:r>
        <w:r>
          <w:rPr>
            <w:noProof/>
            <w:webHidden/>
          </w:rPr>
          <w:t>106</w:t>
        </w:r>
        <w:r>
          <w:rPr>
            <w:noProof/>
            <w:webHidden/>
          </w:rPr>
          <w:fldChar w:fldCharType="end"/>
        </w:r>
      </w:hyperlink>
    </w:p>
    <w:p w14:paraId="50710CD3"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3" w:history="1">
        <w:r w:rsidRPr="000600ED">
          <w:rPr>
            <w:rStyle w:val="Hyperlink"/>
            <w:noProof/>
          </w:rPr>
          <w:t>9.7.3</w:t>
        </w:r>
        <w:r w:rsidRPr="00FF0A27">
          <w:rPr>
            <w:rFonts w:cs="Times New Roman"/>
            <w:i w:val="0"/>
            <w:iCs w:val="0"/>
            <w:noProof/>
            <w:sz w:val="22"/>
            <w:szCs w:val="22"/>
            <w:lang w:val="en-US" w:eastAsia="en-US"/>
          </w:rPr>
          <w:tab/>
        </w:r>
        <w:r w:rsidRPr="000600ED">
          <w:rPr>
            <w:rStyle w:val="Hyperlink"/>
            <w:noProof/>
          </w:rPr>
          <w:t>Adding a Saved Document Using Link Mode</w:t>
        </w:r>
        <w:r>
          <w:rPr>
            <w:noProof/>
            <w:webHidden/>
          </w:rPr>
          <w:tab/>
        </w:r>
        <w:r>
          <w:rPr>
            <w:noProof/>
            <w:webHidden/>
          </w:rPr>
          <w:fldChar w:fldCharType="begin"/>
        </w:r>
        <w:r>
          <w:rPr>
            <w:noProof/>
            <w:webHidden/>
          </w:rPr>
          <w:instrText xml:space="preserve"> PAGEREF _Toc137225433 \h </w:instrText>
        </w:r>
        <w:r>
          <w:rPr>
            <w:noProof/>
            <w:webHidden/>
          </w:rPr>
        </w:r>
        <w:r>
          <w:rPr>
            <w:noProof/>
            <w:webHidden/>
          </w:rPr>
          <w:fldChar w:fldCharType="separate"/>
        </w:r>
        <w:r>
          <w:rPr>
            <w:noProof/>
            <w:webHidden/>
          </w:rPr>
          <w:t>106</w:t>
        </w:r>
        <w:r>
          <w:rPr>
            <w:noProof/>
            <w:webHidden/>
          </w:rPr>
          <w:fldChar w:fldCharType="end"/>
        </w:r>
      </w:hyperlink>
    </w:p>
    <w:p w14:paraId="1C05C8A8"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4" w:history="1">
        <w:r w:rsidRPr="000600ED">
          <w:rPr>
            <w:rStyle w:val="Hyperlink"/>
            <w:noProof/>
          </w:rPr>
          <w:t>9.7.4</w:t>
        </w:r>
        <w:r w:rsidRPr="00FF0A27">
          <w:rPr>
            <w:rFonts w:cs="Times New Roman"/>
            <w:i w:val="0"/>
            <w:iCs w:val="0"/>
            <w:noProof/>
            <w:sz w:val="22"/>
            <w:szCs w:val="22"/>
            <w:lang w:val="en-US" w:eastAsia="en-US"/>
          </w:rPr>
          <w:tab/>
        </w:r>
        <w:r w:rsidRPr="000600ED">
          <w:rPr>
            <w:rStyle w:val="Hyperlink"/>
            <w:noProof/>
          </w:rPr>
          <w:t>Adding Document using Capture Mode</w:t>
        </w:r>
        <w:r>
          <w:rPr>
            <w:noProof/>
            <w:webHidden/>
          </w:rPr>
          <w:tab/>
        </w:r>
        <w:r>
          <w:rPr>
            <w:noProof/>
            <w:webHidden/>
          </w:rPr>
          <w:fldChar w:fldCharType="begin"/>
        </w:r>
        <w:r>
          <w:rPr>
            <w:noProof/>
            <w:webHidden/>
          </w:rPr>
          <w:instrText xml:space="preserve"> PAGEREF _Toc137225434 \h </w:instrText>
        </w:r>
        <w:r>
          <w:rPr>
            <w:noProof/>
            <w:webHidden/>
          </w:rPr>
        </w:r>
        <w:r>
          <w:rPr>
            <w:noProof/>
            <w:webHidden/>
          </w:rPr>
          <w:fldChar w:fldCharType="separate"/>
        </w:r>
        <w:r>
          <w:rPr>
            <w:noProof/>
            <w:webHidden/>
          </w:rPr>
          <w:t>108</w:t>
        </w:r>
        <w:r>
          <w:rPr>
            <w:noProof/>
            <w:webHidden/>
          </w:rPr>
          <w:fldChar w:fldCharType="end"/>
        </w:r>
      </w:hyperlink>
    </w:p>
    <w:p w14:paraId="24EF8BE1"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35" w:history="1">
        <w:r w:rsidRPr="000600ED">
          <w:rPr>
            <w:rStyle w:val="Hyperlink"/>
            <w:noProof/>
          </w:rPr>
          <w:t>9.7.5</w:t>
        </w:r>
        <w:r w:rsidRPr="00FF0A27">
          <w:rPr>
            <w:rFonts w:cs="Times New Roman"/>
            <w:i w:val="0"/>
            <w:iCs w:val="0"/>
            <w:noProof/>
            <w:sz w:val="22"/>
            <w:szCs w:val="22"/>
            <w:lang w:val="en-US" w:eastAsia="en-US"/>
          </w:rPr>
          <w:tab/>
        </w:r>
        <w:r w:rsidRPr="000600ED">
          <w:rPr>
            <w:rStyle w:val="Hyperlink"/>
            <w:noProof/>
          </w:rPr>
          <w:t>Adding of Customers Address</w:t>
        </w:r>
        <w:r>
          <w:rPr>
            <w:noProof/>
            <w:webHidden/>
          </w:rPr>
          <w:tab/>
        </w:r>
        <w:r>
          <w:rPr>
            <w:noProof/>
            <w:webHidden/>
          </w:rPr>
          <w:fldChar w:fldCharType="begin"/>
        </w:r>
        <w:r>
          <w:rPr>
            <w:noProof/>
            <w:webHidden/>
          </w:rPr>
          <w:instrText xml:space="preserve"> PAGEREF _Toc137225435 \h </w:instrText>
        </w:r>
        <w:r>
          <w:rPr>
            <w:noProof/>
            <w:webHidden/>
          </w:rPr>
        </w:r>
        <w:r>
          <w:rPr>
            <w:noProof/>
            <w:webHidden/>
          </w:rPr>
          <w:fldChar w:fldCharType="separate"/>
        </w:r>
        <w:r>
          <w:rPr>
            <w:noProof/>
            <w:webHidden/>
          </w:rPr>
          <w:t>109</w:t>
        </w:r>
        <w:r>
          <w:rPr>
            <w:noProof/>
            <w:webHidden/>
          </w:rPr>
          <w:fldChar w:fldCharType="end"/>
        </w:r>
      </w:hyperlink>
    </w:p>
    <w:p w14:paraId="14D60F15"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36" w:history="1">
        <w:r w:rsidRPr="000600ED">
          <w:rPr>
            <w:rStyle w:val="Hyperlink"/>
            <w:noProof/>
          </w:rPr>
          <w:t>9.8</w:t>
        </w:r>
        <w:r w:rsidRPr="00FF0A27">
          <w:rPr>
            <w:rFonts w:cs="Times New Roman"/>
            <w:smallCaps w:val="0"/>
            <w:noProof/>
            <w:sz w:val="22"/>
            <w:szCs w:val="22"/>
            <w:lang w:val="en-US" w:eastAsia="en-US"/>
          </w:rPr>
          <w:tab/>
        </w:r>
        <w:r w:rsidRPr="000600ED">
          <w:rPr>
            <w:rStyle w:val="Hyperlink"/>
            <w:noProof/>
          </w:rPr>
          <w:t>Adding Residence/Permanent Address (Physical Address)</w:t>
        </w:r>
        <w:r>
          <w:rPr>
            <w:noProof/>
            <w:webHidden/>
          </w:rPr>
          <w:tab/>
        </w:r>
        <w:r>
          <w:rPr>
            <w:noProof/>
            <w:webHidden/>
          </w:rPr>
          <w:fldChar w:fldCharType="begin"/>
        </w:r>
        <w:r>
          <w:rPr>
            <w:noProof/>
            <w:webHidden/>
          </w:rPr>
          <w:instrText xml:space="preserve"> PAGEREF _Toc137225436 \h </w:instrText>
        </w:r>
        <w:r>
          <w:rPr>
            <w:noProof/>
            <w:webHidden/>
          </w:rPr>
        </w:r>
        <w:r>
          <w:rPr>
            <w:noProof/>
            <w:webHidden/>
          </w:rPr>
          <w:fldChar w:fldCharType="separate"/>
        </w:r>
        <w:r>
          <w:rPr>
            <w:noProof/>
            <w:webHidden/>
          </w:rPr>
          <w:t>110</w:t>
        </w:r>
        <w:r>
          <w:rPr>
            <w:noProof/>
            <w:webHidden/>
          </w:rPr>
          <w:fldChar w:fldCharType="end"/>
        </w:r>
      </w:hyperlink>
    </w:p>
    <w:p w14:paraId="730D5205"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37" w:history="1">
        <w:r w:rsidRPr="000600ED">
          <w:rPr>
            <w:rStyle w:val="Hyperlink"/>
            <w:noProof/>
          </w:rPr>
          <w:t>9.9</w:t>
        </w:r>
        <w:r w:rsidRPr="00FF0A27">
          <w:rPr>
            <w:rFonts w:cs="Times New Roman"/>
            <w:smallCaps w:val="0"/>
            <w:noProof/>
            <w:sz w:val="22"/>
            <w:szCs w:val="22"/>
            <w:lang w:val="en-US" w:eastAsia="en-US"/>
          </w:rPr>
          <w:tab/>
        </w:r>
        <w:r w:rsidRPr="000600ED">
          <w:rPr>
            <w:rStyle w:val="Hyperlink"/>
            <w:noProof/>
          </w:rPr>
          <w:t>Capturing of Diaspora Accounts Address</w:t>
        </w:r>
        <w:r>
          <w:rPr>
            <w:noProof/>
            <w:webHidden/>
          </w:rPr>
          <w:tab/>
        </w:r>
        <w:r>
          <w:rPr>
            <w:noProof/>
            <w:webHidden/>
          </w:rPr>
          <w:fldChar w:fldCharType="begin"/>
        </w:r>
        <w:r>
          <w:rPr>
            <w:noProof/>
            <w:webHidden/>
          </w:rPr>
          <w:instrText xml:space="preserve"> PAGEREF _Toc137225437 \h </w:instrText>
        </w:r>
        <w:r>
          <w:rPr>
            <w:noProof/>
            <w:webHidden/>
          </w:rPr>
        </w:r>
        <w:r>
          <w:rPr>
            <w:noProof/>
            <w:webHidden/>
          </w:rPr>
          <w:fldChar w:fldCharType="separate"/>
        </w:r>
        <w:r>
          <w:rPr>
            <w:noProof/>
            <w:webHidden/>
          </w:rPr>
          <w:t>111</w:t>
        </w:r>
        <w:r>
          <w:rPr>
            <w:noProof/>
            <w:webHidden/>
          </w:rPr>
          <w:fldChar w:fldCharType="end"/>
        </w:r>
      </w:hyperlink>
    </w:p>
    <w:p w14:paraId="61108F4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38" w:history="1">
        <w:r w:rsidRPr="000600ED">
          <w:rPr>
            <w:rStyle w:val="Hyperlink"/>
            <w:noProof/>
          </w:rPr>
          <w:t>9.10</w:t>
        </w:r>
        <w:r w:rsidRPr="00FF0A27">
          <w:rPr>
            <w:rFonts w:cs="Times New Roman"/>
            <w:smallCaps w:val="0"/>
            <w:noProof/>
            <w:sz w:val="22"/>
            <w:szCs w:val="22"/>
            <w:lang w:val="en-US" w:eastAsia="en-US"/>
          </w:rPr>
          <w:tab/>
        </w:r>
        <w:r w:rsidRPr="000600ED">
          <w:rPr>
            <w:rStyle w:val="Hyperlink"/>
            <w:noProof/>
          </w:rPr>
          <w:t>Capturing Contact Details</w:t>
        </w:r>
        <w:r>
          <w:rPr>
            <w:noProof/>
            <w:webHidden/>
          </w:rPr>
          <w:tab/>
        </w:r>
        <w:r>
          <w:rPr>
            <w:noProof/>
            <w:webHidden/>
          </w:rPr>
          <w:fldChar w:fldCharType="begin"/>
        </w:r>
        <w:r>
          <w:rPr>
            <w:noProof/>
            <w:webHidden/>
          </w:rPr>
          <w:instrText xml:space="preserve"> PAGEREF _Toc137225438 \h </w:instrText>
        </w:r>
        <w:r>
          <w:rPr>
            <w:noProof/>
            <w:webHidden/>
          </w:rPr>
        </w:r>
        <w:r>
          <w:rPr>
            <w:noProof/>
            <w:webHidden/>
          </w:rPr>
          <w:fldChar w:fldCharType="separate"/>
        </w:r>
        <w:r>
          <w:rPr>
            <w:noProof/>
            <w:webHidden/>
          </w:rPr>
          <w:t>112</w:t>
        </w:r>
        <w:r>
          <w:rPr>
            <w:noProof/>
            <w:webHidden/>
          </w:rPr>
          <w:fldChar w:fldCharType="end"/>
        </w:r>
      </w:hyperlink>
    </w:p>
    <w:p w14:paraId="5354EA82"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39" w:history="1">
        <w:r w:rsidRPr="000600ED">
          <w:rPr>
            <w:rStyle w:val="Hyperlink"/>
            <w:noProof/>
          </w:rPr>
          <w:t>9.11</w:t>
        </w:r>
        <w:r w:rsidRPr="00FF0A27">
          <w:rPr>
            <w:rFonts w:cs="Times New Roman"/>
            <w:smallCaps w:val="0"/>
            <w:noProof/>
            <w:sz w:val="22"/>
            <w:szCs w:val="22"/>
            <w:lang w:val="en-US" w:eastAsia="en-US"/>
          </w:rPr>
          <w:tab/>
        </w:r>
        <w:r w:rsidRPr="000600ED">
          <w:rPr>
            <w:rStyle w:val="Hyperlink"/>
            <w:noProof/>
          </w:rPr>
          <w:t>Capturing Other Details</w:t>
        </w:r>
        <w:r>
          <w:rPr>
            <w:noProof/>
            <w:webHidden/>
          </w:rPr>
          <w:tab/>
        </w:r>
        <w:r>
          <w:rPr>
            <w:noProof/>
            <w:webHidden/>
          </w:rPr>
          <w:fldChar w:fldCharType="begin"/>
        </w:r>
        <w:r>
          <w:rPr>
            <w:noProof/>
            <w:webHidden/>
          </w:rPr>
          <w:instrText xml:space="preserve"> PAGEREF _Toc137225439 \h </w:instrText>
        </w:r>
        <w:r>
          <w:rPr>
            <w:noProof/>
            <w:webHidden/>
          </w:rPr>
        </w:r>
        <w:r>
          <w:rPr>
            <w:noProof/>
            <w:webHidden/>
          </w:rPr>
          <w:fldChar w:fldCharType="separate"/>
        </w:r>
        <w:r>
          <w:rPr>
            <w:noProof/>
            <w:webHidden/>
          </w:rPr>
          <w:t>114</w:t>
        </w:r>
        <w:r>
          <w:rPr>
            <w:noProof/>
            <w:webHidden/>
          </w:rPr>
          <w:fldChar w:fldCharType="end"/>
        </w:r>
      </w:hyperlink>
    </w:p>
    <w:p w14:paraId="7BB5700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40" w:history="1">
        <w:r w:rsidRPr="000600ED">
          <w:rPr>
            <w:rStyle w:val="Hyperlink"/>
            <w:noProof/>
          </w:rPr>
          <w:t>9.12</w:t>
        </w:r>
        <w:r w:rsidRPr="00FF0A27">
          <w:rPr>
            <w:rFonts w:cs="Times New Roman"/>
            <w:smallCaps w:val="0"/>
            <w:noProof/>
            <w:sz w:val="22"/>
            <w:szCs w:val="22"/>
            <w:lang w:val="en-US" w:eastAsia="en-US"/>
          </w:rPr>
          <w:tab/>
        </w:r>
        <w:r w:rsidRPr="000600ED">
          <w:rPr>
            <w:rStyle w:val="Hyperlink"/>
            <w:noProof/>
          </w:rPr>
          <w:t>Capturing the Residential Details</w:t>
        </w:r>
        <w:r>
          <w:rPr>
            <w:noProof/>
            <w:webHidden/>
          </w:rPr>
          <w:tab/>
        </w:r>
        <w:r>
          <w:rPr>
            <w:noProof/>
            <w:webHidden/>
          </w:rPr>
          <w:fldChar w:fldCharType="begin"/>
        </w:r>
        <w:r>
          <w:rPr>
            <w:noProof/>
            <w:webHidden/>
          </w:rPr>
          <w:instrText xml:space="preserve"> PAGEREF _Toc137225440 \h </w:instrText>
        </w:r>
        <w:r>
          <w:rPr>
            <w:noProof/>
            <w:webHidden/>
          </w:rPr>
        </w:r>
        <w:r>
          <w:rPr>
            <w:noProof/>
            <w:webHidden/>
          </w:rPr>
          <w:fldChar w:fldCharType="separate"/>
        </w:r>
        <w:r>
          <w:rPr>
            <w:noProof/>
            <w:webHidden/>
          </w:rPr>
          <w:t>114</w:t>
        </w:r>
        <w:r>
          <w:rPr>
            <w:noProof/>
            <w:webHidden/>
          </w:rPr>
          <w:fldChar w:fldCharType="end"/>
        </w:r>
      </w:hyperlink>
    </w:p>
    <w:p w14:paraId="7A972DC7"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41" w:history="1">
        <w:r w:rsidRPr="000600ED">
          <w:rPr>
            <w:rStyle w:val="Hyperlink"/>
            <w:noProof/>
          </w:rPr>
          <w:t>9.13</w:t>
        </w:r>
        <w:r w:rsidRPr="00FF0A27">
          <w:rPr>
            <w:rFonts w:cs="Times New Roman"/>
            <w:smallCaps w:val="0"/>
            <w:noProof/>
            <w:sz w:val="22"/>
            <w:szCs w:val="22"/>
            <w:lang w:val="en-US" w:eastAsia="en-US"/>
          </w:rPr>
          <w:tab/>
        </w:r>
        <w:r w:rsidRPr="000600ED">
          <w:rPr>
            <w:rStyle w:val="Hyperlink"/>
            <w:noProof/>
          </w:rPr>
          <w:t>Capturing Miscellaneous Details</w:t>
        </w:r>
        <w:r>
          <w:rPr>
            <w:noProof/>
            <w:webHidden/>
          </w:rPr>
          <w:tab/>
        </w:r>
        <w:r>
          <w:rPr>
            <w:noProof/>
            <w:webHidden/>
          </w:rPr>
          <w:fldChar w:fldCharType="begin"/>
        </w:r>
        <w:r>
          <w:rPr>
            <w:noProof/>
            <w:webHidden/>
          </w:rPr>
          <w:instrText xml:space="preserve"> PAGEREF _Toc137225441 \h </w:instrText>
        </w:r>
        <w:r>
          <w:rPr>
            <w:noProof/>
            <w:webHidden/>
          </w:rPr>
        </w:r>
        <w:r>
          <w:rPr>
            <w:noProof/>
            <w:webHidden/>
          </w:rPr>
          <w:fldChar w:fldCharType="separate"/>
        </w:r>
        <w:r>
          <w:rPr>
            <w:noProof/>
            <w:webHidden/>
          </w:rPr>
          <w:t>115</w:t>
        </w:r>
        <w:r>
          <w:rPr>
            <w:noProof/>
            <w:webHidden/>
          </w:rPr>
          <w:fldChar w:fldCharType="end"/>
        </w:r>
      </w:hyperlink>
    </w:p>
    <w:p w14:paraId="14C433E4"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42" w:history="1">
        <w:r w:rsidRPr="000600ED">
          <w:rPr>
            <w:rStyle w:val="Hyperlink"/>
            <w:caps/>
            <w:noProof/>
          </w:rPr>
          <w:t>9.14</w:t>
        </w:r>
        <w:r w:rsidRPr="00FF0A27">
          <w:rPr>
            <w:rFonts w:cs="Times New Roman"/>
            <w:smallCaps w:val="0"/>
            <w:noProof/>
            <w:sz w:val="22"/>
            <w:szCs w:val="22"/>
            <w:lang w:val="en-US" w:eastAsia="en-US"/>
          </w:rPr>
          <w:tab/>
        </w:r>
        <w:r w:rsidRPr="000600ED">
          <w:rPr>
            <w:rStyle w:val="Hyperlink"/>
            <w:noProof/>
          </w:rPr>
          <w:t>Capturing</w:t>
        </w:r>
        <w:r w:rsidRPr="000600ED">
          <w:rPr>
            <w:rStyle w:val="Hyperlink"/>
            <w:caps/>
            <w:noProof/>
          </w:rPr>
          <w:t xml:space="preserve"> </w:t>
        </w:r>
        <w:r w:rsidRPr="000600ED">
          <w:rPr>
            <w:rStyle w:val="Hyperlink"/>
            <w:noProof/>
          </w:rPr>
          <w:t>Currency Details</w:t>
        </w:r>
        <w:r>
          <w:rPr>
            <w:noProof/>
            <w:webHidden/>
          </w:rPr>
          <w:tab/>
        </w:r>
        <w:r>
          <w:rPr>
            <w:noProof/>
            <w:webHidden/>
          </w:rPr>
          <w:fldChar w:fldCharType="begin"/>
        </w:r>
        <w:r>
          <w:rPr>
            <w:noProof/>
            <w:webHidden/>
          </w:rPr>
          <w:instrText xml:space="preserve"> PAGEREF _Toc137225442 \h </w:instrText>
        </w:r>
        <w:r>
          <w:rPr>
            <w:noProof/>
            <w:webHidden/>
          </w:rPr>
        </w:r>
        <w:r>
          <w:rPr>
            <w:noProof/>
            <w:webHidden/>
          </w:rPr>
          <w:fldChar w:fldCharType="separate"/>
        </w:r>
        <w:r>
          <w:rPr>
            <w:noProof/>
            <w:webHidden/>
          </w:rPr>
          <w:t>115</w:t>
        </w:r>
        <w:r>
          <w:rPr>
            <w:noProof/>
            <w:webHidden/>
          </w:rPr>
          <w:fldChar w:fldCharType="end"/>
        </w:r>
      </w:hyperlink>
    </w:p>
    <w:p w14:paraId="46076A6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43" w:history="1">
        <w:r w:rsidRPr="000600ED">
          <w:rPr>
            <w:rStyle w:val="Hyperlink"/>
            <w:noProof/>
          </w:rPr>
          <w:t>9.15</w:t>
        </w:r>
        <w:r w:rsidRPr="00FF0A27">
          <w:rPr>
            <w:rFonts w:cs="Times New Roman"/>
            <w:smallCaps w:val="0"/>
            <w:noProof/>
            <w:sz w:val="22"/>
            <w:szCs w:val="22"/>
            <w:lang w:val="en-US" w:eastAsia="en-US"/>
          </w:rPr>
          <w:tab/>
        </w:r>
        <w:r w:rsidRPr="000600ED">
          <w:rPr>
            <w:rStyle w:val="Hyperlink"/>
            <w:noProof/>
          </w:rPr>
          <w:t>Generating KRA Details:</w:t>
        </w:r>
        <w:r>
          <w:rPr>
            <w:noProof/>
            <w:webHidden/>
          </w:rPr>
          <w:tab/>
        </w:r>
        <w:r>
          <w:rPr>
            <w:noProof/>
            <w:webHidden/>
          </w:rPr>
          <w:fldChar w:fldCharType="begin"/>
        </w:r>
        <w:r>
          <w:rPr>
            <w:noProof/>
            <w:webHidden/>
          </w:rPr>
          <w:instrText xml:space="preserve"> PAGEREF _Toc137225443 \h </w:instrText>
        </w:r>
        <w:r>
          <w:rPr>
            <w:noProof/>
            <w:webHidden/>
          </w:rPr>
        </w:r>
        <w:r>
          <w:rPr>
            <w:noProof/>
            <w:webHidden/>
          </w:rPr>
          <w:fldChar w:fldCharType="separate"/>
        </w:r>
        <w:r>
          <w:rPr>
            <w:noProof/>
            <w:webHidden/>
          </w:rPr>
          <w:t>116</w:t>
        </w:r>
        <w:r>
          <w:rPr>
            <w:noProof/>
            <w:webHidden/>
          </w:rPr>
          <w:fldChar w:fldCharType="end"/>
        </w:r>
      </w:hyperlink>
    </w:p>
    <w:p w14:paraId="2589AA37"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44" w:history="1">
        <w:r w:rsidRPr="000600ED">
          <w:rPr>
            <w:rStyle w:val="Hyperlink"/>
            <w:noProof/>
          </w:rPr>
          <w:t>10</w:t>
        </w:r>
        <w:r w:rsidRPr="00FF0A27">
          <w:rPr>
            <w:rFonts w:cs="Times New Roman"/>
            <w:b w:val="0"/>
            <w:bCs w:val="0"/>
            <w:caps w:val="0"/>
            <w:noProof/>
            <w:sz w:val="22"/>
            <w:szCs w:val="22"/>
            <w:lang w:val="en-US" w:eastAsia="en-US"/>
          </w:rPr>
          <w:tab/>
        </w:r>
        <w:r w:rsidRPr="000600ED">
          <w:rPr>
            <w:rStyle w:val="Hyperlink"/>
            <w:noProof/>
          </w:rPr>
          <w:t>CIF ENRICHMENT (FINACLE)</w:t>
        </w:r>
        <w:r>
          <w:rPr>
            <w:noProof/>
            <w:webHidden/>
          </w:rPr>
          <w:tab/>
        </w:r>
        <w:r>
          <w:rPr>
            <w:noProof/>
            <w:webHidden/>
          </w:rPr>
          <w:fldChar w:fldCharType="begin"/>
        </w:r>
        <w:r>
          <w:rPr>
            <w:noProof/>
            <w:webHidden/>
          </w:rPr>
          <w:instrText xml:space="preserve"> PAGEREF _Toc137225444 \h </w:instrText>
        </w:r>
        <w:r>
          <w:rPr>
            <w:noProof/>
            <w:webHidden/>
          </w:rPr>
        </w:r>
        <w:r>
          <w:rPr>
            <w:noProof/>
            <w:webHidden/>
          </w:rPr>
          <w:fldChar w:fldCharType="separate"/>
        </w:r>
        <w:r>
          <w:rPr>
            <w:noProof/>
            <w:webHidden/>
          </w:rPr>
          <w:t>117</w:t>
        </w:r>
        <w:r>
          <w:rPr>
            <w:noProof/>
            <w:webHidden/>
          </w:rPr>
          <w:fldChar w:fldCharType="end"/>
        </w:r>
      </w:hyperlink>
    </w:p>
    <w:p w14:paraId="2D53CDAF"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45" w:history="1">
        <w:r w:rsidRPr="000600ED">
          <w:rPr>
            <w:rStyle w:val="Hyperlink"/>
            <w:iCs/>
            <w:noProof/>
          </w:rPr>
          <w:t>10.1</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_Toc137225445 \h </w:instrText>
        </w:r>
        <w:r>
          <w:rPr>
            <w:noProof/>
            <w:webHidden/>
          </w:rPr>
        </w:r>
        <w:r>
          <w:rPr>
            <w:noProof/>
            <w:webHidden/>
          </w:rPr>
          <w:fldChar w:fldCharType="separate"/>
        </w:r>
        <w:r>
          <w:rPr>
            <w:noProof/>
            <w:webHidden/>
          </w:rPr>
          <w:t>118</w:t>
        </w:r>
        <w:r>
          <w:rPr>
            <w:noProof/>
            <w:webHidden/>
          </w:rPr>
          <w:fldChar w:fldCharType="end"/>
        </w:r>
      </w:hyperlink>
    </w:p>
    <w:p w14:paraId="030673EA"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46" w:history="1">
        <w:r w:rsidRPr="000600ED">
          <w:rPr>
            <w:rStyle w:val="Hyperlink"/>
            <w:noProof/>
          </w:rPr>
          <w:t>10.2</w:t>
        </w:r>
        <w:r w:rsidRPr="00FF0A27">
          <w:rPr>
            <w:rFonts w:cs="Times New Roman"/>
            <w:smallCaps w:val="0"/>
            <w:noProof/>
            <w:sz w:val="22"/>
            <w:szCs w:val="22"/>
            <w:lang w:val="en-US" w:eastAsia="en-US"/>
          </w:rPr>
          <w:tab/>
        </w:r>
        <w:r w:rsidRPr="000600ED">
          <w:rPr>
            <w:rStyle w:val="Hyperlink"/>
            <w:noProof/>
          </w:rPr>
          <w:t>Previous Name Details</w:t>
        </w:r>
        <w:r>
          <w:rPr>
            <w:noProof/>
            <w:webHidden/>
          </w:rPr>
          <w:tab/>
        </w:r>
        <w:r>
          <w:rPr>
            <w:noProof/>
            <w:webHidden/>
          </w:rPr>
          <w:fldChar w:fldCharType="begin"/>
        </w:r>
        <w:r>
          <w:rPr>
            <w:noProof/>
            <w:webHidden/>
          </w:rPr>
          <w:instrText xml:space="preserve"> PAGEREF _Toc137225446 \h </w:instrText>
        </w:r>
        <w:r>
          <w:rPr>
            <w:noProof/>
            <w:webHidden/>
          </w:rPr>
        </w:r>
        <w:r>
          <w:rPr>
            <w:noProof/>
            <w:webHidden/>
          </w:rPr>
          <w:fldChar w:fldCharType="separate"/>
        </w:r>
        <w:r>
          <w:rPr>
            <w:noProof/>
            <w:webHidden/>
          </w:rPr>
          <w:t>118</w:t>
        </w:r>
        <w:r>
          <w:rPr>
            <w:noProof/>
            <w:webHidden/>
          </w:rPr>
          <w:fldChar w:fldCharType="end"/>
        </w:r>
      </w:hyperlink>
    </w:p>
    <w:p w14:paraId="29999A79"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47" w:history="1">
        <w:r w:rsidRPr="000600ED">
          <w:rPr>
            <w:rStyle w:val="Hyperlink"/>
            <w:noProof/>
          </w:rPr>
          <w:t>10.3</w:t>
        </w:r>
        <w:r w:rsidRPr="00FF0A27">
          <w:rPr>
            <w:rFonts w:cs="Times New Roman"/>
            <w:smallCaps w:val="0"/>
            <w:noProof/>
            <w:sz w:val="22"/>
            <w:szCs w:val="22"/>
            <w:lang w:val="en-US" w:eastAsia="en-US"/>
          </w:rPr>
          <w:tab/>
        </w:r>
        <w:r w:rsidRPr="000600ED">
          <w:rPr>
            <w:rStyle w:val="Hyperlink"/>
            <w:noProof/>
          </w:rPr>
          <w:t>Qualification Details</w:t>
        </w:r>
        <w:r>
          <w:rPr>
            <w:noProof/>
            <w:webHidden/>
          </w:rPr>
          <w:tab/>
        </w:r>
        <w:r>
          <w:rPr>
            <w:noProof/>
            <w:webHidden/>
          </w:rPr>
          <w:fldChar w:fldCharType="begin"/>
        </w:r>
        <w:r>
          <w:rPr>
            <w:noProof/>
            <w:webHidden/>
          </w:rPr>
          <w:instrText xml:space="preserve"> PAGEREF _Toc137225447 \h </w:instrText>
        </w:r>
        <w:r>
          <w:rPr>
            <w:noProof/>
            <w:webHidden/>
          </w:rPr>
        </w:r>
        <w:r>
          <w:rPr>
            <w:noProof/>
            <w:webHidden/>
          </w:rPr>
          <w:fldChar w:fldCharType="separate"/>
        </w:r>
        <w:r>
          <w:rPr>
            <w:noProof/>
            <w:webHidden/>
          </w:rPr>
          <w:t>119</w:t>
        </w:r>
        <w:r>
          <w:rPr>
            <w:noProof/>
            <w:webHidden/>
          </w:rPr>
          <w:fldChar w:fldCharType="end"/>
        </w:r>
      </w:hyperlink>
    </w:p>
    <w:p w14:paraId="04C7CBDC"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48" w:history="1">
        <w:r w:rsidRPr="000600ED">
          <w:rPr>
            <w:rStyle w:val="Hyperlink"/>
            <w:noProof/>
          </w:rPr>
          <w:t>10.4</w:t>
        </w:r>
        <w:r w:rsidRPr="00FF0A27">
          <w:rPr>
            <w:rFonts w:cs="Times New Roman"/>
            <w:smallCaps w:val="0"/>
            <w:noProof/>
            <w:sz w:val="22"/>
            <w:szCs w:val="22"/>
            <w:lang w:val="en-US" w:eastAsia="en-US"/>
          </w:rPr>
          <w:tab/>
        </w:r>
        <w:r w:rsidRPr="000600ED">
          <w:rPr>
            <w:rStyle w:val="Hyperlink"/>
            <w:noProof/>
          </w:rPr>
          <w:t>Employment details</w:t>
        </w:r>
        <w:r>
          <w:rPr>
            <w:noProof/>
            <w:webHidden/>
          </w:rPr>
          <w:tab/>
        </w:r>
        <w:r>
          <w:rPr>
            <w:noProof/>
            <w:webHidden/>
          </w:rPr>
          <w:fldChar w:fldCharType="begin"/>
        </w:r>
        <w:r>
          <w:rPr>
            <w:noProof/>
            <w:webHidden/>
          </w:rPr>
          <w:instrText xml:space="preserve"> PAGEREF _Toc137225448 \h </w:instrText>
        </w:r>
        <w:r>
          <w:rPr>
            <w:noProof/>
            <w:webHidden/>
          </w:rPr>
        </w:r>
        <w:r>
          <w:rPr>
            <w:noProof/>
            <w:webHidden/>
          </w:rPr>
          <w:fldChar w:fldCharType="separate"/>
        </w:r>
        <w:r>
          <w:rPr>
            <w:noProof/>
            <w:webHidden/>
          </w:rPr>
          <w:t>120</w:t>
        </w:r>
        <w:r>
          <w:rPr>
            <w:noProof/>
            <w:webHidden/>
          </w:rPr>
          <w:fldChar w:fldCharType="end"/>
        </w:r>
      </w:hyperlink>
    </w:p>
    <w:p w14:paraId="7FE46E5E"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49" w:history="1">
        <w:r w:rsidRPr="000600ED">
          <w:rPr>
            <w:rStyle w:val="Hyperlink"/>
            <w:noProof/>
          </w:rPr>
          <w:t>10.5</w:t>
        </w:r>
        <w:r w:rsidRPr="00FF0A27">
          <w:rPr>
            <w:rFonts w:cs="Times New Roman"/>
            <w:smallCaps w:val="0"/>
            <w:noProof/>
            <w:sz w:val="22"/>
            <w:szCs w:val="22"/>
            <w:lang w:val="en-US" w:eastAsia="en-US"/>
          </w:rPr>
          <w:tab/>
        </w:r>
        <w:r w:rsidRPr="000600ED">
          <w:rPr>
            <w:rStyle w:val="Hyperlink"/>
            <w:noProof/>
          </w:rPr>
          <w:t>Reporting and References Details</w:t>
        </w:r>
        <w:r>
          <w:rPr>
            <w:noProof/>
            <w:webHidden/>
          </w:rPr>
          <w:tab/>
        </w:r>
        <w:r>
          <w:rPr>
            <w:noProof/>
            <w:webHidden/>
          </w:rPr>
          <w:fldChar w:fldCharType="begin"/>
        </w:r>
        <w:r>
          <w:rPr>
            <w:noProof/>
            <w:webHidden/>
          </w:rPr>
          <w:instrText xml:space="preserve"> PAGEREF _Toc137225449 \h </w:instrText>
        </w:r>
        <w:r>
          <w:rPr>
            <w:noProof/>
            <w:webHidden/>
          </w:rPr>
        </w:r>
        <w:r>
          <w:rPr>
            <w:noProof/>
            <w:webHidden/>
          </w:rPr>
          <w:fldChar w:fldCharType="separate"/>
        </w:r>
        <w:r>
          <w:rPr>
            <w:noProof/>
            <w:webHidden/>
          </w:rPr>
          <w:t>121</w:t>
        </w:r>
        <w:r>
          <w:rPr>
            <w:noProof/>
            <w:webHidden/>
          </w:rPr>
          <w:fldChar w:fldCharType="end"/>
        </w:r>
      </w:hyperlink>
    </w:p>
    <w:p w14:paraId="796AF5DE"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50" w:history="1">
        <w:r w:rsidRPr="000600ED">
          <w:rPr>
            <w:rStyle w:val="Hyperlink"/>
            <w:noProof/>
          </w:rPr>
          <w:t>11</w:t>
        </w:r>
        <w:r w:rsidRPr="00FF0A27">
          <w:rPr>
            <w:rFonts w:cs="Times New Roman"/>
            <w:b w:val="0"/>
            <w:bCs w:val="0"/>
            <w:caps w:val="0"/>
            <w:noProof/>
            <w:sz w:val="22"/>
            <w:szCs w:val="22"/>
            <w:lang w:val="en-US" w:eastAsia="en-US"/>
          </w:rPr>
          <w:tab/>
        </w:r>
        <w:r w:rsidRPr="000600ED">
          <w:rPr>
            <w:rStyle w:val="Hyperlink"/>
            <w:noProof/>
          </w:rPr>
          <w:t>bank defined details</w:t>
        </w:r>
        <w:r>
          <w:rPr>
            <w:noProof/>
            <w:webHidden/>
          </w:rPr>
          <w:tab/>
        </w:r>
        <w:r>
          <w:rPr>
            <w:noProof/>
            <w:webHidden/>
          </w:rPr>
          <w:fldChar w:fldCharType="begin"/>
        </w:r>
        <w:r>
          <w:rPr>
            <w:noProof/>
            <w:webHidden/>
          </w:rPr>
          <w:instrText xml:space="preserve"> PAGEREF _Toc137225450 \h </w:instrText>
        </w:r>
        <w:r>
          <w:rPr>
            <w:noProof/>
            <w:webHidden/>
          </w:rPr>
        </w:r>
        <w:r>
          <w:rPr>
            <w:noProof/>
            <w:webHidden/>
          </w:rPr>
          <w:fldChar w:fldCharType="separate"/>
        </w:r>
        <w:r>
          <w:rPr>
            <w:noProof/>
            <w:webHidden/>
          </w:rPr>
          <w:t>121</w:t>
        </w:r>
        <w:r>
          <w:rPr>
            <w:noProof/>
            <w:webHidden/>
          </w:rPr>
          <w:fldChar w:fldCharType="end"/>
        </w:r>
      </w:hyperlink>
    </w:p>
    <w:p w14:paraId="1767513E"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51" w:history="1">
        <w:r w:rsidRPr="000600ED">
          <w:rPr>
            <w:rStyle w:val="Hyperlink"/>
            <w:noProof/>
          </w:rPr>
          <w:t>11.1</w:t>
        </w:r>
        <w:r w:rsidRPr="00FF0A27">
          <w:rPr>
            <w:rFonts w:cs="Times New Roman"/>
            <w:smallCaps w:val="0"/>
            <w:noProof/>
            <w:sz w:val="22"/>
            <w:szCs w:val="22"/>
            <w:lang w:val="en-US" w:eastAsia="en-US"/>
          </w:rPr>
          <w:tab/>
        </w:r>
        <w:r w:rsidRPr="000600ED">
          <w:rPr>
            <w:rStyle w:val="Hyperlink"/>
            <w:noProof/>
          </w:rPr>
          <w:t>Foreign Account Tax Details/FATCA</w:t>
        </w:r>
        <w:r>
          <w:rPr>
            <w:noProof/>
            <w:webHidden/>
          </w:rPr>
          <w:tab/>
        </w:r>
        <w:r>
          <w:rPr>
            <w:noProof/>
            <w:webHidden/>
          </w:rPr>
          <w:fldChar w:fldCharType="begin"/>
        </w:r>
        <w:r>
          <w:rPr>
            <w:noProof/>
            <w:webHidden/>
          </w:rPr>
          <w:instrText xml:space="preserve"> PAGEREF _Toc137225451 \h </w:instrText>
        </w:r>
        <w:r>
          <w:rPr>
            <w:noProof/>
            <w:webHidden/>
          </w:rPr>
        </w:r>
        <w:r>
          <w:rPr>
            <w:noProof/>
            <w:webHidden/>
          </w:rPr>
          <w:fldChar w:fldCharType="separate"/>
        </w:r>
        <w:r>
          <w:rPr>
            <w:noProof/>
            <w:webHidden/>
          </w:rPr>
          <w:t>122</w:t>
        </w:r>
        <w:r>
          <w:rPr>
            <w:noProof/>
            <w:webHidden/>
          </w:rPr>
          <w:fldChar w:fldCharType="end"/>
        </w:r>
      </w:hyperlink>
    </w:p>
    <w:p w14:paraId="71A47A48"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52" w:history="1">
        <w:r w:rsidRPr="000600ED">
          <w:rPr>
            <w:rStyle w:val="Hyperlink"/>
            <w:noProof/>
          </w:rPr>
          <w:t>11.2</w:t>
        </w:r>
        <w:r w:rsidRPr="00FF0A27">
          <w:rPr>
            <w:rFonts w:cs="Times New Roman"/>
            <w:smallCaps w:val="0"/>
            <w:noProof/>
            <w:sz w:val="22"/>
            <w:szCs w:val="22"/>
            <w:lang w:val="en-US" w:eastAsia="en-US"/>
          </w:rPr>
          <w:tab/>
        </w:r>
        <w:r w:rsidRPr="000600ED">
          <w:rPr>
            <w:rStyle w:val="Hyperlink"/>
            <w:noProof/>
          </w:rPr>
          <w:t>Details of Business Entities</w:t>
        </w:r>
        <w:r>
          <w:rPr>
            <w:noProof/>
            <w:webHidden/>
          </w:rPr>
          <w:tab/>
        </w:r>
        <w:r>
          <w:rPr>
            <w:noProof/>
            <w:webHidden/>
          </w:rPr>
          <w:fldChar w:fldCharType="begin"/>
        </w:r>
        <w:r>
          <w:rPr>
            <w:noProof/>
            <w:webHidden/>
          </w:rPr>
          <w:instrText xml:space="preserve"> PAGEREF _Toc137225452 \h </w:instrText>
        </w:r>
        <w:r>
          <w:rPr>
            <w:noProof/>
            <w:webHidden/>
          </w:rPr>
        </w:r>
        <w:r>
          <w:rPr>
            <w:noProof/>
            <w:webHidden/>
          </w:rPr>
          <w:fldChar w:fldCharType="separate"/>
        </w:r>
        <w:r>
          <w:rPr>
            <w:noProof/>
            <w:webHidden/>
          </w:rPr>
          <w:t>123</w:t>
        </w:r>
        <w:r>
          <w:rPr>
            <w:noProof/>
            <w:webHidden/>
          </w:rPr>
          <w:fldChar w:fldCharType="end"/>
        </w:r>
      </w:hyperlink>
    </w:p>
    <w:p w14:paraId="4DF4164A"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53" w:history="1">
        <w:r w:rsidRPr="000600ED">
          <w:rPr>
            <w:rStyle w:val="Hyperlink"/>
            <w:noProof/>
          </w:rPr>
          <w:t>11.3</w:t>
        </w:r>
        <w:r w:rsidRPr="00FF0A27">
          <w:rPr>
            <w:rFonts w:cs="Times New Roman"/>
            <w:smallCaps w:val="0"/>
            <w:noProof/>
            <w:sz w:val="22"/>
            <w:szCs w:val="22"/>
            <w:lang w:val="en-US" w:eastAsia="en-US"/>
          </w:rPr>
          <w:tab/>
        </w:r>
        <w:r w:rsidRPr="000600ED">
          <w:rPr>
            <w:rStyle w:val="Hyperlink"/>
            <w:noProof/>
          </w:rPr>
          <w:t>Relationship Details with other banks</w:t>
        </w:r>
        <w:r>
          <w:rPr>
            <w:noProof/>
            <w:webHidden/>
          </w:rPr>
          <w:tab/>
        </w:r>
        <w:r>
          <w:rPr>
            <w:noProof/>
            <w:webHidden/>
          </w:rPr>
          <w:fldChar w:fldCharType="begin"/>
        </w:r>
        <w:r>
          <w:rPr>
            <w:noProof/>
            <w:webHidden/>
          </w:rPr>
          <w:instrText xml:space="preserve"> PAGEREF _Toc137225453 \h </w:instrText>
        </w:r>
        <w:r>
          <w:rPr>
            <w:noProof/>
            <w:webHidden/>
          </w:rPr>
        </w:r>
        <w:r>
          <w:rPr>
            <w:noProof/>
            <w:webHidden/>
          </w:rPr>
          <w:fldChar w:fldCharType="separate"/>
        </w:r>
        <w:r>
          <w:rPr>
            <w:noProof/>
            <w:webHidden/>
          </w:rPr>
          <w:t>124</w:t>
        </w:r>
        <w:r>
          <w:rPr>
            <w:noProof/>
            <w:webHidden/>
          </w:rPr>
          <w:fldChar w:fldCharType="end"/>
        </w:r>
      </w:hyperlink>
    </w:p>
    <w:p w14:paraId="2807F1B9"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54" w:history="1">
        <w:r w:rsidRPr="000600ED">
          <w:rPr>
            <w:rStyle w:val="Hyperlink"/>
            <w:noProof/>
          </w:rPr>
          <w:t>11.4</w:t>
        </w:r>
        <w:r w:rsidRPr="00FF0A27">
          <w:rPr>
            <w:rFonts w:cs="Times New Roman"/>
            <w:smallCaps w:val="0"/>
            <w:noProof/>
            <w:sz w:val="22"/>
            <w:szCs w:val="22"/>
            <w:lang w:val="en-US" w:eastAsia="en-US"/>
          </w:rPr>
          <w:tab/>
        </w:r>
        <w:r w:rsidRPr="000600ED">
          <w:rPr>
            <w:rStyle w:val="Hyperlink"/>
            <w:noProof/>
          </w:rPr>
          <w:t>Group and Household Details</w:t>
        </w:r>
        <w:r>
          <w:rPr>
            <w:noProof/>
            <w:webHidden/>
          </w:rPr>
          <w:tab/>
        </w:r>
        <w:r>
          <w:rPr>
            <w:noProof/>
            <w:webHidden/>
          </w:rPr>
          <w:fldChar w:fldCharType="begin"/>
        </w:r>
        <w:r>
          <w:rPr>
            <w:noProof/>
            <w:webHidden/>
          </w:rPr>
          <w:instrText xml:space="preserve"> PAGEREF _Toc137225454 \h </w:instrText>
        </w:r>
        <w:r>
          <w:rPr>
            <w:noProof/>
            <w:webHidden/>
          </w:rPr>
        </w:r>
        <w:r>
          <w:rPr>
            <w:noProof/>
            <w:webHidden/>
          </w:rPr>
          <w:fldChar w:fldCharType="separate"/>
        </w:r>
        <w:r>
          <w:rPr>
            <w:noProof/>
            <w:webHidden/>
          </w:rPr>
          <w:t>125</w:t>
        </w:r>
        <w:r>
          <w:rPr>
            <w:noProof/>
            <w:webHidden/>
          </w:rPr>
          <w:fldChar w:fldCharType="end"/>
        </w:r>
      </w:hyperlink>
    </w:p>
    <w:p w14:paraId="53D0FBB4"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55" w:history="1">
        <w:r w:rsidRPr="000600ED">
          <w:rPr>
            <w:rStyle w:val="Hyperlink"/>
            <w:noProof/>
          </w:rPr>
          <w:t>11.5</w:t>
        </w:r>
        <w:r w:rsidRPr="00FF0A27">
          <w:rPr>
            <w:rFonts w:cs="Times New Roman"/>
            <w:smallCaps w:val="0"/>
            <w:noProof/>
            <w:sz w:val="22"/>
            <w:szCs w:val="22"/>
            <w:lang w:val="en-US" w:eastAsia="en-US"/>
          </w:rPr>
          <w:tab/>
        </w:r>
        <w:r w:rsidRPr="000600ED">
          <w:rPr>
            <w:rStyle w:val="Hyperlink"/>
            <w:noProof/>
          </w:rPr>
          <w:t>Customer Mapping Details</w:t>
        </w:r>
        <w:r>
          <w:rPr>
            <w:noProof/>
            <w:webHidden/>
          </w:rPr>
          <w:tab/>
        </w:r>
        <w:r>
          <w:rPr>
            <w:noProof/>
            <w:webHidden/>
          </w:rPr>
          <w:fldChar w:fldCharType="begin"/>
        </w:r>
        <w:r>
          <w:rPr>
            <w:noProof/>
            <w:webHidden/>
          </w:rPr>
          <w:instrText xml:space="preserve"> PAGEREF _Toc137225455 \h </w:instrText>
        </w:r>
        <w:r>
          <w:rPr>
            <w:noProof/>
            <w:webHidden/>
          </w:rPr>
        </w:r>
        <w:r>
          <w:rPr>
            <w:noProof/>
            <w:webHidden/>
          </w:rPr>
          <w:fldChar w:fldCharType="separate"/>
        </w:r>
        <w:r>
          <w:rPr>
            <w:noProof/>
            <w:webHidden/>
          </w:rPr>
          <w:t>125</w:t>
        </w:r>
        <w:r>
          <w:rPr>
            <w:noProof/>
            <w:webHidden/>
          </w:rPr>
          <w:fldChar w:fldCharType="end"/>
        </w:r>
      </w:hyperlink>
    </w:p>
    <w:p w14:paraId="13551CC2"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56" w:history="1">
        <w:r w:rsidRPr="000600ED">
          <w:rPr>
            <w:rStyle w:val="Hyperlink"/>
            <w:noProof/>
          </w:rPr>
          <w:t>11.6</w:t>
        </w:r>
        <w:r w:rsidRPr="00FF0A27">
          <w:rPr>
            <w:rFonts w:cs="Times New Roman"/>
            <w:smallCaps w:val="0"/>
            <w:noProof/>
            <w:sz w:val="22"/>
            <w:szCs w:val="22"/>
            <w:lang w:val="en-US" w:eastAsia="en-US"/>
          </w:rPr>
          <w:tab/>
        </w:r>
        <w:r w:rsidRPr="000600ED">
          <w:rPr>
            <w:rStyle w:val="Hyperlink"/>
            <w:noProof/>
          </w:rPr>
          <w:t>Next of kin Details</w:t>
        </w:r>
        <w:r>
          <w:rPr>
            <w:noProof/>
            <w:webHidden/>
          </w:rPr>
          <w:tab/>
        </w:r>
        <w:r>
          <w:rPr>
            <w:noProof/>
            <w:webHidden/>
          </w:rPr>
          <w:fldChar w:fldCharType="begin"/>
        </w:r>
        <w:r>
          <w:rPr>
            <w:noProof/>
            <w:webHidden/>
          </w:rPr>
          <w:instrText xml:space="preserve"> PAGEREF _Toc137225456 \h </w:instrText>
        </w:r>
        <w:r>
          <w:rPr>
            <w:noProof/>
            <w:webHidden/>
          </w:rPr>
        </w:r>
        <w:r>
          <w:rPr>
            <w:noProof/>
            <w:webHidden/>
          </w:rPr>
          <w:fldChar w:fldCharType="separate"/>
        </w:r>
        <w:r>
          <w:rPr>
            <w:noProof/>
            <w:webHidden/>
          </w:rPr>
          <w:t>126</w:t>
        </w:r>
        <w:r>
          <w:rPr>
            <w:noProof/>
            <w:webHidden/>
          </w:rPr>
          <w:fldChar w:fldCharType="end"/>
        </w:r>
      </w:hyperlink>
    </w:p>
    <w:p w14:paraId="433CF55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57" w:history="1">
        <w:r w:rsidRPr="000600ED">
          <w:rPr>
            <w:rStyle w:val="Hyperlink"/>
            <w:noProof/>
          </w:rPr>
          <w:t>11.7</w:t>
        </w:r>
        <w:r w:rsidRPr="00FF0A27">
          <w:rPr>
            <w:rFonts w:cs="Times New Roman"/>
            <w:smallCaps w:val="0"/>
            <w:noProof/>
            <w:sz w:val="22"/>
            <w:szCs w:val="22"/>
            <w:lang w:val="en-US" w:eastAsia="en-US"/>
          </w:rPr>
          <w:tab/>
        </w:r>
        <w:r w:rsidRPr="000600ED">
          <w:rPr>
            <w:rStyle w:val="Hyperlink"/>
            <w:noProof/>
          </w:rPr>
          <w:t>Bank Defined Details</w:t>
        </w:r>
        <w:r>
          <w:rPr>
            <w:noProof/>
            <w:webHidden/>
          </w:rPr>
          <w:tab/>
        </w:r>
        <w:r>
          <w:rPr>
            <w:noProof/>
            <w:webHidden/>
          </w:rPr>
          <w:fldChar w:fldCharType="begin"/>
        </w:r>
        <w:r>
          <w:rPr>
            <w:noProof/>
            <w:webHidden/>
          </w:rPr>
          <w:instrText xml:space="preserve"> PAGEREF _Toc137225457 \h </w:instrText>
        </w:r>
        <w:r>
          <w:rPr>
            <w:noProof/>
            <w:webHidden/>
          </w:rPr>
        </w:r>
        <w:r>
          <w:rPr>
            <w:noProof/>
            <w:webHidden/>
          </w:rPr>
          <w:fldChar w:fldCharType="separate"/>
        </w:r>
        <w:r>
          <w:rPr>
            <w:noProof/>
            <w:webHidden/>
          </w:rPr>
          <w:t>127</w:t>
        </w:r>
        <w:r>
          <w:rPr>
            <w:noProof/>
            <w:webHidden/>
          </w:rPr>
          <w:fldChar w:fldCharType="end"/>
        </w:r>
      </w:hyperlink>
    </w:p>
    <w:p w14:paraId="149C497F"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58" w:history="1">
        <w:r w:rsidRPr="000600ED">
          <w:rPr>
            <w:rStyle w:val="Hyperlink"/>
            <w:noProof/>
          </w:rPr>
          <w:t>11.7.1</w:t>
        </w:r>
        <w:r w:rsidRPr="00FF0A27">
          <w:rPr>
            <w:rFonts w:cs="Times New Roman"/>
            <w:i w:val="0"/>
            <w:iCs w:val="0"/>
            <w:noProof/>
            <w:sz w:val="22"/>
            <w:szCs w:val="22"/>
            <w:lang w:val="en-US" w:eastAsia="en-US"/>
          </w:rPr>
          <w:tab/>
        </w:r>
        <w:r w:rsidRPr="000600ED">
          <w:rPr>
            <w:rStyle w:val="Hyperlink"/>
            <w:noProof/>
          </w:rPr>
          <w:t>Pricing Details</w:t>
        </w:r>
        <w:r>
          <w:rPr>
            <w:noProof/>
            <w:webHidden/>
          </w:rPr>
          <w:tab/>
        </w:r>
        <w:r>
          <w:rPr>
            <w:noProof/>
            <w:webHidden/>
          </w:rPr>
          <w:fldChar w:fldCharType="begin"/>
        </w:r>
        <w:r>
          <w:rPr>
            <w:noProof/>
            <w:webHidden/>
          </w:rPr>
          <w:instrText xml:space="preserve"> PAGEREF _Toc137225458 \h </w:instrText>
        </w:r>
        <w:r>
          <w:rPr>
            <w:noProof/>
            <w:webHidden/>
          </w:rPr>
        </w:r>
        <w:r>
          <w:rPr>
            <w:noProof/>
            <w:webHidden/>
          </w:rPr>
          <w:fldChar w:fldCharType="separate"/>
        </w:r>
        <w:r>
          <w:rPr>
            <w:noProof/>
            <w:webHidden/>
          </w:rPr>
          <w:t>127</w:t>
        </w:r>
        <w:r>
          <w:rPr>
            <w:noProof/>
            <w:webHidden/>
          </w:rPr>
          <w:fldChar w:fldCharType="end"/>
        </w:r>
      </w:hyperlink>
    </w:p>
    <w:p w14:paraId="4ABC4688"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59" w:history="1">
        <w:r w:rsidRPr="000600ED">
          <w:rPr>
            <w:rStyle w:val="Hyperlink"/>
            <w:noProof/>
          </w:rPr>
          <w:t>11.7.2</w:t>
        </w:r>
        <w:r w:rsidRPr="00FF0A27">
          <w:rPr>
            <w:rFonts w:cs="Times New Roman"/>
            <w:i w:val="0"/>
            <w:iCs w:val="0"/>
            <w:noProof/>
            <w:sz w:val="22"/>
            <w:szCs w:val="22"/>
            <w:lang w:val="en-US" w:eastAsia="en-US"/>
          </w:rPr>
          <w:tab/>
        </w:r>
        <w:r w:rsidRPr="000600ED">
          <w:rPr>
            <w:rStyle w:val="Hyperlink"/>
            <w:noProof/>
          </w:rPr>
          <w:t>Business Analytics</w:t>
        </w:r>
        <w:r>
          <w:rPr>
            <w:noProof/>
            <w:webHidden/>
          </w:rPr>
          <w:tab/>
        </w:r>
        <w:r>
          <w:rPr>
            <w:noProof/>
            <w:webHidden/>
          </w:rPr>
          <w:fldChar w:fldCharType="begin"/>
        </w:r>
        <w:r>
          <w:rPr>
            <w:noProof/>
            <w:webHidden/>
          </w:rPr>
          <w:instrText xml:space="preserve"> PAGEREF _Toc137225459 \h </w:instrText>
        </w:r>
        <w:r>
          <w:rPr>
            <w:noProof/>
            <w:webHidden/>
          </w:rPr>
        </w:r>
        <w:r>
          <w:rPr>
            <w:noProof/>
            <w:webHidden/>
          </w:rPr>
          <w:fldChar w:fldCharType="separate"/>
        </w:r>
        <w:r>
          <w:rPr>
            <w:noProof/>
            <w:webHidden/>
          </w:rPr>
          <w:t>127</w:t>
        </w:r>
        <w:r>
          <w:rPr>
            <w:noProof/>
            <w:webHidden/>
          </w:rPr>
          <w:fldChar w:fldCharType="end"/>
        </w:r>
      </w:hyperlink>
    </w:p>
    <w:p w14:paraId="33EAAE7E"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60" w:history="1">
        <w:r w:rsidRPr="000600ED">
          <w:rPr>
            <w:rStyle w:val="Hyperlink"/>
            <w:noProof/>
          </w:rPr>
          <w:t>11.7.3</w:t>
        </w:r>
        <w:r w:rsidRPr="00FF0A27">
          <w:rPr>
            <w:rFonts w:cs="Times New Roman"/>
            <w:i w:val="0"/>
            <w:iCs w:val="0"/>
            <w:noProof/>
            <w:sz w:val="22"/>
            <w:szCs w:val="22"/>
            <w:lang w:val="en-US" w:eastAsia="en-US"/>
          </w:rPr>
          <w:tab/>
        </w:r>
        <w:r w:rsidRPr="000600ED">
          <w:rPr>
            <w:rStyle w:val="Hyperlink"/>
            <w:noProof/>
          </w:rPr>
          <w:t>Risk Rating and Score Details</w:t>
        </w:r>
        <w:r>
          <w:rPr>
            <w:noProof/>
            <w:webHidden/>
          </w:rPr>
          <w:tab/>
        </w:r>
        <w:r>
          <w:rPr>
            <w:noProof/>
            <w:webHidden/>
          </w:rPr>
          <w:fldChar w:fldCharType="begin"/>
        </w:r>
        <w:r>
          <w:rPr>
            <w:noProof/>
            <w:webHidden/>
          </w:rPr>
          <w:instrText xml:space="preserve"> PAGEREF _Toc137225460 \h </w:instrText>
        </w:r>
        <w:r>
          <w:rPr>
            <w:noProof/>
            <w:webHidden/>
          </w:rPr>
        </w:r>
        <w:r>
          <w:rPr>
            <w:noProof/>
            <w:webHidden/>
          </w:rPr>
          <w:fldChar w:fldCharType="separate"/>
        </w:r>
        <w:r>
          <w:rPr>
            <w:noProof/>
            <w:webHidden/>
          </w:rPr>
          <w:t>128</w:t>
        </w:r>
        <w:r>
          <w:rPr>
            <w:noProof/>
            <w:webHidden/>
          </w:rPr>
          <w:fldChar w:fldCharType="end"/>
        </w:r>
      </w:hyperlink>
    </w:p>
    <w:p w14:paraId="4D34DE81"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61" w:history="1">
        <w:r w:rsidRPr="000600ED">
          <w:rPr>
            <w:rStyle w:val="Hyperlink"/>
            <w:noProof/>
          </w:rPr>
          <w:t>11.7.4</w:t>
        </w:r>
        <w:r w:rsidRPr="00FF0A27">
          <w:rPr>
            <w:rFonts w:cs="Times New Roman"/>
            <w:i w:val="0"/>
            <w:iCs w:val="0"/>
            <w:noProof/>
            <w:sz w:val="22"/>
            <w:szCs w:val="22"/>
            <w:lang w:val="en-US" w:eastAsia="en-US"/>
          </w:rPr>
          <w:tab/>
        </w:r>
        <w:r w:rsidRPr="000600ED">
          <w:rPr>
            <w:rStyle w:val="Hyperlink"/>
            <w:noProof/>
          </w:rPr>
          <w:t>Relationship Manager Details</w:t>
        </w:r>
        <w:r>
          <w:rPr>
            <w:noProof/>
            <w:webHidden/>
          </w:rPr>
          <w:tab/>
        </w:r>
        <w:r>
          <w:rPr>
            <w:noProof/>
            <w:webHidden/>
          </w:rPr>
          <w:fldChar w:fldCharType="begin"/>
        </w:r>
        <w:r>
          <w:rPr>
            <w:noProof/>
            <w:webHidden/>
          </w:rPr>
          <w:instrText xml:space="preserve"> PAGEREF _Toc137225461 \h </w:instrText>
        </w:r>
        <w:r>
          <w:rPr>
            <w:noProof/>
            <w:webHidden/>
          </w:rPr>
        </w:r>
        <w:r>
          <w:rPr>
            <w:noProof/>
            <w:webHidden/>
          </w:rPr>
          <w:fldChar w:fldCharType="separate"/>
        </w:r>
        <w:r>
          <w:rPr>
            <w:noProof/>
            <w:webHidden/>
          </w:rPr>
          <w:t>129</w:t>
        </w:r>
        <w:r>
          <w:rPr>
            <w:noProof/>
            <w:webHidden/>
          </w:rPr>
          <w:fldChar w:fldCharType="end"/>
        </w:r>
      </w:hyperlink>
    </w:p>
    <w:p w14:paraId="0048E6B0" w14:textId="77777777" w:rsidR="008E19FD" w:rsidRPr="00FF0A27" w:rsidRDefault="008E19FD" w:rsidP="008E19FD">
      <w:pPr>
        <w:pStyle w:val="TOC3"/>
        <w:tabs>
          <w:tab w:val="left" w:pos="720"/>
          <w:tab w:val="left" w:pos="1200"/>
          <w:tab w:val="right" w:leader="dot" w:pos="10456"/>
        </w:tabs>
        <w:ind w:left="0"/>
        <w:rPr>
          <w:rFonts w:cs="Times New Roman"/>
          <w:i w:val="0"/>
          <w:iCs w:val="0"/>
          <w:noProof/>
          <w:sz w:val="22"/>
          <w:szCs w:val="22"/>
          <w:lang w:val="en-US" w:eastAsia="en-US"/>
        </w:rPr>
      </w:pPr>
      <w:hyperlink w:anchor="_Toc137225462" w:history="1">
        <w:r w:rsidRPr="000600ED">
          <w:rPr>
            <w:rStyle w:val="Hyperlink"/>
            <w:noProof/>
          </w:rPr>
          <w:t>11.7.5</w:t>
        </w:r>
        <w:r w:rsidRPr="00FF0A27">
          <w:rPr>
            <w:rFonts w:cs="Times New Roman"/>
            <w:i w:val="0"/>
            <w:iCs w:val="0"/>
            <w:noProof/>
            <w:sz w:val="22"/>
            <w:szCs w:val="22"/>
            <w:lang w:val="en-US" w:eastAsia="en-US"/>
          </w:rPr>
          <w:tab/>
        </w:r>
        <w:r w:rsidRPr="000600ED">
          <w:rPr>
            <w:rStyle w:val="Hyperlink"/>
            <w:noProof/>
          </w:rPr>
          <w:t>Access Control Details</w:t>
        </w:r>
        <w:r>
          <w:rPr>
            <w:noProof/>
            <w:webHidden/>
          </w:rPr>
          <w:tab/>
        </w:r>
        <w:r>
          <w:rPr>
            <w:noProof/>
            <w:webHidden/>
          </w:rPr>
          <w:fldChar w:fldCharType="begin"/>
        </w:r>
        <w:r>
          <w:rPr>
            <w:noProof/>
            <w:webHidden/>
          </w:rPr>
          <w:instrText xml:space="preserve"> PAGEREF _Toc137225462 \h </w:instrText>
        </w:r>
        <w:r>
          <w:rPr>
            <w:noProof/>
            <w:webHidden/>
          </w:rPr>
        </w:r>
        <w:r>
          <w:rPr>
            <w:noProof/>
            <w:webHidden/>
          </w:rPr>
          <w:fldChar w:fldCharType="separate"/>
        </w:r>
        <w:r>
          <w:rPr>
            <w:noProof/>
            <w:webHidden/>
          </w:rPr>
          <w:t>129</w:t>
        </w:r>
        <w:r>
          <w:rPr>
            <w:noProof/>
            <w:webHidden/>
          </w:rPr>
          <w:fldChar w:fldCharType="end"/>
        </w:r>
      </w:hyperlink>
    </w:p>
    <w:p w14:paraId="07C6B007"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63" w:history="1">
        <w:r w:rsidRPr="000600ED">
          <w:rPr>
            <w:rStyle w:val="Hyperlink"/>
            <w:noProof/>
          </w:rPr>
          <w:t>11.8</w:t>
        </w:r>
        <w:r w:rsidRPr="00FF0A27">
          <w:rPr>
            <w:rFonts w:cs="Times New Roman"/>
            <w:smallCaps w:val="0"/>
            <w:noProof/>
            <w:sz w:val="22"/>
            <w:szCs w:val="22"/>
            <w:lang w:val="en-US" w:eastAsia="en-US"/>
          </w:rPr>
          <w:tab/>
        </w:r>
        <w:r w:rsidRPr="000600ED">
          <w:rPr>
            <w:rStyle w:val="Hyperlink"/>
            <w:noProof/>
          </w:rPr>
          <w:t>Details for Official Use</w:t>
        </w:r>
        <w:r>
          <w:rPr>
            <w:noProof/>
            <w:webHidden/>
          </w:rPr>
          <w:tab/>
        </w:r>
        <w:r>
          <w:rPr>
            <w:noProof/>
            <w:webHidden/>
          </w:rPr>
          <w:fldChar w:fldCharType="begin"/>
        </w:r>
        <w:r>
          <w:rPr>
            <w:noProof/>
            <w:webHidden/>
          </w:rPr>
          <w:instrText xml:space="preserve"> PAGEREF _Toc137225463 \h </w:instrText>
        </w:r>
        <w:r>
          <w:rPr>
            <w:noProof/>
            <w:webHidden/>
          </w:rPr>
        </w:r>
        <w:r>
          <w:rPr>
            <w:noProof/>
            <w:webHidden/>
          </w:rPr>
          <w:fldChar w:fldCharType="separate"/>
        </w:r>
        <w:r>
          <w:rPr>
            <w:noProof/>
            <w:webHidden/>
          </w:rPr>
          <w:t>130</w:t>
        </w:r>
        <w:r>
          <w:rPr>
            <w:noProof/>
            <w:webHidden/>
          </w:rPr>
          <w:fldChar w:fldCharType="end"/>
        </w:r>
      </w:hyperlink>
    </w:p>
    <w:p w14:paraId="6C5BB7F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64" w:history="1">
        <w:r w:rsidRPr="000600ED">
          <w:rPr>
            <w:rStyle w:val="Hyperlink"/>
            <w:noProof/>
          </w:rPr>
          <w:t>11.9</w:t>
        </w:r>
        <w:r w:rsidRPr="00FF0A27">
          <w:rPr>
            <w:rFonts w:cs="Times New Roman"/>
            <w:smallCaps w:val="0"/>
            <w:noProof/>
            <w:sz w:val="22"/>
            <w:szCs w:val="22"/>
            <w:lang w:val="en-US" w:eastAsia="en-US"/>
          </w:rPr>
          <w:tab/>
        </w:r>
        <w:r w:rsidRPr="000600ED">
          <w:rPr>
            <w:rStyle w:val="Hyperlink"/>
            <w:noProof/>
          </w:rPr>
          <w:t>Details for Core Banking</w:t>
        </w:r>
        <w:r>
          <w:rPr>
            <w:noProof/>
            <w:webHidden/>
          </w:rPr>
          <w:tab/>
        </w:r>
        <w:r>
          <w:rPr>
            <w:noProof/>
            <w:webHidden/>
          </w:rPr>
          <w:fldChar w:fldCharType="begin"/>
        </w:r>
        <w:r>
          <w:rPr>
            <w:noProof/>
            <w:webHidden/>
          </w:rPr>
          <w:instrText xml:space="preserve"> PAGEREF _Toc137225464 \h </w:instrText>
        </w:r>
        <w:r>
          <w:rPr>
            <w:noProof/>
            <w:webHidden/>
          </w:rPr>
        </w:r>
        <w:r>
          <w:rPr>
            <w:noProof/>
            <w:webHidden/>
          </w:rPr>
          <w:fldChar w:fldCharType="separate"/>
        </w:r>
        <w:r>
          <w:rPr>
            <w:noProof/>
            <w:webHidden/>
          </w:rPr>
          <w:t>131</w:t>
        </w:r>
        <w:r>
          <w:rPr>
            <w:noProof/>
            <w:webHidden/>
          </w:rPr>
          <w:fldChar w:fldCharType="end"/>
        </w:r>
      </w:hyperlink>
    </w:p>
    <w:p w14:paraId="15AD4229"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65" w:history="1">
        <w:r w:rsidRPr="000600ED">
          <w:rPr>
            <w:rStyle w:val="Hyperlink"/>
            <w:noProof/>
          </w:rPr>
          <w:t>11.10</w:t>
        </w:r>
        <w:r w:rsidRPr="00FF0A27">
          <w:rPr>
            <w:rFonts w:cs="Times New Roman"/>
            <w:smallCaps w:val="0"/>
            <w:noProof/>
            <w:sz w:val="22"/>
            <w:szCs w:val="22"/>
            <w:lang w:val="en-US" w:eastAsia="en-US"/>
          </w:rPr>
          <w:tab/>
        </w:r>
        <w:r w:rsidRPr="000600ED">
          <w:rPr>
            <w:rStyle w:val="Hyperlink"/>
            <w:noProof/>
          </w:rPr>
          <w:t>Disaster Relief Details</w:t>
        </w:r>
        <w:r>
          <w:rPr>
            <w:noProof/>
            <w:webHidden/>
          </w:rPr>
          <w:tab/>
        </w:r>
        <w:r>
          <w:rPr>
            <w:noProof/>
            <w:webHidden/>
          </w:rPr>
          <w:fldChar w:fldCharType="begin"/>
        </w:r>
        <w:r>
          <w:rPr>
            <w:noProof/>
            <w:webHidden/>
          </w:rPr>
          <w:instrText xml:space="preserve"> PAGEREF _Toc137225465 \h </w:instrText>
        </w:r>
        <w:r>
          <w:rPr>
            <w:noProof/>
            <w:webHidden/>
          </w:rPr>
        </w:r>
        <w:r>
          <w:rPr>
            <w:noProof/>
            <w:webHidden/>
          </w:rPr>
          <w:fldChar w:fldCharType="separate"/>
        </w:r>
        <w:r>
          <w:rPr>
            <w:noProof/>
            <w:webHidden/>
          </w:rPr>
          <w:t>131</w:t>
        </w:r>
        <w:r>
          <w:rPr>
            <w:noProof/>
            <w:webHidden/>
          </w:rPr>
          <w:fldChar w:fldCharType="end"/>
        </w:r>
      </w:hyperlink>
    </w:p>
    <w:p w14:paraId="32CFD585"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66" w:history="1">
        <w:r w:rsidRPr="000600ED">
          <w:rPr>
            <w:rStyle w:val="Hyperlink"/>
            <w:noProof/>
          </w:rPr>
          <w:t>12</w:t>
        </w:r>
        <w:r w:rsidRPr="00FF0A27">
          <w:rPr>
            <w:rFonts w:cs="Times New Roman"/>
            <w:b w:val="0"/>
            <w:bCs w:val="0"/>
            <w:caps w:val="0"/>
            <w:noProof/>
            <w:sz w:val="22"/>
            <w:szCs w:val="22"/>
            <w:lang w:val="en-US" w:eastAsia="en-US"/>
          </w:rPr>
          <w:tab/>
        </w:r>
        <w:r w:rsidRPr="000600ED">
          <w:rPr>
            <w:rStyle w:val="Hyperlink"/>
            <w:noProof/>
          </w:rPr>
          <w:t>Preference Details</w:t>
        </w:r>
        <w:r>
          <w:rPr>
            <w:noProof/>
            <w:webHidden/>
          </w:rPr>
          <w:tab/>
        </w:r>
        <w:r>
          <w:rPr>
            <w:noProof/>
            <w:webHidden/>
          </w:rPr>
          <w:fldChar w:fldCharType="begin"/>
        </w:r>
        <w:r>
          <w:rPr>
            <w:noProof/>
            <w:webHidden/>
          </w:rPr>
          <w:instrText xml:space="preserve"> PAGEREF _Toc137225466 \h </w:instrText>
        </w:r>
        <w:r>
          <w:rPr>
            <w:noProof/>
            <w:webHidden/>
          </w:rPr>
        </w:r>
        <w:r>
          <w:rPr>
            <w:noProof/>
            <w:webHidden/>
          </w:rPr>
          <w:fldChar w:fldCharType="separate"/>
        </w:r>
        <w:r>
          <w:rPr>
            <w:noProof/>
            <w:webHidden/>
          </w:rPr>
          <w:t>132</w:t>
        </w:r>
        <w:r>
          <w:rPr>
            <w:noProof/>
            <w:webHidden/>
          </w:rPr>
          <w:fldChar w:fldCharType="end"/>
        </w:r>
      </w:hyperlink>
    </w:p>
    <w:p w14:paraId="6A3F12C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67" w:history="1">
        <w:r w:rsidRPr="000600ED">
          <w:rPr>
            <w:rStyle w:val="Hyperlink"/>
            <w:noProof/>
          </w:rPr>
          <w:t>12.1</w:t>
        </w:r>
        <w:r w:rsidRPr="00FF0A27">
          <w:rPr>
            <w:rFonts w:cs="Times New Roman"/>
            <w:smallCaps w:val="0"/>
            <w:noProof/>
            <w:sz w:val="22"/>
            <w:szCs w:val="22"/>
            <w:lang w:val="en-US" w:eastAsia="en-US"/>
          </w:rPr>
          <w:tab/>
        </w:r>
        <w:r w:rsidRPr="000600ED">
          <w:rPr>
            <w:rStyle w:val="Hyperlink"/>
            <w:noProof/>
          </w:rPr>
          <w:t>Personal Preferences</w:t>
        </w:r>
        <w:r>
          <w:rPr>
            <w:noProof/>
            <w:webHidden/>
          </w:rPr>
          <w:tab/>
        </w:r>
        <w:r>
          <w:rPr>
            <w:noProof/>
            <w:webHidden/>
          </w:rPr>
          <w:fldChar w:fldCharType="begin"/>
        </w:r>
        <w:r>
          <w:rPr>
            <w:noProof/>
            <w:webHidden/>
          </w:rPr>
          <w:instrText xml:space="preserve"> PAGEREF _Toc137225467 \h </w:instrText>
        </w:r>
        <w:r>
          <w:rPr>
            <w:noProof/>
            <w:webHidden/>
          </w:rPr>
        </w:r>
        <w:r>
          <w:rPr>
            <w:noProof/>
            <w:webHidden/>
          </w:rPr>
          <w:fldChar w:fldCharType="separate"/>
        </w:r>
        <w:r>
          <w:rPr>
            <w:noProof/>
            <w:webHidden/>
          </w:rPr>
          <w:t>132</w:t>
        </w:r>
        <w:r>
          <w:rPr>
            <w:noProof/>
            <w:webHidden/>
          </w:rPr>
          <w:fldChar w:fldCharType="end"/>
        </w:r>
      </w:hyperlink>
    </w:p>
    <w:p w14:paraId="10BF3BE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68" w:history="1">
        <w:r w:rsidRPr="000600ED">
          <w:rPr>
            <w:rStyle w:val="Hyperlink"/>
            <w:noProof/>
          </w:rPr>
          <w:t>12.2</w:t>
        </w:r>
        <w:r w:rsidRPr="00FF0A27">
          <w:rPr>
            <w:rFonts w:cs="Times New Roman"/>
            <w:smallCaps w:val="0"/>
            <w:noProof/>
            <w:sz w:val="22"/>
            <w:szCs w:val="22"/>
            <w:lang w:val="en-US" w:eastAsia="en-US"/>
          </w:rPr>
          <w:tab/>
        </w:r>
        <w:r w:rsidRPr="000600ED">
          <w:rPr>
            <w:rStyle w:val="Hyperlink"/>
            <w:noProof/>
          </w:rPr>
          <w:t>Preferences in Bank Services</w:t>
        </w:r>
        <w:r>
          <w:rPr>
            <w:noProof/>
            <w:webHidden/>
          </w:rPr>
          <w:tab/>
        </w:r>
        <w:r>
          <w:rPr>
            <w:noProof/>
            <w:webHidden/>
          </w:rPr>
          <w:fldChar w:fldCharType="begin"/>
        </w:r>
        <w:r>
          <w:rPr>
            <w:noProof/>
            <w:webHidden/>
          </w:rPr>
          <w:instrText xml:space="preserve"> PAGEREF _Toc137225468 \h </w:instrText>
        </w:r>
        <w:r>
          <w:rPr>
            <w:noProof/>
            <w:webHidden/>
          </w:rPr>
        </w:r>
        <w:r>
          <w:rPr>
            <w:noProof/>
            <w:webHidden/>
          </w:rPr>
          <w:fldChar w:fldCharType="separate"/>
        </w:r>
        <w:r>
          <w:rPr>
            <w:noProof/>
            <w:webHidden/>
          </w:rPr>
          <w:t>132</w:t>
        </w:r>
        <w:r>
          <w:rPr>
            <w:noProof/>
            <w:webHidden/>
          </w:rPr>
          <w:fldChar w:fldCharType="end"/>
        </w:r>
      </w:hyperlink>
    </w:p>
    <w:p w14:paraId="1368B7FA"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69" w:history="1">
        <w:r w:rsidRPr="000600ED">
          <w:rPr>
            <w:rStyle w:val="Hyperlink"/>
            <w:noProof/>
          </w:rPr>
          <w:t>12.3</w:t>
        </w:r>
        <w:r w:rsidRPr="00FF0A27">
          <w:rPr>
            <w:rFonts w:cs="Times New Roman"/>
            <w:smallCaps w:val="0"/>
            <w:noProof/>
            <w:sz w:val="22"/>
            <w:szCs w:val="22"/>
            <w:lang w:val="en-US" w:eastAsia="en-US"/>
          </w:rPr>
          <w:tab/>
        </w:r>
        <w:r w:rsidRPr="000600ED">
          <w:rPr>
            <w:rStyle w:val="Hyperlink"/>
            <w:noProof/>
          </w:rPr>
          <w:t>Product Preferences</w:t>
        </w:r>
        <w:r>
          <w:rPr>
            <w:noProof/>
            <w:webHidden/>
          </w:rPr>
          <w:tab/>
        </w:r>
        <w:r>
          <w:rPr>
            <w:noProof/>
            <w:webHidden/>
          </w:rPr>
          <w:fldChar w:fldCharType="begin"/>
        </w:r>
        <w:r>
          <w:rPr>
            <w:noProof/>
            <w:webHidden/>
          </w:rPr>
          <w:instrText xml:space="preserve"> PAGEREF _Toc137225469 \h </w:instrText>
        </w:r>
        <w:r>
          <w:rPr>
            <w:noProof/>
            <w:webHidden/>
          </w:rPr>
        </w:r>
        <w:r>
          <w:rPr>
            <w:noProof/>
            <w:webHidden/>
          </w:rPr>
          <w:fldChar w:fldCharType="separate"/>
        </w:r>
        <w:r>
          <w:rPr>
            <w:noProof/>
            <w:webHidden/>
          </w:rPr>
          <w:t>133</w:t>
        </w:r>
        <w:r>
          <w:rPr>
            <w:noProof/>
            <w:webHidden/>
          </w:rPr>
          <w:fldChar w:fldCharType="end"/>
        </w:r>
      </w:hyperlink>
    </w:p>
    <w:p w14:paraId="33669CC1"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70" w:history="1">
        <w:r w:rsidRPr="000600ED">
          <w:rPr>
            <w:rStyle w:val="Hyperlink"/>
            <w:noProof/>
          </w:rPr>
          <w:t>12.4</w:t>
        </w:r>
        <w:r w:rsidRPr="00FF0A27">
          <w:rPr>
            <w:rFonts w:cs="Times New Roman"/>
            <w:smallCaps w:val="0"/>
            <w:noProof/>
            <w:sz w:val="22"/>
            <w:szCs w:val="22"/>
            <w:lang w:val="en-US" w:eastAsia="en-US"/>
          </w:rPr>
          <w:tab/>
        </w:r>
        <w:r w:rsidRPr="000600ED">
          <w:rPr>
            <w:rStyle w:val="Hyperlink"/>
            <w:noProof/>
          </w:rPr>
          <w:t>Contact Preferences</w:t>
        </w:r>
        <w:r>
          <w:rPr>
            <w:noProof/>
            <w:webHidden/>
          </w:rPr>
          <w:tab/>
        </w:r>
        <w:r>
          <w:rPr>
            <w:noProof/>
            <w:webHidden/>
          </w:rPr>
          <w:fldChar w:fldCharType="begin"/>
        </w:r>
        <w:r>
          <w:rPr>
            <w:noProof/>
            <w:webHidden/>
          </w:rPr>
          <w:instrText xml:space="preserve"> PAGEREF _Toc137225470 \h </w:instrText>
        </w:r>
        <w:r>
          <w:rPr>
            <w:noProof/>
            <w:webHidden/>
          </w:rPr>
        </w:r>
        <w:r>
          <w:rPr>
            <w:noProof/>
            <w:webHidden/>
          </w:rPr>
          <w:fldChar w:fldCharType="separate"/>
        </w:r>
        <w:r>
          <w:rPr>
            <w:noProof/>
            <w:webHidden/>
          </w:rPr>
          <w:t>133</w:t>
        </w:r>
        <w:r>
          <w:rPr>
            <w:noProof/>
            <w:webHidden/>
          </w:rPr>
          <w:fldChar w:fldCharType="end"/>
        </w:r>
      </w:hyperlink>
    </w:p>
    <w:p w14:paraId="02987507"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71" w:history="1">
        <w:r w:rsidRPr="000600ED">
          <w:rPr>
            <w:rStyle w:val="Hyperlink"/>
            <w:noProof/>
          </w:rPr>
          <w:t>13</w:t>
        </w:r>
        <w:r w:rsidRPr="00FF0A27">
          <w:rPr>
            <w:rFonts w:cs="Times New Roman"/>
            <w:b w:val="0"/>
            <w:bCs w:val="0"/>
            <w:caps w:val="0"/>
            <w:noProof/>
            <w:sz w:val="22"/>
            <w:szCs w:val="22"/>
            <w:lang w:val="en-US" w:eastAsia="en-US"/>
          </w:rPr>
          <w:tab/>
        </w:r>
        <w:r w:rsidRPr="000600ED">
          <w:rPr>
            <w:rStyle w:val="Hyperlink"/>
            <w:noProof/>
          </w:rPr>
          <w:t>Financial Details</w:t>
        </w:r>
        <w:r>
          <w:rPr>
            <w:noProof/>
            <w:webHidden/>
          </w:rPr>
          <w:tab/>
        </w:r>
        <w:r>
          <w:rPr>
            <w:noProof/>
            <w:webHidden/>
          </w:rPr>
          <w:fldChar w:fldCharType="begin"/>
        </w:r>
        <w:r>
          <w:rPr>
            <w:noProof/>
            <w:webHidden/>
          </w:rPr>
          <w:instrText xml:space="preserve"> PAGEREF _Toc137225471 \h </w:instrText>
        </w:r>
        <w:r>
          <w:rPr>
            <w:noProof/>
            <w:webHidden/>
          </w:rPr>
        </w:r>
        <w:r>
          <w:rPr>
            <w:noProof/>
            <w:webHidden/>
          </w:rPr>
          <w:fldChar w:fldCharType="separate"/>
        </w:r>
        <w:r>
          <w:rPr>
            <w:noProof/>
            <w:webHidden/>
          </w:rPr>
          <w:t>135</w:t>
        </w:r>
        <w:r>
          <w:rPr>
            <w:noProof/>
            <w:webHidden/>
          </w:rPr>
          <w:fldChar w:fldCharType="end"/>
        </w:r>
      </w:hyperlink>
    </w:p>
    <w:p w14:paraId="2DCE4A0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72" w:history="1">
        <w:r w:rsidRPr="000600ED">
          <w:rPr>
            <w:rStyle w:val="Hyperlink"/>
            <w:noProof/>
          </w:rPr>
          <w:t>13.1</w:t>
        </w:r>
        <w:r w:rsidRPr="00FF0A27">
          <w:rPr>
            <w:rFonts w:cs="Times New Roman"/>
            <w:smallCaps w:val="0"/>
            <w:noProof/>
            <w:sz w:val="22"/>
            <w:szCs w:val="22"/>
            <w:lang w:val="en-US" w:eastAsia="en-US"/>
          </w:rPr>
          <w:tab/>
        </w:r>
        <w:r w:rsidRPr="000600ED">
          <w:rPr>
            <w:rStyle w:val="Hyperlink"/>
            <w:noProof/>
          </w:rPr>
          <w:t>Asset and Charge Details</w:t>
        </w:r>
        <w:r>
          <w:rPr>
            <w:noProof/>
            <w:webHidden/>
          </w:rPr>
          <w:tab/>
        </w:r>
        <w:r>
          <w:rPr>
            <w:noProof/>
            <w:webHidden/>
          </w:rPr>
          <w:fldChar w:fldCharType="begin"/>
        </w:r>
        <w:r>
          <w:rPr>
            <w:noProof/>
            <w:webHidden/>
          </w:rPr>
          <w:instrText xml:space="preserve"> PAGEREF _Toc137225472 \h </w:instrText>
        </w:r>
        <w:r>
          <w:rPr>
            <w:noProof/>
            <w:webHidden/>
          </w:rPr>
        </w:r>
        <w:r>
          <w:rPr>
            <w:noProof/>
            <w:webHidden/>
          </w:rPr>
          <w:fldChar w:fldCharType="separate"/>
        </w:r>
        <w:r>
          <w:rPr>
            <w:noProof/>
            <w:webHidden/>
          </w:rPr>
          <w:t>136</w:t>
        </w:r>
        <w:r>
          <w:rPr>
            <w:noProof/>
            <w:webHidden/>
          </w:rPr>
          <w:fldChar w:fldCharType="end"/>
        </w:r>
      </w:hyperlink>
    </w:p>
    <w:p w14:paraId="5DFA1EF8"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73" w:history="1">
        <w:r w:rsidRPr="000600ED">
          <w:rPr>
            <w:rStyle w:val="Hyperlink"/>
            <w:noProof/>
          </w:rPr>
          <w:t>13.2</w:t>
        </w:r>
        <w:r w:rsidRPr="00FF0A27">
          <w:rPr>
            <w:rFonts w:cs="Times New Roman"/>
            <w:smallCaps w:val="0"/>
            <w:noProof/>
            <w:sz w:val="22"/>
            <w:szCs w:val="22"/>
            <w:lang w:val="en-US" w:eastAsia="en-US"/>
          </w:rPr>
          <w:tab/>
        </w:r>
        <w:r w:rsidRPr="000600ED">
          <w:rPr>
            <w:rStyle w:val="Hyperlink"/>
            <w:noProof/>
          </w:rPr>
          <w:t>Income and Expenditure Details</w:t>
        </w:r>
        <w:r>
          <w:rPr>
            <w:noProof/>
            <w:webHidden/>
          </w:rPr>
          <w:tab/>
        </w:r>
        <w:r>
          <w:rPr>
            <w:noProof/>
            <w:webHidden/>
          </w:rPr>
          <w:fldChar w:fldCharType="begin"/>
        </w:r>
        <w:r>
          <w:rPr>
            <w:noProof/>
            <w:webHidden/>
          </w:rPr>
          <w:instrText xml:space="preserve"> PAGEREF _Toc137225473 \h </w:instrText>
        </w:r>
        <w:r>
          <w:rPr>
            <w:noProof/>
            <w:webHidden/>
          </w:rPr>
        </w:r>
        <w:r>
          <w:rPr>
            <w:noProof/>
            <w:webHidden/>
          </w:rPr>
          <w:fldChar w:fldCharType="separate"/>
        </w:r>
        <w:r>
          <w:rPr>
            <w:noProof/>
            <w:webHidden/>
          </w:rPr>
          <w:t>136</w:t>
        </w:r>
        <w:r>
          <w:rPr>
            <w:noProof/>
            <w:webHidden/>
          </w:rPr>
          <w:fldChar w:fldCharType="end"/>
        </w:r>
      </w:hyperlink>
    </w:p>
    <w:p w14:paraId="5F8304AE"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74" w:history="1">
        <w:r w:rsidRPr="000600ED">
          <w:rPr>
            <w:rStyle w:val="Hyperlink"/>
            <w:noProof/>
          </w:rPr>
          <w:t>14</w:t>
        </w:r>
        <w:r w:rsidRPr="00FF0A27">
          <w:rPr>
            <w:rFonts w:cs="Times New Roman"/>
            <w:b w:val="0"/>
            <w:bCs w:val="0"/>
            <w:caps w:val="0"/>
            <w:noProof/>
            <w:sz w:val="22"/>
            <w:szCs w:val="22"/>
            <w:lang w:val="en-US" w:eastAsia="en-US"/>
          </w:rPr>
          <w:tab/>
        </w:r>
        <w:r w:rsidRPr="000600ED">
          <w:rPr>
            <w:rStyle w:val="Hyperlink"/>
            <w:noProof/>
          </w:rPr>
          <w:t>RELATIONSHIP Details</w:t>
        </w:r>
        <w:r>
          <w:rPr>
            <w:noProof/>
            <w:webHidden/>
          </w:rPr>
          <w:tab/>
        </w:r>
        <w:r>
          <w:rPr>
            <w:noProof/>
            <w:webHidden/>
          </w:rPr>
          <w:fldChar w:fldCharType="begin"/>
        </w:r>
        <w:r>
          <w:rPr>
            <w:noProof/>
            <w:webHidden/>
          </w:rPr>
          <w:instrText xml:space="preserve"> PAGEREF _Toc137225474 \h </w:instrText>
        </w:r>
        <w:r>
          <w:rPr>
            <w:noProof/>
            <w:webHidden/>
          </w:rPr>
        </w:r>
        <w:r>
          <w:rPr>
            <w:noProof/>
            <w:webHidden/>
          </w:rPr>
          <w:fldChar w:fldCharType="separate"/>
        </w:r>
        <w:r>
          <w:rPr>
            <w:noProof/>
            <w:webHidden/>
          </w:rPr>
          <w:t>137</w:t>
        </w:r>
        <w:r>
          <w:rPr>
            <w:noProof/>
            <w:webHidden/>
          </w:rPr>
          <w:fldChar w:fldCharType="end"/>
        </w:r>
      </w:hyperlink>
    </w:p>
    <w:p w14:paraId="40577954"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75" w:history="1">
        <w:r w:rsidRPr="000600ED">
          <w:rPr>
            <w:rStyle w:val="Hyperlink"/>
            <w:noProof/>
          </w:rPr>
          <w:t>14.1</w:t>
        </w:r>
        <w:r w:rsidRPr="00FF0A27">
          <w:rPr>
            <w:rFonts w:cs="Times New Roman"/>
            <w:smallCaps w:val="0"/>
            <w:noProof/>
            <w:sz w:val="22"/>
            <w:szCs w:val="22"/>
            <w:lang w:val="en-US" w:eastAsia="en-US"/>
          </w:rPr>
          <w:tab/>
        </w:r>
        <w:r w:rsidRPr="000600ED">
          <w:rPr>
            <w:rStyle w:val="Hyperlink"/>
            <w:noProof/>
          </w:rPr>
          <w:t>Social and Banking relationship List</w:t>
        </w:r>
        <w:r>
          <w:rPr>
            <w:noProof/>
            <w:webHidden/>
          </w:rPr>
          <w:tab/>
        </w:r>
        <w:r>
          <w:rPr>
            <w:noProof/>
            <w:webHidden/>
          </w:rPr>
          <w:fldChar w:fldCharType="begin"/>
        </w:r>
        <w:r>
          <w:rPr>
            <w:noProof/>
            <w:webHidden/>
          </w:rPr>
          <w:instrText xml:space="preserve"> PAGEREF _Toc137225475 \h </w:instrText>
        </w:r>
        <w:r>
          <w:rPr>
            <w:noProof/>
            <w:webHidden/>
          </w:rPr>
        </w:r>
        <w:r>
          <w:rPr>
            <w:noProof/>
            <w:webHidden/>
          </w:rPr>
          <w:fldChar w:fldCharType="separate"/>
        </w:r>
        <w:r>
          <w:rPr>
            <w:noProof/>
            <w:webHidden/>
          </w:rPr>
          <w:t>137</w:t>
        </w:r>
        <w:r>
          <w:rPr>
            <w:noProof/>
            <w:webHidden/>
          </w:rPr>
          <w:fldChar w:fldCharType="end"/>
        </w:r>
      </w:hyperlink>
    </w:p>
    <w:p w14:paraId="76D6577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76" w:history="1">
        <w:r w:rsidRPr="000600ED">
          <w:rPr>
            <w:rStyle w:val="Hyperlink"/>
            <w:noProof/>
          </w:rPr>
          <w:t>14.2</w:t>
        </w:r>
        <w:r w:rsidRPr="00FF0A27">
          <w:rPr>
            <w:rFonts w:cs="Times New Roman"/>
            <w:smallCaps w:val="0"/>
            <w:noProof/>
            <w:sz w:val="22"/>
            <w:szCs w:val="22"/>
            <w:lang w:val="en-US" w:eastAsia="en-US"/>
          </w:rPr>
          <w:tab/>
        </w:r>
        <w:r w:rsidRPr="000600ED">
          <w:rPr>
            <w:rStyle w:val="Hyperlink"/>
            <w:noProof/>
          </w:rPr>
          <w:t>Corporate Relationship List</w:t>
        </w:r>
        <w:r>
          <w:rPr>
            <w:noProof/>
            <w:webHidden/>
          </w:rPr>
          <w:tab/>
        </w:r>
        <w:r>
          <w:rPr>
            <w:noProof/>
            <w:webHidden/>
          </w:rPr>
          <w:fldChar w:fldCharType="begin"/>
        </w:r>
        <w:r>
          <w:rPr>
            <w:noProof/>
            <w:webHidden/>
          </w:rPr>
          <w:instrText xml:space="preserve"> PAGEREF _Toc137225476 \h </w:instrText>
        </w:r>
        <w:r>
          <w:rPr>
            <w:noProof/>
            <w:webHidden/>
          </w:rPr>
        </w:r>
        <w:r>
          <w:rPr>
            <w:noProof/>
            <w:webHidden/>
          </w:rPr>
          <w:fldChar w:fldCharType="separate"/>
        </w:r>
        <w:r>
          <w:rPr>
            <w:noProof/>
            <w:webHidden/>
          </w:rPr>
          <w:t>138</w:t>
        </w:r>
        <w:r>
          <w:rPr>
            <w:noProof/>
            <w:webHidden/>
          </w:rPr>
          <w:fldChar w:fldCharType="end"/>
        </w:r>
      </w:hyperlink>
    </w:p>
    <w:p w14:paraId="17E75DA9"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77" w:history="1">
        <w:r w:rsidRPr="000600ED">
          <w:rPr>
            <w:rStyle w:val="Hyperlink"/>
            <w:noProof/>
          </w:rPr>
          <w:t>15</w:t>
        </w:r>
        <w:r w:rsidRPr="00FF0A27">
          <w:rPr>
            <w:rFonts w:cs="Times New Roman"/>
            <w:b w:val="0"/>
            <w:bCs w:val="0"/>
            <w:caps w:val="0"/>
            <w:noProof/>
            <w:sz w:val="22"/>
            <w:szCs w:val="22"/>
            <w:lang w:val="en-US" w:eastAsia="en-US"/>
          </w:rPr>
          <w:tab/>
        </w:r>
        <w:r w:rsidRPr="000600ED">
          <w:rPr>
            <w:rStyle w:val="Hyperlink"/>
            <w:noProof/>
          </w:rPr>
          <w:t>Verifying Retail Customer INFORMATION File (CIF)</w:t>
        </w:r>
        <w:r>
          <w:rPr>
            <w:noProof/>
            <w:webHidden/>
          </w:rPr>
          <w:tab/>
        </w:r>
        <w:r>
          <w:rPr>
            <w:noProof/>
            <w:webHidden/>
          </w:rPr>
          <w:fldChar w:fldCharType="begin"/>
        </w:r>
        <w:r>
          <w:rPr>
            <w:noProof/>
            <w:webHidden/>
          </w:rPr>
          <w:instrText xml:space="preserve"> PAGEREF _Toc137225477 \h </w:instrText>
        </w:r>
        <w:r>
          <w:rPr>
            <w:noProof/>
            <w:webHidden/>
          </w:rPr>
        </w:r>
        <w:r>
          <w:rPr>
            <w:noProof/>
            <w:webHidden/>
          </w:rPr>
          <w:fldChar w:fldCharType="separate"/>
        </w:r>
        <w:r>
          <w:rPr>
            <w:noProof/>
            <w:webHidden/>
          </w:rPr>
          <w:t>139</w:t>
        </w:r>
        <w:r>
          <w:rPr>
            <w:noProof/>
            <w:webHidden/>
          </w:rPr>
          <w:fldChar w:fldCharType="end"/>
        </w:r>
      </w:hyperlink>
    </w:p>
    <w:p w14:paraId="2200CAA1"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78" w:history="1">
        <w:r w:rsidRPr="000600ED">
          <w:rPr>
            <w:rStyle w:val="Hyperlink"/>
            <w:noProof/>
          </w:rPr>
          <w:t>15.1</w:t>
        </w:r>
        <w:r w:rsidRPr="00FF0A27">
          <w:rPr>
            <w:rFonts w:cs="Times New Roman"/>
            <w:smallCaps w:val="0"/>
            <w:noProof/>
            <w:sz w:val="22"/>
            <w:szCs w:val="22"/>
            <w:lang w:val="en-US" w:eastAsia="en-US"/>
          </w:rPr>
          <w:tab/>
        </w:r>
        <w:r w:rsidRPr="000600ED">
          <w:rPr>
            <w:rStyle w:val="Hyperlink"/>
            <w:noProof/>
          </w:rPr>
          <w:t>Approve</w:t>
        </w:r>
        <w:r>
          <w:rPr>
            <w:noProof/>
            <w:webHidden/>
          </w:rPr>
          <w:tab/>
        </w:r>
        <w:r>
          <w:rPr>
            <w:noProof/>
            <w:webHidden/>
          </w:rPr>
          <w:fldChar w:fldCharType="begin"/>
        </w:r>
        <w:r>
          <w:rPr>
            <w:noProof/>
            <w:webHidden/>
          </w:rPr>
          <w:instrText xml:space="preserve"> PAGEREF _Toc137225478 \h </w:instrText>
        </w:r>
        <w:r>
          <w:rPr>
            <w:noProof/>
            <w:webHidden/>
          </w:rPr>
        </w:r>
        <w:r>
          <w:rPr>
            <w:noProof/>
            <w:webHidden/>
          </w:rPr>
          <w:fldChar w:fldCharType="separate"/>
        </w:r>
        <w:r>
          <w:rPr>
            <w:noProof/>
            <w:webHidden/>
          </w:rPr>
          <w:t>143</w:t>
        </w:r>
        <w:r>
          <w:rPr>
            <w:noProof/>
            <w:webHidden/>
          </w:rPr>
          <w:fldChar w:fldCharType="end"/>
        </w:r>
      </w:hyperlink>
    </w:p>
    <w:p w14:paraId="136A38B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79" w:history="1">
        <w:r w:rsidRPr="000600ED">
          <w:rPr>
            <w:rStyle w:val="Hyperlink"/>
            <w:noProof/>
          </w:rPr>
          <w:t>15.2</w:t>
        </w:r>
        <w:r w:rsidRPr="00FF0A27">
          <w:rPr>
            <w:rFonts w:cs="Times New Roman"/>
            <w:smallCaps w:val="0"/>
            <w:noProof/>
            <w:sz w:val="22"/>
            <w:szCs w:val="22"/>
            <w:lang w:val="en-US" w:eastAsia="en-US"/>
          </w:rPr>
          <w:tab/>
        </w:r>
        <w:r w:rsidRPr="000600ED">
          <w:rPr>
            <w:rStyle w:val="Hyperlink"/>
            <w:noProof/>
          </w:rPr>
          <w:t>Rework</w:t>
        </w:r>
        <w:r>
          <w:rPr>
            <w:noProof/>
            <w:webHidden/>
          </w:rPr>
          <w:tab/>
        </w:r>
        <w:r>
          <w:rPr>
            <w:noProof/>
            <w:webHidden/>
          </w:rPr>
          <w:fldChar w:fldCharType="begin"/>
        </w:r>
        <w:r>
          <w:rPr>
            <w:noProof/>
            <w:webHidden/>
          </w:rPr>
          <w:instrText xml:space="preserve"> PAGEREF _Toc137225479 \h </w:instrText>
        </w:r>
        <w:r>
          <w:rPr>
            <w:noProof/>
            <w:webHidden/>
          </w:rPr>
        </w:r>
        <w:r>
          <w:rPr>
            <w:noProof/>
            <w:webHidden/>
          </w:rPr>
          <w:fldChar w:fldCharType="separate"/>
        </w:r>
        <w:r>
          <w:rPr>
            <w:noProof/>
            <w:webHidden/>
          </w:rPr>
          <w:t>144</w:t>
        </w:r>
        <w:r>
          <w:rPr>
            <w:noProof/>
            <w:webHidden/>
          </w:rPr>
          <w:fldChar w:fldCharType="end"/>
        </w:r>
      </w:hyperlink>
    </w:p>
    <w:p w14:paraId="6D0F719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80" w:history="1">
        <w:r w:rsidRPr="000600ED">
          <w:rPr>
            <w:rStyle w:val="Hyperlink"/>
            <w:noProof/>
          </w:rPr>
          <w:t>15.3</w:t>
        </w:r>
        <w:r w:rsidRPr="00FF0A27">
          <w:rPr>
            <w:rFonts w:cs="Times New Roman"/>
            <w:smallCaps w:val="0"/>
            <w:noProof/>
            <w:sz w:val="22"/>
            <w:szCs w:val="22"/>
            <w:lang w:val="en-US" w:eastAsia="en-US"/>
          </w:rPr>
          <w:tab/>
        </w:r>
        <w:r w:rsidRPr="000600ED">
          <w:rPr>
            <w:rStyle w:val="Hyperlink"/>
            <w:noProof/>
          </w:rPr>
          <w:t>Close</w:t>
        </w:r>
        <w:r>
          <w:rPr>
            <w:noProof/>
            <w:webHidden/>
          </w:rPr>
          <w:tab/>
        </w:r>
        <w:r>
          <w:rPr>
            <w:noProof/>
            <w:webHidden/>
          </w:rPr>
          <w:fldChar w:fldCharType="begin"/>
        </w:r>
        <w:r>
          <w:rPr>
            <w:noProof/>
            <w:webHidden/>
          </w:rPr>
          <w:instrText xml:space="preserve"> PAGEREF _Toc137225480 \h </w:instrText>
        </w:r>
        <w:r>
          <w:rPr>
            <w:noProof/>
            <w:webHidden/>
          </w:rPr>
        </w:r>
        <w:r>
          <w:rPr>
            <w:noProof/>
            <w:webHidden/>
          </w:rPr>
          <w:fldChar w:fldCharType="separate"/>
        </w:r>
        <w:r>
          <w:rPr>
            <w:noProof/>
            <w:webHidden/>
          </w:rPr>
          <w:t>144</w:t>
        </w:r>
        <w:r>
          <w:rPr>
            <w:noProof/>
            <w:webHidden/>
          </w:rPr>
          <w:fldChar w:fldCharType="end"/>
        </w:r>
      </w:hyperlink>
    </w:p>
    <w:p w14:paraId="048694C4"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481" w:history="1">
        <w:r w:rsidRPr="000600ED">
          <w:rPr>
            <w:rStyle w:val="Hyperlink"/>
            <w:rFonts w:eastAsia="Trebuchet MS"/>
            <w:noProof/>
          </w:rPr>
          <w:t>16</w:t>
        </w:r>
        <w:r w:rsidRPr="00FF0A27">
          <w:rPr>
            <w:rFonts w:cs="Times New Roman"/>
            <w:b w:val="0"/>
            <w:bCs w:val="0"/>
            <w:caps w:val="0"/>
            <w:noProof/>
            <w:sz w:val="22"/>
            <w:szCs w:val="22"/>
            <w:lang w:val="en-US" w:eastAsia="en-US"/>
          </w:rPr>
          <w:tab/>
        </w:r>
        <w:r w:rsidRPr="000600ED">
          <w:rPr>
            <w:rStyle w:val="Hyperlink"/>
            <w:rFonts w:eastAsia="Trebuchet MS"/>
            <w:noProof/>
          </w:rPr>
          <w:t>Account Opening Individual Retail customer</w:t>
        </w:r>
        <w:r>
          <w:rPr>
            <w:noProof/>
            <w:webHidden/>
          </w:rPr>
          <w:tab/>
        </w:r>
        <w:r>
          <w:rPr>
            <w:noProof/>
            <w:webHidden/>
          </w:rPr>
          <w:fldChar w:fldCharType="begin"/>
        </w:r>
        <w:r>
          <w:rPr>
            <w:noProof/>
            <w:webHidden/>
          </w:rPr>
          <w:instrText xml:space="preserve"> PAGEREF _Toc137225481 \h </w:instrText>
        </w:r>
        <w:r>
          <w:rPr>
            <w:noProof/>
            <w:webHidden/>
          </w:rPr>
        </w:r>
        <w:r>
          <w:rPr>
            <w:noProof/>
            <w:webHidden/>
          </w:rPr>
          <w:fldChar w:fldCharType="separate"/>
        </w:r>
        <w:r>
          <w:rPr>
            <w:noProof/>
            <w:webHidden/>
          </w:rPr>
          <w:t>145</w:t>
        </w:r>
        <w:r>
          <w:rPr>
            <w:noProof/>
            <w:webHidden/>
          </w:rPr>
          <w:fldChar w:fldCharType="end"/>
        </w:r>
      </w:hyperlink>
    </w:p>
    <w:p w14:paraId="3A05D914"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82" w:history="1">
        <w:r w:rsidRPr="000600ED">
          <w:rPr>
            <w:rStyle w:val="Hyperlink"/>
            <w:noProof/>
          </w:rPr>
          <w:t>16.1</w:t>
        </w:r>
        <w:r w:rsidRPr="00FF0A27">
          <w:rPr>
            <w:rFonts w:cs="Times New Roman"/>
            <w:smallCaps w:val="0"/>
            <w:noProof/>
            <w:sz w:val="22"/>
            <w:szCs w:val="22"/>
            <w:lang w:val="en-US" w:eastAsia="en-US"/>
          </w:rPr>
          <w:tab/>
        </w:r>
        <w:r w:rsidRPr="000600ED">
          <w:rPr>
            <w:rStyle w:val="Hyperlink"/>
            <w:noProof/>
          </w:rPr>
          <w:t>Introduction</w:t>
        </w:r>
        <w:r>
          <w:rPr>
            <w:noProof/>
            <w:webHidden/>
          </w:rPr>
          <w:tab/>
        </w:r>
        <w:r>
          <w:rPr>
            <w:noProof/>
            <w:webHidden/>
          </w:rPr>
          <w:fldChar w:fldCharType="begin"/>
        </w:r>
        <w:r>
          <w:rPr>
            <w:noProof/>
            <w:webHidden/>
          </w:rPr>
          <w:instrText xml:space="preserve"> PAGEREF _Toc137225482 \h </w:instrText>
        </w:r>
        <w:r>
          <w:rPr>
            <w:noProof/>
            <w:webHidden/>
          </w:rPr>
        </w:r>
        <w:r>
          <w:rPr>
            <w:noProof/>
            <w:webHidden/>
          </w:rPr>
          <w:fldChar w:fldCharType="separate"/>
        </w:r>
        <w:r>
          <w:rPr>
            <w:noProof/>
            <w:webHidden/>
          </w:rPr>
          <w:t>146</w:t>
        </w:r>
        <w:r>
          <w:rPr>
            <w:noProof/>
            <w:webHidden/>
          </w:rPr>
          <w:fldChar w:fldCharType="end"/>
        </w:r>
      </w:hyperlink>
    </w:p>
    <w:p w14:paraId="0D659EBF"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83" w:history="1">
        <w:r w:rsidRPr="000600ED">
          <w:rPr>
            <w:rStyle w:val="Hyperlink"/>
            <w:noProof/>
          </w:rPr>
          <w:t>16.2</w:t>
        </w:r>
        <w:r w:rsidRPr="00FF0A27">
          <w:rPr>
            <w:rFonts w:cs="Times New Roman"/>
            <w:smallCaps w:val="0"/>
            <w:noProof/>
            <w:sz w:val="22"/>
            <w:szCs w:val="22"/>
            <w:lang w:val="en-US" w:eastAsia="en-US"/>
          </w:rPr>
          <w:tab/>
        </w:r>
        <w:r w:rsidRPr="000600ED">
          <w:rPr>
            <w:rStyle w:val="Hyperlink"/>
            <w:noProof/>
          </w:rPr>
          <w:t>Account Opening Menus</w:t>
        </w:r>
        <w:r>
          <w:rPr>
            <w:noProof/>
            <w:webHidden/>
          </w:rPr>
          <w:tab/>
        </w:r>
        <w:r>
          <w:rPr>
            <w:noProof/>
            <w:webHidden/>
          </w:rPr>
          <w:fldChar w:fldCharType="begin"/>
        </w:r>
        <w:r>
          <w:rPr>
            <w:noProof/>
            <w:webHidden/>
          </w:rPr>
          <w:instrText xml:space="preserve"> PAGEREF _Toc137225483 \h </w:instrText>
        </w:r>
        <w:r>
          <w:rPr>
            <w:noProof/>
            <w:webHidden/>
          </w:rPr>
        </w:r>
        <w:r>
          <w:rPr>
            <w:noProof/>
            <w:webHidden/>
          </w:rPr>
          <w:fldChar w:fldCharType="separate"/>
        </w:r>
        <w:r>
          <w:rPr>
            <w:noProof/>
            <w:webHidden/>
          </w:rPr>
          <w:t>146</w:t>
        </w:r>
        <w:r>
          <w:rPr>
            <w:noProof/>
            <w:webHidden/>
          </w:rPr>
          <w:fldChar w:fldCharType="end"/>
        </w:r>
      </w:hyperlink>
    </w:p>
    <w:p w14:paraId="0E87CDFF"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84" w:history="1">
        <w:r w:rsidRPr="000600ED">
          <w:rPr>
            <w:rStyle w:val="Hyperlink"/>
            <w:noProof/>
          </w:rPr>
          <w:t>16.3</w:t>
        </w:r>
        <w:r w:rsidRPr="00FF0A27">
          <w:rPr>
            <w:rFonts w:cs="Times New Roman"/>
            <w:smallCaps w:val="0"/>
            <w:noProof/>
            <w:sz w:val="22"/>
            <w:szCs w:val="22"/>
            <w:lang w:val="en-US" w:eastAsia="en-US"/>
          </w:rPr>
          <w:tab/>
        </w:r>
        <w:r w:rsidRPr="000600ED">
          <w:rPr>
            <w:rStyle w:val="Hyperlink"/>
            <w:noProof/>
          </w:rPr>
          <w:t>Opening a Retail Account</w:t>
        </w:r>
        <w:r>
          <w:rPr>
            <w:noProof/>
            <w:webHidden/>
          </w:rPr>
          <w:tab/>
        </w:r>
        <w:r>
          <w:rPr>
            <w:noProof/>
            <w:webHidden/>
          </w:rPr>
          <w:fldChar w:fldCharType="begin"/>
        </w:r>
        <w:r>
          <w:rPr>
            <w:noProof/>
            <w:webHidden/>
          </w:rPr>
          <w:instrText xml:space="preserve"> PAGEREF _Toc137225484 \h </w:instrText>
        </w:r>
        <w:r>
          <w:rPr>
            <w:noProof/>
            <w:webHidden/>
          </w:rPr>
        </w:r>
        <w:r>
          <w:rPr>
            <w:noProof/>
            <w:webHidden/>
          </w:rPr>
          <w:fldChar w:fldCharType="separate"/>
        </w:r>
        <w:r>
          <w:rPr>
            <w:noProof/>
            <w:webHidden/>
          </w:rPr>
          <w:t>146</w:t>
        </w:r>
        <w:r>
          <w:rPr>
            <w:noProof/>
            <w:webHidden/>
          </w:rPr>
          <w:fldChar w:fldCharType="end"/>
        </w:r>
      </w:hyperlink>
    </w:p>
    <w:p w14:paraId="0AF6637E"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85" w:history="1">
        <w:r w:rsidRPr="000600ED">
          <w:rPr>
            <w:rStyle w:val="Hyperlink"/>
            <w:noProof/>
          </w:rPr>
          <w:t>16.4</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_Toc137225485 \h </w:instrText>
        </w:r>
        <w:r>
          <w:rPr>
            <w:noProof/>
            <w:webHidden/>
          </w:rPr>
        </w:r>
        <w:r>
          <w:rPr>
            <w:noProof/>
            <w:webHidden/>
          </w:rPr>
          <w:fldChar w:fldCharType="separate"/>
        </w:r>
        <w:r>
          <w:rPr>
            <w:noProof/>
            <w:webHidden/>
          </w:rPr>
          <w:t>148</w:t>
        </w:r>
        <w:r>
          <w:rPr>
            <w:noProof/>
            <w:webHidden/>
          </w:rPr>
          <w:fldChar w:fldCharType="end"/>
        </w:r>
      </w:hyperlink>
    </w:p>
    <w:p w14:paraId="2953809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86" w:history="1">
        <w:r w:rsidRPr="000600ED">
          <w:rPr>
            <w:rStyle w:val="Hyperlink"/>
            <w:noProof/>
          </w:rPr>
          <w:t>16.5</w:t>
        </w:r>
        <w:r w:rsidRPr="00FF0A27">
          <w:rPr>
            <w:rFonts w:cs="Times New Roman"/>
            <w:smallCaps w:val="0"/>
            <w:noProof/>
            <w:sz w:val="22"/>
            <w:szCs w:val="22"/>
            <w:lang w:val="en-US" w:eastAsia="en-US"/>
          </w:rPr>
          <w:tab/>
        </w:r>
        <w:r w:rsidRPr="000600ED">
          <w:rPr>
            <w:rStyle w:val="Hyperlink"/>
            <w:noProof/>
          </w:rPr>
          <w:t>Tax Details</w:t>
        </w:r>
        <w:r>
          <w:rPr>
            <w:noProof/>
            <w:webHidden/>
          </w:rPr>
          <w:tab/>
        </w:r>
        <w:r>
          <w:rPr>
            <w:noProof/>
            <w:webHidden/>
          </w:rPr>
          <w:fldChar w:fldCharType="begin"/>
        </w:r>
        <w:r>
          <w:rPr>
            <w:noProof/>
            <w:webHidden/>
          </w:rPr>
          <w:instrText xml:space="preserve"> PAGEREF _Toc137225486 \h </w:instrText>
        </w:r>
        <w:r>
          <w:rPr>
            <w:noProof/>
            <w:webHidden/>
          </w:rPr>
        </w:r>
        <w:r>
          <w:rPr>
            <w:noProof/>
            <w:webHidden/>
          </w:rPr>
          <w:fldChar w:fldCharType="separate"/>
        </w:r>
        <w:r>
          <w:rPr>
            <w:noProof/>
            <w:webHidden/>
          </w:rPr>
          <w:t>151</w:t>
        </w:r>
        <w:r>
          <w:rPr>
            <w:noProof/>
            <w:webHidden/>
          </w:rPr>
          <w:fldChar w:fldCharType="end"/>
        </w:r>
      </w:hyperlink>
    </w:p>
    <w:p w14:paraId="0377D91A"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87" w:history="1">
        <w:r w:rsidRPr="000600ED">
          <w:rPr>
            <w:rStyle w:val="Hyperlink"/>
            <w:noProof/>
          </w:rPr>
          <w:t>16.6</w:t>
        </w:r>
        <w:r w:rsidRPr="00FF0A27">
          <w:rPr>
            <w:rFonts w:cs="Times New Roman"/>
            <w:smallCaps w:val="0"/>
            <w:noProof/>
            <w:sz w:val="22"/>
            <w:szCs w:val="22"/>
            <w:lang w:val="en-US" w:eastAsia="en-US"/>
          </w:rPr>
          <w:tab/>
        </w:r>
        <w:r w:rsidRPr="000600ED">
          <w:rPr>
            <w:rStyle w:val="Hyperlink"/>
            <w:noProof/>
          </w:rPr>
          <w:t>Scheme Details Field</w:t>
        </w:r>
        <w:r>
          <w:rPr>
            <w:noProof/>
            <w:webHidden/>
          </w:rPr>
          <w:tab/>
        </w:r>
        <w:r>
          <w:rPr>
            <w:noProof/>
            <w:webHidden/>
          </w:rPr>
          <w:fldChar w:fldCharType="begin"/>
        </w:r>
        <w:r>
          <w:rPr>
            <w:noProof/>
            <w:webHidden/>
          </w:rPr>
          <w:instrText xml:space="preserve"> PAGEREF _Toc137225487 \h </w:instrText>
        </w:r>
        <w:r>
          <w:rPr>
            <w:noProof/>
            <w:webHidden/>
          </w:rPr>
        </w:r>
        <w:r>
          <w:rPr>
            <w:noProof/>
            <w:webHidden/>
          </w:rPr>
          <w:fldChar w:fldCharType="separate"/>
        </w:r>
        <w:r>
          <w:rPr>
            <w:noProof/>
            <w:webHidden/>
          </w:rPr>
          <w:t>152</w:t>
        </w:r>
        <w:r>
          <w:rPr>
            <w:noProof/>
            <w:webHidden/>
          </w:rPr>
          <w:fldChar w:fldCharType="end"/>
        </w:r>
      </w:hyperlink>
    </w:p>
    <w:p w14:paraId="27D0642F"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88" w:history="1">
        <w:r w:rsidRPr="000600ED">
          <w:rPr>
            <w:rStyle w:val="Hyperlink"/>
            <w:noProof/>
          </w:rPr>
          <w:t>16.7</w:t>
        </w:r>
        <w:r w:rsidRPr="00FF0A27">
          <w:rPr>
            <w:rFonts w:cs="Times New Roman"/>
            <w:smallCaps w:val="0"/>
            <w:noProof/>
            <w:sz w:val="22"/>
            <w:szCs w:val="22"/>
            <w:lang w:val="en-US" w:eastAsia="en-US"/>
          </w:rPr>
          <w:tab/>
        </w:r>
        <w:r w:rsidRPr="000600ED">
          <w:rPr>
            <w:rStyle w:val="Hyperlink"/>
            <w:noProof/>
          </w:rPr>
          <w:t>Nomination Details Field</w:t>
        </w:r>
        <w:r>
          <w:rPr>
            <w:noProof/>
            <w:webHidden/>
          </w:rPr>
          <w:tab/>
        </w:r>
        <w:r>
          <w:rPr>
            <w:noProof/>
            <w:webHidden/>
          </w:rPr>
          <w:fldChar w:fldCharType="begin"/>
        </w:r>
        <w:r>
          <w:rPr>
            <w:noProof/>
            <w:webHidden/>
          </w:rPr>
          <w:instrText xml:space="preserve"> PAGEREF _Toc137225488 \h </w:instrText>
        </w:r>
        <w:r>
          <w:rPr>
            <w:noProof/>
            <w:webHidden/>
          </w:rPr>
        </w:r>
        <w:r>
          <w:rPr>
            <w:noProof/>
            <w:webHidden/>
          </w:rPr>
          <w:fldChar w:fldCharType="separate"/>
        </w:r>
        <w:r>
          <w:rPr>
            <w:noProof/>
            <w:webHidden/>
          </w:rPr>
          <w:t>153</w:t>
        </w:r>
        <w:r>
          <w:rPr>
            <w:noProof/>
            <w:webHidden/>
          </w:rPr>
          <w:fldChar w:fldCharType="end"/>
        </w:r>
      </w:hyperlink>
    </w:p>
    <w:p w14:paraId="00A01939"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89" w:history="1">
        <w:r w:rsidRPr="000600ED">
          <w:rPr>
            <w:rStyle w:val="Hyperlink"/>
            <w:noProof/>
          </w:rPr>
          <w:t>16.8</w:t>
        </w:r>
        <w:r w:rsidRPr="00FF0A27">
          <w:rPr>
            <w:rFonts w:cs="Times New Roman"/>
            <w:smallCaps w:val="0"/>
            <w:noProof/>
            <w:sz w:val="22"/>
            <w:szCs w:val="22"/>
            <w:lang w:val="en-US" w:eastAsia="en-US"/>
          </w:rPr>
          <w:tab/>
        </w:r>
        <w:r w:rsidRPr="000600ED">
          <w:rPr>
            <w:rStyle w:val="Hyperlink"/>
            <w:noProof/>
          </w:rPr>
          <w:t>Related Party Details</w:t>
        </w:r>
        <w:r>
          <w:rPr>
            <w:noProof/>
            <w:webHidden/>
          </w:rPr>
          <w:tab/>
        </w:r>
        <w:r>
          <w:rPr>
            <w:noProof/>
            <w:webHidden/>
          </w:rPr>
          <w:fldChar w:fldCharType="begin"/>
        </w:r>
        <w:r>
          <w:rPr>
            <w:noProof/>
            <w:webHidden/>
          </w:rPr>
          <w:instrText xml:space="preserve"> PAGEREF _Toc137225489 \h </w:instrText>
        </w:r>
        <w:r>
          <w:rPr>
            <w:noProof/>
            <w:webHidden/>
          </w:rPr>
        </w:r>
        <w:r>
          <w:rPr>
            <w:noProof/>
            <w:webHidden/>
          </w:rPr>
          <w:fldChar w:fldCharType="separate"/>
        </w:r>
        <w:r>
          <w:rPr>
            <w:noProof/>
            <w:webHidden/>
          </w:rPr>
          <w:t>154</w:t>
        </w:r>
        <w:r>
          <w:rPr>
            <w:noProof/>
            <w:webHidden/>
          </w:rPr>
          <w:fldChar w:fldCharType="end"/>
        </w:r>
      </w:hyperlink>
    </w:p>
    <w:p w14:paraId="18F4516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490" w:history="1">
        <w:r w:rsidRPr="000600ED">
          <w:rPr>
            <w:rStyle w:val="Hyperlink"/>
            <w:noProof/>
          </w:rPr>
          <w:t>16.9</w:t>
        </w:r>
        <w:r w:rsidRPr="00FF0A27">
          <w:rPr>
            <w:rFonts w:cs="Times New Roman"/>
            <w:smallCaps w:val="0"/>
            <w:noProof/>
            <w:sz w:val="22"/>
            <w:szCs w:val="22"/>
            <w:lang w:val="en-US" w:eastAsia="en-US"/>
          </w:rPr>
          <w:tab/>
        </w:r>
        <w:r w:rsidRPr="000600ED">
          <w:rPr>
            <w:rStyle w:val="Hyperlink"/>
            <w:noProof/>
          </w:rPr>
          <w:t>Account Limit Details</w:t>
        </w:r>
        <w:r>
          <w:rPr>
            <w:noProof/>
            <w:webHidden/>
          </w:rPr>
          <w:tab/>
        </w:r>
        <w:r>
          <w:rPr>
            <w:noProof/>
            <w:webHidden/>
          </w:rPr>
          <w:fldChar w:fldCharType="begin"/>
        </w:r>
        <w:r>
          <w:rPr>
            <w:noProof/>
            <w:webHidden/>
          </w:rPr>
          <w:instrText xml:space="preserve"> PAGEREF _Toc137225490 \h </w:instrText>
        </w:r>
        <w:r>
          <w:rPr>
            <w:noProof/>
            <w:webHidden/>
          </w:rPr>
        </w:r>
        <w:r>
          <w:rPr>
            <w:noProof/>
            <w:webHidden/>
          </w:rPr>
          <w:fldChar w:fldCharType="separate"/>
        </w:r>
        <w:r>
          <w:rPr>
            <w:noProof/>
            <w:webHidden/>
          </w:rPr>
          <w:t>155</w:t>
        </w:r>
        <w:r>
          <w:rPr>
            <w:noProof/>
            <w:webHidden/>
          </w:rPr>
          <w:fldChar w:fldCharType="end"/>
        </w:r>
      </w:hyperlink>
    </w:p>
    <w:p w14:paraId="6FE306D9"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91" w:history="1">
        <w:r w:rsidRPr="000600ED">
          <w:rPr>
            <w:rStyle w:val="Hyperlink"/>
            <w:noProof/>
          </w:rPr>
          <w:t>16.10</w:t>
        </w:r>
        <w:r w:rsidRPr="00FF0A27">
          <w:rPr>
            <w:rFonts w:cs="Times New Roman"/>
            <w:smallCaps w:val="0"/>
            <w:noProof/>
            <w:sz w:val="22"/>
            <w:szCs w:val="22"/>
            <w:lang w:val="en-US" w:eastAsia="en-US"/>
          </w:rPr>
          <w:tab/>
        </w:r>
        <w:r w:rsidRPr="000600ED">
          <w:rPr>
            <w:rStyle w:val="Hyperlink"/>
            <w:noProof/>
          </w:rPr>
          <w:t>General Details</w:t>
        </w:r>
        <w:r>
          <w:rPr>
            <w:noProof/>
            <w:webHidden/>
          </w:rPr>
          <w:tab/>
        </w:r>
        <w:r>
          <w:rPr>
            <w:noProof/>
            <w:webHidden/>
          </w:rPr>
          <w:fldChar w:fldCharType="begin"/>
        </w:r>
        <w:r>
          <w:rPr>
            <w:noProof/>
            <w:webHidden/>
          </w:rPr>
          <w:instrText xml:space="preserve"> PAGEREF _Toc137225491 \h </w:instrText>
        </w:r>
        <w:r>
          <w:rPr>
            <w:noProof/>
            <w:webHidden/>
          </w:rPr>
        </w:r>
        <w:r>
          <w:rPr>
            <w:noProof/>
            <w:webHidden/>
          </w:rPr>
          <w:fldChar w:fldCharType="separate"/>
        </w:r>
        <w:r>
          <w:rPr>
            <w:noProof/>
            <w:webHidden/>
          </w:rPr>
          <w:t>155</w:t>
        </w:r>
        <w:r>
          <w:rPr>
            <w:noProof/>
            <w:webHidden/>
          </w:rPr>
          <w:fldChar w:fldCharType="end"/>
        </w:r>
      </w:hyperlink>
    </w:p>
    <w:p w14:paraId="738AADE6"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92" w:history="1">
        <w:r w:rsidRPr="000600ED">
          <w:rPr>
            <w:rStyle w:val="Hyperlink"/>
            <w:noProof/>
          </w:rPr>
          <w:t>16.11</w:t>
        </w:r>
        <w:r w:rsidRPr="00FF0A27">
          <w:rPr>
            <w:rFonts w:cs="Times New Roman"/>
            <w:smallCaps w:val="0"/>
            <w:noProof/>
            <w:sz w:val="22"/>
            <w:szCs w:val="22"/>
            <w:lang w:val="en-US" w:eastAsia="en-US"/>
          </w:rPr>
          <w:tab/>
        </w:r>
        <w:r w:rsidRPr="000600ED">
          <w:rPr>
            <w:rStyle w:val="Hyperlink"/>
            <w:noProof/>
          </w:rPr>
          <w:t>Signature Mandates</w:t>
        </w:r>
        <w:r>
          <w:rPr>
            <w:noProof/>
            <w:webHidden/>
          </w:rPr>
          <w:tab/>
        </w:r>
        <w:r>
          <w:rPr>
            <w:noProof/>
            <w:webHidden/>
          </w:rPr>
          <w:fldChar w:fldCharType="begin"/>
        </w:r>
        <w:r>
          <w:rPr>
            <w:noProof/>
            <w:webHidden/>
          </w:rPr>
          <w:instrText xml:space="preserve"> PAGEREF _Toc137225492 \h </w:instrText>
        </w:r>
        <w:r>
          <w:rPr>
            <w:noProof/>
            <w:webHidden/>
          </w:rPr>
        </w:r>
        <w:r>
          <w:rPr>
            <w:noProof/>
            <w:webHidden/>
          </w:rPr>
          <w:fldChar w:fldCharType="separate"/>
        </w:r>
        <w:r>
          <w:rPr>
            <w:noProof/>
            <w:webHidden/>
          </w:rPr>
          <w:t>156</w:t>
        </w:r>
        <w:r>
          <w:rPr>
            <w:noProof/>
            <w:webHidden/>
          </w:rPr>
          <w:fldChar w:fldCharType="end"/>
        </w:r>
      </w:hyperlink>
    </w:p>
    <w:p w14:paraId="2A3E4AEA"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93" w:history="1">
        <w:r w:rsidRPr="000600ED">
          <w:rPr>
            <w:rStyle w:val="Hyperlink"/>
            <w:noProof/>
          </w:rPr>
          <w:t>16.12</w:t>
        </w:r>
        <w:r w:rsidRPr="00FF0A27">
          <w:rPr>
            <w:rFonts w:cs="Times New Roman"/>
            <w:smallCaps w:val="0"/>
            <w:noProof/>
            <w:sz w:val="22"/>
            <w:szCs w:val="22"/>
            <w:lang w:val="en-US" w:eastAsia="en-US"/>
          </w:rPr>
          <w:tab/>
        </w:r>
        <w:r w:rsidRPr="000600ED">
          <w:rPr>
            <w:rStyle w:val="Hyperlink"/>
            <w:noProof/>
          </w:rPr>
          <w:t>Funding Instructions</w:t>
        </w:r>
        <w:r>
          <w:rPr>
            <w:noProof/>
            <w:webHidden/>
          </w:rPr>
          <w:tab/>
        </w:r>
        <w:r>
          <w:rPr>
            <w:noProof/>
            <w:webHidden/>
          </w:rPr>
          <w:fldChar w:fldCharType="begin"/>
        </w:r>
        <w:r>
          <w:rPr>
            <w:noProof/>
            <w:webHidden/>
          </w:rPr>
          <w:instrText xml:space="preserve"> PAGEREF _Toc137225493 \h </w:instrText>
        </w:r>
        <w:r>
          <w:rPr>
            <w:noProof/>
            <w:webHidden/>
          </w:rPr>
        </w:r>
        <w:r>
          <w:rPr>
            <w:noProof/>
            <w:webHidden/>
          </w:rPr>
          <w:fldChar w:fldCharType="separate"/>
        </w:r>
        <w:r>
          <w:rPr>
            <w:noProof/>
            <w:webHidden/>
          </w:rPr>
          <w:t>156</w:t>
        </w:r>
        <w:r>
          <w:rPr>
            <w:noProof/>
            <w:webHidden/>
          </w:rPr>
          <w:fldChar w:fldCharType="end"/>
        </w:r>
      </w:hyperlink>
    </w:p>
    <w:p w14:paraId="32CCBE50"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94" w:history="1">
        <w:r w:rsidRPr="000600ED">
          <w:rPr>
            <w:rStyle w:val="Hyperlink"/>
            <w:noProof/>
          </w:rPr>
          <w:t>16.13</w:t>
        </w:r>
        <w:r w:rsidRPr="00FF0A27">
          <w:rPr>
            <w:rFonts w:cs="Times New Roman"/>
            <w:smallCaps w:val="0"/>
            <w:noProof/>
            <w:sz w:val="22"/>
            <w:szCs w:val="22"/>
            <w:lang w:val="en-US" w:eastAsia="en-US"/>
          </w:rPr>
          <w:tab/>
        </w:r>
        <w:r w:rsidRPr="000600ED">
          <w:rPr>
            <w:rStyle w:val="Hyperlink"/>
            <w:noProof/>
          </w:rPr>
          <w:t>Exception Limit Details</w:t>
        </w:r>
        <w:r>
          <w:rPr>
            <w:noProof/>
            <w:webHidden/>
          </w:rPr>
          <w:tab/>
        </w:r>
        <w:r>
          <w:rPr>
            <w:noProof/>
            <w:webHidden/>
          </w:rPr>
          <w:fldChar w:fldCharType="begin"/>
        </w:r>
        <w:r>
          <w:rPr>
            <w:noProof/>
            <w:webHidden/>
          </w:rPr>
          <w:instrText xml:space="preserve"> PAGEREF _Toc137225494 \h </w:instrText>
        </w:r>
        <w:r>
          <w:rPr>
            <w:noProof/>
            <w:webHidden/>
          </w:rPr>
        </w:r>
        <w:r>
          <w:rPr>
            <w:noProof/>
            <w:webHidden/>
          </w:rPr>
          <w:fldChar w:fldCharType="separate"/>
        </w:r>
        <w:r>
          <w:rPr>
            <w:noProof/>
            <w:webHidden/>
          </w:rPr>
          <w:t>157</w:t>
        </w:r>
        <w:r>
          <w:rPr>
            <w:noProof/>
            <w:webHidden/>
          </w:rPr>
          <w:fldChar w:fldCharType="end"/>
        </w:r>
      </w:hyperlink>
    </w:p>
    <w:p w14:paraId="73ADCB97"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95" w:history="1">
        <w:r w:rsidRPr="000600ED">
          <w:rPr>
            <w:rStyle w:val="Hyperlink"/>
            <w:noProof/>
          </w:rPr>
          <w:t>16.14</w:t>
        </w:r>
        <w:r w:rsidRPr="00FF0A27">
          <w:rPr>
            <w:rFonts w:cs="Times New Roman"/>
            <w:smallCaps w:val="0"/>
            <w:noProof/>
            <w:sz w:val="22"/>
            <w:szCs w:val="22"/>
            <w:lang w:val="en-US" w:eastAsia="en-US"/>
          </w:rPr>
          <w:tab/>
        </w:r>
        <w:r w:rsidRPr="000600ED">
          <w:rPr>
            <w:rStyle w:val="Hyperlink"/>
            <w:noProof/>
          </w:rPr>
          <w:t>Bank Employee Details</w:t>
        </w:r>
        <w:r>
          <w:rPr>
            <w:noProof/>
            <w:webHidden/>
          </w:rPr>
          <w:tab/>
        </w:r>
        <w:r>
          <w:rPr>
            <w:noProof/>
            <w:webHidden/>
          </w:rPr>
          <w:fldChar w:fldCharType="begin"/>
        </w:r>
        <w:r>
          <w:rPr>
            <w:noProof/>
            <w:webHidden/>
          </w:rPr>
          <w:instrText xml:space="preserve"> PAGEREF _Toc137225495 \h </w:instrText>
        </w:r>
        <w:r>
          <w:rPr>
            <w:noProof/>
            <w:webHidden/>
          </w:rPr>
        </w:r>
        <w:r>
          <w:rPr>
            <w:noProof/>
            <w:webHidden/>
          </w:rPr>
          <w:fldChar w:fldCharType="separate"/>
        </w:r>
        <w:r>
          <w:rPr>
            <w:noProof/>
            <w:webHidden/>
          </w:rPr>
          <w:t>158</w:t>
        </w:r>
        <w:r>
          <w:rPr>
            <w:noProof/>
            <w:webHidden/>
          </w:rPr>
          <w:fldChar w:fldCharType="end"/>
        </w:r>
      </w:hyperlink>
    </w:p>
    <w:p w14:paraId="6D685976"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96" w:history="1">
        <w:r w:rsidRPr="000600ED">
          <w:rPr>
            <w:rStyle w:val="Hyperlink"/>
            <w:noProof/>
          </w:rPr>
          <w:t>16.15</w:t>
        </w:r>
        <w:r w:rsidRPr="00FF0A27">
          <w:rPr>
            <w:rFonts w:cs="Times New Roman"/>
            <w:smallCaps w:val="0"/>
            <w:noProof/>
            <w:sz w:val="22"/>
            <w:szCs w:val="22"/>
            <w:lang w:val="en-US" w:eastAsia="en-US"/>
          </w:rPr>
          <w:tab/>
        </w:r>
        <w:r w:rsidRPr="000600ED">
          <w:rPr>
            <w:rStyle w:val="Hyperlink"/>
            <w:noProof/>
          </w:rPr>
          <w:t>Documents Details</w:t>
        </w:r>
        <w:r>
          <w:rPr>
            <w:noProof/>
            <w:webHidden/>
          </w:rPr>
          <w:tab/>
        </w:r>
        <w:r>
          <w:rPr>
            <w:noProof/>
            <w:webHidden/>
          </w:rPr>
          <w:fldChar w:fldCharType="begin"/>
        </w:r>
        <w:r>
          <w:rPr>
            <w:noProof/>
            <w:webHidden/>
          </w:rPr>
          <w:instrText xml:space="preserve"> PAGEREF _Toc137225496 \h </w:instrText>
        </w:r>
        <w:r>
          <w:rPr>
            <w:noProof/>
            <w:webHidden/>
          </w:rPr>
        </w:r>
        <w:r>
          <w:rPr>
            <w:noProof/>
            <w:webHidden/>
          </w:rPr>
          <w:fldChar w:fldCharType="separate"/>
        </w:r>
        <w:r>
          <w:rPr>
            <w:noProof/>
            <w:webHidden/>
          </w:rPr>
          <w:t>158</w:t>
        </w:r>
        <w:r>
          <w:rPr>
            <w:noProof/>
            <w:webHidden/>
          </w:rPr>
          <w:fldChar w:fldCharType="end"/>
        </w:r>
      </w:hyperlink>
    </w:p>
    <w:p w14:paraId="573CFC93"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97" w:history="1">
        <w:r w:rsidRPr="000600ED">
          <w:rPr>
            <w:rStyle w:val="Hyperlink"/>
            <w:noProof/>
          </w:rPr>
          <w:t>16.16</w:t>
        </w:r>
        <w:r w:rsidRPr="00FF0A27">
          <w:rPr>
            <w:rFonts w:cs="Times New Roman"/>
            <w:smallCaps w:val="0"/>
            <w:noProof/>
            <w:sz w:val="22"/>
            <w:szCs w:val="22"/>
            <w:lang w:val="en-US" w:eastAsia="en-US"/>
          </w:rPr>
          <w:tab/>
        </w:r>
        <w:r w:rsidRPr="000600ED">
          <w:rPr>
            <w:rStyle w:val="Hyperlink"/>
            <w:noProof/>
          </w:rPr>
          <w:t>Flexi Fixed Deposit Details</w:t>
        </w:r>
        <w:r>
          <w:rPr>
            <w:noProof/>
            <w:webHidden/>
          </w:rPr>
          <w:tab/>
        </w:r>
        <w:r>
          <w:rPr>
            <w:noProof/>
            <w:webHidden/>
          </w:rPr>
          <w:fldChar w:fldCharType="begin"/>
        </w:r>
        <w:r>
          <w:rPr>
            <w:noProof/>
            <w:webHidden/>
          </w:rPr>
          <w:instrText xml:space="preserve"> PAGEREF _Toc137225497 \h </w:instrText>
        </w:r>
        <w:r>
          <w:rPr>
            <w:noProof/>
            <w:webHidden/>
          </w:rPr>
        </w:r>
        <w:r>
          <w:rPr>
            <w:noProof/>
            <w:webHidden/>
          </w:rPr>
          <w:fldChar w:fldCharType="separate"/>
        </w:r>
        <w:r>
          <w:rPr>
            <w:noProof/>
            <w:webHidden/>
          </w:rPr>
          <w:t>159</w:t>
        </w:r>
        <w:r>
          <w:rPr>
            <w:noProof/>
            <w:webHidden/>
          </w:rPr>
          <w:fldChar w:fldCharType="end"/>
        </w:r>
      </w:hyperlink>
    </w:p>
    <w:p w14:paraId="59B28538"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98" w:history="1">
        <w:r w:rsidRPr="000600ED">
          <w:rPr>
            <w:rStyle w:val="Hyperlink"/>
            <w:noProof/>
          </w:rPr>
          <w:t>16.17</w:t>
        </w:r>
        <w:r w:rsidRPr="00FF0A27">
          <w:rPr>
            <w:rFonts w:cs="Times New Roman"/>
            <w:smallCaps w:val="0"/>
            <w:noProof/>
            <w:sz w:val="22"/>
            <w:szCs w:val="22"/>
            <w:lang w:val="en-US" w:eastAsia="en-US"/>
          </w:rPr>
          <w:tab/>
        </w:r>
        <w:r w:rsidRPr="000600ED">
          <w:rPr>
            <w:rStyle w:val="Hyperlink"/>
            <w:noProof/>
          </w:rPr>
          <w:t>Payment System Details</w:t>
        </w:r>
        <w:r>
          <w:rPr>
            <w:noProof/>
            <w:webHidden/>
          </w:rPr>
          <w:tab/>
        </w:r>
        <w:r>
          <w:rPr>
            <w:noProof/>
            <w:webHidden/>
          </w:rPr>
          <w:fldChar w:fldCharType="begin"/>
        </w:r>
        <w:r>
          <w:rPr>
            <w:noProof/>
            <w:webHidden/>
          </w:rPr>
          <w:instrText xml:space="preserve"> PAGEREF _Toc137225498 \h </w:instrText>
        </w:r>
        <w:r>
          <w:rPr>
            <w:noProof/>
            <w:webHidden/>
          </w:rPr>
        </w:r>
        <w:r>
          <w:rPr>
            <w:noProof/>
            <w:webHidden/>
          </w:rPr>
          <w:fldChar w:fldCharType="separate"/>
        </w:r>
        <w:r>
          <w:rPr>
            <w:noProof/>
            <w:webHidden/>
          </w:rPr>
          <w:t>160</w:t>
        </w:r>
        <w:r>
          <w:rPr>
            <w:noProof/>
            <w:webHidden/>
          </w:rPr>
          <w:fldChar w:fldCharType="end"/>
        </w:r>
      </w:hyperlink>
    </w:p>
    <w:p w14:paraId="30AD8BD0"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499" w:history="1">
        <w:r w:rsidRPr="000600ED">
          <w:rPr>
            <w:rStyle w:val="Hyperlink"/>
            <w:noProof/>
          </w:rPr>
          <w:t>16.18</w:t>
        </w:r>
        <w:r w:rsidRPr="00FF0A27">
          <w:rPr>
            <w:rFonts w:cs="Times New Roman"/>
            <w:smallCaps w:val="0"/>
            <w:noProof/>
            <w:sz w:val="22"/>
            <w:szCs w:val="22"/>
            <w:lang w:val="en-US" w:eastAsia="en-US"/>
          </w:rPr>
          <w:tab/>
        </w:r>
        <w:r w:rsidRPr="000600ED">
          <w:rPr>
            <w:rStyle w:val="Hyperlink"/>
            <w:noProof/>
          </w:rPr>
          <w:t>MIS Details</w:t>
        </w:r>
        <w:r>
          <w:rPr>
            <w:noProof/>
            <w:webHidden/>
          </w:rPr>
          <w:tab/>
        </w:r>
        <w:r>
          <w:rPr>
            <w:noProof/>
            <w:webHidden/>
          </w:rPr>
          <w:fldChar w:fldCharType="begin"/>
        </w:r>
        <w:r>
          <w:rPr>
            <w:noProof/>
            <w:webHidden/>
          </w:rPr>
          <w:instrText xml:space="preserve"> PAGEREF _Toc137225499 \h </w:instrText>
        </w:r>
        <w:r>
          <w:rPr>
            <w:noProof/>
            <w:webHidden/>
          </w:rPr>
        </w:r>
        <w:r>
          <w:rPr>
            <w:noProof/>
            <w:webHidden/>
          </w:rPr>
          <w:fldChar w:fldCharType="separate"/>
        </w:r>
        <w:r>
          <w:rPr>
            <w:noProof/>
            <w:webHidden/>
          </w:rPr>
          <w:t>161</w:t>
        </w:r>
        <w:r>
          <w:rPr>
            <w:noProof/>
            <w:webHidden/>
          </w:rPr>
          <w:fldChar w:fldCharType="end"/>
        </w:r>
      </w:hyperlink>
    </w:p>
    <w:p w14:paraId="0CD97592"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00" w:history="1">
        <w:r w:rsidRPr="000600ED">
          <w:rPr>
            <w:rStyle w:val="Hyperlink"/>
            <w:noProof/>
          </w:rPr>
          <w:t>16.19</w:t>
        </w:r>
        <w:r w:rsidRPr="00FF0A27">
          <w:rPr>
            <w:rFonts w:cs="Times New Roman"/>
            <w:smallCaps w:val="0"/>
            <w:noProof/>
            <w:sz w:val="22"/>
            <w:szCs w:val="22"/>
            <w:lang w:val="en-US" w:eastAsia="en-US"/>
          </w:rPr>
          <w:tab/>
        </w:r>
        <w:r w:rsidRPr="000600ED">
          <w:rPr>
            <w:rStyle w:val="Hyperlink"/>
            <w:noProof/>
          </w:rPr>
          <w:t>Other Details</w:t>
        </w:r>
        <w:r>
          <w:rPr>
            <w:noProof/>
            <w:webHidden/>
          </w:rPr>
          <w:tab/>
        </w:r>
        <w:r>
          <w:rPr>
            <w:noProof/>
            <w:webHidden/>
          </w:rPr>
          <w:fldChar w:fldCharType="begin"/>
        </w:r>
        <w:r>
          <w:rPr>
            <w:noProof/>
            <w:webHidden/>
          </w:rPr>
          <w:instrText xml:space="preserve"> PAGEREF _Toc137225500 \h </w:instrText>
        </w:r>
        <w:r>
          <w:rPr>
            <w:noProof/>
            <w:webHidden/>
          </w:rPr>
        </w:r>
        <w:r>
          <w:rPr>
            <w:noProof/>
            <w:webHidden/>
          </w:rPr>
          <w:fldChar w:fldCharType="separate"/>
        </w:r>
        <w:r>
          <w:rPr>
            <w:noProof/>
            <w:webHidden/>
          </w:rPr>
          <w:t>162</w:t>
        </w:r>
        <w:r>
          <w:rPr>
            <w:noProof/>
            <w:webHidden/>
          </w:rPr>
          <w:fldChar w:fldCharType="end"/>
        </w:r>
      </w:hyperlink>
    </w:p>
    <w:p w14:paraId="0D800EB3"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01" w:history="1">
        <w:r w:rsidRPr="000600ED">
          <w:rPr>
            <w:rStyle w:val="Hyperlink"/>
            <w:noProof/>
          </w:rPr>
          <w:t>17</w:t>
        </w:r>
        <w:r w:rsidRPr="00FF0A27">
          <w:rPr>
            <w:rFonts w:cs="Times New Roman"/>
            <w:b w:val="0"/>
            <w:bCs w:val="0"/>
            <w:caps w:val="0"/>
            <w:noProof/>
            <w:sz w:val="22"/>
            <w:szCs w:val="22"/>
            <w:lang w:val="en-US" w:eastAsia="en-US"/>
          </w:rPr>
          <w:tab/>
        </w:r>
        <w:r w:rsidRPr="000600ED">
          <w:rPr>
            <w:rStyle w:val="Hyperlink"/>
            <w:noProof/>
          </w:rPr>
          <w:t>Capture Of Customers Photo, Signature for Individual Retail Account</w:t>
        </w:r>
        <w:r>
          <w:rPr>
            <w:noProof/>
            <w:webHidden/>
          </w:rPr>
          <w:tab/>
        </w:r>
        <w:r>
          <w:rPr>
            <w:noProof/>
            <w:webHidden/>
          </w:rPr>
          <w:fldChar w:fldCharType="begin"/>
        </w:r>
        <w:r>
          <w:rPr>
            <w:noProof/>
            <w:webHidden/>
          </w:rPr>
          <w:instrText xml:space="preserve"> PAGEREF _Toc137225501 \h </w:instrText>
        </w:r>
        <w:r>
          <w:rPr>
            <w:noProof/>
            <w:webHidden/>
          </w:rPr>
        </w:r>
        <w:r>
          <w:rPr>
            <w:noProof/>
            <w:webHidden/>
          </w:rPr>
          <w:fldChar w:fldCharType="separate"/>
        </w:r>
        <w:r>
          <w:rPr>
            <w:noProof/>
            <w:webHidden/>
          </w:rPr>
          <w:t>163</w:t>
        </w:r>
        <w:r>
          <w:rPr>
            <w:noProof/>
            <w:webHidden/>
          </w:rPr>
          <w:fldChar w:fldCharType="end"/>
        </w:r>
      </w:hyperlink>
    </w:p>
    <w:p w14:paraId="04C0A66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02" w:history="1">
        <w:r w:rsidRPr="000600ED">
          <w:rPr>
            <w:rStyle w:val="Hyperlink"/>
            <w:noProof/>
          </w:rPr>
          <w:t>17.1</w:t>
        </w:r>
        <w:r w:rsidRPr="00FF0A27">
          <w:rPr>
            <w:rFonts w:cs="Times New Roman"/>
            <w:smallCaps w:val="0"/>
            <w:noProof/>
            <w:sz w:val="22"/>
            <w:szCs w:val="22"/>
            <w:lang w:val="en-US" w:eastAsia="en-US"/>
          </w:rPr>
          <w:tab/>
        </w:r>
        <w:r w:rsidRPr="000600ED">
          <w:rPr>
            <w:rStyle w:val="Hyperlink"/>
            <w:noProof/>
          </w:rPr>
          <w:t>Generate Form</w:t>
        </w:r>
        <w:r>
          <w:rPr>
            <w:noProof/>
            <w:webHidden/>
          </w:rPr>
          <w:tab/>
        </w:r>
        <w:r>
          <w:rPr>
            <w:noProof/>
            <w:webHidden/>
          </w:rPr>
          <w:fldChar w:fldCharType="begin"/>
        </w:r>
        <w:r>
          <w:rPr>
            <w:noProof/>
            <w:webHidden/>
          </w:rPr>
          <w:instrText xml:space="preserve"> PAGEREF _Toc137225502 \h </w:instrText>
        </w:r>
        <w:r>
          <w:rPr>
            <w:noProof/>
            <w:webHidden/>
          </w:rPr>
        </w:r>
        <w:r>
          <w:rPr>
            <w:noProof/>
            <w:webHidden/>
          </w:rPr>
          <w:fldChar w:fldCharType="separate"/>
        </w:r>
        <w:r>
          <w:rPr>
            <w:noProof/>
            <w:webHidden/>
          </w:rPr>
          <w:t>163</w:t>
        </w:r>
        <w:r>
          <w:rPr>
            <w:noProof/>
            <w:webHidden/>
          </w:rPr>
          <w:fldChar w:fldCharType="end"/>
        </w:r>
      </w:hyperlink>
    </w:p>
    <w:p w14:paraId="6DBC417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03" w:history="1">
        <w:r w:rsidRPr="000600ED">
          <w:rPr>
            <w:rStyle w:val="Hyperlink"/>
            <w:noProof/>
          </w:rPr>
          <w:t>17.2</w:t>
        </w:r>
        <w:r w:rsidRPr="00FF0A27">
          <w:rPr>
            <w:rFonts w:cs="Times New Roman"/>
            <w:smallCaps w:val="0"/>
            <w:noProof/>
            <w:sz w:val="22"/>
            <w:szCs w:val="22"/>
            <w:lang w:val="en-US" w:eastAsia="en-US"/>
          </w:rPr>
          <w:tab/>
        </w:r>
        <w:r w:rsidRPr="000600ED">
          <w:rPr>
            <w:rStyle w:val="Hyperlink"/>
            <w:noProof/>
          </w:rPr>
          <w:t>CACOF Verification for Individual Retail Account</w:t>
        </w:r>
        <w:r>
          <w:rPr>
            <w:noProof/>
            <w:webHidden/>
          </w:rPr>
          <w:tab/>
        </w:r>
        <w:r>
          <w:rPr>
            <w:noProof/>
            <w:webHidden/>
          </w:rPr>
          <w:fldChar w:fldCharType="begin"/>
        </w:r>
        <w:r>
          <w:rPr>
            <w:noProof/>
            <w:webHidden/>
          </w:rPr>
          <w:instrText xml:space="preserve"> PAGEREF _Toc137225503 \h </w:instrText>
        </w:r>
        <w:r>
          <w:rPr>
            <w:noProof/>
            <w:webHidden/>
          </w:rPr>
        </w:r>
        <w:r>
          <w:rPr>
            <w:noProof/>
            <w:webHidden/>
          </w:rPr>
          <w:fldChar w:fldCharType="separate"/>
        </w:r>
        <w:r>
          <w:rPr>
            <w:noProof/>
            <w:webHidden/>
          </w:rPr>
          <w:t>164</w:t>
        </w:r>
        <w:r>
          <w:rPr>
            <w:noProof/>
            <w:webHidden/>
          </w:rPr>
          <w:fldChar w:fldCharType="end"/>
        </w:r>
      </w:hyperlink>
    </w:p>
    <w:p w14:paraId="6A2844B9"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04" w:history="1">
        <w:r w:rsidRPr="000600ED">
          <w:rPr>
            <w:rStyle w:val="Hyperlink"/>
            <w:iCs/>
            <w:noProof/>
          </w:rPr>
          <w:t>17.3</w:t>
        </w:r>
        <w:r w:rsidRPr="00FF0A27">
          <w:rPr>
            <w:rFonts w:cs="Times New Roman"/>
            <w:smallCaps w:val="0"/>
            <w:noProof/>
            <w:sz w:val="22"/>
            <w:szCs w:val="22"/>
            <w:lang w:val="en-US" w:eastAsia="en-US"/>
          </w:rPr>
          <w:tab/>
        </w:r>
        <w:r w:rsidRPr="000600ED">
          <w:rPr>
            <w:rStyle w:val="Hyperlink"/>
            <w:noProof/>
          </w:rPr>
          <w:t>Modifying Account Before Verification</w:t>
        </w:r>
        <w:r>
          <w:rPr>
            <w:noProof/>
            <w:webHidden/>
          </w:rPr>
          <w:tab/>
        </w:r>
        <w:r>
          <w:rPr>
            <w:noProof/>
            <w:webHidden/>
          </w:rPr>
          <w:fldChar w:fldCharType="begin"/>
        </w:r>
        <w:r>
          <w:rPr>
            <w:noProof/>
            <w:webHidden/>
          </w:rPr>
          <w:instrText xml:space="preserve"> PAGEREF _Toc137225504 \h </w:instrText>
        </w:r>
        <w:r>
          <w:rPr>
            <w:noProof/>
            <w:webHidden/>
          </w:rPr>
        </w:r>
        <w:r>
          <w:rPr>
            <w:noProof/>
            <w:webHidden/>
          </w:rPr>
          <w:fldChar w:fldCharType="separate"/>
        </w:r>
        <w:r>
          <w:rPr>
            <w:noProof/>
            <w:webHidden/>
          </w:rPr>
          <w:t>165</w:t>
        </w:r>
        <w:r>
          <w:rPr>
            <w:noProof/>
            <w:webHidden/>
          </w:rPr>
          <w:fldChar w:fldCharType="end"/>
        </w:r>
      </w:hyperlink>
    </w:p>
    <w:p w14:paraId="25E16CF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05" w:history="1">
        <w:r w:rsidRPr="000600ED">
          <w:rPr>
            <w:rStyle w:val="Hyperlink"/>
            <w:noProof/>
          </w:rPr>
          <w:t>17.4</w:t>
        </w:r>
        <w:r w:rsidRPr="00FF0A27">
          <w:rPr>
            <w:rFonts w:cs="Times New Roman"/>
            <w:smallCaps w:val="0"/>
            <w:noProof/>
            <w:sz w:val="22"/>
            <w:szCs w:val="22"/>
            <w:lang w:val="en-US" w:eastAsia="en-US"/>
          </w:rPr>
          <w:tab/>
        </w:r>
        <w:r w:rsidRPr="000600ED">
          <w:rPr>
            <w:rStyle w:val="Hyperlink"/>
            <w:noProof/>
          </w:rPr>
          <w:t>Account Opening Verification</w:t>
        </w:r>
        <w:r>
          <w:rPr>
            <w:noProof/>
            <w:webHidden/>
          </w:rPr>
          <w:tab/>
        </w:r>
        <w:r>
          <w:rPr>
            <w:noProof/>
            <w:webHidden/>
          </w:rPr>
          <w:fldChar w:fldCharType="begin"/>
        </w:r>
        <w:r>
          <w:rPr>
            <w:noProof/>
            <w:webHidden/>
          </w:rPr>
          <w:instrText xml:space="preserve"> PAGEREF _Toc137225505 \h </w:instrText>
        </w:r>
        <w:r>
          <w:rPr>
            <w:noProof/>
            <w:webHidden/>
          </w:rPr>
        </w:r>
        <w:r>
          <w:rPr>
            <w:noProof/>
            <w:webHidden/>
          </w:rPr>
          <w:fldChar w:fldCharType="separate"/>
        </w:r>
        <w:r>
          <w:rPr>
            <w:noProof/>
            <w:webHidden/>
          </w:rPr>
          <w:t>166</w:t>
        </w:r>
        <w:r>
          <w:rPr>
            <w:noProof/>
            <w:webHidden/>
          </w:rPr>
          <w:fldChar w:fldCharType="end"/>
        </w:r>
      </w:hyperlink>
    </w:p>
    <w:p w14:paraId="541DE797"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06" w:history="1">
        <w:r w:rsidRPr="000600ED">
          <w:rPr>
            <w:rStyle w:val="Hyperlink"/>
            <w:noProof/>
          </w:rPr>
          <w:t>18</w:t>
        </w:r>
        <w:r w:rsidRPr="00FF0A27">
          <w:rPr>
            <w:rFonts w:cs="Times New Roman"/>
            <w:b w:val="0"/>
            <w:bCs w:val="0"/>
            <w:caps w:val="0"/>
            <w:noProof/>
            <w:sz w:val="22"/>
            <w:szCs w:val="22"/>
            <w:lang w:val="en-US" w:eastAsia="en-US"/>
          </w:rPr>
          <w:tab/>
        </w:r>
        <w:r w:rsidRPr="000600ED">
          <w:rPr>
            <w:rStyle w:val="Hyperlink"/>
            <w:noProof/>
          </w:rPr>
          <w:t>Joint Account Opening</w:t>
        </w:r>
        <w:r>
          <w:rPr>
            <w:noProof/>
            <w:webHidden/>
          </w:rPr>
          <w:tab/>
        </w:r>
        <w:r>
          <w:rPr>
            <w:noProof/>
            <w:webHidden/>
          </w:rPr>
          <w:fldChar w:fldCharType="begin"/>
        </w:r>
        <w:r>
          <w:rPr>
            <w:noProof/>
            <w:webHidden/>
          </w:rPr>
          <w:instrText xml:space="preserve"> PAGEREF _Toc137225506 \h </w:instrText>
        </w:r>
        <w:r>
          <w:rPr>
            <w:noProof/>
            <w:webHidden/>
          </w:rPr>
        </w:r>
        <w:r>
          <w:rPr>
            <w:noProof/>
            <w:webHidden/>
          </w:rPr>
          <w:fldChar w:fldCharType="separate"/>
        </w:r>
        <w:r>
          <w:rPr>
            <w:noProof/>
            <w:webHidden/>
          </w:rPr>
          <w:t>168</w:t>
        </w:r>
        <w:r>
          <w:rPr>
            <w:noProof/>
            <w:webHidden/>
          </w:rPr>
          <w:fldChar w:fldCharType="end"/>
        </w:r>
      </w:hyperlink>
    </w:p>
    <w:p w14:paraId="1A4A7DF9"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07" w:history="1">
        <w:r w:rsidRPr="000600ED">
          <w:rPr>
            <w:rStyle w:val="Hyperlink"/>
            <w:noProof/>
          </w:rPr>
          <w:t>18.1</w:t>
        </w:r>
        <w:r w:rsidRPr="00FF0A27">
          <w:rPr>
            <w:rFonts w:cs="Times New Roman"/>
            <w:smallCaps w:val="0"/>
            <w:noProof/>
            <w:sz w:val="22"/>
            <w:szCs w:val="22"/>
            <w:lang w:val="en-US" w:eastAsia="en-US"/>
          </w:rPr>
          <w:tab/>
        </w:r>
        <w:r w:rsidRPr="000600ED">
          <w:rPr>
            <w:rStyle w:val="Hyperlink"/>
            <w:noProof/>
          </w:rPr>
          <w:t>Introduction</w:t>
        </w:r>
        <w:r>
          <w:rPr>
            <w:noProof/>
            <w:webHidden/>
          </w:rPr>
          <w:tab/>
        </w:r>
        <w:r>
          <w:rPr>
            <w:noProof/>
            <w:webHidden/>
          </w:rPr>
          <w:fldChar w:fldCharType="begin"/>
        </w:r>
        <w:r>
          <w:rPr>
            <w:noProof/>
            <w:webHidden/>
          </w:rPr>
          <w:instrText xml:space="preserve"> PAGEREF _Toc137225507 \h </w:instrText>
        </w:r>
        <w:r>
          <w:rPr>
            <w:noProof/>
            <w:webHidden/>
          </w:rPr>
        </w:r>
        <w:r>
          <w:rPr>
            <w:noProof/>
            <w:webHidden/>
          </w:rPr>
          <w:fldChar w:fldCharType="separate"/>
        </w:r>
        <w:r>
          <w:rPr>
            <w:noProof/>
            <w:webHidden/>
          </w:rPr>
          <w:t>168</w:t>
        </w:r>
        <w:r>
          <w:rPr>
            <w:noProof/>
            <w:webHidden/>
          </w:rPr>
          <w:fldChar w:fldCharType="end"/>
        </w:r>
      </w:hyperlink>
    </w:p>
    <w:p w14:paraId="36CF856F"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08" w:history="1">
        <w:r w:rsidRPr="000600ED">
          <w:rPr>
            <w:rStyle w:val="Hyperlink"/>
            <w:noProof/>
          </w:rPr>
          <w:t>18.2</w:t>
        </w:r>
        <w:r w:rsidRPr="00FF0A27">
          <w:rPr>
            <w:rFonts w:cs="Times New Roman"/>
            <w:smallCaps w:val="0"/>
            <w:noProof/>
            <w:sz w:val="22"/>
            <w:szCs w:val="22"/>
            <w:lang w:val="en-US" w:eastAsia="en-US"/>
          </w:rPr>
          <w:tab/>
        </w:r>
        <w:r w:rsidRPr="000600ED">
          <w:rPr>
            <w:rStyle w:val="Hyperlink"/>
            <w:noProof/>
          </w:rPr>
          <w:t>Joint Account Opening</w:t>
        </w:r>
        <w:r>
          <w:rPr>
            <w:noProof/>
            <w:webHidden/>
          </w:rPr>
          <w:tab/>
        </w:r>
        <w:r>
          <w:rPr>
            <w:noProof/>
            <w:webHidden/>
          </w:rPr>
          <w:fldChar w:fldCharType="begin"/>
        </w:r>
        <w:r>
          <w:rPr>
            <w:noProof/>
            <w:webHidden/>
          </w:rPr>
          <w:instrText xml:space="preserve"> PAGEREF _Toc137225508 \h </w:instrText>
        </w:r>
        <w:r>
          <w:rPr>
            <w:noProof/>
            <w:webHidden/>
          </w:rPr>
        </w:r>
        <w:r>
          <w:rPr>
            <w:noProof/>
            <w:webHidden/>
          </w:rPr>
          <w:fldChar w:fldCharType="separate"/>
        </w:r>
        <w:r>
          <w:rPr>
            <w:noProof/>
            <w:webHidden/>
          </w:rPr>
          <w:t>168</w:t>
        </w:r>
        <w:r>
          <w:rPr>
            <w:noProof/>
            <w:webHidden/>
          </w:rPr>
          <w:fldChar w:fldCharType="end"/>
        </w:r>
      </w:hyperlink>
    </w:p>
    <w:p w14:paraId="523ED435"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09" w:history="1">
        <w:r w:rsidRPr="000600ED">
          <w:rPr>
            <w:rStyle w:val="Hyperlink"/>
            <w:noProof/>
          </w:rPr>
          <w:t>18.3</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_Toc137225509 \h </w:instrText>
        </w:r>
        <w:r>
          <w:rPr>
            <w:noProof/>
            <w:webHidden/>
          </w:rPr>
        </w:r>
        <w:r>
          <w:rPr>
            <w:noProof/>
            <w:webHidden/>
          </w:rPr>
          <w:fldChar w:fldCharType="separate"/>
        </w:r>
        <w:r>
          <w:rPr>
            <w:noProof/>
            <w:webHidden/>
          </w:rPr>
          <w:t>170</w:t>
        </w:r>
        <w:r>
          <w:rPr>
            <w:noProof/>
            <w:webHidden/>
          </w:rPr>
          <w:fldChar w:fldCharType="end"/>
        </w:r>
      </w:hyperlink>
    </w:p>
    <w:p w14:paraId="4F5FC9C6"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10" w:history="1">
        <w:r w:rsidRPr="000600ED">
          <w:rPr>
            <w:rStyle w:val="Hyperlink"/>
            <w:noProof/>
          </w:rPr>
          <w:t>18.4</w:t>
        </w:r>
        <w:r w:rsidRPr="00FF0A27">
          <w:rPr>
            <w:rFonts w:cs="Times New Roman"/>
            <w:smallCaps w:val="0"/>
            <w:noProof/>
            <w:sz w:val="22"/>
            <w:szCs w:val="22"/>
            <w:lang w:val="en-US" w:eastAsia="en-US"/>
          </w:rPr>
          <w:tab/>
        </w:r>
        <w:r w:rsidRPr="000600ED">
          <w:rPr>
            <w:rStyle w:val="Hyperlink"/>
            <w:noProof/>
          </w:rPr>
          <w:t>Tax Details</w:t>
        </w:r>
        <w:r>
          <w:rPr>
            <w:noProof/>
            <w:webHidden/>
          </w:rPr>
          <w:tab/>
        </w:r>
        <w:r>
          <w:rPr>
            <w:noProof/>
            <w:webHidden/>
          </w:rPr>
          <w:fldChar w:fldCharType="begin"/>
        </w:r>
        <w:r>
          <w:rPr>
            <w:noProof/>
            <w:webHidden/>
          </w:rPr>
          <w:instrText xml:space="preserve"> PAGEREF _Toc137225510 \h </w:instrText>
        </w:r>
        <w:r>
          <w:rPr>
            <w:noProof/>
            <w:webHidden/>
          </w:rPr>
        </w:r>
        <w:r>
          <w:rPr>
            <w:noProof/>
            <w:webHidden/>
          </w:rPr>
          <w:fldChar w:fldCharType="separate"/>
        </w:r>
        <w:r>
          <w:rPr>
            <w:noProof/>
            <w:webHidden/>
          </w:rPr>
          <w:t>173</w:t>
        </w:r>
        <w:r>
          <w:rPr>
            <w:noProof/>
            <w:webHidden/>
          </w:rPr>
          <w:fldChar w:fldCharType="end"/>
        </w:r>
      </w:hyperlink>
    </w:p>
    <w:p w14:paraId="28CC869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11" w:history="1">
        <w:r w:rsidRPr="000600ED">
          <w:rPr>
            <w:rStyle w:val="Hyperlink"/>
            <w:noProof/>
          </w:rPr>
          <w:t>18.5</w:t>
        </w:r>
        <w:r w:rsidRPr="00FF0A27">
          <w:rPr>
            <w:rFonts w:cs="Times New Roman"/>
            <w:smallCaps w:val="0"/>
            <w:noProof/>
            <w:sz w:val="22"/>
            <w:szCs w:val="22"/>
            <w:lang w:val="en-US" w:eastAsia="en-US"/>
          </w:rPr>
          <w:tab/>
        </w:r>
        <w:r w:rsidRPr="000600ED">
          <w:rPr>
            <w:rStyle w:val="Hyperlink"/>
            <w:rFonts w:eastAsia="Arial"/>
            <w:noProof/>
          </w:rPr>
          <w:t>Scheme</w:t>
        </w:r>
        <w:r w:rsidRPr="000600ED">
          <w:rPr>
            <w:rStyle w:val="Hyperlink"/>
            <w:noProof/>
          </w:rPr>
          <w:t xml:space="preserve"> Details Field</w:t>
        </w:r>
        <w:r>
          <w:rPr>
            <w:noProof/>
            <w:webHidden/>
          </w:rPr>
          <w:tab/>
        </w:r>
        <w:r>
          <w:rPr>
            <w:noProof/>
            <w:webHidden/>
          </w:rPr>
          <w:fldChar w:fldCharType="begin"/>
        </w:r>
        <w:r>
          <w:rPr>
            <w:noProof/>
            <w:webHidden/>
          </w:rPr>
          <w:instrText xml:space="preserve"> PAGEREF _Toc137225511 \h </w:instrText>
        </w:r>
        <w:r>
          <w:rPr>
            <w:noProof/>
            <w:webHidden/>
          </w:rPr>
        </w:r>
        <w:r>
          <w:rPr>
            <w:noProof/>
            <w:webHidden/>
          </w:rPr>
          <w:fldChar w:fldCharType="separate"/>
        </w:r>
        <w:r>
          <w:rPr>
            <w:noProof/>
            <w:webHidden/>
          </w:rPr>
          <w:t>174</w:t>
        </w:r>
        <w:r>
          <w:rPr>
            <w:noProof/>
            <w:webHidden/>
          </w:rPr>
          <w:fldChar w:fldCharType="end"/>
        </w:r>
      </w:hyperlink>
    </w:p>
    <w:p w14:paraId="4953807B"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12" w:history="1">
        <w:r w:rsidRPr="000600ED">
          <w:rPr>
            <w:rStyle w:val="Hyperlink"/>
            <w:noProof/>
          </w:rPr>
          <w:t>18.6</w:t>
        </w:r>
        <w:r w:rsidRPr="00FF0A27">
          <w:rPr>
            <w:rFonts w:cs="Times New Roman"/>
            <w:smallCaps w:val="0"/>
            <w:noProof/>
            <w:sz w:val="22"/>
            <w:szCs w:val="22"/>
            <w:lang w:val="en-US" w:eastAsia="en-US"/>
          </w:rPr>
          <w:tab/>
        </w:r>
        <w:r w:rsidRPr="000600ED">
          <w:rPr>
            <w:rStyle w:val="Hyperlink"/>
            <w:noProof/>
          </w:rPr>
          <w:t>Nomination Details Field</w:t>
        </w:r>
        <w:r>
          <w:rPr>
            <w:noProof/>
            <w:webHidden/>
          </w:rPr>
          <w:tab/>
        </w:r>
        <w:r>
          <w:rPr>
            <w:noProof/>
            <w:webHidden/>
          </w:rPr>
          <w:fldChar w:fldCharType="begin"/>
        </w:r>
        <w:r>
          <w:rPr>
            <w:noProof/>
            <w:webHidden/>
          </w:rPr>
          <w:instrText xml:space="preserve"> PAGEREF _Toc137225512 \h </w:instrText>
        </w:r>
        <w:r>
          <w:rPr>
            <w:noProof/>
            <w:webHidden/>
          </w:rPr>
        </w:r>
        <w:r>
          <w:rPr>
            <w:noProof/>
            <w:webHidden/>
          </w:rPr>
          <w:fldChar w:fldCharType="separate"/>
        </w:r>
        <w:r>
          <w:rPr>
            <w:noProof/>
            <w:webHidden/>
          </w:rPr>
          <w:t>175</w:t>
        </w:r>
        <w:r>
          <w:rPr>
            <w:noProof/>
            <w:webHidden/>
          </w:rPr>
          <w:fldChar w:fldCharType="end"/>
        </w:r>
      </w:hyperlink>
    </w:p>
    <w:p w14:paraId="2374C8A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13" w:history="1">
        <w:r w:rsidRPr="000600ED">
          <w:rPr>
            <w:rStyle w:val="Hyperlink"/>
            <w:noProof/>
          </w:rPr>
          <w:t>18.7</w:t>
        </w:r>
        <w:r w:rsidRPr="00FF0A27">
          <w:rPr>
            <w:rFonts w:cs="Times New Roman"/>
            <w:smallCaps w:val="0"/>
            <w:noProof/>
            <w:sz w:val="22"/>
            <w:szCs w:val="22"/>
            <w:lang w:val="en-US" w:eastAsia="en-US"/>
          </w:rPr>
          <w:tab/>
        </w:r>
        <w:r w:rsidRPr="000600ED">
          <w:rPr>
            <w:rStyle w:val="Hyperlink"/>
            <w:noProof/>
          </w:rPr>
          <w:t>Related Party Details</w:t>
        </w:r>
        <w:r>
          <w:rPr>
            <w:noProof/>
            <w:webHidden/>
          </w:rPr>
          <w:tab/>
        </w:r>
        <w:r>
          <w:rPr>
            <w:noProof/>
            <w:webHidden/>
          </w:rPr>
          <w:fldChar w:fldCharType="begin"/>
        </w:r>
        <w:r>
          <w:rPr>
            <w:noProof/>
            <w:webHidden/>
          </w:rPr>
          <w:instrText xml:space="preserve"> PAGEREF _Toc137225513 \h </w:instrText>
        </w:r>
        <w:r>
          <w:rPr>
            <w:noProof/>
            <w:webHidden/>
          </w:rPr>
        </w:r>
        <w:r>
          <w:rPr>
            <w:noProof/>
            <w:webHidden/>
          </w:rPr>
          <w:fldChar w:fldCharType="separate"/>
        </w:r>
        <w:r>
          <w:rPr>
            <w:noProof/>
            <w:webHidden/>
          </w:rPr>
          <w:t>176</w:t>
        </w:r>
        <w:r>
          <w:rPr>
            <w:noProof/>
            <w:webHidden/>
          </w:rPr>
          <w:fldChar w:fldCharType="end"/>
        </w:r>
      </w:hyperlink>
    </w:p>
    <w:p w14:paraId="52434E18"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14" w:history="1">
        <w:r w:rsidRPr="000600ED">
          <w:rPr>
            <w:rStyle w:val="Hyperlink"/>
            <w:noProof/>
          </w:rPr>
          <w:t>18.8</w:t>
        </w:r>
        <w:r w:rsidRPr="00FF0A27">
          <w:rPr>
            <w:rFonts w:cs="Times New Roman"/>
            <w:smallCaps w:val="0"/>
            <w:noProof/>
            <w:sz w:val="22"/>
            <w:szCs w:val="22"/>
            <w:lang w:val="en-US" w:eastAsia="en-US"/>
          </w:rPr>
          <w:tab/>
        </w:r>
        <w:r w:rsidRPr="000600ED">
          <w:rPr>
            <w:rStyle w:val="Hyperlink"/>
            <w:noProof/>
          </w:rPr>
          <w:t>Account Limit Details</w:t>
        </w:r>
        <w:r>
          <w:rPr>
            <w:noProof/>
            <w:webHidden/>
          </w:rPr>
          <w:tab/>
        </w:r>
        <w:r>
          <w:rPr>
            <w:noProof/>
            <w:webHidden/>
          </w:rPr>
          <w:fldChar w:fldCharType="begin"/>
        </w:r>
        <w:r>
          <w:rPr>
            <w:noProof/>
            <w:webHidden/>
          </w:rPr>
          <w:instrText xml:space="preserve"> PAGEREF _Toc137225514 \h </w:instrText>
        </w:r>
        <w:r>
          <w:rPr>
            <w:noProof/>
            <w:webHidden/>
          </w:rPr>
        </w:r>
        <w:r>
          <w:rPr>
            <w:noProof/>
            <w:webHidden/>
          </w:rPr>
          <w:fldChar w:fldCharType="separate"/>
        </w:r>
        <w:r>
          <w:rPr>
            <w:noProof/>
            <w:webHidden/>
          </w:rPr>
          <w:t>177</w:t>
        </w:r>
        <w:r>
          <w:rPr>
            <w:noProof/>
            <w:webHidden/>
          </w:rPr>
          <w:fldChar w:fldCharType="end"/>
        </w:r>
      </w:hyperlink>
    </w:p>
    <w:p w14:paraId="7B17BFD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15" w:history="1">
        <w:r w:rsidRPr="000600ED">
          <w:rPr>
            <w:rStyle w:val="Hyperlink"/>
            <w:noProof/>
          </w:rPr>
          <w:t>18.9</w:t>
        </w:r>
        <w:r w:rsidRPr="00FF0A27">
          <w:rPr>
            <w:rFonts w:cs="Times New Roman"/>
            <w:smallCaps w:val="0"/>
            <w:noProof/>
            <w:sz w:val="22"/>
            <w:szCs w:val="22"/>
            <w:lang w:val="en-US" w:eastAsia="en-US"/>
          </w:rPr>
          <w:tab/>
        </w:r>
        <w:r w:rsidRPr="000600ED">
          <w:rPr>
            <w:rStyle w:val="Hyperlink"/>
            <w:noProof/>
          </w:rPr>
          <w:t>General Details</w:t>
        </w:r>
        <w:r>
          <w:rPr>
            <w:noProof/>
            <w:webHidden/>
          </w:rPr>
          <w:tab/>
        </w:r>
        <w:r>
          <w:rPr>
            <w:noProof/>
            <w:webHidden/>
          </w:rPr>
          <w:fldChar w:fldCharType="begin"/>
        </w:r>
        <w:r>
          <w:rPr>
            <w:noProof/>
            <w:webHidden/>
          </w:rPr>
          <w:instrText xml:space="preserve"> PAGEREF _Toc137225515 \h </w:instrText>
        </w:r>
        <w:r>
          <w:rPr>
            <w:noProof/>
            <w:webHidden/>
          </w:rPr>
        </w:r>
        <w:r>
          <w:rPr>
            <w:noProof/>
            <w:webHidden/>
          </w:rPr>
          <w:fldChar w:fldCharType="separate"/>
        </w:r>
        <w:r>
          <w:rPr>
            <w:noProof/>
            <w:webHidden/>
          </w:rPr>
          <w:t>177</w:t>
        </w:r>
        <w:r>
          <w:rPr>
            <w:noProof/>
            <w:webHidden/>
          </w:rPr>
          <w:fldChar w:fldCharType="end"/>
        </w:r>
      </w:hyperlink>
    </w:p>
    <w:p w14:paraId="5928769F"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16" w:history="1">
        <w:r w:rsidRPr="000600ED">
          <w:rPr>
            <w:rStyle w:val="Hyperlink"/>
            <w:noProof/>
          </w:rPr>
          <w:t>18.10</w:t>
        </w:r>
        <w:r w:rsidRPr="00FF0A27">
          <w:rPr>
            <w:rFonts w:cs="Times New Roman"/>
            <w:smallCaps w:val="0"/>
            <w:noProof/>
            <w:sz w:val="22"/>
            <w:szCs w:val="22"/>
            <w:lang w:val="en-US" w:eastAsia="en-US"/>
          </w:rPr>
          <w:tab/>
        </w:r>
        <w:r w:rsidRPr="000600ED">
          <w:rPr>
            <w:rStyle w:val="Hyperlink"/>
            <w:noProof/>
          </w:rPr>
          <w:t>Signature Mandates</w:t>
        </w:r>
        <w:r>
          <w:rPr>
            <w:noProof/>
            <w:webHidden/>
          </w:rPr>
          <w:tab/>
        </w:r>
        <w:r>
          <w:rPr>
            <w:noProof/>
            <w:webHidden/>
          </w:rPr>
          <w:fldChar w:fldCharType="begin"/>
        </w:r>
        <w:r>
          <w:rPr>
            <w:noProof/>
            <w:webHidden/>
          </w:rPr>
          <w:instrText xml:space="preserve"> PAGEREF _Toc137225516 \h </w:instrText>
        </w:r>
        <w:r>
          <w:rPr>
            <w:noProof/>
            <w:webHidden/>
          </w:rPr>
        </w:r>
        <w:r>
          <w:rPr>
            <w:noProof/>
            <w:webHidden/>
          </w:rPr>
          <w:fldChar w:fldCharType="separate"/>
        </w:r>
        <w:r>
          <w:rPr>
            <w:noProof/>
            <w:webHidden/>
          </w:rPr>
          <w:t>178</w:t>
        </w:r>
        <w:r>
          <w:rPr>
            <w:noProof/>
            <w:webHidden/>
          </w:rPr>
          <w:fldChar w:fldCharType="end"/>
        </w:r>
      </w:hyperlink>
    </w:p>
    <w:p w14:paraId="005B9CFD"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17" w:history="1">
        <w:r w:rsidRPr="000600ED">
          <w:rPr>
            <w:rStyle w:val="Hyperlink"/>
            <w:noProof/>
          </w:rPr>
          <w:t>18.11</w:t>
        </w:r>
        <w:r w:rsidRPr="00FF0A27">
          <w:rPr>
            <w:rFonts w:cs="Times New Roman"/>
            <w:smallCaps w:val="0"/>
            <w:noProof/>
            <w:sz w:val="22"/>
            <w:szCs w:val="22"/>
            <w:lang w:val="en-US" w:eastAsia="en-US"/>
          </w:rPr>
          <w:tab/>
        </w:r>
        <w:r w:rsidRPr="000600ED">
          <w:rPr>
            <w:rStyle w:val="Hyperlink"/>
            <w:noProof/>
          </w:rPr>
          <w:t>Funding Instructions</w:t>
        </w:r>
        <w:r>
          <w:rPr>
            <w:noProof/>
            <w:webHidden/>
          </w:rPr>
          <w:tab/>
        </w:r>
        <w:r>
          <w:rPr>
            <w:noProof/>
            <w:webHidden/>
          </w:rPr>
          <w:fldChar w:fldCharType="begin"/>
        </w:r>
        <w:r>
          <w:rPr>
            <w:noProof/>
            <w:webHidden/>
          </w:rPr>
          <w:instrText xml:space="preserve"> PAGEREF _Toc137225517 \h </w:instrText>
        </w:r>
        <w:r>
          <w:rPr>
            <w:noProof/>
            <w:webHidden/>
          </w:rPr>
        </w:r>
        <w:r>
          <w:rPr>
            <w:noProof/>
            <w:webHidden/>
          </w:rPr>
          <w:fldChar w:fldCharType="separate"/>
        </w:r>
        <w:r>
          <w:rPr>
            <w:noProof/>
            <w:webHidden/>
          </w:rPr>
          <w:t>178</w:t>
        </w:r>
        <w:r>
          <w:rPr>
            <w:noProof/>
            <w:webHidden/>
          </w:rPr>
          <w:fldChar w:fldCharType="end"/>
        </w:r>
      </w:hyperlink>
    </w:p>
    <w:p w14:paraId="55A2469D"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18" w:history="1">
        <w:r w:rsidRPr="000600ED">
          <w:rPr>
            <w:rStyle w:val="Hyperlink"/>
            <w:noProof/>
          </w:rPr>
          <w:t>18.12</w:t>
        </w:r>
        <w:r w:rsidRPr="00FF0A27">
          <w:rPr>
            <w:rFonts w:cs="Times New Roman"/>
            <w:smallCaps w:val="0"/>
            <w:noProof/>
            <w:sz w:val="22"/>
            <w:szCs w:val="22"/>
            <w:lang w:val="en-US" w:eastAsia="en-US"/>
          </w:rPr>
          <w:tab/>
        </w:r>
        <w:r w:rsidRPr="000600ED">
          <w:rPr>
            <w:rStyle w:val="Hyperlink"/>
            <w:noProof/>
          </w:rPr>
          <w:t>Exception Limit Details</w:t>
        </w:r>
        <w:r>
          <w:rPr>
            <w:noProof/>
            <w:webHidden/>
          </w:rPr>
          <w:tab/>
        </w:r>
        <w:r>
          <w:rPr>
            <w:noProof/>
            <w:webHidden/>
          </w:rPr>
          <w:fldChar w:fldCharType="begin"/>
        </w:r>
        <w:r>
          <w:rPr>
            <w:noProof/>
            <w:webHidden/>
          </w:rPr>
          <w:instrText xml:space="preserve"> PAGEREF _Toc137225518 \h </w:instrText>
        </w:r>
        <w:r>
          <w:rPr>
            <w:noProof/>
            <w:webHidden/>
          </w:rPr>
        </w:r>
        <w:r>
          <w:rPr>
            <w:noProof/>
            <w:webHidden/>
          </w:rPr>
          <w:fldChar w:fldCharType="separate"/>
        </w:r>
        <w:r>
          <w:rPr>
            <w:noProof/>
            <w:webHidden/>
          </w:rPr>
          <w:t>179</w:t>
        </w:r>
        <w:r>
          <w:rPr>
            <w:noProof/>
            <w:webHidden/>
          </w:rPr>
          <w:fldChar w:fldCharType="end"/>
        </w:r>
      </w:hyperlink>
    </w:p>
    <w:p w14:paraId="4D7BD16C"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19" w:history="1">
        <w:r w:rsidRPr="000600ED">
          <w:rPr>
            <w:rStyle w:val="Hyperlink"/>
            <w:noProof/>
          </w:rPr>
          <w:t>18.13</w:t>
        </w:r>
        <w:r w:rsidRPr="00FF0A27">
          <w:rPr>
            <w:rFonts w:cs="Times New Roman"/>
            <w:smallCaps w:val="0"/>
            <w:noProof/>
            <w:sz w:val="22"/>
            <w:szCs w:val="22"/>
            <w:lang w:val="en-US" w:eastAsia="en-US"/>
          </w:rPr>
          <w:tab/>
        </w:r>
        <w:r w:rsidRPr="000600ED">
          <w:rPr>
            <w:rStyle w:val="Hyperlink"/>
            <w:noProof/>
          </w:rPr>
          <w:t>Bank Employee Details</w:t>
        </w:r>
        <w:r>
          <w:rPr>
            <w:noProof/>
            <w:webHidden/>
          </w:rPr>
          <w:tab/>
        </w:r>
        <w:r>
          <w:rPr>
            <w:noProof/>
            <w:webHidden/>
          </w:rPr>
          <w:fldChar w:fldCharType="begin"/>
        </w:r>
        <w:r>
          <w:rPr>
            <w:noProof/>
            <w:webHidden/>
          </w:rPr>
          <w:instrText xml:space="preserve"> PAGEREF _Toc137225519 \h </w:instrText>
        </w:r>
        <w:r>
          <w:rPr>
            <w:noProof/>
            <w:webHidden/>
          </w:rPr>
        </w:r>
        <w:r>
          <w:rPr>
            <w:noProof/>
            <w:webHidden/>
          </w:rPr>
          <w:fldChar w:fldCharType="separate"/>
        </w:r>
        <w:r>
          <w:rPr>
            <w:noProof/>
            <w:webHidden/>
          </w:rPr>
          <w:t>180</w:t>
        </w:r>
        <w:r>
          <w:rPr>
            <w:noProof/>
            <w:webHidden/>
          </w:rPr>
          <w:fldChar w:fldCharType="end"/>
        </w:r>
      </w:hyperlink>
    </w:p>
    <w:p w14:paraId="221E030A"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20" w:history="1">
        <w:r w:rsidRPr="000600ED">
          <w:rPr>
            <w:rStyle w:val="Hyperlink"/>
            <w:noProof/>
          </w:rPr>
          <w:t>18.14</w:t>
        </w:r>
        <w:r w:rsidRPr="00FF0A27">
          <w:rPr>
            <w:rFonts w:cs="Times New Roman"/>
            <w:smallCaps w:val="0"/>
            <w:noProof/>
            <w:sz w:val="22"/>
            <w:szCs w:val="22"/>
            <w:lang w:val="en-US" w:eastAsia="en-US"/>
          </w:rPr>
          <w:tab/>
        </w:r>
        <w:r w:rsidRPr="000600ED">
          <w:rPr>
            <w:rStyle w:val="Hyperlink"/>
            <w:noProof/>
          </w:rPr>
          <w:t>Documents Details</w:t>
        </w:r>
        <w:r>
          <w:rPr>
            <w:noProof/>
            <w:webHidden/>
          </w:rPr>
          <w:tab/>
        </w:r>
        <w:r>
          <w:rPr>
            <w:noProof/>
            <w:webHidden/>
          </w:rPr>
          <w:fldChar w:fldCharType="begin"/>
        </w:r>
        <w:r>
          <w:rPr>
            <w:noProof/>
            <w:webHidden/>
          </w:rPr>
          <w:instrText xml:space="preserve"> PAGEREF _Toc137225520 \h </w:instrText>
        </w:r>
        <w:r>
          <w:rPr>
            <w:noProof/>
            <w:webHidden/>
          </w:rPr>
        </w:r>
        <w:r>
          <w:rPr>
            <w:noProof/>
            <w:webHidden/>
          </w:rPr>
          <w:fldChar w:fldCharType="separate"/>
        </w:r>
        <w:r>
          <w:rPr>
            <w:noProof/>
            <w:webHidden/>
          </w:rPr>
          <w:t>180</w:t>
        </w:r>
        <w:r>
          <w:rPr>
            <w:noProof/>
            <w:webHidden/>
          </w:rPr>
          <w:fldChar w:fldCharType="end"/>
        </w:r>
      </w:hyperlink>
    </w:p>
    <w:p w14:paraId="74675233"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21" w:history="1">
        <w:r w:rsidRPr="000600ED">
          <w:rPr>
            <w:rStyle w:val="Hyperlink"/>
            <w:noProof/>
          </w:rPr>
          <w:t>18.15</w:t>
        </w:r>
        <w:r w:rsidRPr="00FF0A27">
          <w:rPr>
            <w:rFonts w:cs="Times New Roman"/>
            <w:smallCaps w:val="0"/>
            <w:noProof/>
            <w:sz w:val="22"/>
            <w:szCs w:val="22"/>
            <w:lang w:val="en-US" w:eastAsia="en-US"/>
          </w:rPr>
          <w:tab/>
        </w:r>
        <w:r w:rsidRPr="000600ED">
          <w:rPr>
            <w:rStyle w:val="Hyperlink"/>
            <w:noProof/>
          </w:rPr>
          <w:t>Flexi Fixed Deposit Details</w:t>
        </w:r>
        <w:r>
          <w:rPr>
            <w:noProof/>
            <w:webHidden/>
          </w:rPr>
          <w:tab/>
        </w:r>
        <w:r>
          <w:rPr>
            <w:noProof/>
            <w:webHidden/>
          </w:rPr>
          <w:fldChar w:fldCharType="begin"/>
        </w:r>
        <w:r>
          <w:rPr>
            <w:noProof/>
            <w:webHidden/>
          </w:rPr>
          <w:instrText xml:space="preserve"> PAGEREF _Toc137225521 \h </w:instrText>
        </w:r>
        <w:r>
          <w:rPr>
            <w:noProof/>
            <w:webHidden/>
          </w:rPr>
        </w:r>
        <w:r>
          <w:rPr>
            <w:noProof/>
            <w:webHidden/>
          </w:rPr>
          <w:fldChar w:fldCharType="separate"/>
        </w:r>
        <w:r>
          <w:rPr>
            <w:noProof/>
            <w:webHidden/>
          </w:rPr>
          <w:t>181</w:t>
        </w:r>
        <w:r>
          <w:rPr>
            <w:noProof/>
            <w:webHidden/>
          </w:rPr>
          <w:fldChar w:fldCharType="end"/>
        </w:r>
      </w:hyperlink>
    </w:p>
    <w:p w14:paraId="3AC957E1"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22" w:history="1">
        <w:r w:rsidRPr="000600ED">
          <w:rPr>
            <w:rStyle w:val="Hyperlink"/>
            <w:noProof/>
          </w:rPr>
          <w:t>18.16</w:t>
        </w:r>
        <w:r w:rsidRPr="00FF0A27">
          <w:rPr>
            <w:rFonts w:cs="Times New Roman"/>
            <w:smallCaps w:val="0"/>
            <w:noProof/>
            <w:sz w:val="22"/>
            <w:szCs w:val="22"/>
            <w:lang w:val="en-US" w:eastAsia="en-US"/>
          </w:rPr>
          <w:tab/>
        </w:r>
        <w:r w:rsidRPr="000600ED">
          <w:rPr>
            <w:rStyle w:val="Hyperlink"/>
            <w:noProof/>
          </w:rPr>
          <w:t>Payment System Details</w:t>
        </w:r>
        <w:r>
          <w:rPr>
            <w:noProof/>
            <w:webHidden/>
          </w:rPr>
          <w:tab/>
        </w:r>
        <w:r>
          <w:rPr>
            <w:noProof/>
            <w:webHidden/>
          </w:rPr>
          <w:fldChar w:fldCharType="begin"/>
        </w:r>
        <w:r>
          <w:rPr>
            <w:noProof/>
            <w:webHidden/>
          </w:rPr>
          <w:instrText xml:space="preserve"> PAGEREF _Toc137225522 \h </w:instrText>
        </w:r>
        <w:r>
          <w:rPr>
            <w:noProof/>
            <w:webHidden/>
          </w:rPr>
        </w:r>
        <w:r>
          <w:rPr>
            <w:noProof/>
            <w:webHidden/>
          </w:rPr>
          <w:fldChar w:fldCharType="separate"/>
        </w:r>
        <w:r>
          <w:rPr>
            <w:noProof/>
            <w:webHidden/>
          </w:rPr>
          <w:t>182</w:t>
        </w:r>
        <w:r>
          <w:rPr>
            <w:noProof/>
            <w:webHidden/>
          </w:rPr>
          <w:fldChar w:fldCharType="end"/>
        </w:r>
      </w:hyperlink>
    </w:p>
    <w:p w14:paraId="593D1533"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23" w:history="1">
        <w:r w:rsidRPr="000600ED">
          <w:rPr>
            <w:rStyle w:val="Hyperlink"/>
            <w:noProof/>
          </w:rPr>
          <w:t>18.17</w:t>
        </w:r>
        <w:r w:rsidRPr="00FF0A27">
          <w:rPr>
            <w:rFonts w:cs="Times New Roman"/>
            <w:smallCaps w:val="0"/>
            <w:noProof/>
            <w:sz w:val="22"/>
            <w:szCs w:val="22"/>
            <w:lang w:val="en-US" w:eastAsia="en-US"/>
          </w:rPr>
          <w:tab/>
        </w:r>
        <w:r w:rsidRPr="000600ED">
          <w:rPr>
            <w:rStyle w:val="Hyperlink"/>
            <w:noProof/>
          </w:rPr>
          <w:t>MIS Details</w:t>
        </w:r>
        <w:r>
          <w:rPr>
            <w:noProof/>
            <w:webHidden/>
          </w:rPr>
          <w:tab/>
        </w:r>
        <w:r>
          <w:rPr>
            <w:noProof/>
            <w:webHidden/>
          </w:rPr>
          <w:fldChar w:fldCharType="begin"/>
        </w:r>
        <w:r>
          <w:rPr>
            <w:noProof/>
            <w:webHidden/>
          </w:rPr>
          <w:instrText xml:space="preserve"> PAGEREF _Toc137225523 \h </w:instrText>
        </w:r>
        <w:r>
          <w:rPr>
            <w:noProof/>
            <w:webHidden/>
          </w:rPr>
        </w:r>
        <w:r>
          <w:rPr>
            <w:noProof/>
            <w:webHidden/>
          </w:rPr>
          <w:fldChar w:fldCharType="separate"/>
        </w:r>
        <w:r>
          <w:rPr>
            <w:noProof/>
            <w:webHidden/>
          </w:rPr>
          <w:t>183</w:t>
        </w:r>
        <w:r>
          <w:rPr>
            <w:noProof/>
            <w:webHidden/>
          </w:rPr>
          <w:fldChar w:fldCharType="end"/>
        </w:r>
      </w:hyperlink>
    </w:p>
    <w:p w14:paraId="176323CA"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24" w:history="1">
        <w:r w:rsidRPr="000600ED">
          <w:rPr>
            <w:rStyle w:val="Hyperlink"/>
            <w:noProof/>
          </w:rPr>
          <w:t>18.18</w:t>
        </w:r>
        <w:r w:rsidRPr="00FF0A27">
          <w:rPr>
            <w:rFonts w:cs="Times New Roman"/>
            <w:smallCaps w:val="0"/>
            <w:noProof/>
            <w:sz w:val="22"/>
            <w:szCs w:val="22"/>
            <w:lang w:val="en-US" w:eastAsia="en-US"/>
          </w:rPr>
          <w:tab/>
        </w:r>
        <w:r w:rsidRPr="000600ED">
          <w:rPr>
            <w:rStyle w:val="Hyperlink"/>
            <w:noProof/>
          </w:rPr>
          <w:t>Other Details</w:t>
        </w:r>
        <w:r>
          <w:rPr>
            <w:noProof/>
            <w:webHidden/>
          </w:rPr>
          <w:tab/>
        </w:r>
        <w:r>
          <w:rPr>
            <w:noProof/>
            <w:webHidden/>
          </w:rPr>
          <w:fldChar w:fldCharType="begin"/>
        </w:r>
        <w:r>
          <w:rPr>
            <w:noProof/>
            <w:webHidden/>
          </w:rPr>
          <w:instrText xml:space="preserve"> PAGEREF _Toc137225524 \h </w:instrText>
        </w:r>
        <w:r>
          <w:rPr>
            <w:noProof/>
            <w:webHidden/>
          </w:rPr>
        </w:r>
        <w:r>
          <w:rPr>
            <w:noProof/>
            <w:webHidden/>
          </w:rPr>
          <w:fldChar w:fldCharType="separate"/>
        </w:r>
        <w:r>
          <w:rPr>
            <w:noProof/>
            <w:webHidden/>
          </w:rPr>
          <w:t>184</w:t>
        </w:r>
        <w:r>
          <w:rPr>
            <w:noProof/>
            <w:webHidden/>
          </w:rPr>
          <w:fldChar w:fldCharType="end"/>
        </w:r>
      </w:hyperlink>
    </w:p>
    <w:p w14:paraId="5160C330"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25" w:history="1">
        <w:r w:rsidRPr="000600ED">
          <w:rPr>
            <w:rStyle w:val="Hyperlink"/>
            <w:noProof/>
          </w:rPr>
          <w:t>18.19</w:t>
        </w:r>
        <w:r w:rsidRPr="00FF0A27">
          <w:rPr>
            <w:rFonts w:cs="Times New Roman"/>
            <w:smallCaps w:val="0"/>
            <w:noProof/>
            <w:sz w:val="22"/>
            <w:szCs w:val="22"/>
            <w:lang w:val="en-US" w:eastAsia="en-US"/>
          </w:rPr>
          <w:tab/>
        </w:r>
        <w:r w:rsidRPr="000600ED">
          <w:rPr>
            <w:rStyle w:val="Hyperlink"/>
            <w:noProof/>
          </w:rPr>
          <w:t>Joint Account Opening Photos &amp; Signature Joint Account</w:t>
        </w:r>
        <w:r>
          <w:rPr>
            <w:noProof/>
            <w:webHidden/>
          </w:rPr>
          <w:tab/>
        </w:r>
        <w:r>
          <w:rPr>
            <w:noProof/>
            <w:webHidden/>
          </w:rPr>
          <w:fldChar w:fldCharType="begin"/>
        </w:r>
        <w:r>
          <w:rPr>
            <w:noProof/>
            <w:webHidden/>
          </w:rPr>
          <w:instrText xml:space="preserve"> PAGEREF _Toc137225525 \h </w:instrText>
        </w:r>
        <w:r>
          <w:rPr>
            <w:noProof/>
            <w:webHidden/>
          </w:rPr>
        </w:r>
        <w:r>
          <w:rPr>
            <w:noProof/>
            <w:webHidden/>
          </w:rPr>
          <w:fldChar w:fldCharType="separate"/>
        </w:r>
        <w:r>
          <w:rPr>
            <w:noProof/>
            <w:webHidden/>
          </w:rPr>
          <w:t>185</w:t>
        </w:r>
        <w:r>
          <w:rPr>
            <w:noProof/>
            <w:webHidden/>
          </w:rPr>
          <w:fldChar w:fldCharType="end"/>
        </w:r>
      </w:hyperlink>
    </w:p>
    <w:p w14:paraId="082CFB3B"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26" w:history="1">
        <w:r w:rsidRPr="000600ED">
          <w:rPr>
            <w:rStyle w:val="Hyperlink"/>
            <w:noProof/>
          </w:rPr>
          <w:t>18.20</w:t>
        </w:r>
        <w:r w:rsidRPr="00FF0A27">
          <w:rPr>
            <w:rFonts w:cs="Times New Roman"/>
            <w:smallCaps w:val="0"/>
            <w:noProof/>
            <w:sz w:val="22"/>
            <w:szCs w:val="22"/>
            <w:lang w:val="en-US" w:eastAsia="en-US"/>
          </w:rPr>
          <w:tab/>
        </w:r>
        <w:r w:rsidRPr="000600ED">
          <w:rPr>
            <w:rStyle w:val="Hyperlink"/>
            <w:noProof/>
          </w:rPr>
          <w:t>Verification of Joint Account Opening</w:t>
        </w:r>
        <w:r>
          <w:rPr>
            <w:noProof/>
            <w:webHidden/>
          </w:rPr>
          <w:tab/>
        </w:r>
        <w:r>
          <w:rPr>
            <w:noProof/>
            <w:webHidden/>
          </w:rPr>
          <w:fldChar w:fldCharType="begin"/>
        </w:r>
        <w:r>
          <w:rPr>
            <w:noProof/>
            <w:webHidden/>
          </w:rPr>
          <w:instrText xml:space="preserve"> PAGEREF _Toc137225526 \h </w:instrText>
        </w:r>
        <w:r>
          <w:rPr>
            <w:noProof/>
            <w:webHidden/>
          </w:rPr>
        </w:r>
        <w:r>
          <w:rPr>
            <w:noProof/>
            <w:webHidden/>
          </w:rPr>
          <w:fldChar w:fldCharType="separate"/>
        </w:r>
        <w:r>
          <w:rPr>
            <w:noProof/>
            <w:webHidden/>
          </w:rPr>
          <w:t>186</w:t>
        </w:r>
        <w:r>
          <w:rPr>
            <w:noProof/>
            <w:webHidden/>
          </w:rPr>
          <w:fldChar w:fldCharType="end"/>
        </w:r>
      </w:hyperlink>
    </w:p>
    <w:p w14:paraId="40AEC466"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27" w:history="1">
        <w:r w:rsidRPr="000600ED">
          <w:rPr>
            <w:rStyle w:val="Hyperlink"/>
            <w:iCs/>
            <w:noProof/>
          </w:rPr>
          <w:t>19</w:t>
        </w:r>
        <w:r w:rsidRPr="00FF0A27">
          <w:rPr>
            <w:rFonts w:cs="Times New Roman"/>
            <w:b w:val="0"/>
            <w:bCs w:val="0"/>
            <w:caps w:val="0"/>
            <w:noProof/>
            <w:sz w:val="22"/>
            <w:szCs w:val="22"/>
            <w:lang w:val="en-US" w:eastAsia="en-US"/>
          </w:rPr>
          <w:tab/>
        </w:r>
        <w:r w:rsidRPr="000600ED">
          <w:rPr>
            <w:rStyle w:val="Hyperlink"/>
            <w:noProof/>
          </w:rPr>
          <w:t>Corporate Account Opening Process</w:t>
        </w:r>
        <w:r>
          <w:rPr>
            <w:noProof/>
            <w:webHidden/>
          </w:rPr>
          <w:tab/>
        </w:r>
        <w:r>
          <w:rPr>
            <w:noProof/>
            <w:webHidden/>
          </w:rPr>
          <w:fldChar w:fldCharType="begin"/>
        </w:r>
        <w:r>
          <w:rPr>
            <w:noProof/>
            <w:webHidden/>
          </w:rPr>
          <w:instrText xml:space="preserve"> PAGEREF _Toc137225527 \h </w:instrText>
        </w:r>
        <w:r>
          <w:rPr>
            <w:noProof/>
            <w:webHidden/>
          </w:rPr>
        </w:r>
        <w:r>
          <w:rPr>
            <w:noProof/>
            <w:webHidden/>
          </w:rPr>
          <w:fldChar w:fldCharType="separate"/>
        </w:r>
        <w:r>
          <w:rPr>
            <w:noProof/>
            <w:webHidden/>
          </w:rPr>
          <w:t>187</w:t>
        </w:r>
        <w:r>
          <w:rPr>
            <w:noProof/>
            <w:webHidden/>
          </w:rPr>
          <w:fldChar w:fldCharType="end"/>
        </w:r>
      </w:hyperlink>
    </w:p>
    <w:p w14:paraId="0BB15F37"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28" w:history="1">
        <w:r w:rsidRPr="000600ED">
          <w:rPr>
            <w:rStyle w:val="Hyperlink"/>
            <w:noProof/>
          </w:rPr>
          <w:t>19.1</w:t>
        </w:r>
        <w:r w:rsidRPr="00FF0A27">
          <w:rPr>
            <w:rFonts w:cs="Times New Roman"/>
            <w:smallCaps w:val="0"/>
            <w:noProof/>
            <w:sz w:val="22"/>
            <w:szCs w:val="22"/>
            <w:lang w:val="en-US" w:eastAsia="en-US"/>
          </w:rPr>
          <w:tab/>
        </w:r>
        <w:r w:rsidRPr="000600ED">
          <w:rPr>
            <w:rStyle w:val="Hyperlink"/>
            <w:noProof/>
          </w:rPr>
          <w:t>Creating a Corporate Customer Information File</w:t>
        </w:r>
        <w:r>
          <w:rPr>
            <w:noProof/>
            <w:webHidden/>
          </w:rPr>
          <w:tab/>
        </w:r>
        <w:r>
          <w:rPr>
            <w:noProof/>
            <w:webHidden/>
          </w:rPr>
          <w:fldChar w:fldCharType="begin"/>
        </w:r>
        <w:r>
          <w:rPr>
            <w:noProof/>
            <w:webHidden/>
          </w:rPr>
          <w:instrText xml:space="preserve"> PAGEREF _Toc137225528 \h </w:instrText>
        </w:r>
        <w:r>
          <w:rPr>
            <w:noProof/>
            <w:webHidden/>
          </w:rPr>
        </w:r>
        <w:r>
          <w:rPr>
            <w:noProof/>
            <w:webHidden/>
          </w:rPr>
          <w:fldChar w:fldCharType="separate"/>
        </w:r>
        <w:r>
          <w:rPr>
            <w:noProof/>
            <w:webHidden/>
          </w:rPr>
          <w:t>187</w:t>
        </w:r>
        <w:r>
          <w:rPr>
            <w:noProof/>
            <w:webHidden/>
          </w:rPr>
          <w:fldChar w:fldCharType="end"/>
        </w:r>
      </w:hyperlink>
    </w:p>
    <w:p w14:paraId="2E9E7282"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29" w:history="1">
        <w:r w:rsidRPr="000600ED">
          <w:rPr>
            <w:rStyle w:val="Hyperlink"/>
            <w:noProof/>
          </w:rPr>
          <w:t>19.2</w:t>
        </w:r>
        <w:r w:rsidRPr="00FF0A27">
          <w:rPr>
            <w:rFonts w:cs="Times New Roman"/>
            <w:smallCaps w:val="0"/>
            <w:noProof/>
            <w:sz w:val="22"/>
            <w:szCs w:val="22"/>
            <w:lang w:val="en-US" w:eastAsia="en-US"/>
          </w:rPr>
          <w:tab/>
        </w:r>
        <w:r w:rsidRPr="000600ED">
          <w:rPr>
            <w:rStyle w:val="Hyperlink"/>
            <w:noProof/>
          </w:rPr>
          <w:t>Basic Details</w:t>
        </w:r>
        <w:r>
          <w:rPr>
            <w:noProof/>
            <w:webHidden/>
          </w:rPr>
          <w:tab/>
        </w:r>
        <w:r>
          <w:rPr>
            <w:noProof/>
            <w:webHidden/>
          </w:rPr>
          <w:fldChar w:fldCharType="begin"/>
        </w:r>
        <w:r>
          <w:rPr>
            <w:noProof/>
            <w:webHidden/>
          </w:rPr>
          <w:instrText xml:space="preserve"> PAGEREF _Toc137225529 \h </w:instrText>
        </w:r>
        <w:r>
          <w:rPr>
            <w:noProof/>
            <w:webHidden/>
          </w:rPr>
        </w:r>
        <w:r>
          <w:rPr>
            <w:noProof/>
            <w:webHidden/>
          </w:rPr>
          <w:fldChar w:fldCharType="separate"/>
        </w:r>
        <w:r>
          <w:rPr>
            <w:noProof/>
            <w:webHidden/>
          </w:rPr>
          <w:t>190</w:t>
        </w:r>
        <w:r>
          <w:rPr>
            <w:noProof/>
            <w:webHidden/>
          </w:rPr>
          <w:fldChar w:fldCharType="end"/>
        </w:r>
      </w:hyperlink>
    </w:p>
    <w:p w14:paraId="0F9BC18B"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30" w:history="1">
        <w:r w:rsidRPr="000600ED">
          <w:rPr>
            <w:rStyle w:val="Hyperlink"/>
            <w:noProof/>
          </w:rPr>
          <w:t>19.3</w:t>
        </w:r>
        <w:r w:rsidRPr="00FF0A27">
          <w:rPr>
            <w:rFonts w:cs="Times New Roman"/>
            <w:smallCaps w:val="0"/>
            <w:noProof/>
            <w:sz w:val="22"/>
            <w:szCs w:val="22"/>
            <w:lang w:val="en-US" w:eastAsia="en-US"/>
          </w:rPr>
          <w:tab/>
        </w:r>
        <w:r w:rsidRPr="000600ED">
          <w:rPr>
            <w:rStyle w:val="Hyperlink"/>
            <w:noProof/>
          </w:rPr>
          <w:t>Capturing of Identification Document for a Corporate CIF</w:t>
        </w:r>
        <w:r>
          <w:rPr>
            <w:noProof/>
            <w:webHidden/>
          </w:rPr>
          <w:tab/>
        </w:r>
        <w:r>
          <w:rPr>
            <w:noProof/>
            <w:webHidden/>
          </w:rPr>
          <w:fldChar w:fldCharType="begin"/>
        </w:r>
        <w:r>
          <w:rPr>
            <w:noProof/>
            <w:webHidden/>
          </w:rPr>
          <w:instrText xml:space="preserve"> PAGEREF _Toc137225530 \h </w:instrText>
        </w:r>
        <w:r>
          <w:rPr>
            <w:noProof/>
            <w:webHidden/>
          </w:rPr>
        </w:r>
        <w:r>
          <w:rPr>
            <w:noProof/>
            <w:webHidden/>
          </w:rPr>
          <w:fldChar w:fldCharType="separate"/>
        </w:r>
        <w:r>
          <w:rPr>
            <w:noProof/>
            <w:webHidden/>
          </w:rPr>
          <w:t>191</w:t>
        </w:r>
        <w:r>
          <w:rPr>
            <w:noProof/>
            <w:webHidden/>
          </w:rPr>
          <w:fldChar w:fldCharType="end"/>
        </w:r>
      </w:hyperlink>
    </w:p>
    <w:p w14:paraId="655C9C94"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31" w:history="1">
        <w:r w:rsidRPr="000600ED">
          <w:rPr>
            <w:rStyle w:val="Hyperlink"/>
            <w:noProof/>
          </w:rPr>
          <w:t>19.4</w:t>
        </w:r>
        <w:r w:rsidRPr="00FF0A27">
          <w:rPr>
            <w:rFonts w:cs="Times New Roman"/>
            <w:smallCaps w:val="0"/>
            <w:noProof/>
            <w:sz w:val="22"/>
            <w:szCs w:val="22"/>
            <w:lang w:val="en-US" w:eastAsia="en-US"/>
          </w:rPr>
          <w:tab/>
        </w:r>
        <w:r w:rsidRPr="000600ED">
          <w:rPr>
            <w:rStyle w:val="Hyperlink"/>
            <w:noProof/>
          </w:rPr>
          <w:t>Adding Address for Corporate CIF</w:t>
        </w:r>
        <w:r>
          <w:rPr>
            <w:noProof/>
            <w:webHidden/>
          </w:rPr>
          <w:tab/>
        </w:r>
        <w:r>
          <w:rPr>
            <w:noProof/>
            <w:webHidden/>
          </w:rPr>
          <w:fldChar w:fldCharType="begin"/>
        </w:r>
        <w:r>
          <w:rPr>
            <w:noProof/>
            <w:webHidden/>
          </w:rPr>
          <w:instrText xml:space="preserve"> PAGEREF _Toc137225531 \h </w:instrText>
        </w:r>
        <w:r>
          <w:rPr>
            <w:noProof/>
            <w:webHidden/>
          </w:rPr>
        </w:r>
        <w:r>
          <w:rPr>
            <w:noProof/>
            <w:webHidden/>
          </w:rPr>
          <w:fldChar w:fldCharType="separate"/>
        </w:r>
        <w:r>
          <w:rPr>
            <w:noProof/>
            <w:webHidden/>
          </w:rPr>
          <w:t>192</w:t>
        </w:r>
        <w:r>
          <w:rPr>
            <w:noProof/>
            <w:webHidden/>
          </w:rPr>
          <w:fldChar w:fldCharType="end"/>
        </w:r>
      </w:hyperlink>
    </w:p>
    <w:p w14:paraId="2CEFC49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32" w:history="1">
        <w:r w:rsidRPr="000600ED">
          <w:rPr>
            <w:rStyle w:val="Hyperlink"/>
            <w:noProof/>
          </w:rPr>
          <w:t>19.5</w:t>
        </w:r>
        <w:r w:rsidRPr="00FF0A27">
          <w:rPr>
            <w:rFonts w:cs="Times New Roman"/>
            <w:smallCaps w:val="0"/>
            <w:noProof/>
            <w:sz w:val="22"/>
            <w:szCs w:val="22"/>
            <w:lang w:val="en-US" w:eastAsia="en-US"/>
          </w:rPr>
          <w:tab/>
        </w:r>
        <w:r w:rsidRPr="000600ED">
          <w:rPr>
            <w:rStyle w:val="Hyperlink"/>
            <w:noProof/>
          </w:rPr>
          <w:t>Capture Other Details</w:t>
        </w:r>
        <w:r>
          <w:rPr>
            <w:noProof/>
            <w:webHidden/>
          </w:rPr>
          <w:tab/>
        </w:r>
        <w:r>
          <w:rPr>
            <w:noProof/>
            <w:webHidden/>
          </w:rPr>
          <w:fldChar w:fldCharType="begin"/>
        </w:r>
        <w:r>
          <w:rPr>
            <w:noProof/>
            <w:webHidden/>
          </w:rPr>
          <w:instrText xml:space="preserve"> PAGEREF _Toc137225532 \h </w:instrText>
        </w:r>
        <w:r>
          <w:rPr>
            <w:noProof/>
            <w:webHidden/>
          </w:rPr>
        </w:r>
        <w:r>
          <w:rPr>
            <w:noProof/>
            <w:webHidden/>
          </w:rPr>
          <w:fldChar w:fldCharType="separate"/>
        </w:r>
        <w:r>
          <w:rPr>
            <w:noProof/>
            <w:webHidden/>
          </w:rPr>
          <w:t>196</w:t>
        </w:r>
        <w:r>
          <w:rPr>
            <w:noProof/>
            <w:webHidden/>
          </w:rPr>
          <w:fldChar w:fldCharType="end"/>
        </w:r>
      </w:hyperlink>
    </w:p>
    <w:p w14:paraId="055695A1"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33" w:history="1">
        <w:r w:rsidRPr="000600ED">
          <w:rPr>
            <w:rStyle w:val="Hyperlink"/>
            <w:noProof/>
          </w:rPr>
          <w:t>19.6</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_Toc137225533 \h </w:instrText>
        </w:r>
        <w:r>
          <w:rPr>
            <w:noProof/>
            <w:webHidden/>
          </w:rPr>
        </w:r>
        <w:r>
          <w:rPr>
            <w:noProof/>
            <w:webHidden/>
          </w:rPr>
          <w:fldChar w:fldCharType="separate"/>
        </w:r>
        <w:r>
          <w:rPr>
            <w:noProof/>
            <w:webHidden/>
          </w:rPr>
          <w:t>198</w:t>
        </w:r>
        <w:r>
          <w:rPr>
            <w:noProof/>
            <w:webHidden/>
          </w:rPr>
          <w:fldChar w:fldCharType="end"/>
        </w:r>
      </w:hyperlink>
    </w:p>
    <w:p w14:paraId="65B6E5C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34" w:history="1">
        <w:r w:rsidRPr="000600ED">
          <w:rPr>
            <w:rStyle w:val="Hyperlink"/>
            <w:noProof/>
          </w:rPr>
          <w:t>19.7</w:t>
        </w:r>
        <w:r w:rsidRPr="00FF0A27">
          <w:rPr>
            <w:rFonts w:cs="Times New Roman"/>
            <w:smallCaps w:val="0"/>
            <w:noProof/>
            <w:sz w:val="22"/>
            <w:szCs w:val="22"/>
            <w:lang w:val="en-US" w:eastAsia="en-US"/>
          </w:rPr>
          <w:tab/>
        </w:r>
        <w:r w:rsidRPr="000600ED">
          <w:rPr>
            <w:rStyle w:val="Hyperlink"/>
            <w:noProof/>
          </w:rPr>
          <w:t>Background Check Details</w:t>
        </w:r>
        <w:r>
          <w:rPr>
            <w:noProof/>
            <w:webHidden/>
          </w:rPr>
          <w:tab/>
        </w:r>
        <w:r>
          <w:rPr>
            <w:noProof/>
            <w:webHidden/>
          </w:rPr>
          <w:fldChar w:fldCharType="begin"/>
        </w:r>
        <w:r>
          <w:rPr>
            <w:noProof/>
            <w:webHidden/>
          </w:rPr>
          <w:instrText xml:space="preserve"> PAGEREF _Toc137225534 \h </w:instrText>
        </w:r>
        <w:r>
          <w:rPr>
            <w:noProof/>
            <w:webHidden/>
          </w:rPr>
        </w:r>
        <w:r>
          <w:rPr>
            <w:noProof/>
            <w:webHidden/>
          </w:rPr>
          <w:fldChar w:fldCharType="separate"/>
        </w:r>
        <w:r>
          <w:rPr>
            <w:noProof/>
            <w:webHidden/>
          </w:rPr>
          <w:t>200</w:t>
        </w:r>
        <w:r>
          <w:rPr>
            <w:noProof/>
            <w:webHidden/>
          </w:rPr>
          <w:fldChar w:fldCharType="end"/>
        </w:r>
      </w:hyperlink>
    </w:p>
    <w:p w14:paraId="3498F3A8"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35" w:history="1">
        <w:r w:rsidRPr="000600ED">
          <w:rPr>
            <w:rStyle w:val="Hyperlink"/>
            <w:noProof/>
          </w:rPr>
          <w:t>19.8</w:t>
        </w:r>
        <w:r w:rsidRPr="00FF0A27">
          <w:rPr>
            <w:rFonts w:cs="Times New Roman"/>
            <w:smallCaps w:val="0"/>
            <w:noProof/>
            <w:sz w:val="22"/>
            <w:szCs w:val="22"/>
            <w:lang w:val="en-US" w:eastAsia="en-US"/>
          </w:rPr>
          <w:tab/>
        </w:r>
        <w:r w:rsidRPr="000600ED">
          <w:rPr>
            <w:rStyle w:val="Hyperlink"/>
            <w:noProof/>
          </w:rPr>
          <w:t>Customer Mapping</w:t>
        </w:r>
        <w:r>
          <w:rPr>
            <w:noProof/>
            <w:webHidden/>
          </w:rPr>
          <w:tab/>
        </w:r>
        <w:r>
          <w:rPr>
            <w:noProof/>
            <w:webHidden/>
          </w:rPr>
          <w:fldChar w:fldCharType="begin"/>
        </w:r>
        <w:r>
          <w:rPr>
            <w:noProof/>
            <w:webHidden/>
          </w:rPr>
          <w:instrText xml:space="preserve"> PAGEREF _Toc137225535 \h </w:instrText>
        </w:r>
        <w:r>
          <w:rPr>
            <w:noProof/>
            <w:webHidden/>
          </w:rPr>
        </w:r>
        <w:r>
          <w:rPr>
            <w:noProof/>
            <w:webHidden/>
          </w:rPr>
          <w:fldChar w:fldCharType="separate"/>
        </w:r>
        <w:r>
          <w:rPr>
            <w:noProof/>
            <w:webHidden/>
          </w:rPr>
          <w:t>203</w:t>
        </w:r>
        <w:r>
          <w:rPr>
            <w:noProof/>
            <w:webHidden/>
          </w:rPr>
          <w:fldChar w:fldCharType="end"/>
        </w:r>
      </w:hyperlink>
    </w:p>
    <w:p w14:paraId="6AC8460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36" w:history="1">
        <w:r w:rsidRPr="000600ED">
          <w:rPr>
            <w:rStyle w:val="Hyperlink"/>
            <w:noProof/>
          </w:rPr>
          <w:t>19.9</w:t>
        </w:r>
        <w:r w:rsidRPr="00FF0A27">
          <w:rPr>
            <w:rFonts w:cs="Times New Roman"/>
            <w:smallCaps w:val="0"/>
            <w:noProof/>
            <w:sz w:val="22"/>
            <w:szCs w:val="22"/>
            <w:lang w:val="en-US" w:eastAsia="en-US"/>
          </w:rPr>
          <w:tab/>
        </w:r>
        <w:r w:rsidRPr="000600ED">
          <w:rPr>
            <w:rStyle w:val="Hyperlink"/>
            <w:noProof/>
          </w:rPr>
          <w:t>Risk rating and Score Details</w:t>
        </w:r>
        <w:r>
          <w:rPr>
            <w:noProof/>
            <w:webHidden/>
          </w:rPr>
          <w:tab/>
        </w:r>
        <w:r>
          <w:rPr>
            <w:noProof/>
            <w:webHidden/>
          </w:rPr>
          <w:fldChar w:fldCharType="begin"/>
        </w:r>
        <w:r>
          <w:rPr>
            <w:noProof/>
            <w:webHidden/>
          </w:rPr>
          <w:instrText xml:space="preserve"> PAGEREF _Toc137225536 \h </w:instrText>
        </w:r>
        <w:r>
          <w:rPr>
            <w:noProof/>
            <w:webHidden/>
          </w:rPr>
        </w:r>
        <w:r>
          <w:rPr>
            <w:noProof/>
            <w:webHidden/>
          </w:rPr>
          <w:fldChar w:fldCharType="separate"/>
        </w:r>
        <w:r>
          <w:rPr>
            <w:noProof/>
            <w:webHidden/>
          </w:rPr>
          <w:t>204</w:t>
        </w:r>
        <w:r>
          <w:rPr>
            <w:noProof/>
            <w:webHidden/>
          </w:rPr>
          <w:fldChar w:fldCharType="end"/>
        </w:r>
      </w:hyperlink>
    </w:p>
    <w:p w14:paraId="20326344"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37" w:history="1">
        <w:r w:rsidRPr="000600ED">
          <w:rPr>
            <w:rStyle w:val="Hyperlink"/>
            <w:noProof/>
          </w:rPr>
          <w:t>19.10</w:t>
        </w:r>
        <w:r w:rsidRPr="00FF0A27">
          <w:rPr>
            <w:rFonts w:cs="Times New Roman"/>
            <w:smallCaps w:val="0"/>
            <w:noProof/>
            <w:sz w:val="22"/>
            <w:szCs w:val="22"/>
            <w:lang w:val="en-US" w:eastAsia="en-US"/>
          </w:rPr>
          <w:tab/>
        </w:r>
        <w:r w:rsidRPr="000600ED">
          <w:rPr>
            <w:rStyle w:val="Hyperlink"/>
            <w:noProof/>
          </w:rPr>
          <w:t>Access Control Details</w:t>
        </w:r>
        <w:r>
          <w:rPr>
            <w:noProof/>
            <w:webHidden/>
          </w:rPr>
          <w:tab/>
        </w:r>
        <w:r>
          <w:rPr>
            <w:noProof/>
            <w:webHidden/>
          </w:rPr>
          <w:fldChar w:fldCharType="begin"/>
        </w:r>
        <w:r>
          <w:rPr>
            <w:noProof/>
            <w:webHidden/>
          </w:rPr>
          <w:instrText xml:space="preserve"> PAGEREF _Toc137225537 \h </w:instrText>
        </w:r>
        <w:r>
          <w:rPr>
            <w:noProof/>
            <w:webHidden/>
          </w:rPr>
        </w:r>
        <w:r>
          <w:rPr>
            <w:noProof/>
            <w:webHidden/>
          </w:rPr>
          <w:fldChar w:fldCharType="separate"/>
        </w:r>
        <w:r>
          <w:rPr>
            <w:noProof/>
            <w:webHidden/>
          </w:rPr>
          <w:t>204</w:t>
        </w:r>
        <w:r>
          <w:rPr>
            <w:noProof/>
            <w:webHidden/>
          </w:rPr>
          <w:fldChar w:fldCharType="end"/>
        </w:r>
      </w:hyperlink>
    </w:p>
    <w:p w14:paraId="4816E585"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38" w:history="1">
        <w:r w:rsidRPr="000600ED">
          <w:rPr>
            <w:rStyle w:val="Hyperlink"/>
            <w:noProof/>
          </w:rPr>
          <w:t>19.11</w:t>
        </w:r>
        <w:r w:rsidRPr="00FF0A27">
          <w:rPr>
            <w:rFonts w:cs="Times New Roman"/>
            <w:smallCaps w:val="0"/>
            <w:noProof/>
            <w:sz w:val="22"/>
            <w:szCs w:val="22"/>
            <w:lang w:val="en-US" w:eastAsia="en-US"/>
          </w:rPr>
          <w:tab/>
        </w:r>
        <w:r w:rsidRPr="000600ED">
          <w:rPr>
            <w:rStyle w:val="Hyperlink"/>
            <w:noProof/>
          </w:rPr>
          <w:t>Details for Official Use</w:t>
        </w:r>
        <w:r>
          <w:rPr>
            <w:noProof/>
            <w:webHidden/>
          </w:rPr>
          <w:tab/>
        </w:r>
        <w:r>
          <w:rPr>
            <w:noProof/>
            <w:webHidden/>
          </w:rPr>
          <w:fldChar w:fldCharType="begin"/>
        </w:r>
        <w:r>
          <w:rPr>
            <w:noProof/>
            <w:webHidden/>
          </w:rPr>
          <w:instrText xml:space="preserve"> PAGEREF _Toc137225538 \h </w:instrText>
        </w:r>
        <w:r>
          <w:rPr>
            <w:noProof/>
            <w:webHidden/>
          </w:rPr>
        </w:r>
        <w:r>
          <w:rPr>
            <w:noProof/>
            <w:webHidden/>
          </w:rPr>
          <w:fldChar w:fldCharType="separate"/>
        </w:r>
        <w:r>
          <w:rPr>
            <w:noProof/>
            <w:webHidden/>
          </w:rPr>
          <w:t>205</w:t>
        </w:r>
        <w:r>
          <w:rPr>
            <w:noProof/>
            <w:webHidden/>
          </w:rPr>
          <w:fldChar w:fldCharType="end"/>
        </w:r>
      </w:hyperlink>
    </w:p>
    <w:p w14:paraId="316FF389"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39" w:history="1">
        <w:r w:rsidRPr="000600ED">
          <w:rPr>
            <w:rStyle w:val="Hyperlink"/>
            <w:noProof/>
          </w:rPr>
          <w:t>19.12</w:t>
        </w:r>
        <w:r w:rsidRPr="00FF0A27">
          <w:rPr>
            <w:rFonts w:cs="Times New Roman"/>
            <w:smallCaps w:val="0"/>
            <w:noProof/>
            <w:sz w:val="22"/>
            <w:szCs w:val="22"/>
            <w:lang w:val="en-US" w:eastAsia="en-US"/>
          </w:rPr>
          <w:tab/>
        </w:r>
        <w:r w:rsidRPr="000600ED">
          <w:rPr>
            <w:rStyle w:val="Hyperlink"/>
            <w:noProof/>
          </w:rPr>
          <w:t>Details for Core Banking</w:t>
        </w:r>
        <w:r>
          <w:rPr>
            <w:noProof/>
            <w:webHidden/>
          </w:rPr>
          <w:tab/>
        </w:r>
        <w:r>
          <w:rPr>
            <w:noProof/>
            <w:webHidden/>
          </w:rPr>
          <w:fldChar w:fldCharType="begin"/>
        </w:r>
        <w:r>
          <w:rPr>
            <w:noProof/>
            <w:webHidden/>
          </w:rPr>
          <w:instrText xml:space="preserve"> PAGEREF _Toc137225539 \h </w:instrText>
        </w:r>
        <w:r>
          <w:rPr>
            <w:noProof/>
            <w:webHidden/>
          </w:rPr>
        </w:r>
        <w:r>
          <w:rPr>
            <w:noProof/>
            <w:webHidden/>
          </w:rPr>
          <w:fldChar w:fldCharType="separate"/>
        </w:r>
        <w:r>
          <w:rPr>
            <w:noProof/>
            <w:webHidden/>
          </w:rPr>
          <w:t>205</w:t>
        </w:r>
        <w:r>
          <w:rPr>
            <w:noProof/>
            <w:webHidden/>
          </w:rPr>
          <w:fldChar w:fldCharType="end"/>
        </w:r>
      </w:hyperlink>
    </w:p>
    <w:p w14:paraId="2EDEAEE7"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40" w:history="1">
        <w:r w:rsidRPr="000600ED">
          <w:rPr>
            <w:rStyle w:val="Hyperlink"/>
            <w:noProof/>
          </w:rPr>
          <w:t>19.13</w:t>
        </w:r>
        <w:r w:rsidRPr="00FF0A27">
          <w:rPr>
            <w:rFonts w:cs="Times New Roman"/>
            <w:smallCaps w:val="0"/>
            <w:noProof/>
            <w:sz w:val="22"/>
            <w:szCs w:val="22"/>
            <w:lang w:val="en-US" w:eastAsia="en-US"/>
          </w:rPr>
          <w:tab/>
        </w:r>
        <w:r w:rsidRPr="000600ED">
          <w:rPr>
            <w:rStyle w:val="Hyperlink"/>
            <w:noProof/>
          </w:rPr>
          <w:t>Review Details</w:t>
        </w:r>
        <w:r>
          <w:rPr>
            <w:noProof/>
            <w:webHidden/>
          </w:rPr>
          <w:tab/>
        </w:r>
        <w:r>
          <w:rPr>
            <w:noProof/>
            <w:webHidden/>
          </w:rPr>
          <w:fldChar w:fldCharType="begin"/>
        </w:r>
        <w:r>
          <w:rPr>
            <w:noProof/>
            <w:webHidden/>
          </w:rPr>
          <w:instrText xml:space="preserve"> PAGEREF _Toc137225540 \h </w:instrText>
        </w:r>
        <w:r>
          <w:rPr>
            <w:noProof/>
            <w:webHidden/>
          </w:rPr>
        </w:r>
        <w:r>
          <w:rPr>
            <w:noProof/>
            <w:webHidden/>
          </w:rPr>
          <w:fldChar w:fldCharType="separate"/>
        </w:r>
        <w:r>
          <w:rPr>
            <w:noProof/>
            <w:webHidden/>
          </w:rPr>
          <w:t>206</w:t>
        </w:r>
        <w:r>
          <w:rPr>
            <w:noProof/>
            <w:webHidden/>
          </w:rPr>
          <w:fldChar w:fldCharType="end"/>
        </w:r>
      </w:hyperlink>
    </w:p>
    <w:p w14:paraId="2FE8AF7B"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41" w:history="1">
        <w:r w:rsidRPr="000600ED">
          <w:rPr>
            <w:rStyle w:val="Hyperlink"/>
            <w:noProof/>
          </w:rPr>
          <w:t>19.14</w:t>
        </w:r>
        <w:r w:rsidRPr="00FF0A27">
          <w:rPr>
            <w:rFonts w:cs="Times New Roman"/>
            <w:smallCaps w:val="0"/>
            <w:noProof/>
            <w:sz w:val="22"/>
            <w:szCs w:val="22"/>
            <w:lang w:val="en-US" w:eastAsia="en-US"/>
          </w:rPr>
          <w:tab/>
        </w:r>
        <w:r w:rsidRPr="000600ED">
          <w:rPr>
            <w:rStyle w:val="Hyperlink"/>
            <w:noProof/>
          </w:rPr>
          <w:t>Other Details</w:t>
        </w:r>
        <w:r>
          <w:rPr>
            <w:noProof/>
            <w:webHidden/>
          </w:rPr>
          <w:tab/>
        </w:r>
        <w:r>
          <w:rPr>
            <w:noProof/>
            <w:webHidden/>
          </w:rPr>
          <w:fldChar w:fldCharType="begin"/>
        </w:r>
        <w:r>
          <w:rPr>
            <w:noProof/>
            <w:webHidden/>
          </w:rPr>
          <w:instrText xml:space="preserve"> PAGEREF _Toc137225541 \h </w:instrText>
        </w:r>
        <w:r>
          <w:rPr>
            <w:noProof/>
            <w:webHidden/>
          </w:rPr>
        </w:r>
        <w:r>
          <w:rPr>
            <w:noProof/>
            <w:webHidden/>
          </w:rPr>
          <w:fldChar w:fldCharType="separate"/>
        </w:r>
        <w:r>
          <w:rPr>
            <w:noProof/>
            <w:webHidden/>
          </w:rPr>
          <w:t>206</w:t>
        </w:r>
        <w:r>
          <w:rPr>
            <w:noProof/>
            <w:webHidden/>
          </w:rPr>
          <w:fldChar w:fldCharType="end"/>
        </w:r>
      </w:hyperlink>
    </w:p>
    <w:p w14:paraId="0CA0DA2D"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42" w:history="1">
        <w:r w:rsidRPr="000600ED">
          <w:rPr>
            <w:rStyle w:val="Hyperlink"/>
            <w:noProof/>
          </w:rPr>
          <w:t>19.15</w:t>
        </w:r>
        <w:r w:rsidRPr="00FF0A27">
          <w:rPr>
            <w:rFonts w:cs="Times New Roman"/>
            <w:smallCaps w:val="0"/>
            <w:noProof/>
            <w:sz w:val="22"/>
            <w:szCs w:val="22"/>
            <w:lang w:val="en-US" w:eastAsia="en-US"/>
          </w:rPr>
          <w:tab/>
        </w:r>
        <w:r w:rsidRPr="000600ED">
          <w:rPr>
            <w:rStyle w:val="Hyperlink"/>
            <w:noProof/>
          </w:rPr>
          <w:t>Preference Details</w:t>
        </w:r>
        <w:r>
          <w:rPr>
            <w:noProof/>
            <w:webHidden/>
          </w:rPr>
          <w:tab/>
        </w:r>
        <w:r>
          <w:rPr>
            <w:noProof/>
            <w:webHidden/>
          </w:rPr>
          <w:fldChar w:fldCharType="begin"/>
        </w:r>
        <w:r>
          <w:rPr>
            <w:noProof/>
            <w:webHidden/>
          </w:rPr>
          <w:instrText xml:space="preserve"> PAGEREF _Toc137225542 \h </w:instrText>
        </w:r>
        <w:r>
          <w:rPr>
            <w:noProof/>
            <w:webHidden/>
          </w:rPr>
        </w:r>
        <w:r>
          <w:rPr>
            <w:noProof/>
            <w:webHidden/>
          </w:rPr>
          <w:fldChar w:fldCharType="separate"/>
        </w:r>
        <w:r>
          <w:rPr>
            <w:noProof/>
            <w:webHidden/>
          </w:rPr>
          <w:t>207</w:t>
        </w:r>
        <w:r>
          <w:rPr>
            <w:noProof/>
            <w:webHidden/>
          </w:rPr>
          <w:fldChar w:fldCharType="end"/>
        </w:r>
      </w:hyperlink>
    </w:p>
    <w:p w14:paraId="11DEB7AF"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43" w:history="1">
        <w:r w:rsidRPr="000600ED">
          <w:rPr>
            <w:rStyle w:val="Hyperlink"/>
            <w:noProof/>
          </w:rPr>
          <w:t>19.16</w:t>
        </w:r>
        <w:r w:rsidRPr="00FF0A27">
          <w:rPr>
            <w:rFonts w:cs="Times New Roman"/>
            <w:smallCaps w:val="0"/>
            <w:noProof/>
            <w:sz w:val="22"/>
            <w:szCs w:val="22"/>
            <w:lang w:val="en-US" w:eastAsia="en-US"/>
          </w:rPr>
          <w:tab/>
        </w:r>
        <w:r w:rsidRPr="000600ED">
          <w:rPr>
            <w:rStyle w:val="Hyperlink"/>
            <w:noProof/>
          </w:rPr>
          <w:t>Product and Preferences</w:t>
        </w:r>
        <w:r>
          <w:rPr>
            <w:noProof/>
            <w:webHidden/>
          </w:rPr>
          <w:tab/>
        </w:r>
        <w:r>
          <w:rPr>
            <w:noProof/>
            <w:webHidden/>
          </w:rPr>
          <w:fldChar w:fldCharType="begin"/>
        </w:r>
        <w:r>
          <w:rPr>
            <w:noProof/>
            <w:webHidden/>
          </w:rPr>
          <w:instrText xml:space="preserve"> PAGEREF _Toc137225543 \h </w:instrText>
        </w:r>
        <w:r>
          <w:rPr>
            <w:noProof/>
            <w:webHidden/>
          </w:rPr>
        </w:r>
        <w:r>
          <w:rPr>
            <w:noProof/>
            <w:webHidden/>
          </w:rPr>
          <w:fldChar w:fldCharType="separate"/>
        </w:r>
        <w:r>
          <w:rPr>
            <w:noProof/>
            <w:webHidden/>
          </w:rPr>
          <w:t>207</w:t>
        </w:r>
        <w:r>
          <w:rPr>
            <w:noProof/>
            <w:webHidden/>
          </w:rPr>
          <w:fldChar w:fldCharType="end"/>
        </w:r>
      </w:hyperlink>
    </w:p>
    <w:p w14:paraId="2839650E"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44" w:history="1">
        <w:r w:rsidRPr="000600ED">
          <w:rPr>
            <w:rStyle w:val="Hyperlink"/>
            <w:noProof/>
          </w:rPr>
          <w:t>19.17</w:t>
        </w:r>
        <w:r w:rsidRPr="00FF0A27">
          <w:rPr>
            <w:rFonts w:cs="Times New Roman"/>
            <w:smallCaps w:val="0"/>
            <w:noProof/>
            <w:sz w:val="22"/>
            <w:szCs w:val="22"/>
            <w:lang w:val="en-US" w:eastAsia="en-US"/>
          </w:rPr>
          <w:tab/>
        </w:r>
        <w:r w:rsidRPr="000600ED">
          <w:rPr>
            <w:rStyle w:val="Hyperlink"/>
            <w:noProof/>
          </w:rPr>
          <w:t>Financial Details</w:t>
        </w:r>
        <w:r>
          <w:rPr>
            <w:noProof/>
            <w:webHidden/>
          </w:rPr>
          <w:tab/>
        </w:r>
        <w:r>
          <w:rPr>
            <w:noProof/>
            <w:webHidden/>
          </w:rPr>
          <w:fldChar w:fldCharType="begin"/>
        </w:r>
        <w:r>
          <w:rPr>
            <w:noProof/>
            <w:webHidden/>
          </w:rPr>
          <w:instrText xml:space="preserve"> PAGEREF _Toc137225544 \h </w:instrText>
        </w:r>
        <w:r>
          <w:rPr>
            <w:noProof/>
            <w:webHidden/>
          </w:rPr>
        </w:r>
        <w:r>
          <w:rPr>
            <w:noProof/>
            <w:webHidden/>
          </w:rPr>
          <w:fldChar w:fldCharType="separate"/>
        </w:r>
        <w:r>
          <w:rPr>
            <w:noProof/>
            <w:webHidden/>
          </w:rPr>
          <w:t>209</w:t>
        </w:r>
        <w:r>
          <w:rPr>
            <w:noProof/>
            <w:webHidden/>
          </w:rPr>
          <w:fldChar w:fldCharType="end"/>
        </w:r>
      </w:hyperlink>
    </w:p>
    <w:p w14:paraId="3CE69191"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5" w:history="1">
        <w:r w:rsidRPr="000600ED">
          <w:rPr>
            <w:rStyle w:val="Hyperlink"/>
            <w:noProof/>
          </w:rPr>
          <w:t>19.17.1</w:t>
        </w:r>
        <w:r w:rsidRPr="00FF0A27">
          <w:rPr>
            <w:rFonts w:cs="Times New Roman"/>
            <w:i w:val="0"/>
            <w:iCs w:val="0"/>
            <w:noProof/>
            <w:sz w:val="22"/>
            <w:szCs w:val="22"/>
            <w:lang w:val="en-US" w:eastAsia="en-US"/>
          </w:rPr>
          <w:tab/>
        </w:r>
        <w:r w:rsidRPr="000600ED">
          <w:rPr>
            <w:rStyle w:val="Hyperlink"/>
            <w:noProof/>
          </w:rPr>
          <w:t>Transaction Details</w:t>
        </w:r>
        <w:r>
          <w:rPr>
            <w:noProof/>
            <w:webHidden/>
          </w:rPr>
          <w:tab/>
        </w:r>
        <w:r>
          <w:rPr>
            <w:noProof/>
            <w:webHidden/>
          </w:rPr>
          <w:fldChar w:fldCharType="begin"/>
        </w:r>
        <w:r>
          <w:rPr>
            <w:noProof/>
            <w:webHidden/>
          </w:rPr>
          <w:instrText xml:space="preserve"> PAGEREF _Toc137225545 \h </w:instrText>
        </w:r>
        <w:r>
          <w:rPr>
            <w:noProof/>
            <w:webHidden/>
          </w:rPr>
        </w:r>
        <w:r>
          <w:rPr>
            <w:noProof/>
            <w:webHidden/>
          </w:rPr>
          <w:fldChar w:fldCharType="separate"/>
        </w:r>
        <w:r>
          <w:rPr>
            <w:noProof/>
            <w:webHidden/>
          </w:rPr>
          <w:t>209</w:t>
        </w:r>
        <w:r>
          <w:rPr>
            <w:noProof/>
            <w:webHidden/>
          </w:rPr>
          <w:fldChar w:fldCharType="end"/>
        </w:r>
      </w:hyperlink>
    </w:p>
    <w:p w14:paraId="746B4C74"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6" w:history="1">
        <w:r w:rsidRPr="000600ED">
          <w:rPr>
            <w:rStyle w:val="Hyperlink"/>
            <w:noProof/>
          </w:rPr>
          <w:t>19.17.2</w:t>
        </w:r>
        <w:r w:rsidRPr="00FF0A27">
          <w:rPr>
            <w:rFonts w:cs="Times New Roman"/>
            <w:i w:val="0"/>
            <w:iCs w:val="0"/>
            <w:noProof/>
            <w:sz w:val="22"/>
            <w:szCs w:val="22"/>
            <w:lang w:val="en-US" w:eastAsia="en-US"/>
          </w:rPr>
          <w:tab/>
        </w:r>
        <w:r w:rsidRPr="000600ED">
          <w:rPr>
            <w:rStyle w:val="Hyperlink"/>
            <w:noProof/>
          </w:rPr>
          <w:t>Corporate Financial Details</w:t>
        </w:r>
        <w:r>
          <w:rPr>
            <w:noProof/>
            <w:webHidden/>
          </w:rPr>
          <w:tab/>
        </w:r>
        <w:r>
          <w:rPr>
            <w:noProof/>
            <w:webHidden/>
          </w:rPr>
          <w:fldChar w:fldCharType="begin"/>
        </w:r>
        <w:r>
          <w:rPr>
            <w:noProof/>
            <w:webHidden/>
          </w:rPr>
          <w:instrText xml:space="preserve"> PAGEREF _Toc137225546 \h </w:instrText>
        </w:r>
        <w:r>
          <w:rPr>
            <w:noProof/>
            <w:webHidden/>
          </w:rPr>
        </w:r>
        <w:r>
          <w:rPr>
            <w:noProof/>
            <w:webHidden/>
          </w:rPr>
          <w:fldChar w:fldCharType="separate"/>
        </w:r>
        <w:r>
          <w:rPr>
            <w:noProof/>
            <w:webHidden/>
          </w:rPr>
          <w:t>209</w:t>
        </w:r>
        <w:r>
          <w:rPr>
            <w:noProof/>
            <w:webHidden/>
          </w:rPr>
          <w:fldChar w:fldCharType="end"/>
        </w:r>
      </w:hyperlink>
    </w:p>
    <w:p w14:paraId="5360E3BE"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7" w:history="1">
        <w:r w:rsidRPr="000600ED">
          <w:rPr>
            <w:rStyle w:val="Hyperlink"/>
            <w:noProof/>
          </w:rPr>
          <w:t>19.17.3</w:t>
        </w:r>
        <w:r w:rsidRPr="00FF0A27">
          <w:rPr>
            <w:rFonts w:cs="Times New Roman"/>
            <w:i w:val="0"/>
            <w:iCs w:val="0"/>
            <w:noProof/>
            <w:sz w:val="22"/>
            <w:szCs w:val="22"/>
            <w:lang w:val="en-US" w:eastAsia="en-US"/>
          </w:rPr>
          <w:tab/>
        </w:r>
        <w:r w:rsidRPr="000600ED">
          <w:rPr>
            <w:rStyle w:val="Hyperlink"/>
            <w:noProof/>
          </w:rPr>
          <w:t>Other Details</w:t>
        </w:r>
        <w:r>
          <w:rPr>
            <w:noProof/>
            <w:webHidden/>
          </w:rPr>
          <w:tab/>
        </w:r>
        <w:r>
          <w:rPr>
            <w:noProof/>
            <w:webHidden/>
          </w:rPr>
          <w:fldChar w:fldCharType="begin"/>
        </w:r>
        <w:r>
          <w:rPr>
            <w:noProof/>
            <w:webHidden/>
          </w:rPr>
          <w:instrText xml:space="preserve"> PAGEREF _Toc137225547 \h </w:instrText>
        </w:r>
        <w:r>
          <w:rPr>
            <w:noProof/>
            <w:webHidden/>
          </w:rPr>
        </w:r>
        <w:r>
          <w:rPr>
            <w:noProof/>
            <w:webHidden/>
          </w:rPr>
          <w:fldChar w:fldCharType="separate"/>
        </w:r>
        <w:r>
          <w:rPr>
            <w:noProof/>
            <w:webHidden/>
          </w:rPr>
          <w:t>210</w:t>
        </w:r>
        <w:r>
          <w:rPr>
            <w:noProof/>
            <w:webHidden/>
          </w:rPr>
          <w:fldChar w:fldCharType="end"/>
        </w:r>
      </w:hyperlink>
    </w:p>
    <w:p w14:paraId="470DD58D"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8" w:history="1">
        <w:r w:rsidRPr="000600ED">
          <w:rPr>
            <w:rStyle w:val="Hyperlink"/>
            <w:noProof/>
          </w:rPr>
          <w:t>19.17.4</w:t>
        </w:r>
        <w:r w:rsidRPr="00FF0A27">
          <w:rPr>
            <w:rFonts w:cs="Times New Roman"/>
            <w:i w:val="0"/>
            <w:iCs w:val="0"/>
            <w:noProof/>
            <w:sz w:val="22"/>
            <w:szCs w:val="22"/>
            <w:lang w:val="en-US" w:eastAsia="en-US"/>
          </w:rPr>
          <w:tab/>
        </w:r>
        <w:r w:rsidRPr="000600ED">
          <w:rPr>
            <w:rStyle w:val="Hyperlink"/>
            <w:noProof/>
          </w:rPr>
          <w:t>Relationship Details</w:t>
        </w:r>
        <w:r>
          <w:rPr>
            <w:noProof/>
            <w:webHidden/>
          </w:rPr>
          <w:tab/>
        </w:r>
        <w:r>
          <w:rPr>
            <w:noProof/>
            <w:webHidden/>
          </w:rPr>
          <w:fldChar w:fldCharType="begin"/>
        </w:r>
        <w:r>
          <w:rPr>
            <w:noProof/>
            <w:webHidden/>
          </w:rPr>
          <w:instrText xml:space="preserve"> PAGEREF _Toc137225548 \h </w:instrText>
        </w:r>
        <w:r>
          <w:rPr>
            <w:noProof/>
            <w:webHidden/>
          </w:rPr>
        </w:r>
        <w:r>
          <w:rPr>
            <w:noProof/>
            <w:webHidden/>
          </w:rPr>
          <w:fldChar w:fldCharType="separate"/>
        </w:r>
        <w:r>
          <w:rPr>
            <w:noProof/>
            <w:webHidden/>
          </w:rPr>
          <w:t>211</w:t>
        </w:r>
        <w:r>
          <w:rPr>
            <w:noProof/>
            <w:webHidden/>
          </w:rPr>
          <w:fldChar w:fldCharType="end"/>
        </w:r>
      </w:hyperlink>
    </w:p>
    <w:p w14:paraId="78C660C7"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49" w:history="1">
        <w:r w:rsidRPr="000600ED">
          <w:rPr>
            <w:rStyle w:val="Hyperlink"/>
            <w:noProof/>
          </w:rPr>
          <w:t>19.17.5</w:t>
        </w:r>
        <w:r w:rsidRPr="00FF0A27">
          <w:rPr>
            <w:rFonts w:cs="Times New Roman"/>
            <w:i w:val="0"/>
            <w:iCs w:val="0"/>
            <w:noProof/>
            <w:sz w:val="22"/>
            <w:szCs w:val="22"/>
            <w:lang w:val="en-US" w:eastAsia="en-US"/>
          </w:rPr>
          <w:tab/>
        </w:r>
        <w:r w:rsidRPr="000600ED">
          <w:rPr>
            <w:rStyle w:val="Hyperlink"/>
            <w:noProof/>
          </w:rPr>
          <w:t>Corporate Branch Relationship</w:t>
        </w:r>
        <w:r>
          <w:rPr>
            <w:noProof/>
            <w:webHidden/>
          </w:rPr>
          <w:tab/>
        </w:r>
        <w:r>
          <w:rPr>
            <w:noProof/>
            <w:webHidden/>
          </w:rPr>
          <w:fldChar w:fldCharType="begin"/>
        </w:r>
        <w:r>
          <w:rPr>
            <w:noProof/>
            <w:webHidden/>
          </w:rPr>
          <w:instrText xml:space="preserve"> PAGEREF _Toc137225549 \h </w:instrText>
        </w:r>
        <w:r>
          <w:rPr>
            <w:noProof/>
            <w:webHidden/>
          </w:rPr>
        </w:r>
        <w:r>
          <w:rPr>
            <w:noProof/>
            <w:webHidden/>
          </w:rPr>
          <w:fldChar w:fldCharType="separate"/>
        </w:r>
        <w:r>
          <w:rPr>
            <w:noProof/>
            <w:webHidden/>
          </w:rPr>
          <w:t>212</w:t>
        </w:r>
        <w:r>
          <w:rPr>
            <w:noProof/>
            <w:webHidden/>
          </w:rPr>
          <w:fldChar w:fldCharType="end"/>
        </w:r>
      </w:hyperlink>
    </w:p>
    <w:p w14:paraId="6D7BBB56"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50" w:history="1">
        <w:r w:rsidRPr="000600ED">
          <w:rPr>
            <w:rStyle w:val="Hyperlink"/>
            <w:noProof/>
          </w:rPr>
          <w:t>19.18</w:t>
        </w:r>
        <w:r w:rsidRPr="00FF0A27">
          <w:rPr>
            <w:rFonts w:cs="Times New Roman"/>
            <w:smallCaps w:val="0"/>
            <w:noProof/>
            <w:sz w:val="22"/>
            <w:szCs w:val="22"/>
            <w:lang w:val="en-US" w:eastAsia="en-US"/>
          </w:rPr>
          <w:tab/>
        </w:r>
        <w:r w:rsidRPr="000600ED">
          <w:rPr>
            <w:rStyle w:val="Hyperlink"/>
            <w:noProof/>
          </w:rPr>
          <w:t>Corporate CIF Verification</w:t>
        </w:r>
        <w:r>
          <w:rPr>
            <w:noProof/>
            <w:webHidden/>
          </w:rPr>
          <w:tab/>
        </w:r>
        <w:r>
          <w:rPr>
            <w:noProof/>
            <w:webHidden/>
          </w:rPr>
          <w:fldChar w:fldCharType="begin"/>
        </w:r>
        <w:r>
          <w:rPr>
            <w:noProof/>
            <w:webHidden/>
          </w:rPr>
          <w:instrText xml:space="preserve"> PAGEREF _Toc137225550 \h </w:instrText>
        </w:r>
        <w:r>
          <w:rPr>
            <w:noProof/>
            <w:webHidden/>
          </w:rPr>
        </w:r>
        <w:r>
          <w:rPr>
            <w:noProof/>
            <w:webHidden/>
          </w:rPr>
          <w:fldChar w:fldCharType="separate"/>
        </w:r>
        <w:r>
          <w:rPr>
            <w:noProof/>
            <w:webHidden/>
          </w:rPr>
          <w:t>214</w:t>
        </w:r>
        <w:r>
          <w:rPr>
            <w:noProof/>
            <w:webHidden/>
          </w:rPr>
          <w:fldChar w:fldCharType="end"/>
        </w:r>
      </w:hyperlink>
    </w:p>
    <w:p w14:paraId="3ECEB4A0"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51" w:history="1">
        <w:r w:rsidRPr="000600ED">
          <w:rPr>
            <w:rStyle w:val="Hyperlink"/>
            <w:noProof/>
          </w:rPr>
          <w:t>19.19</w:t>
        </w:r>
        <w:r w:rsidRPr="00FF0A27">
          <w:rPr>
            <w:rFonts w:cs="Times New Roman"/>
            <w:smallCaps w:val="0"/>
            <w:noProof/>
            <w:sz w:val="22"/>
            <w:szCs w:val="22"/>
            <w:lang w:val="en-US" w:eastAsia="en-US"/>
          </w:rPr>
          <w:tab/>
        </w:r>
        <w:r w:rsidRPr="000600ED">
          <w:rPr>
            <w:rStyle w:val="Hyperlink"/>
            <w:noProof/>
          </w:rPr>
          <w:t>Corporate Account Opening Process</w:t>
        </w:r>
        <w:r>
          <w:rPr>
            <w:noProof/>
            <w:webHidden/>
          </w:rPr>
          <w:tab/>
        </w:r>
        <w:r>
          <w:rPr>
            <w:noProof/>
            <w:webHidden/>
          </w:rPr>
          <w:fldChar w:fldCharType="begin"/>
        </w:r>
        <w:r>
          <w:rPr>
            <w:noProof/>
            <w:webHidden/>
          </w:rPr>
          <w:instrText xml:space="preserve"> PAGEREF _Toc137225551 \h </w:instrText>
        </w:r>
        <w:r>
          <w:rPr>
            <w:noProof/>
            <w:webHidden/>
          </w:rPr>
        </w:r>
        <w:r>
          <w:rPr>
            <w:noProof/>
            <w:webHidden/>
          </w:rPr>
          <w:fldChar w:fldCharType="separate"/>
        </w:r>
        <w:r>
          <w:rPr>
            <w:noProof/>
            <w:webHidden/>
          </w:rPr>
          <w:t>219</w:t>
        </w:r>
        <w:r>
          <w:rPr>
            <w:noProof/>
            <w:webHidden/>
          </w:rPr>
          <w:fldChar w:fldCharType="end"/>
        </w:r>
      </w:hyperlink>
    </w:p>
    <w:p w14:paraId="1AF424A3"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2" w:history="1">
        <w:r w:rsidRPr="000600ED">
          <w:rPr>
            <w:rStyle w:val="Hyperlink"/>
            <w:noProof/>
          </w:rPr>
          <w:t>19.19.1</w:t>
        </w:r>
        <w:r w:rsidRPr="00FF0A27">
          <w:rPr>
            <w:rFonts w:cs="Times New Roman"/>
            <w:i w:val="0"/>
            <w:iC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_Toc137225552 \h </w:instrText>
        </w:r>
        <w:r>
          <w:rPr>
            <w:noProof/>
            <w:webHidden/>
          </w:rPr>
        </w:r>
        <w:r>
          <w:rPr>
            <w:noProof/>
            <w:webHidden/>
          </w:rPr>
          <w:fldChar w:fldCharType="separate"/>
        </w:r>
        <w:r>
          <w:rPr>
            <w:noProof/>
            <w:webHidden/>
          </w:rPr>
          <w:t>220</w:t>
        </w:r>
        <w:r>
          <w:rPr>
            <w:noProof/>
            <w:webHidden/>
          </w:rPr>
          <w:fldChar w:fldCharType="end"/>
        </w:r>
      </w:hyperlink>
    </w:p>
    <w:p w14:paraId="232E31C5"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3" w:history="1">
        <w:r w:rsidRPr="000600ED">
          <w:rPr>
            <w:rStyle w:val="Hyperlink"/>
            <w:noProof/>
          </w:rPr>
          <w:t>19.19.2</w:t>
        </w:r>
        <w:r w:rsidRPr="00FF0A27">
          <w:rPr>
            <w:rFonts w:cs="Times New Roman"/>
            <w:i w:val="0"/>
            <w:iCs w:val="0"/>
            <w:noProof/>
            <w:sz w:val="22"/>
            <w:szCs w:val="22"/>
            <w:lang w:val="en-US" w:eastAsia="en-US"/>
          </w:rPr>
          <w:tab/>
        </w:r>
        <w:r w:rsidRPr="000600ED">
          <w:rPr>
            <w:rStyle w:val="Hyperlink"/>
            <w:noProof/>
          </w:rPr>
          <w:t>Photo &amp; Signature capture for Corporate Account Opened</w:t>
        </w:r>
        <w:r>
          <w:rPr>
            <w:noProof/>
            <w:webHidden/>
          </w:rPr>
          <w:tab/>
        </w:r>
        <w:r>
          <w:rPr>
            <w:noProof/>
            <w:webHidden/>
          </w:rPr>
          <w:fldChar w:fldCharType="begin"/>
        </w:r>
        <w:r>
          <w:rPr>
            <w:noProof/>
            <w:webHidden/>
          </w:rPr>
          <w:instrText xml:space="preserve"> PAGEREF _Toc137225553 \h </w:instrText>
        </w:r>
        <w:r>
          <w:rPr>
            <w:noProof/>
            <w:webHidden/>
          </w:rPr>
        </w:r>
        <w:r>
          <w:rPr>
            <w:noProof/>
            <w:webHidden/>
          </w:rPr>
          <w:fldChar w:fldCharType="separate"/>
        </w:r>
        <w:r>
          <w:rPr>
            <w:noProof/>
            <w:webHidden/>
          </w:rPr>
          <w:t>235</w:t>
        </w:r>
        <w:r>
          <w:rPr>
            <w:noProof/>
            <w:webHidden/>
          </w:rPr>
          <w:fldChar w:fldCharType="end"/>
        </w:r>
      </w:hyperlink>
    </w:p>
    <w:p w14:paraId="3E382104"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4" w:history="1">
        <w:r w:rsidRPr="000600ED">
          <w:rPr>
            <w:rStyle w:val="Hyperlink"/>
            <w:noProof/>
          </w:rPr>
          <w:t>19.19.3</w:t>
        </w:r>
        <w:r w:rsidRPr="00FF0A27">
          <w:rPr>
            <w:rFonts w:cs="Times New Roman"/>
            <w:i w:val="0"/>
            <w:iCs w:val="0"/>
            <w:noProof/>
            <w:sz w:val="22"/>
            <w:szCs w:val="22"/>
            <w:lang w:val="en-US" w:eastAsia="en-US"/>
          </w:rPr>
          <w:tab/>
        </w:r>
        <w:r w:rsidRPr="000600ED">
          <w:rPr>
            <w:rStyle w:val="Hyperlink"/>
            <w:noProof/>
          </w:rPr>
          <w:t>CACOF Verification for Corporate Account Opening</w:t>
        </w:r>
        <w:r>
          <w:rPr>
            <w:noProof/>
            <w:webHidden/>
          </w:rPr>
          <w:tab/>
        </w:r>
        <w:r>
          <w:rPr>
            <w:noProof/>
            <w:webHidden/>
          </w:rPr>
          <w:fldChar w:fldCharType="begin"/>
        </w:r>
        <w:r>
          <w:rPr>
            <w:noProof/>
            <w:webHidden/>
          </w:rPr>
          <w:instrText xml:space="preserve"> PAGEREF _Toc137225554 \h </w:instrText>
        </w:r>
        <w:r>
          <w:rPr>
            <w:noProof/>
            <w:webHidden/>
          </w:rPr>
        </w:r>
        <w:r>
          <w:rPr>
            <w:noProof/>
            <w:webHidden/>
          </w:rPr>
          <w:fldChar w:fldCharType="separate"/>
        </w:r>
        <w:r>
          <w:rPr>
            <w:noProof/>
            <w:webHidden/>
          </w:rPr>
          <w:t>236</w:t>
        </w:r>
        <w:r>
          <w:rPr>
            <w:noProof/>
            <w:webHidden/>
          </w:rPr>
          <w:fldChar w:fldCharType="end"/>
        </w:r>
      </w:hyperlink>
    </w:p>
    <w:p w14:paraId="0A57771D"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5" w:history="1">
        <w:r w:rsidRPr="000600ED">
          <w:rPr>
            <w:rStyle w:val="Hyperlink"/>
            <w:noProof/>
          </w:rPr>
          <w:t>19.19.4</w:t>
        </w:r>
        <w:r w:rsidRPr="00FF0A27">
          <w:rPr>
            <w:rFonts w:cs="Times New Roman"/>
            <w:i w:val="0"/>
            <w:iCs w:val="0"/>
            <w:noProof/>
            <w:sz w:val="22"/>
            <w:szCs w:val="22"/>
            <w:lang w:val="en-US" w:eastAsia="en-US"/>
          </w:rPr>
          <w:tab/>
        </w:r>
        <w:r w:rsidRPr="000600ED">
          <w:rPr>
            <w:rStyle w:val="Hyperlink"/>
            <w:noProof/>
          </w:rPr>
          <w:t>Corporate Account Opening Verification</w:t>
        </w:r>
        <w:r>
          <w:rPr>
            <w:noProof/>
            <w:webHidden/>
          </w:rPr>
          <w:tab/>
        </w:r>
        <w:r>
          <w:rPr>
            <w:noProof/>
            <w:webHidden/>
          </w:rPr>
          <w:fldChar w:fldCharType="begin"/>
        </w:r>
        <w:r>
          <w:rPr>
            <w:noProof/>
            <w:webHidden/>
          </w:rPr>
          <w:instrText xml:space="preserve"> PAGEREF _Toc137225555 \h </w:instrText>
        </w:r>
        <w:r>
          <w:rPr>
            <w:noProof/>
            <w:webHidden/>
          </w:rPr>
        </w:r>
        <w:r>
          <w:rPr>
            <w:noProof/>
            <w:webHidden/>
          </w:rPr>
          <w:fldChar w:fldCharType="separate"/>
        </w:r>
        <w:r>
          <w:rPr>
            <w:noProof/>
            <w:webHidden/>
          </w:rPr>
          <w:t>237</w:t>
        </w:r>
        <w:r>
          <w:rPr>
            <w:noProof/>
            <w:webHidden/>
          </w:rPr>
          <w:fldChar w:fldCharType="end"/>
        </w:r>
      </w:hyperlink>
    </w:p>
    <w:p w14:paraId="58815326"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56" w:history="1">
        <w:r w:rsidRPr="000600ED">
          <w:rPr>
            <w:rStyle w:val="Hyperlink"/>
            <w:noProof/>
          </w:rPr>
          <w:t>19.20</w:t>
        </w:r>
        <w:r w:rsidRPr="00FF0A27">
          <w:rPr>
            <w:rFonts w:cs="Times New Roman"/>
            <w:smallCaps w:val="0"/>
            <w:noProof/>
            <w:sz w:val="22"/>
            <w:szCs w:val="22"/>
            <w:lang w:val="en-US" w:eastAsia="en-US"/>
          </w:rPr>
          <w:tab/>
        </w:r>
        <w:r w:rsidRPr="000600ED">
          <w:rPr>
            <w:rStyle w:val="Hyperlink"/>
            <w:noProof/>
          </w:rPr>
          <w:t>Corporate Account /Joint accounts Rules (Maintaining and mapping of the rules)</w:t>
        </w:r>
        <w:r>
          <w:rPr>
            <w:noProof/>
            <w:webHidden/>
          </w:rPr>
          <w:tab/>
        </w:r>
        <w:r>
          <w:rPr>
            <w:noProof/>
            <w:webHidden/>
          </w:rPr>
          <w:fldChar w:fldCharType="begin"/>
        </w:r>
        <w:r>
          <w:rPr>
            <w:noProof/>
            <w:webHidden/>
          </w:rPr>
          <w:instrText xml:space="preserve"> PAGEREF _Toc137225556 \h </w:instrText>
        </w:r>
        <w:r>
          <w:rPr>
            <w:noProof/>
            <w:webHidden/>
          </w:rPr>
        </w:r>
        <w:r>
          <w:rPr>
            <w:noProof/>
            <w:webHidden/>
          </w:rPr>
          <w:fldChar w:fldCharType="separate"/>
        </w:r>
        <w:r>
          <w:rPr>
            <w:noProof/>
            <w:webHidden/>
          </w:rPr>
          <w:t>237</w:t>
        </w:r>
        <w:r>
          <w:rPr>
            <w:noProof/>
            <w:webHidden/>
          </w:rPr>
          <w:fldChar w:fldCharType="end"/>
        </w:r>
      </w:hyperlink>
    </w:p>
    <w:p w14:paraId="745FBACF"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7" w:history="1">
        <w:r w:rsidRPr="000600ED">
          <w:rPr>
            <w:rStyle w:val="Hyperlink"/>
            <w:noProof/>
          </w:rPr>
          <w:t>19.20.1</w:t>
        </w:r>
        <w:r w:rsidRPr="00FF0A27">
          <w:rPr>
            <w:rFonts w:cs="Times New Roman"/>
            <w:i w:val="0"/>
            <w:iCs w:val="0"/>
            <w:noProof/>
            <w:sz w:val="22"/>
            <w:szCs w:val="22"/>
            <w:lang w:val="en-US" w:eastAsia="en-US"/>
          </w:rPr>
          <w:tab/>
        </w:r>
        <w:r w:rsidRPr="000600ED">
          <w:rPr>
            <w:rStyle w:val="Hyperlink"/>
            <w:noProof/>
          </w:rPr>
          <w:t>Add a Rule</w:t>
        </w:r>
        <w:r>
          <w:rPr>
            <w:noProof/>
            <w:webHidden/>
          </w:rPr>
          <w:tab/>
        </w:r>
        <w:r>
          <w:rPr>
            <w:noProof/>
            <w:webHidden/>
          </w:rPr>
          <w:fldChar w:fldCharType="begin"/>
        </w:r>
        <w:r>
          <w:rPr>
            <w:noProof/>
            <w:webHidden/>
          </w:rPr>
          <w:instrText xml:space="preserve"> PAGEREF _Toc137225557 \h </w:instrText>
        </w:r>
        <w:r>
          <w:rPr>
            <w:noProof/>
            <w:webHidden/>
          </w:rPr>
        </w:r>
        <w:r>
          <w:rPr>
            <w:noProof/>
            <w:webHidden/>
          </w:rPr>
          <w:fldChar w:fldCharType="separate"/>
        </w:r>
        <w:r>
          <w:rPr>
            <w:noProof/>
            <w:webHidden/>
          </w:rPr>
          <w:t>237</w:t>
        </w:r>
        <w:r>
          <w:rPr>
            <w:noProof/>
            <w:webHidden/>
          </w:rPr>
          <w:fldChar w:fldCharType="end"/>
        </w:r>
      </w:hyperlink>
    </w:p>
    <w:p w14:paraId="178E8785"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8" w:history="1">
        <w:r w:rsidRPr="000600ED">
          <w:rPr>
            <w:rStyle w:val="Hyperlink"/>
            <w:noProof/>
          </w:rPr>
          <w:t>19.20.2</w:t>
        </w:r>
        <w:r w:rsidRPr="00FF0A27">
          <w:rPr>
            <w:rFonts w:cs="Times New Roman"/>
            <w:i w:val="0"/>
            <w:iCs w:val="0"/>
            <w:noProof/>
            <w:sz w:val="22"/>
            <w:szCs w:val="22"/>
            <w:lang w:val="en-US" w:eastAsia="en-US"/>
          </w:rPr>
          <w:tab/>
        </w:r>
        <w:r w:rsidRPr="000600ED">
          <w:rPr>
            <w:rStyle w:val="Hyperlink"/>
            <w:noProof/>
          </w:rPr>
          <w:t>Verify Rule</w:t>
        </w:r>
        <w:r>
          <w:rPr>
            <w:noProof/>
            <w:webHidden/>
          </w:rPr>
          <w:tab/>
        </w:r>
        <w:r>
          <w:rPr>
            <w:noProof/>
            <w:webHidden/>
          </w:rPr>
          <w:fldChar w:fldCharType="begin"/>
        </w:r>
        <w:r>
          <w:rPr>
            <w:noProof/>
            <w:webHidden/>
          </w:rPr>
          <w:instrText xml:space="preserve"> PAGEREF _Toc137225558 \h </w:instrText>
        </w:r>
        <w:r>
          <w:rPr>
            <w:noProof/>
            <w:webHidden/>
          </w:rPr>
        </w:r>
        <w:r>
          <w:rPr>
            <w:noProof/>
            <w:webHidden/>
          </w:rPr>
          <w:fldChar w:fldCharType="separate"/>
        </w:r>
        <w:r>
          <w:rPr>
            <w:noProof/>
            <w:webHidden/>
          </w:rPr>
          <w:t>242</w:t>
        </w:r>
        <w:r>
          <w:rPr>
            <w:noProof/>
            <w:webHidden/>
          </w:rPr>
          <w:fldChar w:fldCharType="end"/>
        </w:r>
      </w:hyperlink>
    </w:p>
    <w:p w14:paraId="51F1B795"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59" w:history="1">
        <w:r w:rsidRPr="000600ED">
          <w:rPr>
            <w:rStyle w:val="Hyperlink"/>
            <w:noProof/>
          </w:rPr>
          <w:t>19.20.3</w:t>
        </w:r>
        <w:r w:rsidRPr="00FF0A27">
          <w:rPr>
            <w:rFonts w:cs="Times New Roman"/>
            <w:i w:val="0"/>
            <w:iCs w:val="0"/>
            <w:noProof/>
            <w:sz w:val="22"/>
            <w:szCs w:val="22"/>
            <w:lang w:val="en-US" w:eastAsia="en-US"/>
          </w:rPr>
          <w:tab/>
        </w:r>
        <w:r w:rsidRPr="000600ED">
          <w:rPr>
            <w:rStyle w:val="Hyperlink"/>
            <w:noProof/>
          </w:rPr>
          <w:t>Inquire Rule</w:t>
        </w:r>
        <w:r>
          <w:rPr>
            <w:noProof/>
            <w:webHidden/>
          </w:rPr>
          <w:tab/>
        </w:r>
        <w:r>
          <w:rPr>
            <w:noProof/>
            <w:webHidden/>
          </w:rPr>
          <w:fldChar w:fldCharType="begin"/>
        </w:r>
        <w:r>
          <w:rPr>
            <w:noProof/>
            <w:webHidden/>
          </w:rPr>
          <w:instrText xml:space="preserve"> PAGEREF _Toc137225559 \h </w:instrText>
        </w:r>
        <w:r>
          <w:rPr>
            <w:noProof/>
            <w:webHidden/>
          </w:rPr>
        </w:r>
        <w:r>
          <w:rPr>
            <w:noProof/>
            <w:webHidden/>
          </w:rPr>
          <w:fldChar w:fldCharType="separate"/>
        </w:r>
        <w:r>
          <w:rPr>
            <w:noProof/>
            <w:webHidden/>
          </w:rPr>
          <w:t>243</w:t>
        </w:r>
        <w:r>
          <w:rPr>
            <w:noProof/>
            <w:webHidden/>
          </w:rPr>
          <w:fldChar w:fldCharType="end"/>
        </w:r>
      </w:hyperlink>
    </w:p>
    <w:p w14:paraId="411CA6CC"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60" w:history="1">
        <w:r w:rsidRPr="000600ED">
          <w:rPr>
            <w:rStyle w:val="Hyperlink"/>
            <w:noProof/>
          </w:rPr>
          <w:t>19.20.4</w:t>
        </w:r>
        <w:r w:rsidRPr="00FF0A27">
          <w:rPr>
            <w:rFonts w:cs="Times New Roman"/>
            <w:i w:val="0"/>
            <w:iCs w:val="0"/>
            <w:noProof/>
            <w:sz w:val="22"/>
            <w:szCs w:val="22"/>
            <w:lang w:val="en-US" w:eastAsia="en-US"/>
          </w:rPr>
          <w:tab/>
        </w:r>
        <w:r w:rsidRPr="000600ED">
          <w:rPr>
            <w:rStyle w:val="Hyperlink"/>
            <w:noProof/>
          </w:rPr>
          <w:t>Common Rules</w:t>
        </w:r>
        <w:r>
          <w:rPr>
            <w:noProof/>
            <w:webHidden/>
          </w:rPr>
          <w:tab/>
        </w:r>
        <w:r>
          <w:rPr>
            <w:noProof/>
            <w:webHidden/>
          </w:rPr>
          <w:fldChar w:fldCharType="begin"/>
        </w:r>
        <w:r>
          <w:rPr>
            <w:noProof/>
            <w:webHidden/>
          </w:rPr>
          <w:instrText xml:space="preserve"> PAGEREF _Toc137225560 \h </w:instrText>
        </w:r>
        <w:r>
          <w:rPr>
            <w:noProof/>
            <w:webHidden/>
          </w:rPr>
        </w:r>
        <w:r>
          <w:rPr>
            <w:noProof/>
            <w:webHidden/>
          </w:rPr>
          <w:fldChar w:fldCharType="separate"/>
        </w:r>
        <w:r>
          <w:rPr>
            <w:noProof/>
            <w:webHidden/>
          </w:rPr>
          <w:t>245</w:t>
        </w:r>
        <w:r>
          <w:rPr>
            <w:noProof/>
            <w:webHidden/>
          </w:rPr>
          <w:fldChar w:fldCharType="end"/>
        </w:r>
      </w:hyperlink>
    </w:p>
    <w:p w14:paraId="0337A785"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61" w:history="1">
        <w:r w:rsidRPr="000600ED">
          <w:rPr>
            <w:rStyle w:val="Hyperlink"/>
            <w:noProof/>
          </w:rPr>
          <w:t>19.20.5</w:t>
        </w:r>
        <w:r w:rsidRPr="00FF0A27">
          <w:rPr>
            <w:rFonts w:cs="Times New Roman"/>
            <w:i w:val="0"/>
            <w:iCs w:val="0"/>
            <w:noProof/>
            <w:sz w:val="22"/>
            <w:szCs w:val="22"/>
            <w:lang w:val="en-US" w:eastAsia="en-US"/>
          </w:rPr>
          <w:tab/>
        </w:r>
        <w:r w:rsidRPr="000600ED">
          <w:rPr>
            <w:rStyle w:val="Hyperlink"/>
            <w:noProof/>
          </w:rPr>
          <w:t>Mapping Account Rules</w:t>
        </w:r>
        <w:r>
          <w:rPr>
            <w:noProof/>
            <w:webHidden/>
          </w:rPr>
          <w:tab/>
        </w:r>
        <w:r>
          <w:rPr>
            <w:noProof/>
            <w:webHidden/>
          </w:rPr>
          <w:fldChar w:fldCharType="begin"/>
        </w:r>
        <w:r>
          <w:rPr>
            <w:noProof/>
            <w:webHidden/>
          </w:rPr>
          <w:instrText xml:space="preserve"> PAGEREF _Toc137225561 \h </w:instrText>
        </w:r>
        <w:r>
          <w:rPr>
            <w:noProof/>
            <w:webHidden/>
          </w:rPr>
        </w:r>
        <w:r>
          <w:rPr>
            <w:noProof/>
            <w:webHidden/>
          </w:rPr>
          <w:fldChar w:fldCharType="separate"/>
        </w:r>
        <w:r>
          <w:rPr>
            <w:noProof/>
            <w:webHidden/>
          </w:rPr>
          <w:t>245</w:t>
        </w:r>
        <w:r>
          <w:rPr>
            <w:noProof/>
            <w:webHidden/>
          </w:rPr>
          <w:fldChar w:fldCharType="end"/>
        </w:r>
      </w:hyperlink>
    </w:p>
    <w:p w14:paraId="092250C4"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62" w:history="1">
        <w:r w:rsidRPr="000600ED">
          <w:rPr>
            <w:rStyle w:val="Hyperlink"/>
            <w:noProof/>
          </w:rPr>
          <w:t>19.20.6</w:t>
        </w:r>
        <w:r w:rsidRPr="00FF0A27">
          <w:rPr>
            <w:rFonts w:cs="Times New Roman"/>
            <w:i w:val="0"/>
            <w:iCs w:val="0"/>
            <w:noProof/>
            <w:sz w:val="22"/>
            <w:szCs w:val="22"/>
            <w:lang w:val="en-US" w:eastAsia="en-US"/>
          </w:rPr>
          <w:tab/>
        </w:r>
        <w:r w:rsidRPr="000600ED">
          <w:rPr>
            <w:rStyle w:val="Hyperlink"/>
            <w:noProof/>
          </w:rPr>
          <w:t>Verify Account Signature Map</w:t>
        </w:r>
        <w:r>
          <w:rPr>
            <w:noProof/>
            <w:webHidden/>
          </w:rPr>
          <w:tab/>
        </w:r>
        <w:r>
          <w:rPr>
            <w:noProof/>
            <w:webHidden/>
          </w:rPr>
          <w:fldChar w:fldCharType="begin"/>
        </w:r>
        <w:r>
          <w:rPr>
            <w:noProof/>
            <w:webHidden/>
          </w:rPr>
          <w:instrText xml:space="preserve"> PAGEREF _Toc137225562 \h </w:instrText>
        </w:r>
        <w:r>
          <w:rPr>
            <w:noProof/>
            <w:webHidden/>
          </w:rPr>
        </w:r>
        <w:r>
          <w:rPr>
            <w:noProof/>
            <w:webHidden/>
          </w:rPr>
          <w:fldChar w:fldCharType="separate"/>
        </w:r>
        <w:r>
          <w:rPr>
            <w:noProof/>
            <w:webHidden/>
          </w:rPr>
          <w:t>247</w:t>
        </w:r>
        <w:r>
          <w:rPr>
            <w:noProof/>
            <w:webHidden/>
          </w:rPr>
          <w:fldChar w:fldCharType="end"/>
        </w:r>
      </w:hyperlink>
    </w:p>
    <w:p w14:paraId="04813292"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63" w:history="1">
        <w:r w:rsidRPr="000600ED">
          <w:rPr>
            <w:rStyle w:val="Hyperlink"/>
            <w:noProof/>
          </w:rPr>
          <w:t>20</w:t>
        </w:r>
        <w:r w:rsidRPr="00FF0A27">
          <w:rPr>
            <w:rFonts w:cs="Times New Roman"/>
            <w:b w:val="0"/>
            <w:bCs w:val="0"/>
            <w:caps w:val="0"/>
            <w:noProof/>
            <w:sz w:val="22"/>
            <w:szCs w:val="22"/>
            <w:lang w:val="en-US" w:eastAsia="en-US"/>
          </w:rPr>
          <w:tab/>
        </w:r>
        <w:r w:rsidRPr="000600ED">
          <w:rPr>
            <w:rStyle w:val="Hyperlink"/>
            <w:iCs/>
            <w:noProof/>
          </w:rPr>
          <w:t>MINOR ACCOUNT OPENING</w:t>
        </w:r>
        <w:r>
          <w:rPr>
            <w:noProof/>
            <w:webHidden/>
          </w:rPr>
          <w:tab/>
        </w:r>
        <w:r>
          <w:rPr>
            <w:noProof/>
            <w:webHidden/>
          </w:rPr>
          <w:fldChar w:fldCharType="begin"/>
        </w:r>
        <w:r>
          <w:rPr>
            <w:noProof/>
            <w:webHidden/>
          </w:rPr>
          <w:instrText xml:space="preserve"> PAGEREF _Toc137225563 \h </w:instrText>
        </w:r>
        <w:r>
          <w:rPr>
            <w:noProof/>
            <w:webHidden/>
          </w:rPr>
        </w:r>
        <w:r>
          <w:rPr>
            <w:noProof/>
            <w:webHidden/>
          </w:rPr>
          <w:fldChar w:fldCharType="separate"/>
        </w:r>
        <w:r>
          <w:rPr>
            <w:noProof/>
            <w:webHidden/>
          </w:rPr>
          <w:t>249</w:t>
        </w:r>
        <w:r>
          <w:rPr>
            <w:noProof/>
            <w:webHidden/>
          </w:rPr>
          <w:fldChar w:fldCharType="end"/>
        </w:r>
      </w:hyperlink>
    </w:p>
    <w:p w14:paraId="6B7DBA75"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64" w:history="1">
        <w:r w:rsidRPr="000600ED">
          <w:rPr>
            <w:rStyle w:val="Hyperlink"/>
            <w:noProof/>
          </w:rPr>
          <w:t>20.1</w:t>
        </w:r>
        <w:r w:rsidRPr="00FF0A27">
          <w:rPr>
            <w:rFonts w:cs="Times New Roman"/>
            <w:smallCaps w:val="0"/>
            <w:noProof/>
            <w:sz w:val="22"/>
            <w:szCs w:val="22"/>
            <w:lang w:val="en-US" w:eastAsia="en-US"/>
          </w:rPr>
          <w:tab/>
        </w:r>
        <w:r w:rsidRPr="000600ED">
          <w:rPr>
            <w:rStyle w:val="Hyperlink"/>
            <w:noProof/>
          </w:rPr>
          <w:t>Introduction</w:t>
        </w:r>
        <w:r>
          <w:rPr>
            <w:noProof/>
            <w:webHidden/>
          </w:rPr>
          <w:tab/>
        </w:r>
        <w:r>
          <w:rPr>
            <w:noProof/>
            <w:webHidden/>
          </w:rPr>
          <w:fldChar w:fldCharType="begin"/>
        </w:r>
        <w:r>
          <w:rPr>
            <w:noProof/>
            <w:webHidden/>
          </w:rPr>
          <w:instrText xml:space="preserve"> PAGEREF _Toc137225564 \h </w:instrText>
        </w:r>
        <w:r>
          <w:rPr>
            <w:noProof/>
            <w:webHidden/>
          </w:rPr>
        </w:r>
        <w:r>
          <w:rPr>
            <w:noProof/>
            <w:webHidden/>
          </w:rPr>
          <w:fldChar w:fldCharType="separate"/>
        </w:r>
        <w:r>
          <w:rPr>
            <w:noProof/>
            <w:webHidden/>
          </w:rPr>
          <w:t>249</w:t>
        </w:r>
        <w:r>
          <w:rPr>
            <w:noProof/>
            <w:webHidden/>
          </w:rPr>
          <w:fldChar w:fldCharType="end"/>
        </w:r>
      </w:hyperlink>
    </w:p>
    <w:p w14:paraId="51670AA0"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65" w:history="1">
        <w:r w:rsidRPr="000600ED">
          <w:rPr>
            <w:rStyle w:val="Hyperlink"/>
            <w:noProof/>
          </w:rPr>
          <w:t>20.2</w:t>
        </w:r>
        <w:r w:rsidRPr="00FF0A27">
          <w:rPr>
            <w:rFonts w:cs="Times New Roman"/>
            <w:smallCaps w:val="0"/>
            <w:noProof/>
            <w:sz w:val="22"/>
            <w:szCs w:val="22"/>
            <w:lang w:val="en-US" w:eastAsia="en-US"/>
          </w:rPr>
          <w:tab/>
        </w:r>
        <w:r w:rsidRPr="000600ED">
          <w:rPr>
            <w:rStyle w:val="Hyperlink"/>
            <w:noProof/>
          </w:rPr>
          <w:t>Minor CIF Creation</w:t>
        </w:r>
        <w:r>
          <w:rPr>
            <w:noProof/>
            <w:webHidden/>
          </w:rPr>
          <w:tab/>
        </w:r>
        <w:r>
          <w:rPr>
            <w:noProof/>
            <w:webHidden/>
          </w:rPr>
          <w:fldChar w:fldCharType="begin"/>
        </w:r>
        <w:r>
          <w:rPr>
            <w:noProof/>
            <w:webHidden/>
          </w:rPr>
          <w:instrText xml:space="preserve"> PAGEREF _Toc137225565 \h </w:instrText>
        </w:r>
        <w:r>
          <w:rPr>
            <w:noProof/>
            <w:webHidden/>
          </w:rPr>
        </w:r>
        <w:r>
          <w:rPr>
            <w:noProof/>
            <w:webHidden/>
          </w:rPr>
          <w:fldChar w:fldCharType="separate"/>
        </w:r>
        <w:r>
          <w:rPr>
            <w:noProof/>
            <w:webHidden/>
          </w:rPr>
          <w:t>249</w:t>
        </w:r>
        <w:r>
          <w:rPr>
            <w:noProof/>
            <w:webHidden/>
          </w:rPr>
          <w:fldChar w:fldCharType="end"/>
        </w:r>
      </w:hyperlink>
    </w:p>
    <w:p w14:paraId="790F734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66" w:history="1">
        <w:r w:rsidRPr="000600ED">
          <w:rPr>
            <w:rStyle w:val="Hyperlink"/>
            <w:noProof/>
          </w:rPr>
          <w:t>20.3</w:t>
        </w:r>
        <w:r w:rsidRPr="00FF0A27">
          <w:rPr>
            <w:rFonts w:cs="Times New Roman"/>
            <w:smallCaps w:val="0"/>
            <w:noProof/>
            <w:sz w:val="22"/>
            <w:szCs w:val="22"/>
            <w:lang w:val="en-US" w:eastAsia="en-US"/>
          </w:rPr>
          <w:tab/>
        </w:r>
        <w:r w:rsidRPr="000600ED">
          <w:rPr>
            <w:rStyle w:val="Hyperlink"/>
            <w:noProof/>
          </w:rPr>
          <w:t>Capturing Basic Details.</w:t>
        </w:r>
        <w:r>
          <w:rPr>
            <w:noProof/>
            <w:webHidden/>
          </w:rPr>
          <w:tab/>
        </w:r>
        <w:r>
          <w:rPr>
            <w:noProof/>
            <w:webHidden/>
          </w:rPr>
          <w:fldChar w:fldCharType="begin"/>
        </w:r>
        <w:r>
          <w:rPr>
            <w:noProof/>
            <w:webHidden/>
          </w:rPr>
          <w:instrText xml:space="preserve"> PAGEREF _Toc137225566 \h </w:instrText>
        </w:r>
        <w:r>
          <w:rPr>
            <w:noProof/>
            <w:webHidden/>
          </w:rPr>
        </w:r>
        <w:r>
          <w:rPr>
            <w:noProof/>
            <w:webHidden/>
          </w:rPr>
          <w:fldChar w:fldCharType="separate"/>
        </w:r>
        <w:r>
          <w:rPr>
            <w:noProof/>
            <w:webHidden/>
          </w:rPr>
          <w:t>250</w:t>
        </w:r>
        <w:r>
          <w:rPr>
            <w:noProof/>
            <w:webHidden/>
          </w:rPr>
          <w:fldChar w:fldCharType="end"/>
        </w:r>
      </w:hyperlink>
    </w:p>
    <w:p w14:paraId="60C5DB0E"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67" w:history="1">
        <w:r w:rsidRPr="000600ED">
          <w:rPr>
            <w:rStyle w:val="Hyperlink"/>
            <w:noProof/>
          </w:rPr>
          <w:t>20.4</w:t>
        </w:r>
        <w:r w:rsidRPr="00FF0A27">
          <w:rPr>
            <w:rFonts w:cs="Times New Roman"/>
            <w:smallCaps w:val="0"/>
            <w:noProof/>
            <w:sz w:val="22"/>
            <w:szCs w:val="22"/>
            <w:lang w:val="en-US" w:eastAsia="en-US"/>
          </w:rPr>
          <w:tab/>
        </w:r>
        <w:r w:rsidRPr="000600ED">
          <w:rPr>
            <w:rStyle w:val="Hyperlink"/>
            <w:noProof/>
          </w:rPr>
          <w:t>Adding Customer Address</w:t>
        </w:r>
        <w:r>
          <w:rPr>
            <w:noProof/>
            <w:webHidden/>
          </w:rPr>
          <w:tab/>
        </w:r>
        <w:r>
          <w:rPr>
            <w:noProof/>
            <w:webHidden/>
          </w:rPr>
          <w:fldChar w:fldCharType="begin"/>
        </w:r>
        <w:r>
          <w:rPr>
            <w:noProof/>
            <w:webHidden/>
          </w:rPr>
          <w:instrText xml:space="preserve"> PAGEREF _Toc137225567 \h </w:instrText>
        </w:r>
        <w:r>
          <w:rPr>
            <w:noProof/>
            <w:webHidden/>
          </w:rPr>
        </w:r>
        <w:r>
          <w:rPr>
            <w:noProof/>
            <w:webHidden/>
          </w:rPr>
          <w:fldChar w:fldCharType="separate"/>
        </w:r>
        <w:r>
          <w:rPr>
            <w:noProof/>
            <w:webHidden/>
          </w:rPr>
          <w:t>253</w:t>
        </w:r>
        <w:r>
          <w:rPr>
            <w:noProof/>
            <w:webHidden/>
          </w:rPr>
          <w:fldChar w:fldCharType="end"/>
        </w:r>
      </w:hyperlink>
    </w:p>
    <w:p w14:paraId="2171A2E5"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68" w:history="1">
        <w:r w:rsidRPr="000600ED">
          <w:rPr>
            <w:rStyle w:val="Hyperlink"/>
            <w:noProof/>
          </w:rPr>
          <w:t>20.5</w:t>
        </w:r>
        <w:r w:rsidRPr="00FF0A27">
          <w:rPr>
            <w:rFonts w:cs="Times New Roman"/>
            <w:smallCaps w:val="0"/>
            <w:noProof/>
            <w:sz w:val="22"/>
            <w:szCs w:val="22"/>
            <w:lang w:val="en-US" w:eastAsia="en-US"/>
          </w:rPr>
          <w:tab/>
        </w:r>
        <w:r w:rsidRPr="000600ED">
          <w:rPr>
            <w:rStyle w:val="Hyperlink"/>
            <w:noProof/>
          </w:rPr>
          <w:t>Capturing Contact Details.</w:t>
        </w:r>
        <w:r>
          <w:rPr>
            <w:noProof/>
            <w:webHidden/>
          </w:rPr>
          <w:tab/>
        </w:r>
        <w:r>
          <w:rPr>
            <w:noProof/>
            <w:webHidden/>
          </w:rPr>
          <w:fldChar w:fldCharType="begin"/>
        </w:r>
        <w:r>
          <w:rPr>
            <w:noProof/>
            <w:webHidden/>
          </w:rPr>
          <w:instrText xml:space="preserve"> PAGEREF _Toc137225568 \h </w:instrText>
        </w:r>
        <w:r>
          <w:rPr>
            <w:noProof/>
            <w:webHidden/>
          </w:rPr>
        </w:r>
        <w:r>
          <w:rPr>
            <w:noProof/>
            <w:webHidden/>
          </w:rPr>
          <w:fldChar w:fldCharType="separate"/>
        </w:r>
        <w:r>
          <w:rPr>
            <w:noProof/>
            <w:webHidden/>
          </w:rPr>
          <w:t>253</w:t>
        </w:r>
        <w:r>
          <w:rPr>
            <w:noProof/>
            <w:webHidden/>
          </w:rPr>
          <w:fldChar w:fldCharType="end"/>
        </w:r>
      </w:hyperlink>
    </w:p>
    <w:p w14:paraId="1F82F9DE"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69" w:history="1">
        <w:r w:rsidRPr="000600ED">
          <w:rPr>
            <w:rStyle w:val="Hyperlink"/>
            <w:noProof/>
          </w:rPr>
          <w:t>20.6</w:t>
        </w:r>
        <w:r w:rsidRPr="00FF0A27">
          <w:rPr>
            <w:rFonts w:cs="Times New Roman"/>
            <w:smallCaps w:val="0"/>
            <w:noProof/>
            <w:sz w:val="22"/>
            <w:szCs w:val="22"/>
            <w:lang w:val="en-US" w:eastAsia="en-US"/>
          </w:rPr>
          <w:tab/>
        </w:r>
        <w:r w:rsidRPr="000600ED">
          <w:rPr>
            <w:rStyle w:val="Hyperlink"/>
            <w:noProof/>
          </w:rPr>
          <w:t>Capturing Other Details.</w:t>
        </w:r>
        <w:r>
          <w:rPr>
            <w:noProof/>
            <w:webHidden/>
          </w:rPr>
          <w:tab/>
        </w:r>
        <w:r>
          <w:rPr>
            <w:noProof/>
            <w:webHidden/>
          </w:rPr>
          <w:fldChar w:fldCharType="begin"/>
        </w:r>
        <w:r>
          <w:rPr>
            <w:noProof/>
            <w:webHidden/>
          </w:rPr>
          <w:instrText xml:space="preserve"> PAGEREF _Toc137225569 \h </w:instrText>
        </w:r>
        <w:r>
          <w:rPr>
            <w:noProof/>
            <w:webHidden/>
          </w:rPr>
        </w:r>
        <w:r>
          <w:rPr>
            <w:noProof/>
            <w:webHidden/>
          </w:rPr>
          <w:fldChar w:fldCharType="separate"/>
        </w:r>
        <w:r>
          <w:rPr>
            <w:noProof/>
            <w:webHidden/>
          </w:rPr>
          <w:t>253</w:t>
        </w:r>
        <w:r>
          <w:rPr>
            <w:noProof/>
            <w:webHidden/>
          </w:rPr>
          <w:fldChar w:fldCharType="end"/>
        </w:r>
      </w:hyperlink>
    </w:p>
    <w:p w14:paraId="7EB888D8"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70" w:history="1">
        <w:r w:rsidRPr="000600ED">
          <w:rPr>
            <w:rStyle w:val="Hyperlink"/>
            <w:noProof/>
          </w:rPr>
          <w:t>20.7</w:t>
        </w:r>
        <w:r w:rsidRPr="00FF0A27">
          <w:rPr>
            <w:rFonts w:cs="Times New Roman"/>
            <w:smallCaps w:val="0"/>
            <w:noProof/>
            <w:sz w:val="22"/>
            <w:szCs w:val="22"/>
            <w:lang w:val="en-US" w:eastAsia="en-US"/>
          </w:rPr>
          <w:tab/>
        </w:r>
        <w:r w:rsidRPr="000600ED">
          <w:rPr>
            <w:rStyle w:val="Hyperlink"/>
            <w:noProof/>
          </w:rPr>
          <w:t>Additional Details.</w:t>
        </w:r>
        <w:r>
          <w:rPr>
            <w:noProof/>
            <w:webHidden/>
          </w:rPr>
          <w:tab/>
        </w:r>
        <w:r>
          <w:rPr>
            <w:noProof/>
            <w:webHidden/>
          </w:rPr>
          <w:fldChar w:fldCharType="begin"/>
        </w:r>
        <w:r>
          <w:rPr>
            <w:noProof/>
            <w:webHidden/>
          </w:rPr>
          <w:instrText xml:space="preserve"> PAGEREF _Toc137225570 \h </w:instrText>
        </w:r>
        <w:r>
          <w:rPr>
            <w:noProof/>
            <w:webHidden/>
          </w:rPr>
        </w:r>
        <w:r>
          <w:rPr>
            <w:noProof/>
            <w:webHidden/>
          </w:rPr>
          <w:fldChar w:fldCharType="separate"/>
        </w:r>
        <w:r>
          <w:rPr>
            <w:noProof/>
            <w:webHidden/>
          </w:rPr>
          <w:t>253</w:t>
        </w:r>
        <w:r>
          <w:rPr>
            <w:noProof/>
            <w:webHidden/>
          </w:rPr>
          <w:fldChar w:fldCharType="end"/>
        </w:r>
      </w:hyperlink>
    </w:p>
    <w:p w14:paraId="0866C673"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71" w:history="1">
        <w:r w:rsidRPr="000600ED">
          <w:rPr>
            <w:rStyle w:val="Hyperlink"/>
            <w:noProof/>
          </w:rPr>
          <w:t>20.8</w:t>
        </w:r>
        <w:r w:rsidRPr="00FF0A27">
          <w:rPr>
            <w:rFonts w:cs="Times New Roman"/>
            <w:smallCaps w:val="0"/>
            <w:noProof/>
            <w:sz w:val="22"/>
            <w:szCs w:val="22"/>
            <w:lang w:val="en-US" w:eastAsia="en-US"/>
          </w:rPr>
          <w:tab/>
        </w:r>
        <w:r w:rsidRPr="000600ED">
          <w:rPr>
            <w:rStyle w:val="Hyperlink"/>
            <w:noProof/>
          </w:rPr>
          <w:t>Bank Defined Details.</w:t>
        </w:r>
        <w:r>
          <w:rPr>
            <w:noProof/>
            <w:webHidden/>
          </w:rPr>
          <w:tab/>
        </w:r>
        <w:r>
          <w:rPr>
            <w:noProof/>
            <w:webHidden/>
          </w:rPr>
          <w:fldChar w:fldCharType="begin"/>
        </w:r>
        <w:r>
          <w:rPr>
            <w:noProof/>
            <w:webHidden/>
          </w:rPr>
          <w:instrText xml:space="preserve"> PAGEREF _Toc137225571 \h </w:instrText>
        </w:r>
        <w:r>
          <w:rPr>
            <w:noProof/>
            <w:webHidden/>
          </w:rPr>
        </w:r>
        <w:r>
          <w:rPr>
            <w:noProof/>
            <w:webHidden/>
          </w:rPr>
          <w:fldChar w:fldCharType="separate"/>
        </w:r>
        <w:r>
          <w:rPr>
            <w:noProof/>
            <w:webHidden/>
          </w:rPr>
          <w:t>253</w:t>
        </w:r>
        <w:r>
          <w:rPr>
            <w:noProof/>
            <w:webHidden/>
          </w:rPr>
          <w:fldChar w:fldCharType="end"/>
        </w:r>
      </w:hyperlink>
    </w:p>
    <w:p w14:paraId="69D7E68B"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72" w:history="1">
        <w:r w:rsidRPr="000600ED">
          <w:rPr>
            <w:rStyle w:val="Hyperlink"/>
            <w:noProof/>
          </w:rPr>
          <w:t>20.9</w:t>
        </w:r>
        <w:r w:rsidRPr="00FF0A27">
          <w:rPr>
            <w:rFonts w:cs="Times New Roman"/>
            <w:smallCaps w:val="0"/>
            <w:noProof/>
            <w:sz w:val="22"/>
            <w:szCs w:val="22"/>
            <w:lang w:val="en-US" w:eastAsia="en-US"/>
          </w:rPr>
          <w:tab/>
        </w:r>
        <w:r w:rsidRPr="000600ED">
          <w:rPr>
            <w:rStyle w:val="Hyperlink"/>
            <w:noProof/>
          </w:rPr>
          <w:t>Preferences Details.</w:t>
        </w:r>
        <w:r>
          <w:rPr>
            <w:noProof/>
            <w:webHidden/>
          </w:rPr>
          <w:tab/>
        </w:r>
        <w:r>
          <w:rPr>
            <w:noProof/>
            <w:webHidden/>
          </w:rPr>
          <w:fldChar w:fldCharType="begin"/>
        </w:r>
        <w:r>
          <w:rPr>
            <w:noProof/>
            <w:webHidden/>
          </w:rPr>
          <w:instrText xml:space="preserve"> PAGEREF _Toc137225572 \h </w:instrText>
        </w:r>
        <w:r>
          <w:rPr>
            <w:noProof/>
            <w:webHidden/>
          </w:rPr>
        </w:r>
        <w:r>
          <w:rPr>
            <w:noProof/>
            <w:webHidden/>
          </w:rPr>
          <w:fldChar w:fldCharType="separate"/>
        </w:r>
        <w:r>
          <w:rPr>
            <w:noProof/>
            <w:webHidden/>
          </w:rPr>
          <w:t>253</w:t>
        </w:r>
        <w:r>
          <w:rPr>
            <w:noProof/>
            <w:webHidden/>
          </w:rPr>
          <w:fldChar w:fldCharType="end"/>
        </w:r>
      </w:hyperlink>
    </w:p>
    <w:p w14:paraId="1AB44840"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73" w:history="1">
        <w:r w:rsidRPr="000600ED">
          <w:rPr>
            <w:rStyle w:val="Hyperlink"/>
            <w:noProof/>
          </w:rPr>
          <w:t>20.10</w:t>
        </w:r>
        <w:r w:rsidRPr="00FF0A27">
          <w:rPr>
            <w:rFonts w:cs="Times New Roman"/>
            <w:smallCaps w:val="0"/>
            <w:noProof/>
            <w:sz w:val="22"/>
            <w:szCs w:val="22"/>
            <w:lang w:val="en-US" w:eastAsia="en-US"/>
          </w:rPr>
          <w:tab/>
        </w:r>
        <w:r w:rsidRPr="000600ED">
          <w:rPr>
            <w:rStyle w:val="Hyperlink"/>
            <w:noProof/>
          </w:rPr>
          <w:t>Financial Details.</w:t>
        </w:r>
        <w:r>
          <w:rPr>
            <w:noProof/>
            <w:webHidden/>
          </w:rPr>
          <w:tab/>
        </w:r>
        <w:r>
          <w:rPr>
            <w:noProof/>
            <w:webHidden/>
          </w:rPr>
          <w:fldChar w:fldCharType="begin"/>
        </w:r>
        <w:r>
          <w:rPr>
            <w:noProof/>
            <w:webHidden/>
          </w:rPr>
          <w:instrText xml:space="preserve"> PAGEREF _Toc137225573 \h </w:instrText>
        </w:r>
        <w:r>
          <w:rPr>
            <w:noProof/>
            <w:webHidden/>
          </w:rPr>
        </w:r>
        <w:r>
          <w:rPr>
            <w:noProof/>
            <w:webHidden/>
          </w:rPr>
          <w:fldChar w:fldCharType="separate"/>
        </w:r>
        <w:r>
          <w:rPr>
            <w:noProof/>
            <w:webHidden/>
          </w:rPr>
          <w:t>253</w:t>
        </w:r>
        <w:r>
          <w:rPr>
            <w:noProof/>
            <w:webHidden/>
          </w:rPr>
          <w:fldChar w:fldCharType="end"/>
        </w:r>
      </w:hyperlink>
    </w:p>
    <w:p w14:paraId="11448C5B"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74" w:history="1">
        <w:r w:rsidRPr="000600ED">
          <w:rPr>
            <w:rStyle w:val="Hyperlink"/>
            <w:noProof/>
          </w:rPr>
          <w:t>20.11</w:t>
        </w:r>
        <w:r w:rsidRPr="00FF0A27">
          <w:rPr>
            <w:rFonts w:cs="Times New Roman"/>
            <w:smallCaps w:val="0"/>
            <w:noProof/>
            <w:sz w:val="22"/>
            <w:szCs w:val="22"/>
            <w:lang w:val="en-US" w:eastAsia="en-US"/>
          </w:rPr>
          <w:tab/>
        </w:r>
        <w:r w:rsidRPr="000600ED">
          <w:rPr>
            <w:rStyle w:val="Hyperlink"/>
            <w:noProof/>
          </w:rPr>
          <w:t>Relationship Details.</w:t>
        </w:r>
        <w:r>
          <w:rPr>
            <w:noProof/>
            <w:webHidden/>
          </w:rPr>
          <w:tab/>
        </w:r>
        <w:r>
          <w:rPr>
            <w:noProof/>
            <w:webHidden/>
          </w:rPr>
          <w:fldChar w:fldCharType="begin"/>
        </w:r>
        <w:r>
          <w:rPr>
            <w:noProof/>
            <w:webHidden/>
          </w:rPr>
          <w:instrText xml:space="preserve"> PAGEREF _Toc137225574 \h </w:instrText>
        </w:r>
        <w:r>
          <w:rPr>
            <w:noProof/>
            <w:webHidden/>
          </w:rPr>
        </w:r>
        <w:r>
          <w:rPr>
            <w:noProof/>
            <w:webHidden/>
          </w:rPr>
          <w:fldChar w:fldCharType="separate"/>
        </w:r>
        <w:r>
          <w:rPr>
            <w:noProof/>
            <w:webHidden/>
          </w:rPr>
          <w:t>253</w:t>
        </w:r>
        <w:r>
          <w:rPr>
            <w:noProof/>
            <w:webHidden/>
          </w:rPr>
          <w:fldChar w:fldCharType="end"/>
        </w:r>
      </w:hyperlink>
    </w:p>
    <w:p w14:paraId="0DC92F04"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75" w:history="1">
        <w:r w:rsidRPr="000600ED">
          <w:rPr>
            <w:rStyle w:val="Hyperlink"/>
            <w:noProof/>
          </w:rPr>
          <w:t>20.12</w:t>
        </w:r>
        <w:r w:rsidRPr="00FF0A27">
          <w:rPr>
            <w:rFonts w:cs="Times New Roman"/>
            <w:smallCaps w:val="0"/>
            <w:noProof/>
            <w:sz w:val="22"/>
            <w:szCs w:val="22"/>
            <w:lang w:val="en-US" w:eastAsia="en-US"/>
          </w:rPr>
          <w:tab/>
        </w:r>
        <w:r w:rsidRPr="000600ED">
          <w:rPr>
            <w:rStyle w:val="Hyperlink"/>
            <w:noProof/>
          </w:rPr>
          <w:t>Verification of Retail CIF</w:t>
        </w:r>
        <w:r>
          <w:rPr>
            <w:noProof/>
            <w:webHidden/>
          </w:rPr>
          <w:tab/>
        </w:r>
        <w:r>
          <w:rPr>
            <w:noProof/>
            <w:webHidden/>
          </w:rPr>
          <w:fldChar w:fldCharType="begin"/>
        </w:r>
        <w:r>
          <w:rPr>
            <w:noProof/>
            <w:webHidden/>
          </w:rPr>
          <w:instrText xml:space="preserve"> PAGEREF _Toc137225575 \h </w:instrText>
        </w:r>
        <w:r>
          <w:rPr>
            <w:noProof/>
            <w:webHidden/>
          </w:rPr>
        </w:r>
        <w:r>
          <w:rPr>
            <w:noProof/>
            <w:webHidden/>
          </w:rPr>
          <w:fldChar w:fldCharType="separate"/>
        </w:r>
        <w:r>
          <w:rPr>
            <w:noProof/>
            <w:webHidden/>
          </w:rPr>
          <w:t>254</w:t>
        </w:r>
        <w:r>
          <w:rPr>
            <w:noProof/>
            <w:webHidden/>
          </w:rPr>
          <w:fldChar w:fldCharType="end"/>
        </w:r>
      </w:hyperlink>
    </w:p>
    <w:p w14:paraId="7A1D6984"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76" w:history="1">
        <w:r w:rsidRPr="000600ED">
          <w:rPr>
            <w:rStyle w:val="Hyperlink"/>
            <w:rFonts w:eastAsia="Arial"/>
            <w:noProof/>
          </w:rPr>
          <w:t>20.13</w:t>
        </w:r>
        <w:r w:rsidRPr="00FF0A27">
          <w:rPr>
            <w:rFonts w:cs="Times New Roman"/>
            <w:smallCaps w:val="0"/>
            <w:noProof/>
            <w:sz w:val="22"/>
            <w:szCs w:val="22"/>
            <w:lang w:val="en-US" w:eastAsia="en-US"/>
          </w:rPr>
          <w:tab/>
        </w:r>
        <w:r w:rsidRPr="000600ED">
          <w:rPr>
            <w:rStyle w:val="Hyperlink"/>
            <w:noProof/>
          </w:rPr>
          <w:t>Minor Account Opening</w:t>
        </w:r>
        <w:r>
          <w:rPr>
            <w:noProof/>
            <w:webHidden/>
          </w:rPr>
          <w:tab/>
        </w:r>
        <w:r>
          <w:rPr>
            <w:noProof/>
            <w:webHidden/>
          </w:rPr>
          <w:fldChar w:fldCharType="begin"/>
        </w:r>
        <w:r>
          <w:rPr>
            <w:noProof/>
            <w:webHidden/>
          </w:rPr>
          <w:instrText xml:space="preserve"> PAGEREF _Toc137225576 \h </w:instrText>
        </w:r>
        <w:r>
          <w:rPr>
            <w:noProof/>
            <w:webHidden/>
          </w:rPr>
        </w:r>
        <w:r>
          <w:rPr>
            <w:noProof/>
            <w:webHidden/>
          </w:rPr>
          <w:fldChar w:fldCharType="separate"/>
        </w:r>
        <w:r>
          <w:rPr>
            <w:noProof/>
            <w:webHidden/>
          </w:rPr>
          <w:t>254</w:t>
        </w:r>
        <w:r>
          <w:rPr>
            <w:noProof/>
            <w:webHidden/>
          </w:rPr>
          <w:fldChar w:fldCharType="end"/>
        </w:r>
      </w:hyperlink>
    </w:p>
    <w:p w14:paraId="5565EE94"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77" w:history="1">
        <w:r w:rsidRPr="000600ED">
          <w:rPr>
            <w:rStyle w:val="Hyperlink"/>
            <w:noProof/>
          </w:rPr>
          <w:t>20.13.1</w:t>
        </w:r>
        <w:r w:rsidRPr="00FF0A27">
          <w:rPr>
            <w:rFonts w:cs="Times New Roman"/>
            <w:i w:val="0"/>
            <w:iCs w:val="0"/>
            <w:noProof/>
            <w:sz w:val="22"/>
            <w:szCs w:val="22"/>
            <w:lang w:val="en-US" w:eastAsia="en-US"/>
          </w:rPr>
          <w:tab/>
        </w:r>
        <w:r w:rsidRPr="000600ED">
          <w:rPr>
            <w:rStyle w:val="Hyperlink"/>
            <w:noProof/>
          </w:rPr>
          <w:t>Basic Account Details</w:t>
        </w:r>
        <w:r>
          <w:rPr>
            <w:noProof/>
            <w:webHidden/>
          </w:rPr>
          <w:tab/>
        </w:r>
        <w:r>
          <w:rPr>
            <w:noProof/>
            <w:webHidden/>
          </w:rPr>
          <w:fldChar w:fldCharType="begin"/>
        </w:r>
        <w:r>
          <w:rPr>
            <w:noProof/>
            <w:webHidden/>
          </w:rPr>
          <w:instrText xml:space="preserve"> PAGEREF _Toc137225577 \h </w:instrText>
        </w:r>
        <w:r>
          <w:rPr>
            <w:noProof/>
            <w:webHidden/>
          </w:rPr>
        </w:r>
        <w:r>
          <w:rPr>
            <w:noProof/>
            <w:webHidden/>
          </w:rPr>
          <w:fldChar w:fldCharType="separate"/>
        </w:r>
        <w:r>
          <w:rPr>
            <w:noProof/>
            <w:webHidden/>
          </w:rPr>
          <w:t>254</w:t>
        </w:r>
        <w:r>
          <w:rPr>
            <w:noProof/>
            <w:webHidden/>
          </w:rPr>
          <w:fldChar w:fldCharType="end"/>
        </w:r>
      </w:hyperlink>
    </w:p>
    <w:p w14:paraId="427E86E5" w14:textId="77777777" w:rsidR="008E19FD" w:rsidRPr="00FF0A27" w:rsidRDefault="008E19FD" w:rsidP="008E19FD">
      <w:pPr>
        <w:pStyle w:val="TOC3"/>
        <w:tabs>
          <w:tab w:val="left" w:pos="720"/>
          <w:tab w:val="left" w:pos="1400"/>
          <w:tab w:val="right" w:leader="dot" w:pos="10456"/>
        </w:tabs>
        <w:ind w:left="0"/>
        <w:rPr>
          <w:rFonts w:cs="Times New Roman"/>
          <w:i w:val="0"/>
          <w:iCs w:val="0"/>
          <w:noProof/>
          <w:sz w:val="22"/>
          <w:szCs w:val="22"/>
          <w:lang w:val="en-US" w:eastAsia="en-US"/>
        </w:rPr>
      </w:pPr>
      <w:hyperlink w:anchor="_Toc137225578" w:history="1">
        <w:r w:rsidRPr="000600ED">
          <w:rPr>
            <w:rStyle w:val="Hyperlink"/>
            <w:noProof/>
          </w:rPr>
          <w:t>20.13.2</w:t>
        </w:r>
        <w:r w:rsidRPr="00FF0A27">
          <w:rPr>
            <w:rFonts w:cs="Times New Roman"/>
            <w:i w:val="0"/>
            <w:iCs w:val="0"/>
            <w:noProof/>
            <w:sz w:val="22"/>
            <w:szCs w:val="22"/>
            <w:lang w:val="en-US" w:eastAsia="en-US"/>
          </w:rPr>
          <w:tab/>
        </w:r>
        <w:r w:rsidRPr="000600ED">
          <w:rPr>
            <w:rStyle w:val="Hyperlink"/>
            <w:noProof/>
          </w:rPr>
          <w:t>Capture Additional Details</w:t>
        </w:r>
        <w:r>
          <w:rPr>
            <w:noProof/>
            <w:webHidden/>
          </w:rPr>
          <w:tab/>
        </w:r>
        <w:r>
          <w:rPr>
            <w:noProof/>
            <w:webHidden/>
          </w:rPr>
          <w:fldChar w:fldCharType="begin"/>
        </w:r>
        <w:r>
          <w:rPr>
            <w:noProof/>
            <w:webHidden/>
          </w:rPr>
          <w:instrText xml:space="preserve"> PAGEREF _Toc137225578 \h </w:instrText>
        </w:r>
        <w:r>
          <w:rPr>
            <w:noProof/>
            <w:webHidden/>
          </w:rPr>
        </w:r>
        <w:r>
          <w:rPr>
            <w:noProof/>
            <w:webHidden/>
          </w:rPr>
          <w:fldChar w:fldCharType="separate"/>
        </w:r>
        <w:r>
          <w:rPr>
            <w:noProof/>
            <w:webHidden/>
          </w:rPr>
          <w:t>255</w:t>
        </w:r>
        <w:r>
          <w:rPr>
            <w:noProof/>
            <w:webHidden/>
          </w:rPr>
          <w:fldChar w:fldCharType="end"/>
        </w:r>
      </w:hyperlink>
    </w:p>
    <w:p w14:paraId="0B09E4F3"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79" w:history="1">
        <w:r w:rsidRPr="000600ED">
          <w:rPr>
            <w:rStyle w:val="Hyperlink"/>
            <w:rFonts w:eastAsia="Arial"/>
            <w:noProof/>
          </w:rPr>
          <w:t>20.14</w:t>
        </w:r>
        <w:r w:rsidRPr="00FF0A27">
          <w:rPr>
            <w:rFonts w:cs="Times New Roman"/>
            <w:smallCaps w:val="0"/>
            <w:noProof/>
            <w:sz w:val="22"/>
            <w:szCs w:val="22"/>
            <w:lang w:val="en-US" w:eastAsia="en-US"/>
          </w:rPr>
          <w:tab/>
        </w:r>
        <w:r w:rsidRPr="000600ED">
          <w:rPr>
            <w:rStyle w:val="Hyperlink"/>
            <w:rFonts w:eastAsia="Arial"/>
            <w:noProof/>
          </w:rPr>
          <w:t>Photo &amp; Signature Capture for Minor Account</w:t>
        </w:r>
        <w:r>
          <w:rPr>
            <w:noProof/>
            <w:webHidden/>
          </w:rPr>
          <w:tab/>
        </w:r>
        <w:r>
          <w:rPr>
            <w:noProof/>
            <w:webHidden/>
          </w:rPr>
          <w:fldChar w:fldCharType="begin"/>
        </w:r>
        <w:r>
          <w:rPr>
            <w:noProof/>
            <w:webHidden/>
          </w:rPr>
          <w:instrText xml:space="preserve"> PAGEREF _Toc137225579 \h </w:instrText>
        </w:r>
        <w:r>
          <w:rPr>
            <w:noProof/>
            <w:webHidden/>
          </w:rPr>
        </w:r>
        <w:r>
          <w:rPr>
            <w:noProof/>
            <w:webHidden/>
          </w:rPr>
          <w:fldChar w:fldCharType="separate"/>
        </w:r>
        <w:r>
          <w:rPr>
            <w:noProof/>
            <w:webHidden/>
          </w:rPr>
          <w:t>257</w:t>
        </w:r>
        <w:r>
          <w:rPr>
            <w:noProof/>
            <w:webHidden/>
          </w:rPr>
          <w:fldChar w:fldCharType="end"/>
        </w:r>
      </w:hyperlink>
    </w:p>
    <w:p w14:paraId="15A0E505"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80" w:history="1">
        <w:r w:rsidRPr="000600ED">
          <w:rPr>
            <w:rStyle w:val="Hyperlink"/>
            <w:noProof/>
          </w:rPr>
          <w:t>20.15</w:t>
        </w:r>
        <w:r w:rsidRPr="00FF0A27">
          <w:rPr>
            <w:rFonts w:cs="Times New Roman"/>
            <w:smallCaps w:val="0"/>
            <w:noProof/>
            <w:sz w:val="22"/>
            <w:szCs w:val="22"/>
            <w:lang w:val="en-US" w:eastAsia="en-US"/>
          </w:rPr>
          <w:tab/>
        </w:r>
        <w:r w:rsidRPr="000600ED">
          <w:rPr>
            <w:rStyle w:val="Hyperlink"/>
            <w:rFonts w:eastAsia="Arial"/>
            <w:noProof/>
          </w:rPr>
          <w:t>CACOF</w:t>
        </w:r>
        <w:r w:rsidRPr="000600ED">
          <w:rPr>
            <w:rStyle w:val="Hyperlink"/>
            <w:noProof/>
          </w:rPr>
          <w:t xml:space="preserve"> Verification for Minor Account</w:t>
        </w:r>
        <w:r>
          <w:rPr>
            <w:noProof/>
            <w:webHidden/>
          </w:rPr>
          <w:tab/>
        </w:r>
        <w:r>
          <w:rPr>
            <w:noProof/>
            <w:webHidden/>
          </w:rPr>
          <w:fldChar w:fldCharType="begin"/>
        </w:r>
        <w:r>
          <w:rPr>
            <w:noProof/>
            <w:webHidden/>
          </w:rPr>
          <w:instrText xml:space="preserve"> PAGEREF _Toc137225580 \h </w:instrText>
        </w:r>
        <w:r>
          <w:rPr>
            <w:noProof/>
            <w:webHidden/>
          </w:rPr>
        </w:r>
        <w:r>
          <w:rPr>
            <w:noProof/>
            <w:webHidden/>
          </w:rPr>
          <w:fldChar w:fldCharType="separate"/>
        </w:r>
        <w:r>
          <w:rPr>
            <w:noProof/>
            <w:webHidden/>
          </w:rPr>
          <w:t>258</w:t>
        </w:r>
        <w:r>
          <w:rPr>
            <w:noProof/>
            <w:webHidden/>
          </w:rPr>
          <w:fldChar w:fldCharType="end"/>
        </w:r>
      </w:hyperlink>
    </w:p>
    <w:p w14:paraId="587EA0C5"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81" w:history="1">
        <w:r w:rsidRPr="000600ED">
          <w:rPr>
            <w:rStyle w:val="Hyperlink"/>
            <w:noProof/>
          </w:rPr>
          <w:t>20.16</w:t>
        </w:r>
        <w:r w:rsidRPr="00FF0A27">
          <w:rPr>
            <w:rFonts w:cs="Times New Roman"/>
            <w:smallCaps w:val="0"/>
            <w:noProof/>
            <w:sz w:val="22"/>
            <w:szCs w:val="22"/>
            <w:lang w:val="en-US" w:eastAsia="en-US"/>
          </w:rPr>
          <w:tab/>
        </w:r>
        <w:r w:rsidRPr="000600ED">
          <w:rPr>
            <w:rStyle w:val="Hyperlink"/>
            <w:noProof/>
          </w:rPr>
          <w:t>Minor Account Opening Verification</w:t>
        </w:r>
        <w:r>
          <w:rPr>
            <w:noProof/>
            <w:webHidden/>
          </w:rPr>
          <w:tab/>
        </w:r>
        <w:r>
          <w:rPr>
            <w:noProof/>
            <w:webHidden/>
          </w:rPr>
          <w:fldChar w:fldCharType="begin"/>
        </w:r>
        <w:r>
          <w:rPr>
            <w:noProof/>
            <w:webHidden/>
          </w:rPr>
          <w:instrText xml:space="preserve"> PAGEREF _Toc137225581 \h </w:instrText>
        </w:r>
        <w:r>
          <w:rPr>
            <w:noProof/>
            <w:webHidden/>
          </w:rPr>
        </w:r>
        <w:r>
          <w:rPr>
            <w:noProof/>
            <w:webHidden/>
          </w:rPr>
          <w:fldChar w:fldCharType="separate"/>
        </w:r>
        <w:r>
          <w:rPr>
            <w:noProof/>
            <w:webHidden/>
          </w:rPr>
          <w:t>258</w:t>
        </w:r>
        <w:r>
          <w:rPr>
            <w:noProof/>
            <w:webHidden/>
          </w:rPr>
          <w:fldChar w:fldCharType="end"/>
        </w:r>
      </w:hyperlink>
    </w:p>
    <w:p w14:paraId="0CEA8900"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82" w:history="1">
        <w:r w:rsidRPr="000600ED">
          <w:rPr>
            <w:rStyle w:val="Hyperlink"/>
            <w:noProof/>
          </w:rPr>
          <w:t>20.17</w:t>
        </w:r>
        <w:r w:rsidRPr="00FF0A27">
          <w:rPr>
            <w:rFonts w:cs="Times New Roman"/>
            <w:smallCaps w:val="0"/>
            <w:noProof/>
            <w:sz w:val="22"/>
            <w:szCs w:val="22"/>
            <w:lang w:val="en-US" w:eastAsia="en-US"/>
          </w:rPr>
          <w:tab/>
        </w:r>
        <w:r w:rsidRPr="000600ED">
          <w:rPr>
            <w:rStyle w:val="Hyperlink"/>
            <w:rFonts w:eastAsia="Arial"/>
            <w:noProof/>
          </w:rPr>
          <w:t>Unborn CIF Creation</w:t>
        </w:r>
        <w:r>
          <w:rPr>
            <w:noProof/>
            <w:webHidden/>
          </w:rPr>
          <w:tab/>
        </w:r>
        <w:r>
          <w:rPr>
            <w:noProof/>
            <w:webHidden/>
          </w:rPr>
          <w:fldChar w:fldCharType="begin"/>
        </w:r>
        <w:r>
          <w:rPr>
            <w:noProof/>
            <w:webHidden/>
          </w:rPr>
          <w:instrText xml:space="preserve"> PAGEREF _Toc137225582 \h </w:instrText>
        </w:r>
        <w:r>
          <w:rPr>
            <w:noProof/>
            <w:webHidden/>
          </w:rPr>
        </w:r>
        <w:r>
          <w:rPr>
            <w:noProof/>
            <w:webHidden/>
          </w:rPr>
          <w:fldChar w:fldCharType="separate"/>
        </w:r>
        <w:r>
          <w:rPr>
            <w:noProof/>
            <w:webHidden/>
          </w:rPr>
          <w:t>258</w:t>
        </w:r>
        <w:r>
          <w:rPr>
            <w:noProof/>
            <w:webHidden/>
          </w:rPr>
          <w:fldChar w:fldCharType="end"/>
        </w:r>
      </w:hyperlink>
    </w:p>
    <w:p w14:paraId="1C9679E7"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83" w:history="1">
        <w:r w:rsidRPr="000600ED">
          <w:rPr>
            <w:rStyle w:val="Hyperlink"/>
            <w:noProof/>
          </w:rPr>
          <w:t>20.18</w:t>
        </w:r>
        <w:r w:rsidRPr="00FF0A27">
          <w:rPr>
            <w:rFonts w:cs="Times New Roman"/>
            <w:smallCaps w:val="0"/>
            <w:noProof/>
            <w:sz w:val="22"/>
            <w:szCs w:val="22"/>
            <w:lang w:val="en-US" w:eastAsia="en-US"/>
          </w:rPr>
          <w:tab/>
        </w:r>
        <w:r w:rsidRPr="000600ED">
          <w:rPr>
            <w:rStyle w:val="Hyperlink"/>
            <w:rFonts w:eastAsia="Arial"/>
            <w:noProof/>
          </w:rPr>
          <w:t>Basic</w:t>
        </w:r>
        <w:r w:rsidRPr="000600ED">
          <w:rPr>
            <w:rStyle w:val="Hyperlink"/>
            <w:noProof/>
          </w:rPr>
          <w:t xml:space="preserve"> Details Page</w:t>
        </w:r>
        <w:r>
          <w:rPr>
            <w:noProof/>
            <w:webHidden/>
          </w:rPr>
          <w:tab/>
        </w:r>
        <w:r>
          <w:rPr>
            <w:noProof/>
            <w:webHidden/>
          </w:rPr>
          <w:fldChar w:fldCharType="begin"/>
        </w:r>
        <w:r>
          <w:rPr>
            <w:noProof/>
            <w:webHidden/>
          </w:rPr>
          <w:instrText xml:space="preserve"> PAGEREF _Toc137225583 \h </w:instrText>
        </w:r>
        <w:r>
          <w:rPr>
            <w:noProof/>
            <w:webHidden/>
          </w:rPr>
        </w:r>
        <w:r>
          <w:rPr>
            <w:noProof/>
            <w:webHidden/>
          </w:rPr>
          <w:fldChar w:fldCharType="separate"/>
        </w:r>
        <w:r>
          <w:rPr>
            <w:noProof/>
            <w:webHidden/>
          </w:rPr>
          <w:t>260</w:t>
        </w:r>
        <w:r>
          <w:rPr>
            <w:noProof/>
            <w:webHidden/>
          </w:rPr>
          <w:fldChar w:fldCharType="end"/>
        </w:r>
      </w:hyperlink>
    </w:p>
    <w:p w14:paraId="53CF4F89"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84" w:history="1">
        <w:r w:rsidRPr="000600ED">
          <w:rPr>
            <w:rStyle w:val="Hyperlink"/>
            <w:noProof/>
          </w:rPr>
          <w:t>20.19</w:t>
        </w:r>
        <w:r w:rsidRPr="00FF0A27">
          <w:rPr>
            <w:rFonts w:cs="Times New Roman"/>
            <w:smallCaps w:val="0"/>
            <w:noProof/>
            <w:sz w:val="22"/>
            <w:szCs w:val="22"/>
            <w:lang w:val="en-US" w:eastAsia="en-US"/>
          </w:rPr>
          <w:tab/>
        </w:r>
        <w:r w:rsidRPr="000600ED">
          <w:rPr>
            <w:rStyle w:val="Hyperlink"/>
            <w:noProof/>
          </w:rPr>
          <w:t>Adding Customer Address Summary</w:t>
        </w:r>
        <w:r>
          <w:rPr>
            <w:noProof/>
            <w:webHidden/>
          </w:rPr>
          <w:tab/>
        </w:r>
        <w:r>
          <w:rPr>
            <w:noProof/>
            <w:webHidden/>
          </w:rPr>
          <w:fldChar w:fldCharType="begin"/>
        </w:r>
        <w:r>
          <w:rPr>
            <w:noProof/>
            <w:webHidden/>
          </w:rPr>
          <w:instrText xml:space="preserve"> PAGEREF _Toc137225584 \h </w:instrText>
        </w:r>
        <w:r>
          <w:rPr>
            <w:noProof/>
            <w:webHidden/>
          </w:rPr>
        </w:r>
        <w:r>
          <w:rPr>
            <w:noProof/>
            <w:webHidden/>
          </w:rPr>
          <w:fldChar w:fldCharType="separate"/>
        </w:r>
        <w:r>
          <w:rPr>
            <w:noProof/>
            <w:webHidden/>
          </w:rPr>
          <w:t>262</w:t>
        </w:r>
        <w:r>
          <w:rPr>
            <w:noProof/>
            <w:webHidden/>
          </w:rPr>
          <w:fldChar w:fldCharType="end"/>
        </w:r>
      </w:hyperlink>
    </w:p>
    <w:p w14:paraId="532B1296"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85" w:history="1">
        <w:r w:rsidRPr="000600ED">
          <w:rPr>
            <w:rStyle w:val="Hyperlink"/>
            <w:noProof/>
          </w:rPr>
          <w:t>20.20</w:t>
        </w:r>
        <w:r w:rsidRPr="00FF0A27">
          <w:rPr>
            <w:rFonts w:cs="Times New Roman"/>
            <w:smallCaps w:val="0"/>
            <w:noProof/>
            <w:sz w:val="22"/>
            <w:szCs w:val="22"/>
            <w:lang w:val="en-US" w:eastAsia="en-US"/>
          </w:rPr>
          <w:tab/>
        </w:r>
        <w:r w:rsidRPr="000600ED">
          <w:rPr>
            <w:rStyle w:val="Hyperlink"/>
            <w:noProof/>
          </w:rPr>
          <w:t>Capturing Contact Details</w:t>
        </w:r>
        <w:r>
          <w:rPr>
            <w:noProof/>
            <w:webHidden/>
          </w:rPr>
          <w:tab/>
        </w:r>
        <w:r>
          <w:rPr>
            <w:noProof/>
            <w:webHidden/>
          </w:rPr>
          <w:fldChar w:fldCharType="begin"/>
        </w:r>
        <w:r>
          <w:rPr>
            <w:noProof/>
            <w:webHidden/>
          </w:rPr>
          <w:instrText xml:space="preserve"> PAGEREF _Toc137225585 \h </w:instrText>
        </w:r>
        <w:r>
          <w:rPr>
            <w:noProof/>
            <w:webHidden/>
          </w:rPr>
        </w:r>
        <w:r>
          <w:rPr>
            <w:noProof/>
            <w:webHidden/>
          </w:rPr>
          <w:fldChar w:fldCharType="separate"/>
        </w:r>
        <w:r>
          <w:rPr>
            <w:noProof/>
            <w:webHidden/>
          </w:rPr>
          <w:t>262</w:t>
        </w:r>
        <w:r>
          <w:rPr>
            <w:noProof/>
            <w:webHidden/>
          </w:rPr>
          <w:fldChar w:fldCharType="end"/>
        </w:r>
      </w:hyperlink>
    </w:p>
    <w:p w14:paraId="3674D9D6"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86" w:history="1">
        <w:r w:rsidRPr="000600ED">
          <w:rPr>
            <w:rStyle w:val="Hyperlink"/>
            <w:noProof/>
          </w:rPr>
          <w:t>20.21</w:t>
        </w:r>
        <w:r w:rsidRPr="00FF0A27">
          <w:rPr>
            <w:rFonts w:cs="Times New Roman"/>
            <w:smallCaps w:val="0"/>
            <w:noProof/>
            <w:sz w:val="22"/>
            <w:szCs w:val="22"/>
            <w:lang w:val="en-US" w:eastAsia="en-US"/>
          </w:rPr>
          <w:tab/>
        </w:r>
        <w:r w:rsidRPr="000600ED">
          <w:rPr>
            <w:rStyle w:val="Hyperlink"/>
            <w:noProof/>
          </w:rPr>
          <w:t>Capturing Other Details</w:t>
        </w:r>
        <w:r>
          <w:rPr>
            <w:noProof/>
            <w:webHidden/>
          </w:rPr>
          <w:tab/>
        </w:r>
        <w:r>
          <w:rPr>
            <w:noProof/>
            <w:webHidden/>
          </w:rPr>
          <w:fldChar w:fldCharType="begin"/>
        </w:r>
        <w:r>
          <w:rPr>
            <w:noProof/>
            <w:webHidden/>
          </w:rPr>
          <w:instrText xml:space="preserve"> PAGEREF _Toc137225586 \h </w:instrText>
        </w:r>
        <w:r>
          <w:rPr>
            <w:noProof/>
            <w:webHidden/>
          </w:rPr>
        </w:r>
        <w:r>
          <w:rPr>
            <w:noProof/>
            <w:webHidden/>
          </w:rPr>
          <w:fldChar w:fldCharType="separate"/>
        </w:r>
        <w:r>
          <w:rPr>
            <w:noProof/>
            <w:webHidden/>
          </w:rPr>
          <w:t>262</w:t>
        </w:r>
        <w:r>
          <w:rPr>
            <w:noProof/>
            <w:webHidden/>
          </w:rPr>
          <w:fldChar w:fldCharType="end"/>
        </w:r>
      </w:hyperlink>
    </w:p>
    <w:p w14:paraId="3BD5BC50" w14:textId="77777777" w:rsidR="008E19FD" w:rsidRPr="00FF0A27" w:rsidRDefault="008E19FD" w:rsidP="008E19FD">
      <w:pPr>
        <w:pStyle w:val="TOC2"/>
        <w:tabs>
          <w:tab w:val="left" w:pos="720"/>
          <w:tab w:val="left" w:pos="1000"/>
          <w:tab w:val="right" w:leader="dot" w:pos="10456"/>
        </w:tabs>
        <w:ind w:left="0"/>
        <w:rPr>
          <w:rFonts w:cs="Times New Roman"/>
          <w:smallCaps w:val="0"/>
          <w:noProof/>
          <w:sz w:val="22"/>
          <w:szCs w:val="22"/>
          <w:lang w:val="en-US" w:eastAsia="en-US"/>
        </w:rPr>
      </w:pPr>
      <w:hyperlink w:anchor="_Toc137225587" w:history="1">
        <w:r w:rsidRPr="000600ED">
          <w:rPr>
            <w:rStyle w:val="Hyperlink"/>
            <w:noProof/>
          </w:rPr>
          <w:t>20.22</w:t>
        </w:r>
        <w:r w:rsidRPr="00FF0A27">
          <w:rPr>
            <w:rFonts w:cs="Times New Roman"/>
            <w:smallCaps w:val="0"/>
            <w:noProof/>
            <w:sz w:val="22"/>
            <w:szCs w:val="22"/>
            <w:lang w:val="en-US" w:eastAsia="en-US"/>
          </w:rPr>
          <w:tab/>
        </w:r>
        <w:r w:rsidRPr="000600ED">
          <w:rPr>
            <w:rStyle w:val="Hyperlink"/>
            <w:noProof/>
          </w:rPr>
          <w:t>Unborn Child Account Opening</w:t>
        </w:r>
        <w:r>
          <w:rPr>
            <w:noProof/>
            <w:webHidden/>
          </w:rPr>
          <w:tab/>
        </w:r>
        <w:r>
          <w:rPr>
            <w:noProof/>
            <w:webHidden/>
          </w:rPr>
          <w:fldChar w:fldCharType="begin"/>
        </w:r>
        <w:r>
          <w:rPr>
            <w:noProof/>
            <w:webHidden/>
          </w:rPr>
          <w:instrText xml:space="preserve"> PAGEREF _Toc137225587 \h </w:instrText>
        </w:r>
        <w:r>
          <w:rPr>
            <w:noProof/>
            <w:webHidden/>
          </w:rPr>
        </w:r>
        <w:r>
          <w:rPr>
            <w:noProof/>
            <w:webHidden/>
          </w:rPr>
          <w:fldChar w:fldCharType="separate"/>
        </w:r>
        <w:r>
          <w:rPr>
            <w:noProof/>
            <w:webHidden/>
          </w:rPr>
          <w:t>263</w:t>
        </w:r>
        <w:r>
          <w:rPr>
            <w:noProof/>
            <w:webHidden/>
          </w:rPr>
          <w:fldChar w:fldCharType="end"/>
        </w:r>
      </w:hyperlink>
    </w:p>
    <w:p w14:paraId="11A60D2D"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88" w:history="1">
        <w:r w:rsidRPr="000600ED">
          <w:rPr>
            <w:rStyle w:val="Hyperlink"/>
            <w:rFonts w:eastAsia="Trebuchet MS"/>
            <w:noProof/>
          </w:rPr>
          <w:t>21</w:t>
        </w:r>
        <w:r w:rsidRPr="00FF0A27">
          <w:rPr>
            <w:rFonts w:cs="Times New Roman"/>
            <w:b w:val="0"/>
            <w:bCs w:val="0"/>
            <w:caps w:val="0"/>
            <w:noProof/>
            <w:sz w:val="22"/>
            <w:szCs w:val="22"/>
            <w:lang w:val="en-US" w:eastAsia="en-US"/>
          </w:rPr>
          <w:tab/>
        </w:r>
        <w:r w:rsidRPr="000600ED">
          <w:rPr>
            <w:rStyle w:val="Hyperlink"/>
            <w:rFonts w:eastAsia="Trebuchet MS"/>
            <w:noProof/>
          </w:rPr>
          <w:t>Marketed Account</w:t>
        </w:r>
        <w:r>
          <w:rPr>
            <w:noProof/>
            <w:webHidden/>
          </w:rPr>
          <w:tab/>
        </w:r>
        <w:r>
          <w:rPr>
            <w:noProof/>
            <w:webHidden/>
          </w:rPr>
          <w:fldChar w:fldCharType="begin"/>
        </w:r>
        <w:r>
          <w:rPr>
            <w:noProof/>
            <w:webHidden/>
          </w:rPr>
          <w:instrText xml:space="preserve"> PAGEREF _Toc137225588 \h </w:instrText>
        </w:r>
        <w:r>
          <w:rPr>
            <w:noProof/>
            <w:webHidden/>
          </w:rPr>
        </w:r>
        <w:r>
          <w:rPr>
            <w:noProof/>
            <w:webHidden/>
          </w:rPr>
          <w:fldChar w:fldCharType="separate"/>
        </w:r>
        <w:r>
          <w:rPr>
            <w:noProof/>
            <w:webHidden/>
          </w:rPr>
          <w:t>263</w:t>
        </w:r>
        <w:r>
          <w:rPr>
            <w:noProof/>
            <w:webHidden/>
          </w:rPr>
          <w:fldChar w:fldCharType="end"/>
        </w:r>
      </w:hyperlink>
    </w:p>
    <w:p w14:paraId="2A542F19"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89" w:history="1">
        <w:r w:rsidRPr="000600ED">
          <w:rPr>
            <w:rStyle w:val="Hyperlink"/>
            <w:rFonts w:eastAsia="Arial"/>
            <w:noProof/>
          </w:rPr>
          <w:t>22</w:t>
        </w:r>
        <w:r w:rsidRPr="00FF0A27">
          <w:rPr>
            <w:rFonts w:cs="Times New Roman"/>
            <w:b w:val="0"/>
            <w:bCs w:val="0"/>
            <w:caps w:val="0"/>
            <w:noProof/>
            <w:sz w:val="22"/>
            <w:szCs w:val="22"/>
            <w:lang w:val="en-US" w:eastAsia="en-US"/>
          </w:rPr>
          <w:tab/>
        </w:r>
        <w:r w:rsidRPr="000600ED">
          <w:rPr>
            <w:rStyle w:val="Hyperlink"/>
            <w:rFonts w:eastAsia="Trebuchet MS"/>
            <w:noProof/>
          </w:rPr>
          <w:t>ModifyING</w:t>
        </w:r>
        <w:r w:rsidRPr="000600ED">
          <w:rPr>
            <w:rStyle w:val="Hyperlink"/>
            <w:rFonts w:eastAsia="Arial"/>
            <w:noProof/>
          </w:rPr>
          <w:t xml:space="preserve"> Account Before Verification</w:t>
        </w:r>
        <w:r>
          <w:rPr>
            <w:noProof/>
            <w:webHidden/>
          </w:rPr>
          <w:tab/>
        </w:r>
        <w:r>
          <w:rPr>
            <w:noProof/>
            <w:webHidden/>
          </w:rPr>
          <w:fldChar w:fldCharType="begin"/>
        </w:r>
        <w:r>
          <w:rPr>
            <w:noProof/>
            <w:webHidden/>
          </w:rPr>
          <w:instrText xml:space="preserve"> PAGEREF _Toc137225589 \h </w:instrText>
        </w:r>
        <w:r>
          <w:rPr>
            <w:noProof/>
            <w:webHidden/>
          </w:rPr>
        </w:r>
        <w:r>
          <w:rPr>
            <w:noProof/>
            <w:webHidden/>
          </w:rPr>
          <w:fldChar w:fldCharType="separate"/>
        </w:r>
        <w:r>
          <w:rPr>
            <w:noProof/>
            <w:webHidden/>
          </w:rPr>
          <w:t>264</w:t>
        </w:r>
        <w:r>
          <w:rPr>
            <w:noProof/>
            <w:webHidden/>
          </w:rPr>
          <w:fldChar w:fldCharType="end"/>
        </w:r>
      </w:hyperlink>
    </w:p>
    <w:p w14:paraId="7A9F8AF3"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90" w:history="1">
        <w:r w:rsidRPr="000600ED">
          <w:rPr>
            <w:rStyle w:val="Hyperlink"/>
            <w:rFonts w:eastAsia="Arial"/>
            <w:noProof/>
          </w:rPr>
          <w:t>23</w:t>
        </w:r>
        <w:r w:rsidRPr="00FF0A27">
          <w:rPr>
            <w:rFonts w:cs="Times New Roman"/>
            <w:b w:val="0"/>
            <w:bCs w:val="0"/>
            <w:caps w:val="0"/>
            <w:noProof/>
            <w:sz w:val="22"/>
            <w:szCs w:val="22"/>
            <w:lang w:val="en-US" w:eastAsia="en-US"/>
          </w:rPr>
          <w:tab/>
        </w:r>
        <w:r w:rsidRPr="000600ED">
          <w:rPr>
            <w:rStyle w:val="Hyperlink"/>
            <w:rFonts w:eastAsia="Arial"/>
            <w:noProof/>
          </w:rPr>
          <w:t>CancelING Savings/Current Account Opening Before Verification</w:t>
        </w:r>
        <w:r>
          <w:rPr>
            <w:noProof/>
            <w:webHidden/>
          </w:rPr>
          <w:tab/>
        </w:r>
        <w:r>
          <w:rPr>
            <w:noProof/>
            <w:webHidden/>
          </w:rPr>
          <w:fldChar w:fldCharType="begin"/>
        </w:r>
        <w:r>
          <w:rPr>
            <w:noProof/>
            <w:webHidden/>
          </w:rPr>
          <w:instrText xml:space="preserve"> PAGEREF _Toc137225590 \h </w:instrText>
        </w:r>
        <w:r>
          <w:rPr>
            <w:noProof/>
            <w:webHidden/>
          </w:rPr>
        </w:r>
        <w:r>
          <w:rPr>
            <w:noProof/>
            <w:webHidden/>
          </w:rPr>
          <w:fldChar w:fldCharType="separate"/>
        </w:r>
        <w:r>
          <w:rPr>
            <w:noProof/>
            <w:webHidden/>
          </w:rPr>
          <w:t>266</w:t>
        </w:r>
        <w:r>
          <w:rPr>
            <w:noProof/>
            <w:webHidden/>
          </w:rPr>
          <w:fldChar w:fldCharType="end"/>
        </w:r>
      </w:hyperlink>
    </w:p>
    <w:p w14:paraId="55A2874F" w14:textId="77777777" w:rsidR="008E19FD" w:rsidRPr="00FF0A27" w:rsidRDefault="008E19FD" w:rsidP="008E19FD">
      <w:pPr>
        <w:pStyle w:val="TOC1"/>
        <w:tabs>
          <w:tab w:val="left" w:pos="600"/>
          <w:tab w:val="left" w:pos="720"/>
          <w:tab w:val="right" w:leader="dot" w:pos="10456"/>
        </w:tabs>
        <w:rPr>
          <w:rFonts w:cs="Times New Roman"/>
          <w:b w:val="0"/>
          <w:bCs w:val="0"/>
          <w:caps w:val="0"/>
          <w:noProof/>
          <w:sz w:val="22"/>
          <w:szCs w:val="22"/>
          <w:lang w:val="en-US" w:eastAsia="en-US"/>
        </w:rPr>
      </w:pPr>
      <w:hyperlink w:anchor="_Toc137225591" w:history="1">
        <w:r w:rsidRPr="000600ED">
          <w:rPr>
            <w:rStyle w:val="Hyperlink"/>
            <w:noProof/>
          </w:rPr>
          <w:t>24</w:t>
        </w:r>
        <w:r w:rsidRPr="00FF0A27">
          <w:rPr>
            <w:rFonts w:cs="Times New Roman"/>
            <w:b w:val="0"/>
            <w:bCs w:val="0"/>
            <w:caps w:val="0"/>
            <w:noProof/>
            <w:sz w:val="22"/>
            <w:szCs w:val="22"/>
            <w:lang w:val="en-US" w:eastAsia="en-US"/>
          </w:rPr>
          <w:tab/>
        </w:r>
        <w:r w:rsidRPr="000600ED">
          <w:rPr>
            <w:rStyle w:val="Hyperlink"/>
            <w:noProof/>
          </w:rPr>
          <w:t>Transfer of account between schemes</w:t>
        </w:r>
        <w:r>
          <w:rPr>
            <w:noProof/>
            <w:webHidden/>
          </w:rPr>
          <w:tab/>
        </w:r>
        <w:r>
          <w:rPr>
            <w:noProof/>
            <w:webHidden/>
          </w:rPr>
          <w:fldChar w:fldCharType="begin"/>
        </w:r>
        <w:r>
          <w:rPr>
            <w:noProof/>
            <w:webHidden/>
          </w:rPr>
          <w:instrText xml:space="preserve"> PAGEREF _Toc137225591 \h </w:instrText>
        </w:r>
        <w:r>
          <w:rPr>
            <w:noProof/>
            <w:webHidden/>
          </w:rPr>
        </w:r>
        <w:r>
          <w:rPr>
            <w:noProof/>
            <w:webHidden/>
          </w:rPr>
          <w:fldChar w:fldCharType="separate"/>
        </w:r>
        <w:r>
          <w:rPr>
            <w:noProof/>
            <w:webHidden/>
          </w:rPr>
          <w:t>268</w:t>
        </w:r>
        <w:r>
          <w:rPr>
            <w:noProof/>
            <w:webHidden/>
          </w:rPr>
          <w:fldChar w:fldCharType="end"/>
        </w:r>
      </w:hyperlink>
    </w:p>
    <w:p w14:paraId="572DC56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92" w:history="1">
        <w:r w:rsidRPr="000600ED">
          <w:rPr>
            <w:rStyle w:val="Hyperlink"/>
            <w:noProof/>
          </w:rPr>
          <w:t>24.1</w:t>
        </w:r>
        <w:r w:rsidRPr="00FF0A27">
          <w:rPr>
            <w:rFonts w:cs="Times New Roman"/>
            <w:smallCaps w:val="0"/>
            <w:noProof/>
            <w:sz w:val="22"/>
            <w:szCs w:val="22"/>
            <w:lang w:val="en-US" w:eastAsia="en-US"/>
          </w:rPr>
          <w:tab/>
        </w:r>
        <w:r w:rsidRPr="000600ED">
          <w:rPr>
            <w:rStyle w:val="Hyperlink"/>
            <w:noProof/>
          </w:rPr>
          <w:t>Cancelling of account transfer between schemes</w:t>
        </w:r>
        <w:r>
          <w:rPr>
            <w:noProof/>
            <w:webHidden/>
          </w:rPr>
          <w:tab/>
        </w:r>
        <w:r>
          <w:rPr>
            <w:noProof/>
            <w:webHidden/>
          </w:rPr>
          <w:fldChar w:fldCharType="begin"/>
        </w:r>
        <w:r>
          <w:rPr>
            <w:noProof/>
            <w:webHidden/>
          </w:rPr>
          <w:instrText xml:space="preserve"> PAGEREF _Toc137225592 \h </w:instrText>
        </w:r>
        <w:r>
          <w:rPr>
            <w:noProof/>
            <w:webHidden/>
          </w:rPr>
        </w:r>
        <w:r>
          <w:rPr>
            <w:noProof/>
            <w:webHidden/>
          </w:rPr>
          <w:fldChar w:fldCharType="separate"/>
        </w:r>
        <w:r>
          <w:rPr>
            <w:noProof/>
            <w:webHidden/>
          </w:rPr>
          <w:t>269</w:t>
        </w:r>
        <w:r>
          <w:rPr>
            <w:noProof/>
            <w:webHidden/>
          </w:rPr>
          <w:fldChar w:fldCharType="end"/>
        </w:r>
      </w:hyperlink>
    </w:p>
    <w:p w14:paraId="11FBDDBD" w14:textId="77777777" w:rsidR="008E19FD" w:rsidRPr="00FF0A27" w:rsidRDefault="008E19FD" w:rsidP="008E19FD">
      <w:pPr>
        <w:pStyle w:val="TOC2"/>
        <w:tabs>
          <w:tab w:val="left" w:pos="720"/>
          <w:tab w:val="left" w:pos="800"/>
          <w:tab w:val="right" w:leader="dot" w:pos="10456"/>
        </w:tabs>
        <w:ind w:left="0"/>
        <w:rPr>
          <w:rFonts w:cs="Times New Roman"/>
          <w:smallCaps w:val="0"/>
          <w:noProof/>
          <w:sz w:val="22"/>
          <w:szCs w:val="22"/>
          <w:lang w:val="en-US" w:eastAsia="en-US"/>
        </w:rPr>
      </w:pPr>
      <w:hyperlink w:anchor="_Toc137225593" w:history="1">
        <w:r w:rsidRPr="000600ED">
          <w:rPr>
            <w:rStyle w:val="Hyperlink"/>
            <w:noProof/>
          </w:rPr>
          <w:t>24.2</w:t>
        </w:r>
        <w:r w:rsidRPr="00FF0A27">
          <w:rPr>
            <w:rFonts w:cs="Times New Roman"/>
            <w:smallCaps w:val="0"/>
            <w:noProof/>
            <w:sz w:val="22"/>
            <w:szCs w:val="22"/>
            <w:lang w:val="en-US" w:eastAsia="en-US"/>
          </w:rPr>
          <w:tab/>
        </w:r>
        <w:r w:rsidRPr="000600ED">
          <w:rPr>
            <w:rStyle w:val="Hyperlink"/>
            <w:noProof/>
          </w:rPr>
          <w:t>Verification of transfer of accounts between schemes</w:t>
        </w:r>
        <w:r>
          <w:rPr>
            <w:noProof/>
            <w:webHidden/>
          </w:rPr>
          <w:tab/>
        </w:r>
        <w:r>
          <w:rPr>
            <w:noProof/>
            <w:webHidden/>
          </w:rPr>
          <w:fldChar w:fldCharType="begin"/>
        </w:r>
        <w:r>
          <w:rPr>
            <w:noProof/>
            <w:webHidden/>
          </w:rPr>
          <w:instrText xml:space="preserve"> PAGEREF _Toc137225593 \h </w:instrText>
        </w:r>
        <w:r>
          <w:rPr>
            <w:noProof/>
            <w:webHidden/>
          </w:rPr>
        </w:r>
        <w:r>
          <w:rPr>
            <w:noProof/>
            <w:webHidden/>
          </w:rPr>
          <w:fldChar w:fldCharType="separate"/>
        </w:r>
        <w:r>
          <w:rPr>
            <w:noProof/>
            <w:webHidden/>
          </w:rPr>
          <w:t>269</w:t>
        </w:r>
        <w:r>
          <w:rPr>
            <w:noProof/>
            <w:webHidden/>
          </w:rPr>
          <w:fldChar w:fldCharType="end"/>
        </w:r>
      </w:hyperlink>
    </w:p>
    <w:p w14:paraId="067647CC" w14:textId="77777777" w:rsidR="008E19FD" w:rsidRPr="00DE6C36" w:rsidRDefault="008E19FD" w:rsidP="008E19FD">
      <w:pPr>
        <w:tabs>
          <w:tab w:val="left" w:pos="720"/>
        </w:tabs>
        <w:rPr>
          <w:rFonts w:ascii="Arial" w:hAnsi="Arial" w:cs="Arial"/>
        </w:rPr>
      </w:pPr>
      <w:r>
        <w:rPr>
          <w:rFonts w:ascii="Arial" w:hAnsi="Arial" w:cs="Arial"/>
          <w:b/>
          <w:bCs/>
          <w:caps/>
        </w:rPr>
        <w:fldChar w:fldCharType="end"/>
      </w:r>
    </w:p>
    <w:p w14:paraId="02AD1011" w14:textId="77777777" w:rsidR="008E19FD" w:rsidRPr="00DE6C36" w:rsidRDefault="008E19FD" w:rsidP="008E19FD">
      <w:pPr>
        <w:rPr>
          <w:rFonts w:ascii="Arial" w:hAnsi="Arial" w:cs="Arial"/>
        </w:rPr>
      </w:pPr>
    </w:p>
    <w:p w14:paraId="444DFD12" w14:textId="77777777" w:rsidR="008E19FD" w:rsidRPr="00DE6C36" w:rsidRDefault="008E19FD" w:rsidP="008E19FD">
      <w:pPr>
        <w:tabs>
          <w:tab w:val="left" w:pos="90"/>
          <w:tab w:val="left" w:pos="600"/>
          <w:tab w:val="left" w:pos="630"/>
          <w:tab w:val="left" w:pos="720"/>
          <w:tab w:val="left" w:pos="810"/>
        </w:tabs>
        <w:spacing w:before="80"/>
        <w:jc w:val="both"/>
        <w:rPr>
          <w:rFonts w:ascii="Arial" w:hAnsi="Arial" w:cs="Arial"/>
        </w:rPr>
      </w:pPr>
    </w:p>
    <w:p w14:paraId="7EF26B69" w14:textId="77777777" w:rsidR="008E19FD" w:rsidRPr="00DE6C36" w:rsidRDefault="008E19FD" w:rsidP="008E19FD">
      <w:pPr>
        <w:pStyle w:val="Title"/>
        <w:rPr>
          <w:rFonts w:ascii="Arial" w:hAnsi="Arial" w:cs="Arial"/>
          <w:sz w:val="24"/>
          <w:szCs w:val="24"/>
        </w:rPr>
      </w:pPr>
      <w:r w:rsidRPr="00DE6C36">
        <w:rPr>
          <w:rFonts w:ascii="Arial" w:hAnsi="Arial" w:cs="Arial"/>
          <w:sz w:val="24"/>
          <w:szCs w:val="24"/>
        </w:rPr>
        <w:br w:type="page"/>
      </w:r>
      <w:r w:rsidRPr="00DE6C36">
        <w:rPr>
          <w:rFonts w:ascii="Arial" w:hAnsi="Arial" w:cs="Arial"/>
          <w:sz w:val="24"/>
          <w:szCs w:val="24"/>
        </w:rPr>
        <w:lastRenderedPageBreak/>
        <w:t>OPENING OF ACCOUNTS</w:t>
      </w:r>
    </w:p>
    <w:p w14:paraId="350FA41D" w14:textId="77777777" w:rsidR="008E19FD" w:rsidRPr="00DE6C36" w:rsidRDefault="008E19FD" w:rsidP="008E19FD">
      <w:pPr>
        <w:pStyle w:val="Title"/>
        <w:tabs>
          <w:tab w:val="left" w:pos="1752"/>
        </w:tabs>
        <w:rPr>
          <w:rFonts w:ascii="Arial" w:hAnsi="Arial" w:cs="Arial"/>
          <w:sz w:val="16"/>
          <w:szCs w:val="16"/>
        </w:rPr>
      </w:pPr>
      <w:r w:rsidRPr="00DE6C36">
        <w:rPr>
          <w:rFonts w:ascii="Arial" w:hAnsi="Arial" w:cs="Arial"/>
          <w:sz w:val="24"/>
          <w:szCs w:val="24"/>
        </w:rPr>
        <w:tab/>
      </w:r>
    </w:p>
    <w:p w14:paraId="3417C7E0" w14:textId="77777777" w:rsidR="008E19FD" w:rsidRPr="00DE6C36" w:rsidRDefault="008E19FD" w:rsidP="008E19FD">
      <w:pPr>
        <w:pStyle w:val="Heading1"/>
      </w:pPr>
      <w:bookmarkStart w:id="2" w:name="_Toc340070450"/>
      <w:bookmarkStart w:id="3" w:name="_Toc130882345"/>
      <w:bookmarkStart w:id="4" w:name="_Toc131430667"/>
      <w:bookmarkStart w:id="5" w:name="_Toc137225310"/>
      <w:r w:rsidRPr="00DE6C36">
        <w:t>INTRODUCTION</w:t>
      </w:r>
      <w:bookmarkEnd w:id="2"/>
      <w:bookmarkEnd w:id="3"/>
      <w:bookmarkEnd w:id="4"/>
      <w:bookmarkEnd w:id="5"/>
    </w:p>
    <w:p w14:paraId="0F5B9FF7" w14:textId="77777777" w:rsidR="008E19FD" w:rsidRPr="00DE6C36" w:rsidRDefault="008E19FD" w:rsidP="008E19FD">
      <w:pPr>
        <w:pStyle w:val="Heading2"/>
      </w:pPr>
      <w:bookmarkStart w:id="6" w:name="_Toc340070451"/>
      <w:bookmarkStart w:id="7" w:name="_Toc130882346"/>
      <w:bookmarkStart w:id="8" w:name="_Toc131430668"/>
      <w:bookmarkStart w:id="9" w:name="_Toc137225311"/>
      <w:r w:rsidRPr="00DE6C36">
        <w:t>General</w:t>
      </w:r>
      <w:bookmarkEnd w:id="6"/>
      <w:bookmarkEnd w:id="7"/>
      <w:bookmarkEnd w:id="8"/>
      <w:bookmarkEnd w:id="9"/>
    </w:p>
    <w:p w14:paraId="49147410" w14:textId="77777777" w:rsidR="008E19FD" w:rsidRPr="00DE6C36" w:rsidRDefault="008E19FD" w:rsidP="008E19FD">
      <w:pPr>
        <w:pStyle w:val="FootnoteText"/>
        <w:rPr>
          <w:rFonts w:ascii="Arial" w:hAnsi="Arial" w:cs="Arial"/>
          <w:sz w:val="16"/>
          <w:szCs w:val="16"/>
        </w:rPr>
      </w:pPr>
      <w:r w:rsidRPr="00DE6C36">
        <w:rPr>
          <w:rFonts w:ascii="Arial" w:hAnsi="Arial" w:cs="Arial"/>
          <w:sz w:val="24"/>
          <w:szCs w:val="24"/>
        </w:rPr>
        <w:t xml:space="preserve"> </w:t>
      </w:r>
    </w:p>
    <w:p w14:paraId="30B55F88"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This section deals with the procedure of opening both transactional and Savings Bank accounts.</w:t>
      </w:r>
    </w:p>
    <w:p w14:paraId="391EB674" w14:textId="77777777" w:rsidR="008E19FD" w:rsidRPr="00DE6C36" w:rsidRDefault="008E19FD" w:rsidP="008E19FD">
      <w:pPr>
        <w:rPr>
          <w:rFonts w:ascii="Arial" w:hAnsi="Arial" w:cs="Arial"/>
          <w:sz w:val="16"/>
          <w:szCs w:val="16"/>
        </w:rPr>
      </w:pPr>
      <w:r w:rsidRPr="00DE6C36">
        <w:rPr>
          <w:rFonts w:ascii="Arial" w:hAnsi="Arial" w:cs="Arial"/>
          <w:sz w:val="24"/>
          <w:szCs w:val="24"/>
        </w:rPr>
        <w:t xml:space="preserve"> </w:t>
      </w:r>
    </w:p>
    <w:p w14:paraId="6A4A5602"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The initial deposits into a new account can be in the following forms:</w:t>
      </w:r>
    </w:p>
    <w:p w14:paraId="40D26AB6" w14:textId="77777777" w:rsidR="008E19FD" w:rsidRPr="00DE6C36" w:rsidRDefault="008E19FD" w:rsidP="008E19FD">
      <w:pPr>
        <w:numPr>
          <w:ilvl w:val="0"/>
          <w:numId w:val="2"/>
        </w:numPr>
        <w:tabs>
          <w:tab w:val="clear" w:pos="360"/>
          <w:tab w:val="num" w:pos="1800"/>
        </w:tabs>
        <w:ind w:left="1800"/>
        <w:rPr>
          <w:rFonts w:ascii="Arial" w:hAnsi="Arial" w:cs="Arial"/>
          <w:sz w:val="24"/>
          <w:szCs w:val="24"/>
        </w:rPr>
      </w:pPr>
      <w:r w:rsidRPr="00DE6C36">
        <w:rPr>
          <w:rFonts w:ascii="Arial" w:hAnsi="Arial" w:cs="Arial"/>
          <w:sz w:val="24"/>
          <w:szCs w:val="24"/>
        </w:rPr>
        <w:t>Cash</w:t>
      </w:r>
    </w:p>
    <w:p w14:paraId="635495BE" w14:textId="77777777" w:rsidR="008E19FD" w:rsidRPr="00DE6C36" w:rsidRDefault="008E19FD" w:rsidP="008E19FD">
      <w:pPr>
        <w:numPr>
          <w:ilvl w:val="0"/>
          <w:numId w:val="2"/>
        </w:numPr>
        <w:tabs>
          <w:tab w:val="clear" w:pos="360"/>
          <w:tab w:val="num" w:pos="1800"/>
        </w:tabs>
        <w:ind w:left="1800"/>
        <w:rPr>
          <w:rFonts w:ascii="Arial" w:hAnsi="Arial" w:cs="Arial"/>
          <w:sz w:val="24"/>
          <w:szCs w:val="24"/>
        </w:rPr>
      </w:pPr>
      <w:r w:rsidRPr="00DE6C36">
        <w:rPr>
          <w:rFonts w:ascii="Arial" w:hAnsi="Arial" w:cs="Arial"/>
          <w:sz w:val="24"/>
          <w:szCs w:val="24"/>
        </w:rPr>
        <w:t xml:space="preserve">Bankers’ cheque </w:t>
      </w:r>
    </w:p>
    <w:p w14:paraId="3F017AC2" w14:textId="77777777" w:rsidR="008E19FD" w:rsidRPr="00DE6C36" w:rsidRDefault="008E19FD" w:rsidP="008E19FD">
      <w:pPr>
        <w:numPr>
          <w:ilvl w:val="0"/>
          <w:numId w:val="2"/>
        </w:numPr>
        <w:tabs>
          <w:tab w:val="clear" w:pos="360"/>
          <w:tab w:val="num" w:pos="1800"/>
        </w:tabs>
        <w:ind w:left="1800"/>
        <w:rPr>
          <w:rFonts w:ascii="Arial" w:hAnsi="Arial" w:cs="Arial"/>
          <w:sz w:val="24"/>
          <w:szCs w:val="24"/>
        </w:rPr>
      </w:pPr>
      <w:r w:rsidRPr="00DE6C36">
        <w:rPr>
          <w:rFonts w:ascii="Arial" w:hAnsi="Arial" w:cs="Arial"/>
          <w:sz w:val="24"/>
          <w:szCs w:val="24"/>
        </w:rPr>
        <w:t>Cheque drawn on Co-operative Bank of Kenya</w:t>
      </w:r>
    </w:p>
    <w:p w14:paraId="36CF2B0F" w14:textId="77777777" w:rsidR="008E19FD" w:rsidRPr="00DE6C36" w:rsidRDefault="008E19FD" w:rsidP="008E19FD">
      <w:pPr>
        <w:numPr>
          <w:ilvl w:val="0"/>
          <w:numId w:val="2"/>
        </w:numPr>
        <w:tabs>
          <w:tab w:val="clear" w:pos="360"/>
          <w:tab w:val="num" w:pos="1800"/>
        </w:tabs>
        <w:ind w:left="1800"/>
        <w:rPr>
          <w:rFonts w:ascii="Arial" w:hAnsi="Arial" w:cs="Arial"/>
          <w:sz w:val="24"/>
          <w:szCs w:val="24"/>
        </w:rPr>
      </w:pPr>
      <w:r w:rsidRPr="00DE6C36">
        <w:rPr>
          <w:rFonts w:ascii="Arial" w:hAnsi="Arial" w:cs="Arial"/>
          <w:sz w:val="24"/>
          <w:szCs w:val="24"/>
        </w:rPr>
        <w:t>Cheque drawn on other banks (Allowed for Corporate Customers only)</w:t>
      </w:r>
    </w:p>
    <w:p w14:paraId="44B3BC56" w14:textId="77777777" w:rsidR="008E19FD" w:rsidRPr="00DE6C36" w:rsidRDefault="008E19FD" w:rsidP="008E19FD">
      <w:pPr>
        <w:rPr>
          <w:rFonts w:ascii="Arial" w:hAnsi="Arial" w:cs="Arial"/>
          <w:sz w:val="16"/>
          <w:szCs w:val="16"/>
        </w:rPr>
      </w:pPr>
    </w:p>
    <w:p w14:paraId="3E4CF992"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Where cheques are used in opening accounts care shall be taken to ensure that no drawing is allowed until the proceeds of the cheque have been received.</w:t>
      </w:r>
    </w:p>
    <w:p w14:paraId="2A0F3713" w14:textId="77777777" w:rsidR="008E19FD" w:rsidRPr="00DE6C36" w:rsidRDefault="008E19FD" w:rsidP="008E19FD">
      <w:pPr>
        <w:jc w:val="both"/>
        <w:rPr>
          <w:rFonts w:ascii="Arial" w:hAnsi="Arial" w:cs="Arial"/>
          <w:sz w:val="24"/>
          <w:szCs w:val="24"/>
        </w:rPr>
      </w:pPr>
      <w:r w:rsidRPr="00DE6C36">
        <w:rPr>
          <w:rFonts w:ascii="Arial" w:hAnsi="Arial" w:cs="Arial"/>
          <w:sz w:val="24"/>
          <w:szCs w:val="24"/>
        </w:rPr>
        <w:tab/>
      </w:r>
    </w:p>
    <w:p w14:paraId="24C08FFF" w14:textId="77777777" w:rsidR="008E19FD" w:rsidRDefault="008E19FD" w:rsidP="008E19FD">
      <w:pPr>
        <w:pStyle w:val="Heading1"/>
      </w:pPr>
      <w:bookmarkStart w:id="10" w:name="_Toc340070452"/>
      <w:bookmarkStart w:id="11" w:name="_Toc130882347"/>
      <w:bookmarkStart w:id="12" w:name="_Toc131430669"/>
      <w:bookmarkStart w:id="13" w:name="_Toc137225312"/>
      <w:r w:rsidRPr="00DE6C36">
        <w:t>ACCOUNT OPENING REQUIREMENTS</w:t>
      </w:r>
      <w:bookmarkEnd w:id="10"/>
      <w:bookmarkEnd w:id="11"/>
      <w:bookmarkEnd w:id="12"/>
      <w:bookmarkEnd w:id="13"/>
    </w:p>
    <w:p w14:paraId="0A60F70B" w14:textId="77777777" w:rsidR="008E19FD" w:rsidRPr="00F16247" w:rsidRDefault="008E19FD" w:rsidP="008E19FD">
      <w:pPr>
        <w:pStyle w:val="Heading2"/>
      </w:pPr>
      <w:bookmarkStart w:id="14" w:name="_Toc137225313"/>
      <w:r w:rsidRPr="00DE6C36">
        <w:t>Know Your Customer (KYC)</w:t>
      </w:r>
      <w:bookmarkEnd w:id="14"/>
    </w:p>
    <w:p w14:paraId="44F20676" w14:textId="77777777" w:rsidR="008E19FD" w:rsidRPr="00DE6C36" w:rsidRDefault="008E19FD" w:rsidP="008E19FD">
      <w:pPr>
        <w:rPr>
          <w:rFonts w:ascii="Arial" w:hAnsi="Arial" w:cs="Arial"/>
          <w:lang w:val="x-none"/>
        </w:rPr>
      </w:pPr>
    </w:p>
    <w:p w14:paraId="13EEAFD1"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KYC at the point of account opening is crucial and staff shall perform a thorough KYC for the persons opening the account and understand the nature of their business.</w:t>
      </w:r>
    </w:p>
    <w:p w14:paraId="46DB9B53" w14:textId="77777777" w:rsidR="008E19FD" w:rsidRPr="00DE6C36" w:rsidRDefault="008E19FD" w:rsidP="008E19FD">
      <w:pPr>
        <w:ind w:left="720"/>
        <w:jc w:val="both"/>
        <w:rPr>
          <w:rFonts w:ascii="Arial" w:hAnsi="Arial" w:cs="Arial"/>
          <w:sz w:val="24"/>
          <w:szCs w:val="24"/>
        </w:rPr>
      </w:pPr>
    </w:p>
    <w:p w14:paraId="71E2940B"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Staff shall ensure that all accounts opened meet the legal requirements of KYC. This includes ensuring that all the identification documents are obtained at inception.</w:t>
      </w:r>
    </w:p>
    <w:p w14:paraId="1C56627C" w14:textId="77777777" w:rsidR="008E19FD" w:rsidRPr="00DE6C36" w:rsidRDefault="008E19FD" w:rsidP="008E19FD">
      <w:pPr>
        <w:ind w:left="720"/>
        <w:jc w:val="both"/>
        <w:rPr>
          <w:rFonts w:ascii="Arial" w:hAnsi="Arial" w:cs="Arial"/>
          <w:sz w:val="24"/>
          <w:szCs w:val="24"/>
        </w:rPr>
      </w:pPr>
    </w:p>
    <w:p w14:paraId="390CE585"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Staff shall ensure that all documents obtained from customers are properly filed and readily available for audit purpose. </w:t>
      </w:r>
    </w:p>
    <w:p w14:paraId="3ECDFB2E" w14:textId="77777777" w:rsidR="008E19FD" w:rsidRPr="00DE6C36" w:rsidRDefault="008E19FD" w:rsidP="008E19FD">
      <w:pPr>
        <w:ind w:left="720"/>
        <w:jc w:val="both"/>
        <w:rPr>
          <w:rFonts w:ascii="Arial" w:hAnsi="Arial" w:cs="Arial"/>
          <w:sz w:val="24"/>
          <w:szCs w:val="24"/>
        </w:rPr>
      </w:pPr>
    </w:p>
    <w:p w14:paraId="7F29E1B5"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Hand-over process and procedures </w:t>
      </w:r>
      <w:r>
        <w:rPr>
          <w:rFonts w:ascii="Arial" w:hAnsi="Arial" w:cs="Arial"/>
          <w:sz w:val="24"/>
          <w:szCs w:val="24"/>
        </w:rPr>
        <w:t xml:space="preserve">on stamps </w:t>
      </w:r>
      <w:r w:rsidRPr="00DE6C36">
        <w:rPr>
          <w:rFonts w:ascii="Arial" w:hAnsi="Arial" w:cs="Arial"/>
          <w:sz w:val="24"/>
          <w:szCs w:val="24"/>
        </w:rPr>
        <w:t>shall be adhered to.</w:t>
      </w:r>
    </w:p>
    <w:p w14:paraId="04C4E055" w14:textId="77777777" w:rsidR="008E19FD" w:rsidRPr="00DE6C36" w:rsidRDefault="008E19FD" w:rsidP="008E19FD">
      <w:pPr>
        <w:ind w:left="720"/>
        <w:jc w:val="both"/>
        <w:rPr>
          <w:rFonts w:ascii="Arial" w:hAnsi="Arial" w:cs="Arial"/>
          <w:sz w:val="24"/>
          <w:szCs w:val="24"/>
        </w:rPr>
      </w:pPr>
    </w:p>
    <w:p w14:paraId="0FDECEDC" w14:textId="77777777" w:rsidR="008E19FD" w:rsidRPr="00DE6C36" w:rsidRDefault="008E19FD" w:rsidP="008E19FD">
      <w:pPr>
        <w:ind w:left="720"/>
        <w:jc w:val="both"/>
        <w:rPr>
          <w:rFonts w:ascii="Arial" w:hAnsi="Arial" w:cs="Arial"/>
          <w:b/>
          <w:sz w:val="24"/>
          <w:szCs w:val="24"/>
        </w:rPr>
      </w:pPr>
      <w:r w:rsidRPr="00DE6C36">
        <w:rPr>
          <w:rFonts w:ascii="Arial" w:hAnsi="Arial" w:cs="Arial"/>
          <w:b/>
          <w:sz w:val="24"/>
          <w:szCs w:val="24"/>
        </w:rPr>
        <w:t>Note:</w:t>
      </w:r>
    </w:p>
    <w:p w14:paraId="71B28750"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When a business relationship is being established, the staff Onboarding the customer shall establish the nature of the business that the customer expects to conduct with the Bank to show what might be expected as normal activity. The legitimacy of the customer’s business shall be clearly understood.</w:t>
      </w:r>
    </w:p>
    <w:p w14:paraId="68FE0D82"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The staff shall identify the customer and verify the customer’s identity using reliable, independent source documents, data or information.</w:t>
      </w:r>
    </w:p>
    <w:p w14:paraId="75592165"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The customer information shall be properly captured and archived for future reference and audit purposes</w:t>
      </w:r>
    </w:p>
    <w:p w14:paraId="7763127A" w14:textId="77777777" w:rsidR="008E19FD" w:rsidRPr="00DE6C36" w:rsidRDefault="008E19FD" w:rsidP="008E19FD">
      <w:pPr>
        <w:rPr>
          <w:rFonts w:ascii="Arial" w:hAnsi="Arial" w:cs="Arial"/>
        </w:rPr>
      </w:pPr>
    </w:p>
    <w:p w14:paraId="2EC8DD04" w14:textId="77777777" w:rsidR="008E19FD" w:rsidRPr="00DE6C36" w:rsidRDefault="008E19FD" w:rsidP="008E19FD">
      <w:pPr>
        <w:pStyle w:val="Heading2"/>
      </w:pPr>
      <w:bookmarkStart w:id="15" w:name="_Toc340070453"/>
      <w:bookmarkStart w:id="16" w:name="_Toc130882348"/>
      <w:bookmarkStart w:id="17" w:name="_Toc131430670"/>
      <w:bookmarkStart w:id="18" w:name="_Toc137225314"/>
      <w:bookmarkStart w:id="19" w:name="_Hlk70506517"/>
      <w:r w:rsidRPr="00DE6C36">
        <w:t>Account Opening Requirements on Referee</w:t>
      </w:r>
      <w:bookmarkEnd w:id="15"/>
      <w:bookmarkEnd w:id="16"/>
      <w:bookmarkEnd w:id="17"/>
      <w:bookmarkEnd w:id="18"/>
    </w:p>
    <w:p w14:paraId="6AD39E52"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In instances where the Branch requires additional information to confirm the identity of a customer, a referee is required.</w:t>
      </w:r>
    </w:p>
    <w:p w14:paraId="536D8EA6" w14:textId="77777777" w:rsidR="008E19FD" w:rsidRPr="00DE6C36" w:rsidRDefault="008E19FD" w:rsidP="008E19FD">
      <w:pPr>
        <w:rPr>
          <w:rFonts w:ascii="Arial" w:hAnsi="Arial" w:cs="Arial"/>
          <w:sz w:val="16"/>
          <w:szCs w:val="16"/>
        </w:rPr>
      </w:pPr>
    </w:p>
    <w:p w14:paraId="2D064EA6"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lastRenderedPageBreak/>
        <w:t>Acceptable referees are as follows: -</w:t>
      </w:r>
      <w:r w:rsidRPr="00DE6C36">
        <w:rPr>
          <w:rFonts w:ascii="Arial" w:hAnsi="Arial" w:cs="Arial"/>
          <w:sz w:val="24"/>
          <w:szCs w:val="24"/>
        </w:rPr>
        <w:tab/>
      </w:r>
    </w:p>
    <w:p w14:paraId="6603EFB3" w14:textId="77777777" w:rsidR="008E19FD" w:rsidRPr="00DE6C36" w:rsidRDefault="008E19FD" w:rsidP="008E19FD">
      <w:pPr>
        <w:numPr>
          <w:ilvl w:val="2"/>
          <w:numId w:val="25"/>
        </w:numPr>
        <w:tabs>
          <w:tab w:val="left" w:pos="1800"/>
        </w:tabs>
        <w:spacing w:before="120"/>
        <w:ind w:left="1800"/>
        <w:jc w:val="both"/>
        <w:rPr>
          <w:rFonts w:ascii="Arial" w:hAnsi="Arial" w:cs="Arial"/>
          <w:sz w:val="24"/>
          <w:szCs w:val="24"/>
        </w:rPr>
      </w:pPr>
      <w:r w:rsidRPr="00DE6C36">
        <w:rPr>
          <w:rFonts w:ascii="Arial" w:hAnsi="Arial" w:cs="Arial"/>
          <w:sz w:val="24"/>
          <w:szCs w:val="24"/>
        </w:rPr>
        <w:t>Bank Relationship Officer, to be countersigned by the Branch Manager.</w:t>
      </w:r>
    </w:p>
    <w:p w14:paraId="400F851D" w14:textId="77777777" w:rsidR="008E19FD" w:rsidRPr="00DE6C36" w:rsidRDefault="008E19FD" w:rsidP="008E19FD">
      <w:pPr>
        <w:numPr>
          <w:ilvl w:val="2"/>
          <w:numId w:val="25"/>
        </w:numPr>
        <w:tabs>
          <w:tab w:val="left" w:pos="1800"/>
        </w:tabs>
        <w:spacing w:before="120"/>
        <w:ind w:left="1800"/>
        <w:rPr>
          <w:rFonts w:ascii="Arial" w:hAnsi="Arial" w:cs="Arial"/>
          <w:sz w:val="24"/>
          <w:szCs w:val="24"/>
        </w:rPr>
      </w:pPr>
      <w:r w:rsidRPr="00DE6C36">
        <w:rPr>
          <w:rFonts w:ascii="Arial" w:hAnsi="Arial" w:cs="Arial"/>
          <w:sz w:val="24"/>
          <w:szCs w:val="24"/>
        </w:rPr>
        <w:t>Letter of introduction from employer/Sacco;</w:t>
      </w:r>
    </w:p>
    <w:p w14:paraId="2E727045" w14:textId="77777777" w:rsidR="008E19FD" w:rsidRPr="00DE6C36" w:rsidRDefault="008E19FD" w:rsidP="008E19FD">
      <w:pPr>
        <w:numPr>
          <w:ilvl w:val="2"/>
          <w:numId w:val="25"/>
        </w:numPr>
        <w:tabs>
          <w:tab w:val="left" w:pos="1800"/>
        </w:tabs>
        <w:spacing w:before="120"/>
        <w:ind w:left="1800"/>
        <w:rPr>
          <w:rFonts w:ascii="Arial" w:hAnsi="Arial" w:cs="Arial"/>
          <w:sz w:val="24"/>
          <w:szCs w:val="24"/>
        </w:rPr>
      </w:pPr>
      <w:r w:rsidRPr="00DE6C36">
        <w:rPr>
          <w:rFonts w:ascii="Arial" w:hAnsi="Arial" w:cs="Arial"/>
          <w:sz w:val="24"/>
          <w:szCs w:val="24"/>
        </w:rPr>
        <w:t xml:space="preserve">Certified bank statements </w:t>
      </w:r>
    </w:p>
    <w:p w14:paraId="7749CC86" w14:textId="77777777" w:rsidR="008E19FD" w:rsidRPr="00DE6C36" w:rsidRDefault="008E19FD" w:rsidP="008E19FD">
      <w:pPr>
        <w:numPr>
          <w:ilvl w:val="2"/>
          <w:numId w:val="25"/>
        </w:numPr>
        <w:tabs>
          <w:tab w:val="left" w:pos="1800"/>
        </w:tabs>
        <w:spacing w:before="60"/>
        <w:ind w:left="1800"/>
        <w:rPr>
          <w:rFonts w:ascii="Arial" w:hAnsi="Arial" w:cs="Arial"/>
        </w:rPr>
      </w:pPr>
      <w:r w:rsidRPr="00DE6C36">
        <w:rPr>
          <w:rFonts w:ascii="Arial" w:hAnsi="Arial" w:cs="Arial"/>
          <w:sz w:val="24"/>
          <w:szCs w:val="24"/>
        </w:rPr>
        <w:t>Bank reference</w:t>
      </w:r>
    </w:p>
    <w:p w14:paraId="65381921" w14:textId="77777777" w:rsidR="008E19FD" w:rsidRPr="00DE6C36" w:rsidRDefault="008E19FD" w:rsidP="008E19FD">
      <w:pPr>
        <w:spacing w:before="60"/>
        <w:ind w:left="1080"/>
        <w:rPr>
          <w:rFonts w:ascii="Arial" w:hAnsi="Arial" w:cs="Arial"/>
        </w:rPr>
      </w:pPr>
    </w:p>
    <w:p w14:paraId="3428E8EC"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A business search shall be required except for the following entities:</w:t>
      </w:r>
    </w:p>
    <w:p w14:paraId="207C68B9" w14:textId="77777777" w:rsidR="008E19FD" w:rsidRPr="00DE6C36" w:rsidRDefault="008E19FD" w:rsidP="008E19FD">
      <w:pPr>
        <w:pStyle w:val="ListParagraph"/>
        <w:numPr>
          <w:ilvl w:val="0"/>
          <w:numId w:val="32"/>
        </w:numPr>
        <w:spacing w:before="60"/>
        <w:ind w:left="1800"/>
        <w:contextualSpacing w:val="0"/>
        <w:jc w:val="both"/>
        <w:rPr>
          <w:rFonts w:ascii="Arial" w:hAnsi="Arial" w:cs="Arial"/>
          <w:sz w:val="24"/>
          <w:szCs w:val="24"/>
        </w:rPr>
      </w:pPr>
      <w:r w:rsidRPr="00DE6C36">
        <w:rPr>
          <w:rFonts w:ascii="Arial" w:hAnsi="Arial" w:cs="Arial"/>
          <w:sz w:val="24"/>
          <w:szCs w:val="24"/>
        </w:rPr>
        <w:t>Natural persons</w:t>
      </w:r>
    </w:p>
    <w:p w14:paraId="5FCA4384" w14:textId="77777777" w:rsidR="008E19FD" w:rsidRPr="00DE6C36" w:rsidRDefault="008E19FD" w:rsidP="008E19FD">
      <w:pPr>
        <w:pStyle w:val="ListParagraph"/>
        <w:numPr>
          <w:ilvl w:val="0"/>
          <w:numId w:val="32"/>
        </w:numPr>
        <w:spacing w:before="60"/>
        <w:ind w:left="1800"/>
        <w:contextualSpacing w:val="0"/>
        <w:jc w:val="both"/>
        <w:rPr>
          <w:rFonts w:ascii="Arial" w:hAnsi="Arial" w:cs="Arial"/>
          <w:sz w:val="24"/>
          <w:szCs w:val="24"/>
        </w:rPr>
      </w:pPr>
      <w:r w:rsidRPr="00DE6C36">
        <w:rPr>
          <w:rFonts w:ascii="Arial" w:hAnsi="Arial" w:cs="Arial"/>
          <w:sz w:val="24"/>
          <w:szCs w:val="24"/>
        </w:rPr>
        <w:t>National Government Departments</w:t>
      </w:r>
    </w:p>
    <w:p w14:paraId="6D8D15A3" w14:textId="77777777" w:rsidR="008E19FD" w:rsidRPr="00DE6C36" w:rsidRDefault="008E19FD" w:rsidP="008E19FD">
      <w:pPr>
        <w:pStyle w:val="ListParagraph"/>
        <w:numPr>
          <w:ilvl w:val="0"/>
          <w:numId w:val="32"/>
        </w:numPr>
        <w:spacing w:before="60"/>
        <w:ind w:left="1800"/>
        <w:contextualSpacing w:val="0"/>
        <w:jc w:val="both"/>
        <w:rPr>
          <w:rFonts w:ascii="Arial" w:hAnsi="Arial" w:cs="Arial"/>
          <w:sz w:val="24"/>
          <w:szCs w:val="24"/>
        </w:rPr>
      </w:pPr>
      <w:r w:rsidRPr="00DE6C36">
        <w:rPr>
          <w:rFonts w:ascii="Arial" w:hAnsi="Arial" w:cs="Arial"/>
          <w:sz w:val="24"/>
          <w:szCs w:val="24"/>
        </w:rPr>
        <w:t>County Governments</w:t>
      </w:r>
    </w:p>
    <w:p w14:paraId="588403A0" w14:textId="77777777" w:rsidR="008E19FD" w:rsidRPr="00DE6C36" w:rsidRDefault="008E19FD" w:rsidP="008E19FD">
      <w:pPr>
        <w:pStyle w:val="ListParagraph"/>
        <w:numPr>
          <w:ilvl w:val="0"/>
          <w:numId w:val="32"/>
        </w:numPr>
        <w:spacing w:before="60"/>
        <w:ind w:left="1800"/>
        <w:contextualSpacing w:val="0"/>
        <w:jc w:val="both"/>
        <w:rPr>
          <w:rFonts w:ascii="Arial" w:hAnsi="Arial" w:cs="Arial"/>
          <w:sz w:val="24"/>
          <w:szCs w:val="24"/>
        </w:rPr>
      </w:pPr>
      <w:r w:rsidRPr="00DE6C36">
        <w:rPr>
          <w:rFonts w:ascii="Arial" w:hAnsi="Arial" w:cs="Arial"/>
          <w:sz w:val="24"/>
          <w:szCs w:val="24"/>
        </w:rPr>
        <w:t>Government owned institutions e.g., Parastatals, Authorities etc.</w:t>
      </w:r>
    </w:p>
    <w:p w14:paraId="5B8C033D" w14:textId="77777777" w:rsidR="008E19FD" w:rsidRPr="00DE6C36" w:rsidRDefault="008E19FD" w:rsidP="008E19FD">
      <w:pPr>
        <w:pStyle w:val="ListParagraph"/>
        <w:numPr>
          <w:ilvl w:val="0"/>
          <w:numId w:val="32"/>
        </w:numPr>
        <w:spacing w:before="60"/>
        <w:ind w:left="1800"/>
        <w:contextualSpacing w:val="0"/>
        <w:jc w:val="both"/>
        <w:rPr>
          <w:rFonts w:ascii="Arial" w:hAnsi="Arial" w:cs="Arial"/>
          <w:sz w:val="24"/>
          <w:szCs w:val="24"/>
        </w:rPr>
      </w:pPr>
      <w:r w:rsidRPr="00DE6C36">
        <w:rPr>
          <w:rFonts w:ascii="Arial" w:hAnsi="Arial" w:cs="Arial"/>
          <w:sz w:val="24"/>
          <w:szCs w:val="24"/>
        </w:rPr>
        <w:t>National/County Government owned educational institutions i.e. Primary Schools, Secondary Schools, Colleges, Tertiary Institutions and Universities.</w:t>
      </w:r>
    </w:p>
    <w:p w14:paraId="25652D81" w14:textId="77777777" w:rsidR="008E19FD" w:rsidRPr="00DE6C36" w:rsidRDefault="008E19FD" w:rsidP="008E19FD">
      <w:pPr>
        <w:pStyle w:val="ListParagraph"/>
        <w:numPr>
          <w:ilvl w:val="0"/>
          <w:numId w:val="32"/>
        </w:numPr>
        <w:spacing w:before="60"/>
        <w:ind w:left="1800"/>
        <w:contextualSpacing w:val="0"/>
        <w:jc w:val="both"/>
        <w:rPr>
          <w:rFonts w:ascii="Arial" w:hAnsi="Arial" w:cs="Arial"/>
          <w:sz w:val="24"/>
          <w:szCs w:val="24"/>
        </w:rPr>
      </w:pPr>
      <w:r w:rsidRPr="00DE6C36">
        <w:rPr>
          <w:rFonts w:ascii="Arial" w:hAnsi="Arial" w:cs="Arial"/>
          <w:sz w:val="24"/>
          <w:szCs w:val="24"/>
        </w:rPr>
        <w:t>Companies listed in the Nairobi Securities Exchange</w:t>
      </w:r>
    </w:p>
    <w:p w14:paraId="358F6862" w14:textId="77777777" w:rsidR="008E19FD" w:rsidRPr="00DE6C36" w:rsidRDefault="008E19FD" w:rsidP="008E19FD">
      <w:pPr>
        <w:pStyle w:val="ListParagraph"/>
        <w:numPr>
          <w:ilvl w:val="0"/>
          <w:numId w:val="32"/>
        </w:numPr>
        <w:spacing w:before="60"/>
        <w:ind w:left="1800"/>
        <w:contextualSpacing w:val="0"/>
        <w:jc w:val="both"/>
        <w:rPr>
          <w:rFonts w:ascii="Arial" w:hAnsi="Arial" w:cs="Arial"/>
          <w:sz w:val="24"/>
          <w:szCs w:val="24"/>
        </w:rPr>
      </w:pPr>
      <w:r w:rsidRPr="00DE6C36">
        <w:rPr>
          <w:rFonts w:ascii="Arial" w:hAnsi="Arial" w:cs="Arial"/>
          <w:sz w:val="24"/>
          <w:szCs w:val="24"/>
        </w:rPr>
        <w:t>Banks &amp; DTMs regulated by CBK</w:t>
      </w:r>
    </w:p>
    <w:p w14:paraId="59A44C1F" w14:textId="77777777" w:rsidR="008E19FD" w:rsidRDefault="008E19FD" w:rsidP="008E19FD">
      <w:pPr>
        <w:pStyle w:val="ListParagraph"/>
        <w:numPr>
          <w:ilvl w:val="0"/>
          <w:numId w:val="32"/>
        </w:numPr>
        <w:spacing w:before="60"/>
        <w:ind w:left="1800"/>
        <w:contextualSpacing w:val="0"/>
        <w:jc w:val="both"/>
        <w:rPr>
          <w:rFonts w:ascii="Arial" w:hAnsi="Arial" w:cs="Arial"/>
          <w:sz w:val="24"/>
          <w:szCs w:val="24"/>
        </w:rPr>
      </w:pPr>
      <w:r w:rsidRPr="00DE6C36">
        <w:rPr>
          <w:rFonts w:ascii="Arial" w:hAnsi="Arial" w:cs="Arial"/>
          <w:sz w:val="24"/>
          <w:szCs w:val="24"/>
        </w:rPr>
        <w:t>Church Branch, where the Main Church Banks with us</w:t>
      </w:r>
    </w:p>
    <w:p w14:paraId="0F0916E8" w14:textId="77777777" w:rsidR="008E19FD" w:rsidRPr="00DE6C36" w:rsidRDefault="008E19FD" w:rsidP="008E19FD">
      <w:pPr>
        <w:pStyle w:val="ListParagraph"/>
        <w:numPr>
          <w:ilvl w:val="0"/>
          <w:numId w:val="32"/>
        </w:numPr>
        <w:spacing w:before="60"/>
        <w:ind w:left="1800"/>
        <w:contextualSpacing w:val="0"/>
        <w:jc w:val="both"/>
        <w:rPr>
          <w:rFonts w:ascii="Arial" w:hAnsi="Arial" w:cs="Arial"/>
          <w:sz w:val="24"/>
          <w:szCs w:val="24"/>
        </w:rPr>
      </w:pPr>
      <w:r>
        <w:rPr>
          <w:rFonts w:ascii="Arial" w:hAnsi="Arial" w:cs="Arial"/>
          <w:sz w:val="24"/>
          <w:szCs w:val="24"/>
        </w:rPr>
        <w:t>For SHGs, Call back shall be done to the DSDO to confirm the officials appointed as signatories.</w:t>
      </w:r>
    </w:p>
    <w:bookmarkEnd w:id="19"/>
    <w:p w14:paraId="6AC08D5B" w14:textId="77777777" w:rsidR="008E19FD" w:rsidRPr="00DE6C36" w:rsidRDefault="008E19FD" w:rsidP="008E19FD">
      <w:pPr>
        <w:pStyle w:val="ListParagraph"/>
        <w:jc w:val="both"/>
        <w:rPr>
          <w:rFonts w:ascii="Arial" w:hAnsi="Arial" w:cs="Arial"/>
        </w:rPr>
      </w:pPr>
    </w:p>
    <w:p w14:paraId="77FBDC68"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 xml:space="preserve">On receipt of the search results from Legal Department, the Account Opening Officer shall verify the following details against </w:t>
      </w:r>
      <w:r w:rsidRPr="00DE6C36">
        <w:rPr>
          <w:rFonts w:ascii="Arial" w:hAnsi="Arial" w:cs="Arial"/>
          <w:sz w:val="24"/>
          <w:szCs w:val="24"/>
          <w:u w:val="single"/>
        </w:rPr>
        <w:t>details provided by the customer on the account opening form and details provided on the account opening documents</w:t>
      </w:r>
      <w:r w:rsidRPr="00DE6C36">
        <w:rPr>
          <w:rFonts w:ascii="Arial" w:hAnsi="Arial" w:cs="Arial"/>
          <w:sz w:val="24"/>
          <w:szCs w:val="24"/>
        </w:rPr>
        <w:t xml:space="preserve">. </w:t>
      </w:r>
    </w:p>
    <w:p w14:paraId="144387C2"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 xml:space="preserve">Company Name </w:t>
      </w:r>
    </w:p>
    <w:p w14:paraId="7DBBC842"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 xml:space="preserve">Registration Number </w:t>
      </w:r>
    </w:p>
    <w:p w14:paraId="27FE8151"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Company Postal Addresses (must tally in all account opening documents and company search results)</w:t>
      </w:r>
    </w:p>
    <w:p w14:paraId="69B3C548"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 xml:space="preserve">Company Physical Address </w:t>
      </w:r>
    </w:p>
    <w:p w14:paraId="30A45896"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 xml:space="preserve">Names of directors </w:t>
      </w:r>
    </w:p>
    <w:p w14:paraId="2BE74EE1"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Postal addresses of the directors,</w:t>
      </w:r>
    </w:p>
    <w:p w14:paraId="63C9E627" w14:textId="77777777" w:rsidR="008E19FD" w:rsidRPr="00DE6C36" w:rsidRDefault="008E19FD" w:rsidP="008E19FD">
      <w:pPr>
        <w:numPr>
          <w:ilvl w:val="1"/>
          <w:numId w:val="27"/>
        </w:numPr>
        <w:spacing w:before="120"/>
        <w:jc w:val="both"/>
        <w:rPr>
          <w:rFonts w:ascii="Arial" w:hAnsi="Arial" w:cs="Arial"/>
          <w:sz w:val="24"/>
          <w:szCs w:val="24"/>
        </w:rPr>
      </w:pPr>
      <w:r w:rsidRPr="00DE6C36">
        <w:rPr>
          <w:rFonts w:ascii="Arial" w:hAnsi="Arial" w:cs="Arial"/>
          <w:sz w:val="24"/>
          <w:szCs w:val="24"/>
        </w:rPr>
        <w:t>Nationality (shall guide on the expected identification document)</w:t>
      </w:r>
    </w:p>
    <w:p w14:paraId="538F4CE5" w14:textId="77777777" w:rsidR="008E19FD" w:rsidRPr="00DE6C36" w:rsidRDefault="008E19FD" w:rsidP="008E19FD">
      <w:pPr>
        <w:spacing w:before="120"/>
        <w:ind w:left="1080"/>
        <w:jc w:val="both"/>
        <w:rPr>
          <w:rFonts w:ascii="Arial" w:hAnsi="Arial" w:cs="Arial"/>
          <w:b/>
          <w:bCs/>
          <w:sz w:val="24"/>
          <w:szCs w:val="24"/>
          <w:u w:val="single"/>
        </w:rPr>
      </w:pPr>
    </w:p>
    <w:p w14:paraId="3B85C828" w14:textId="77777777" w:rsidR="008E19FD" w:rsidRPr="00DE6C36" w:rsidRDefault="008E19FD" w:rsidP="008E19FD">
      <w:pPr>
        <w:spacing w:before="120"/>
        <w:ind w:left="1080"/>
        <w:jc w:val="both"/>
        <w:rPr>
          <w:rFonts w:ascii="Arial" w:hAnsi="Arial" w:cs="Arial"/>
          <w:b/>
          <w:bCs/>
          <w:sz w:val="24"/>
          <w:szCs w:val="24"/>
          <w:u w:val="single"/>
        </w:rPr>
      </w:pPr>
      <w:r w:rsidRPr="00DE6C36">
        <w:rPr>
          <w:rFonts w:ascii="Arial" w:hAnsi="Arial" w:cs="Arial"/>
          <w:b/>
          <w:bCs/>
          <w:sz w:val="24"/>
          <w:szCs w:val="24"/>
          <w:u w:val="single"/>
        </w:rPr>
        <w:t xml:space="preserve">All details must tally in all aspects </w:t>
      </w:r>
    </w:p>
    <w:p w14:paraId="165C6DA4" w14:textId="77777777" w:rsidR="008E19FD" w:rsidRPr="00DE6C36" w:rsidRDefault="008E19FD" w:rsidP="008E19FD">
      <w:pPr>
        <w:ind w:left="1080"/>
        <w:jc w:val="both"/>
        <w:rPr>
          <w:rFonts w:ascii="Arial" w:hAnsi="Arial" w:cs="Arial"/>
          <w:b/>
          <w:bCs/>
        </w:rPr>
      </w:pPr>
      <w:r w:rsidRPr="00DE6C36">
        <w:rPr>
          <w:rFonts w:ascii="Arial" w:hAnsi="Arial" w:cs="Arial"/>
          <w:b/>
          <w:bCs/>
        </w:rPr>
        <w:t>    </w:t>
      </w:r>
      <w:r w:rsidRPr="00DE6C36">
        <w:rPr>
          <w:rFonts w:ascii="Arial" w:hAnsi="Arial" w:cs="Arial"/>
          <w:b/>
          <w:bCs/>
        </w:rPr>
        <w:tab/>
      </w:r>
    </w:p>
    <w:p w14:paraId="72E6EE83" w14:textId="77777777" w:rsidR="008E19FD" w:rsidRPr="00DE6C36" w:rsidRDefault="008E19FD" w:rsidP="008E19FD">
      <w:pPr>
        <w:ind w:left="1080"/>
        <w:jc w:val="both"/>
        <w:rPr>
          <w:rFonts w:ascii="Arial" w:hAnsi="Arial" w:cs="Arial"/>
          <w:sz w:val="24"/>
          <w:szCs w:val="24"/>
        </w:rPr>
      </w:pPr>
      <w:r w:rsidRPr="00DE6C36">
        <w:rPr>
          <w:rFonts w:ascii="Arial" w:hAnsi="Arial" w:cs="Arial"/>
          <w:sz w:val="24"/>
          <w:szCs w:val="24"/>
        </w:rPr>
        <w:t>Any discrepancies must be referred to the Branch Manager for advice on the way forward.</w:t>
      </w:r>
    </w:p>
    <w:p w14:paraId="205911CD" w14:textId="77777777" w:rsidR="008E19FD" w:rsidRPr="00DE6C36" w:rsidRDefault="008E19FD" w:rsidP="008E19FD">
      <w:pPr>
        <w:ind w:left="1080"/>
        <w:jc w:val="both"/>
        <w:rPr>
          <w:rFonts w:ascii="Arial" w:hAnsi="Arial" w:cs="Arial"/>
          <w:sz w:val="24"/>
          <w:szCs w:val="24"/>
        </w:rPr>
      </w:pPr>
    </w:p>
    <w:p w14:paraId="140CA2D8" w14:textId="77777777" w:rsidR="008E19FD" w:rsidRPr="00DE6C36" w:rsidRDefault="008E19FD" w:rsidP="008E19FD">
      <w:pPr>
        <w:pStyle w:val="Heading2"/>
      </w:pPr>
      <w:bookmarkStart w:id="20" w:name="_Toc137225315"/>
      <w:bookmarkStart w:id="21" w:name="_Toc130882349"/>
      <w:bookmarkStart w:id="22" w:name="_Toc131430671"/>
      <w:r w:rsidRPr="00DE6C36">
        <w:t>Documentation Required for Account Opening</w:t>
      </w:r>
      <w:bookmarkEnd w:id="20"/>
      <w:r w:rsidRPr="00DE6C36">
        <w:t xml:space="preserve"> </w:t>
      </w:r>
      <w:bookmarkEnd w:id="21"/>
      <w:bookmarkEnd w:id="22"/>
    </w:p>
    <w:p w14:paraId="43CFE2E1" w14:textId="77777777" w:rsidR="008E19FD" w:rsidRPr="00DE6C36" w:rsidRDefault="008E19FD" w:rsidP="008E19FD">
      <w:pPr>
        <w:rPr>
          <w:rFonts w:ascii="Arial" w:hAnsi="Arial" w:cs="Arial"/>
          <w:b/>
          <w:sz w:val="18"/>
          <w:szCs w:val="18"/>
          <w:u w:val="single"/>
        </w:rPr>
      </w:pPr>
    </w:p>
    <w:p w14:paraId="193FA43D" w14:textId="77777777" w:rsidR="008E19FD" w:rsidRPr="00DE6C36" w:rsidRDefault="008E19FD" w:rsidP="008E19FD">
      <w:pPr>
        <w:ind w:left="720"/>
        <w:jc w:val="both"/>
        <w:rPr>
          <w:rFonts w:ascii="Arial" w:hAnsi="Arial" w:cs="Arial"/>
          <w:b/>
          <w:sz w:val="24"/>
          <w:szCs w:val="24"/>
        </w:rPr>
      </w:pPr>
      <w:r w:rsidRPr="00DE6C36">
        <w:rPr>
          <w:rFonts w:ascii="Arial" w:hAnsi="Arial" w:cs="Arial"/>
          <w:b/>
          <w:sz w:val="24"/>
          <w:szCs w:val="24"/>
        </w:rPr>
        <w:t>Note:</w:t>
      </w:r>
    </w:p>
    <w:p w14:paraId="398C6B1D" w14:textId="77777777" w:rsidR="008E19FD" w:rsidRPr="00DE6C36" w:rsidRDefault="008E19FD" w:rsidP="008E19FD">
      <w:pPr>
        <w:numPr>
          <w:ilvl w:val="0"/>
          <w:numId w:val="33"/>
        </w:numPr>
        <w:ind w:left="1080"/>
        <w:jc w:val="both"/>
        <w:rPr>
          <w:rFonts w:ascii="Arial" w:hAnsi="Arial" w:cs="Arial"/>
          <w:sz w:val="24"/>
          <w:szCs w:val="24"/>
        </w:rPr>
      </w:pPr>
      <w:r w:rsidRPr="00DE6C36">
        <w:rPr>
          <w:rFonts w:ascii="Arial" w:hAnsi="Arial" w:cs="Arial"/>
          <w:sz w:val="24"/>
          <w:szCs w:val="24"/>
        </w:rPr>
        <w:t>All copies of the required documents must be certified against the original documents.</w:t>
      </w:r>
    </w:p>
    <w:p w14:paraId="5AF5FECA" w14:textId="77777777" w:rsidR="008E19FD" w:rsidRPr="00DE6C36" w:rsidRDefault="008E19FD" w:rsidP="008E19FD">
      <w:pPr>
        <w:ind w:left="360"/>
        <w:jc w:val="both"/>
        <w:rPr>
          <w:rFonts w:ascii="Arial" w:hAnsi="Arial" w:cs="Arial"/>
          <w:sz w:val="24"/>
          <w:szCs w:val="24"/>
        </w:rPr>
      </w:pPr>
    </w:p>
    <w:p w14:paraId="2A3C819F" w14:textId="77777777" w:rsidR="008E19FD" w:rsidRPr="00DE6C36" w:rsidRDefault="008E19FD" w:rsidP="008E19FD">
      <w:pPr>
        <w:numPr>
          <w:ilvl w:val="0"/>
          <w:numId w:val="33"/>
        </w:numPr>
        <w:ind w:left="1080"/>
        <w:jc w:val="both"/>
        <w:rPr>
          <w:rFonts w:ascii="Arial" w:hAnsi="Arial" w:cs="Arial"/>
          <w:sz w:val="24"/>
          <w:szCs w:val="24"/>
        </w:rPr>
      </w:pPr>
      <w:r w:rsidRPr="00DE6C36">
        <w:rPr>
          <w:rFonts w:ascii="Arial" w:hAnsi="Arial" w:cs="Arial"/>
          <w:sz w:val="24"/>
          <w:szCs w:val="24"/>
        </w:rPr>
        <w:t xml:space="preserve">Refer to additional information </w:t>
      </w:r>
      <w:r>
        <w:rPr>
          <w:rFonts w:ascii="Arial" w:hAnsi="Arial" w:cs="Arial"/>
          <w:sz w:val="24"/>
          <w:szCs w:val="24"/>
        </w:rPr>
        <w:t xml:space="preserve">section </w:t>
      </w:r>
      <w:r w:rsidRPr="00DE6C36">
        <w:rPr>
          <w:rFonts w:ascii="Arial" w:hAnsi="Arial" w:cs="Arial"/>
          <w:sz w:val="24"/>
          <w:szCs w:val="24"/>
        </w:rPr>
        <w:t>for Foreign Nationals as detailed under “Account Opening Requirements for Foreign Nationals”</w:t>
      </w:r>
    </w:p>
    <w:p w14:paraId="6E457C5D" w14:textId="77777777" w:rsidR="008E19FD" w:rsidRPr="00DE6C36" w:rsidRDefault="008E19FD" w:rsidP="008E19FD">
      <w:pPr>
        <w:ind w:left="1080"/>
        <w:jc w:val="both"/>
        <w:rPr>
          <w:rFonts w:ascii="Arial" w:hAnsi="Arial" w:cs="Arial"/>
          <w:sz w:val="24"/>
          <w:szCs w:val="24"/>
        </w:rPr>
        <w:sectPr w:rsidR="008E19FD" w:rsidRPr="00DE6C36" w:rsidSect="008E19FD">
          <w:headerReference w:type="default" r:id="rId7"/>
          <w:footerReference w:type="even" r:id="rId8"/>
          <w:headerReference w:type="first" r:id="rId9"/>
          <w:footerReference w:type="first" r:id="rId10"/>
          <w:pgSz w:w="11906" w:h="16838"/>
          <w:pgMar w:top="1440" w:right="720" w:bottom="720" w:left="720" w:header="181" w:footer="0" w:gutter="0"/>
          <w:cols w:space="720"/>
          <w:docGrid w:linePitch="272"/>
        </w:sectPr>
      </w:pPr>
    </w:p>
    <w:p w14:paraId="7AC0E030" w14:textId="77777777" w:rsidR="008E19FD" w:rsidRPr="00DE6C36" w:rsidRDefault="008E19FD" w:rsidP="008E19FD">
      <w:pPr>
        <w:tabs>
          <w:tab w:val="left" w:pos="3465"/>
        </w:tabs>
        <w:ind w:left="1080"/>
        <w:jc w:val="both"/>
        <w:rPr>
          <w:rFonts w:ascii="Arial" w:hAnsi="Arial" w:cs="Arial"/>
          <w:sz w:val="24"/>
          <w:szCs w:val="24"/>
        </w:rPr>
      </w:pPr>
      <w:r w:rsidRPr="00DE6C36">
        <w:rPr>
          <w:rFonts w:ascii="Arial" w:hAnsi="Arial" w:cs="Arial"/>
          <w:sz w:val="24"/>
          <w:szCs w:val="24"/>
        </w:rPr>
        <w:lastRenderedPageBreak/>
        <w:tab/>
      </w:r>
      <w:r w:rsidRPr="00DE6C36">
        <w:rPr>
          <w:rFonts w:ascii="Arial" w:hAnsi="Arial" w:cs="Arial"/>
          <w:sz w:val="24"/>
          <w:szCs w:val="24"/>
        </w:rPr>
        <w:tab/>
      </w:r>
    </w:p>
    <w:tbl>
      <w:tblPr>
        <w:tblW w:w="5167" w:type="pct"/>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
        <w:gridCol w:w="2429"/>
        <w:gridCol w:w="1516"/>
        <w:gridCol w:w="1236"/>
        <w:gridCol w:w="2095"/>
        <w:gridCol w:w="670"/>
        <w:gridCol w:w="1428"/>
        <w:gridCol w:w="2063"/>
        <w:gridCol w:w="1463"/>
        <w:gridCol w:w="1839"/>
      </w:tblGrid>
      <w:tr w:rsidR="008E19FD" w:rsidRPr="00DE6C36" w14:paraId="6ED29F8B" w14:textId="77777777" w:rsidTr="00043250">
        <w:trPr>
          <w:tblHeader/>
        </w:trPr>
        <w:tc>
          <w:tcPr>
            <w:tcW w:w="111" w:type="pct"/>
            <w:shd w:val="clear" w:color="auto" w:fill="C5E0B3"/>
          </w:tcPr>
          <w:p w14:paraId="54657A90" w14:textId="77777777" w:rsidR="008E19FD" w:rsidRPr="00DE6C36" w:rsidRDefault="008E19FD" w:rsidP="00043250">
            <w:pPr>
              <w:spacing w:before="120"/>
              <w:rPr>
                <w:rFonts w:ascii="Arial" w:hAnsi="Arial" w:cs="Arial"/>
                <w:sz w:val="22"/>
                <w:szCs w:val="22"/>
              </w:rPr>
            </w:pPr>
          </w:p>
        </w:tc>
        <w:tc>
          <w:tcPr>
            <w:tcW w:w="796" w:type="pct"/>
            <w:shd w:val="clear" w:color="auto" w:fill="C5E0B3"/>
          </w:tcPr>
          <w:p w14:paraId="541BBA28"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Personal Saving/Transactional Accounts (Savings Bank Accounts -SBA)</w:t>
            </w:r>
          </w:p>
        </w:tc>
        <w:tc>
          <w:tcPr>
            <w:tcW w:w="928" w:type="pct"/>
            <w:gridSpan w:val="2"/>
            <w:shd w:val="clear" w:color="auto" w:fill="C5E0B3"/>
          </w:tcPr>
          <w:p w14:paraId="46C17430"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Joint Saving/Transactional Accounts</w:t>
            </w:r>
          </w:p>
        </w:tc>
        <w:tc>
          <w:tcPr>
            <w:tcW w:w="667" w:type="pct"/>
            <w:shd w:val="clear" w:color="auto" w:fill="C5E0B3"/>
          </w:tcPr>
          <w:p w14:paraId="06931F3F"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Personal Current Accounts</w:t>
            </w:r>
          </w:p>
          <w:p w14:paraId="55226424"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(Current Bank Accounts- CAA)</w:t>
            </w:r>
          </w:p>
          <w:p w14:paraId="23689205" w14:textId="77777777" w:rsidR="008E19FD" w:rsidRPr="00DE6C36" w:rsidRDefault="008E19FD" w:rsidP="00043250">
            <w:pPr>
              <w:spacing w:before="120"/>
              <w:rPr>
                <w:rFonts w:ascii="Arial" w:hAnsi="Arial" w:cs="Arial"/>
                <w:b/>
                <w:sz w:val="22"/>
                <w:szCs w:val="22"/>
              </w:rPr>
            </w:pPr>
          </w:p>
        </w:tc>
        <w:tc>
          <w:tcPr>
            <w:tcW w:w="710" w:type="pct"/>
            <w:gridSpan w:val="2"/>
            <w:shd w:val="clear" w:color="auto" w:fill="C5E0B3"/>
          </w:tcPr>
          <w:p w14:paraId="7DB69497"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Joint Current Accounts</w:t>
            </w:r>
          </w:p>
        </w:tc>
        <w:tc>
          <w:tcPr>
            <w:tcW w:w="682" w:type="pct"/>
            <w:shd w:val="clear" w:color="auto" w:fill="C5E0B3"/>
          </w:tcPr>
          <w:p w14:paraId="606F6FB2"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Jumbo Junior Access (MINOR)</w:t>
            </w:r>
          </w:p>
        </w:tc>
        <w:tc>
          <w:tcPr>
            <w:tcW w:w="493" w:type="pct"/>
            <w:shd w:val="clear" w:color="auto" w:fill="C5E0B3"/>
          </w:tcPr>
          <w:p w14:paraId="2E1CEFD5"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YEA (YETRA)</w:t>
            </w:r>
          </w:p>
        </w:tc>
        <w:tc>
          <w:tcPr>
            <w:tcW w:w="613" w:type="pct"/>
            <w:shd w:val="clear" w:color="auto" w:fill="C5E0B3"/>
          </w:tcPr>
          <w:p w14:paraId="272994FF"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Foreign Persons</w:t>
            </w:r>
          </w:p>
          <w:p w14:paraId="0145D395" w14:textId="77777777" w:rsidR="008E19FD" w:rsidRPr="00DE6C36" w:rsidRDefault="008E19FD" w:rsidP="00043250">
            <w:pPr>
              <w:spacing w:before="120"/>
              <w:rPr>
                <w:rFonts w:ascii="Arial" w:hAnsi="Arial" w:cs="Arial"/>
                <w:sz w:val="22"/>
                <w:szCs w:val="22"/>
              </w:rPr>
            </w:pPr>
          </w:p>
        </w:tc>
      </w:tr>
      <w:tr w:rsidR="008E19FD" w:rsidRPr="00DE6C36" w14:paraId="257CC5F6" w14:textId="77777777" w:rsidTr="00043250">
        <w:tc>
          <w:tcPr>
            <w:tcW w:w="111" w:type="pct"/>
          </w:tcPr>
          <w:p w14:paraId="213F7BFA" w14:textId="77777777" w:rsidR="008E19FD" w:rsidRPr="00DE6C36" w:rsidRDefault="008E19FD" w:rsidP="00043250">
            <w:pPr>
              <w:numPr>
                <w:ilvl w:val="0"/>
                <w:numId w:val="10"/>
              </w:numPr>
              <w:spacing w:before="120"/>
              <w:rPr>
                <w:rFonts w:ascii="Arial" w:hAnsi="Arial" w:cs="Arial"/>
                <w:sz w:val="22"/>
                <w:szCs w:val="22"/>
              </w:rPr>
            </w:pPr>
          </w:p>
        </w:tc>
        <w:tc>
          <w:tcPr>
            <w:tcW w:w="796" w:type="pct"/>
          </w:tcPr>
          <w:p w14:paraId="1B83FB2B" w14:textId="77777777" w:rsidR="008E19FD" w:rsidRPr="00DE6C36" w:rsidRDefault="008E19FD" w:rsidP="00043250">
            <w:pPr>
              <w:spacing w:before="120"/>
              <w:ind w:left="99"/>
              <w:rPr>
                <w:rFonts w:ascii="Arial" w:hAnsi="Arial" w:cs="Arial"/>
                <w:sz w:val="22"/>
                <w:szCs w:val="22"/>
              </w:rPr>
            </w:pPr>
            <w:r w:rsidRPr="00DE6C36">
              <w:rPr>
                <w:rFonts w:ascii="Arial" w:hAnsi="Arial" w:cs="Arial"/>
                <w:sz w:val="22"/>
                <w:szCs w:val="22"/>
              </w:rPr>
              <w:t>Valid Identification Card /valid Passport</w:t>
            </w:r>
          </w:p>
        </w:tc>
        <w:tc>
          <w:tcPr>
            <w:tcW w:w="928" w:type="pct"/>
            <w:gridSpan w:val="2"/>
          </w:tcPr>
          <w:p w14:paraId="31474FD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Valid Identification Card /valid Passport</w:t>
            </w:r>
          </w:p>
        </w:tc>
        <w:tc>
          <w:tcPr>
            <w:tcW w:w="667" w:type="pct"/>
          </w:tcPr>
          <w:p w14:paraId="17CE3C2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Valid Identification Card / valid Passport </w:t>
            </w:r>
          </w:p>
        </w:tc>
        <w:tc>
          <w:tcPr>
            <w:tcW w:w="710" w:type="pct"/>
            <w:gridSpan w:val="2"/>
          </w:tcPr>
          <w:p w14:paraId="5DE575BC"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Valid Identification Card / valid Passport </w:t>
            </w:r>
          </w:p>
        </w:tc>
        <w:tc>
          <w:tcPr>
            <w:tcW w:w="682" w:type="pct"/>
          </w:tcPr>
          <w:p w14:paraId="46E28C88"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Valid Identification Card / Birth certificate/Birth Notification</w:t>
            </w:r>
          </w:p>
        </w:tc>
        <w:tc>
          <w:tcPr>
            <w:tcW w:w="493" w:type="pct"/>
          </w:tcPr>
          <w:p w14:paraId="7C361212"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Identification Card </w:t>
            </w:r>
          </w:p>
        </w:tc>
        <w:tc>
          <w:tcPr>
            <w:tcW w:w="613" w:type="pct"/>
          </w:tcPr>
          <w:p w14:paraId="4160467B" w14:textId="77777777" w:rsidR="008E19FD" w:rsidRPr="00DE6C36" w:rsidRDefault="008E19FD" w:rsidP="00043250">
            <w:pPr>
              <w:spacing w:before="120"/>
              <w:rPr>
                <w:rFonts w:ascii="Arial" w:hAnsi="Arial" w:cs="Arial"/>
                <w:sz w:val="22"/>
                <w:szCs w:val="22"/>
              </w:rPr>
            </w:pPr>
            <w:r w:rsidRPr="00DE6C36">
              <w:rPr>
                <w:rFonts w:ascii="Arial" w:hAnsi="Arial" w:cs="Arial"/>
              </w:rPr>
              <w:t>Valid Passport</w:t>
            </w:r>
          </w:p>
        </w:tc>
      </w:tr>
      <w:tr w:rsidR="008E19FD" w:rsidRPr="00DE6C36" w14:paraId="63C9F7EE" w14:textId="77777777" w:rsidTr="00043250">
        <w:tc>
          <w:tcPr>
            <w:tcW w:w="111" w:type="pct"/>
          </w:tcPr>
          <w:p w14:paraId="3EC329B6" w14:textId="77777777" w:rsidR="008E19FD" w:rsidRPr="00DE6C36" w:rsidRDefault="008E19FD" w:rsidP="00043250">
            <w:pPr>
              <w:numPr>
                <w:ilvl w:val="0"/>
                <w:numId w:val="10"/>
              </w:numPr>
              <w:spacing w:before="120"/>
              <w:rPr>
                <w:rFonts w:ascii="Arial" w:hAnsi="Arial" w:cs="Arial"/>
                <w:sz w:val="22"/>
                <w:szCs w:val="22"/>
              </w:rPr>
            </w:pPr>
          </w:p>
        </w:tc>
        <w:tc>
          <w:tcPr>
            <w:tcW w:w="796" w:type="pct"/>
          </w:tcPr>
          <w:p w14:paraId="6023FF8F"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Passport size coloured photograph / Digital passport Photo </w:t>
            </w:r>
          </w:p>
        </w:tc>
        <w:tc>
          <w:tcPr>
            <w:tcW w:w="928" w:type="pct"/>
            <w:gridSpan w:val="2"/>
          </w:tcPr>
          <w:p w14:paraId="601005FC"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Passport size coloured photograph / Digital passport Photo </w:t>
            </w:r>
          </w:p>
        </w:tc>
        <w:tc>
          <w:tcPr>
            <w:tcW w:w="667" w:type="pct"/>
          </w:tcPr>
          <w:p w14:paraId="61C28A1C"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Passport size coloured photograph/ Digital passport photo</w:t>
            </w:r>
          </w:p>
        </w:tc>
        <w:tc>
          <w:tcPr>
            <w:tcW w:w="710" w:type="pct"/>
            <w:gridSpan w:val="2"/>
          </w:tcPr>
          <w:p w14:paraId="7F392DC8"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Passport size coloured photograph/ Digital passport photo</w:t>
            </w:r>
          </w:p>
        </w:tc>
        <w:tc>
          <w:tcPr>
            <w:tcW w:w="682" w:type="pct"/>
          </w:tcPr>
          <w:p w14:paraId="4F9E5B26"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Parent/Guardian Passport size coloured photograph / Digital passport photo</w:t>
            </w:r>
          </w:p>
        </w:tc>
        <w:tc>
          <w:tcPr>
            <w:tcW w:w="493" w:type="pct"/>
          </w:tcPr>
          <w:p w14:paraId="091BA6A3"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Passport size coloured photograph/ Digital passport Photo</w:t>
            </w:r>
          </w:p>
        </w:tc>
        <w:tc>
          <w:tcPr>
            <w:tcW w:w="613" w:type="pct"/>
          </w:tcPr>
          <w:p w14:paraId="04D468ED"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Passport size coloured photograph/ Digital passport photo</w:t>
            </w:r>
          </w:p>
        </w:tc>
      </w:tr>
      <w:tr w:rsidR="008E19FD" w:rsidRPr="00DE6C36" w14:paraId="034974C7" w14:textId="77777777" w:rsidTr="00043250">
        <w:tc>
          <w:tcPr>
            <w:tcW w:w="111" w:type="pct"/>
          </w:tcPr>
          <w:p w14:paraId="56394944" w14:textId="77777777" w:rsidR="008E19FD" w:rsidRPr="00DE6C36" w:rsidRDefault="008E19FD" w:rsidP="00043250">
            <w:pPr>
              <w:numPr>
                <w:ilvl w:val="0"/>
                <w:numId w:val="10"/>
              </w:numPr>
              <w:spacing w:before="120"/>
              <w:rPr>
                <w:rFonts w:ascii="Arial" w:hAnsi="Arial" w:cs="Arial"/>
                <w:sz w:val="22"/>
                <w:szCs w:val="22"/>
              </w:rPr>
            </w:pPr>
          </w:p>
        </w:tc>
        <w:tc>
          <w:tcPr>
            <w:tcW w:w="796" w:type="pct"/>
          </w:tcPr>
          <w:p w14:paraId="6EBC8D7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Minimum Opening Balance</w:t>
            </w:r>
          </w:p>
        </w:tc>
        <w:tc>
          <w:tcPr>
            <w:tcW w:w="928" w:type="pct"/>
            <w:gridSpan w:val="2"/>
          </w:tcPr>
          <w:p w14:paraId="528B1CCA"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Minimum Opening Balance</w:t>
            </w:r>
          </w:p>
        </w:tc>
        <w:tc>
          <w:tcPr>
            <w:tcW w:w="667" w:type="pct"/>
          </w:tcPr>
          <w:p w14:paraId="3DDC4B39"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Minimum Opening Balance</w:t>
            </w:r>
          </w:p>
        </w:tc>
        <w:tc>
          <w:tcPr>
            <w:tcW w:w="710" w:type="pct"/>
            <w:gridSpan w:val="2"/>
          </w:tcPr>
          <w:p w14:paraId="473E9B6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Minimum Opening Balance</w:t>
            </w:r>
          </w:p>
        </w:tc>
        <w:tc>
          <w:tcPr>
            <w:tcW w:w="682" w:type="pct"/>
          </w:tcPr>
          <w:p w14:paraId="47DBB1A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Minimum Opening Balance</w:t>
            </w:r>
          </w:p>
        </w:tc>
        <w:tc>
          <w:tcPr>
            <w:tcW w:w="493" w:type="pct"/>
          </w:tcPr>
          <w:p w14:paraId="523A3BB6"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Minimum Opening Balance</w:t>
            </w:r>
          </w:p>
        </w:tc>
        <w:tc>
          <w:tcPr>
            <w:tcW w:w="613" w:type="pct"/>
          </w:tcPr>
          <w:p w14:paraId="1F11A73C"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Minimum Opening Balance</w:t>
            </w:r>
          </w:p>
        </w:tc>
      </w:tr>
      <w:tr w:rsidR="008E19FD" w:rsidRPr="00DE6C36" w14:paraId="647CE74E" w14:textId="77777777" w:rsidTr="00043250">
        <w:tc>
          <w:tcPr>
            <w:tcW w:w="111" w:type="pct"/>
          </w:tcPr>
          <w:p w14:paraId="3411B0D0" w14:textId="77777777" w:rsidR="008E19FD" w:rsidRPr="00DE6C36" w:rsidRDefault="008E19FD" w:rsidP="00043250">
            <w:pPr>
              <w:numPr>
                <w:ilvl w:val="0"/>
                <w:numId w:val="10"/>
              </w:numPr>
              <w:spacing w:before="60"/>
              <w:rPr>
                <w:rFonts w:ascii="Arial" w:hAnsi="Arial" w:cs="Arial"/>
                <w:sz w:val="22"/>
                <w:szCs w:val="22"/>
              </w:rPr>
            </w:pPr>
          </w:p>
        </w:tc>
        <w:tc>
          <w:tcPr>
            <w:tcW w:w="796" w:type="pct"/>
          </w:tcPr>
          <w:p w14:paraId="25B8F016" w14:textId="77777777" w:rsidR="008E19FD" w:rsidRPr="00DE6C36" w:rsidRDefault="008E19FD" w:rsidP="00043250">
            <w:pPr>
              <w:spacing w:before="60"/>
              <w:rPr>
                <w:rFonts w:ascii="Arial" w:hAnsi="Arial" w:cs="Arial"/>
                <w:sz w:val="22"/>
                <w:szCs w:val="22"/>
              </w:rPr>
            </w:pPr>
            <w:r w:rsidRPr="00DE6C36">
              <w:rPr>
                <w:rFonts w:ascii="Arial" w:hAnsi="Arial" w:cs="Arial"/>
                <w:sz w:val="22"/>
                <w:szCs w:val="22"/>
              </w:rPr>
              <w:t>No Referee</w:t>
            </w:r>
          </w:p>
        </w:tc>
        <w:tc>
          <w:tcPr>
            <w:tcW w:w="928" w:type="pct"/>
            <w:gridSpan w:val="2"/>
          </w:tcPr>
          <w:p w14:paraId="42DF4246" w14:textId="77777777" w:rsidR="008E19FD" w:rsidRPr="00DE6C36" w:rsidRDefault="008E19FD" w:rsidP="00043250">
            <w:pPr>
              <w:spacing w:before="60"/>
              <w:rPr>
                <w:rFonts w:ascii="Arial" w:hAnsi="Arial" w:cs="Arial"/>
                <w:sz w:val="22"/>
                <w:szCs w:val="22"/>
              </w:rPr>
            </w:pPr>
            <w:r w:rsidRPr="00DE6C36">
              <w:rPr>
                <w:rFonts w:ascii="Arial" w:hAnsi="Arial" w:cs="Arial"/>
                <w:sz w:val="22"/>
                <w:szCs w:val="22"/>
              </w:rPr>
              <w:t>No Referee</w:t>
            </w:r>
          </w:p>
        </w:tc>
        <w:tc>
          <w:tcPr>
            <w:tcW w:w="667" w:type="pct"/>
          </w:tcPr>
          <w:p w14:paraId="09FE5FCF" w14:textId="77777777" w:rsidR="008E19FD" w:rsidRPr="00DE6C36" w:rsidRDefault="008E19FD" w:rsidP="00043250">
            <w:pPr>
              <w:spacing w:before="60"/>
              <w:rPr>
                <w:rFonts w:ascii="Arial" w:hAnsi="Arial" w:cs="Arial"/>
                <w:sz w:val="22"/>
                <w:szCs w:val="22"/>
              </w:rPr>
            </w:pPr>
            <w:r w:rsidRPr="00DE6C36">
              <w:rPr>
                <w:rFonts w:ascii="Arial" w:hAnsi="Arial" w:cs="Arial"/>
                <w:sz w:val="22"/>
                <w:szCs w:val="22"/>
              </w:rPr>
              <w:t>A reference document in form of either of the following</w:t>
            </w:r>
            <w:r w:rsidRPr="00DE6C36">
              <w:rPr>
                <w:rFonts w:ascii="Arial" w:hAnsi="Arial" w:cs="Arial"/>
              </w:rPr>
              <w:t xml:space="preserve"> </w:t>
            </w:r>
            <w:r w:rsidRPr="00DE6C36">
              <w:rPr>
                <w:rFonts w:ascii="Arial" w:hAnsi="Arial" w:cs="Arial"/>
                <w:sz w:val="22"/>
                <w:szCs w:val="22"/>
              </w:rPr>
              <w:t>in instances where the branch requires additional information to confirm the identity of a customer:</w:t>
            </w:r>
          </w:p>
          <w:p w14:paraId="7EAE3CA5" w14:textId="77777777" w:rsidR="008E19FD" w:rsidRPr="00DE6C36" w:rsidRDefault="008E19FD" w:rsidP="00043250">
            <w:pPr>
              <w:numPr>
                <w:ilvl w:val="0"/>
                <w:numId w:val="26"/>
              </w:numPr>
              <w:spacing w:before="60"/>
              <w:rPr>
                <w:rFonts w:ascii="Arial" w:hAnsi="Arial" w:cs="Arial"/>
                <w:sz w:val="22"/>
                <w:szCs w:val="22"/>
              </w:rPr>
            </w:pPr>
            <w:r w:rsidRPr="00DE6C36">
              <w:rPr>
                <w:rFonts w:ascii="Arial" w:hAnsi="Arial" w:cs="Arial"/>
                <w:sz w:val="22"/>
                <w:szCs w:val="22"/>
              </w:rPr>
              <w:t xml:space="preserve">Letter of introduction from </w:t>
            </w:r>
            <w:r w:rsidRPr="00DE6C36">
              <w:rPr>
                <w:rFonts w:ascii="Arial" w:hAnsi="Arial" w:cs="Arial"/>
                <w:sz w:val="22"/>
                <w:szCs w:val="22"/>
              </w:rPr>
              <w:lastRenderedPageBreak/>
              <w:t>a Bank relationship officer, to be countersigned by the Branch Manager.</w:t>
            </w:r>
          </w:p>
          <w:p w14:paraId="7D598BD6" w14:textId="77777777" w:rsidR="008E19FD" w:rsidRPr="00DE6C36" w:rsidRDefault="008E19FD" w:rsidP="00043250">
            <w:pPr>
              <w:numPr>
                <w:ilvl w:val="0"/>
                <w:numId w:val="26"/>
              </w:numPr>
              <w:spacing w:before="60"/>
              <w:rPr>
                <w:rFonts w:ascii="Arial" w:hAnsi="Arial" w:cs="Arial"/>
                <w:sz w:val="22"/>
                <w:szCs w:val="22"/>
              </w:rPr>
            </w:pPr>
            <w:r w:rsidRPr="00DE6C36">
              <w:rPr>
                <w:rFonts w:ascii="Arial" w:hAnsi="Arial" w:cs="Arial"/>
                <w:sz w:val="22"/>
                <w:szCs w:val="22"/>
              </w:rPr>
              <w:t>Letter of Introduction from Employer/Sacco;</w:t>
            </w:r>
          </w:p>
          <w:p w14:paraId="6F56815B" w14:textId="77777777" w:rsidR="008E19FD" w:rsidRPr="00DE6C36" w:rsidRDefault="008E19FD" w:rsidP="00043250">
            <w:pPr>
              <w:numPr>
                <w:ilvl w:val="0"/>
                <w:numId w:val="26"/>
              </w:numPr>
              <w:spacing w:before="60"/>
              <w:rPr>
                <w:rFonts w:ascii="Arial" w:hAnsi="Arial" w:cs="Arial"/>
                <w:sz w:val="22"/>
                <w:szCs w:val="22"/>
              </w:rPr>
            </w:pPr>
            <w:r w:rsidRPr="00DE6C36">
              <w:rPr>
                <w:rFonts w:ascii="Arial" w:hAnsi="Arial" w:cs="Arial"/>
                <w:sz w:val="22"/>
                <w:szCs w:val="22"/>
              </w:rPr>
              <w:t>Certified Other bank statements;</w:t>
            </w:r>
          </w:p>
          <w:p w14:paraId="64AD808F" w14:textId="77777777" w:rsidR="008E19FD" w:rsidRPr="00DE6C36" w:rsidRDefault="008E19FD" w:rsidP="00043250">
            <w:pPr>
              <w:numPr>
                <w:ilvl w:val="0"/>
                <w:numId w:val="26"/>
              </w:numPr>
              <w:spacing w:before="60"/>
              <w:rPr>
                <w:rFonts w:ascii="Arial" w:hAnsi="Arial" w:cs="Arial"/>
                <w:sz w:val="22"/>
                <w:szCs w:val="22"/>
              </w:rPr>
            </w:pPr>
            <w:r w:rsidRPr="00DE6C36">
              <w:rPr>
                <w:rFonts w:ascii="Arial" w:hAnsi="Arial" w:cs="Arial"/>
                <w:sz w:val="22"/>
                <w:szCs w:val="22"/>
              </w:rPr>
              <w:t>Bank Reference.</w:t>
            </w:r>
          </w:p>
          <w:p w14:paraId="6F29DB91" w14:textId="77777777" w:rsidR="008E19FD" w:rsidRDefault="008E19FD" w:rsidP="00043250">
            <w:pPr>
              <w:numPr>
                <w:ilvl w:val="0"/>
                <w:numId w:val="26"/>
              </w:numPr>
              <w:spacing w:before="60"/>
              <w:rPr>
                <w:rFonts w:ascii="Arial" w:hAnsi="Arial" w:cs="Arial"/>
                <w:sz w:val="22"/>
                <w:szCs w:val="22"/>
              </w:rPr>
            </w:pPr>
            <w:r w:rsidRPr="00DE6C36">
              <w:rPr>
                <w:rFonts w:ascii="Arial" w:hAnsi="Arial" w:cs="Arial"/>
                <w:sz w:val="22"/>
                <w:szCs w:val="22"/>
              </w:rPr>
              <w:t>KRA PIN Number Mandatory</w:t>
            </w:r>
          </w:p>
          <w:p w14:paraId="33D93FEA" w14:textId="77777777" w:rsidR="008E19FD" w:rsidRPr="00306846" w:rsidRDefault="008E19FD" w:rsidP="00043250">
            <w:pPr>
              <w:spacing w:before="60"/>
              <w:ind w:left="216"/>
              <w:rPr>
                <w:rFonts w:ascii="Arial" w:hAnsi="Arial" w:cs="Arial"/>
                <w:sz w:val="22"/>
                <w:szCs w:val="22"/>
              </w:rPr>
            </w:pPr>
          </w:p>
        </w:tc>
        <w:tc>
          <w:tcPr>
            <w:tcW w:w="710" w:type="pct"/>
            <w:gridSpan w:val="2"/>
          </w:tcPr>
          <w:p w14:paraId="3075BFC3" w14:textId="77777777" w:rsidR="008E19FD" w:rsidRPr="00DE6C36" w:rsidRDefault="008E19FD" w:rsidP="00043250">
            <w:pPr>
              <w:spacing w:before="60"/>
              <w:rPr>
                <w:rFonts w:ascii="Arial" w:hAnsi="Arial" w:cs="Arial"/>
                <w:sz w:val="22"/>
                <w:szCs w:val="22"/>
              </w:rPr>
            </w:pPr>
            <w:r w:rsidRPr="00DE6C36">
              <w:rPr>
                <w:rFonts w:ascii="Arial" w:hAnsi="Arial" w:cs="Arial"/>
                <w:sz w:val="22"/>
                <w:szCs w:val="22"/>
              </w:rPr>
              <w:lastRenderedPageBreak/>
              <w:t>A reference document in form of either of the following</w:t>
            </w:r>
            <w:r w:rsidRPr="00DE6C36">
              <w:rPr>
                <w:rFonts w:ascii="Arial" w:hAnsi="Arial" w:cs="Arial"/>
              </w:rPr>
              <w:t xml:space="preserve"> </w:t>
            </w:r>
            <w:r w:rsidRPr="00DE6C36">
              <w:rPr>
                <w:rFonts w:ascii="Arial" w:hAnsi="Arial" w:cs="Arial"/>
                <w:sz w:val="22"/>
                <w:szCs w:val="22"/>
              </w:rPr>
              <w:t>in instances where the branch requires additional information to confirm the identity of a customer:</w:t>
            </w:r>
          </w:p>
          <w:p w14:paraId="304A67D2" w14:textId="77777777" w:rsidR="008E19FD" w:rsidRPr="00DE6C36" w:rsidRDefault="008E19FD" w:rsidP="00043250">
            <w:pPr>
              <w:numPr>
                <w:ilvl w:val="0"/>
                <w:numId w:val="26"/>
              </w:numPr>
              <w:spacing w:before="60"/>
              <w:rPr>
                <w:rFonts w:ascii="Arial" w:hAnsi="Arial" w:cs="Arial"/>
                <w:sz w:val="22"/>
                <w:szCs w:val="22"/>
              </w:rPr>
            </w:pPr>
            <w:r w:rsidRPr="00DE6C36">
              <w:rPr>
                <w:rFonts w:ascii="Arial" w:hAnsi="Arial" w:cs="Arial"/>
                <w:sz w:val="22"/>
                <w:szCs w:val="22"/>
              </w:rPr>
              <w:t xml:space="preserve">Letter of introduction from </w:t>
            </w:r>
            <w:r w:rsidRPr="00DE6C36">
              <w:rPr>
                <w:rFonts w:ascii="Arial" w:hAnsi="Arial" w:cs="Arial"/>
                <w:sz w:val="22"/>
                <w:szCs w:val="22"/>
              </w:rPr>
              <w:lastRenderedPageBreak/>
              <w:t>a Bank relationship officer, to be countersigned by the Branch Manager.</w:t>
            </w:r>
          </w:p>
          <w:p w14:paraId="317D9DCF" w14:textId="77777777" w:rsidR="008E19FD" w:rsidRPr="00DE6C36" w:rsidRDefault="008E19FD" w:rsidP="00043250">
            <w:pPr>
              <w:numPr>
                <w:ilvl w:val="0"/>
                <w:numId w:val="26"/>
              </w:numPr>
              <w:spacing w:before="60"/>
              <w:rPr>
                <w:rFonts w:ascii="Arial" w:hAnsi="Arial" w:cs="Arial"/>
                <w:sz w:val="22"/>
                <w:szCs w:val="22"/>
              </w:rPr>
            </w:pPr>
            <w:r w:rsidRPr="00DE6C36">
              <w:rPr>
                <w:rFonts w:ascii="Arial" w:hAnsi="Arial" w:cs="Arial"/>
                <w:sz w:val="22"/>
                <w:szCs w:val="22"/>
              </w:rPr>
              <w:t>Letter of Introduction from Employer/Sacco;</w:t>
            </w:r>
          </w:p>
          <w:p w14:paraId="3B1BE2B8" w14:textId="77777777" w:rsidR="008E19FD" w:rsidRPr="00DE6C36" w:rsidRDefault="008E19FD" w:rsidP="00043250">
            <w:pPr>
              <w:numPr>
                <w:ilvl w:val="0"/>
                <w:numId w:val="26"/>
              </w:numPr>
              <w:spacing w:before="60"/>
              <w:rPr>
                <w:rFonts w:ascii="Arial" w:hAnsi="Arial" w:cs="Arial"/>
                <w:sz w:val="22"/>
                <w:szCs w:val="22"/>
              </w:rPr>
            </w:pPr>
            <w:r w:rsidRPr="00DE6C36">
              <w:rPr>
                <w:rFonts w:ascii="Arial" w:hAnsi="Arial" w:cs="Arial"/>
                <w:sz w:val="22"/>
                <w:szCs w:val="22"/>
              </w:rPr>
              <w:t>Certified Other bank statements;</w:t>
            </w:r>
          </w:p>
          <w:p w14:paraId="37D5827D" w14:textId="77777777" w:rsidR="008E19FD" w:rsidRPr="00DE6C36" w:rsidRDefault="008E19FD" w:rsidP="00043250">
            <w:pPr>
              <w:numPr>
                <w:ilvl w:val="0"/>
                <w:numId w:val="26"/>
              </w:numPr>
              <w:spacing w:before="60"/>
              <w:rPr>
                <w:rFonts w:ascii="Arial" w:hAnsi="Arial" w:cs="Arial"/>
                <w:sz w:val="22"/>
                <w:szCs w:val="22"/>
              </w:rPr>
            </w:pPr>
            <w:r w:rsidRPr="00DE6C36">
              <w:rPr>
                <w:rFonts w:ascii="Arial" w:hAnsi="Arial" w:cs="Arial"/>
                <w:sz w:val="22"/>
                <w:szCs w:val="22"/>
              </w:rPr>
              <w:t>Bank Reference.</w:t>
            </w:r>
          </w:p>
          <w:p w14:paraId="14FBC07E" w14:textId="77777777" w:rsidR="008E19FD" w:rsidRPr="00DE6C36" w:rsidRDefault="008E19FD" w:rsidP="00043250">
            <w:pPr>
              <w:numPr>
                <w:ilvl w:val="0"/>
                <w:numId w:val="26"/>
              </w:numPr>
              <w:spacing w:before="60"/>
              <w:rPr>
                <w:rFonts w:ascii="Arial" w:hAnsi="Arial" w:cs="Arial"/>
                <w:sz w:val="22"/>
                <w:szCs w:val="22"/>
              </w:rPr>
            </w:pPr>
            <w:r w:rsidRPr="00DE6C36">
              <w:rPr>
                <w:rFonts w:ascii="Arial" w:hAnsi="Arial" w:cs="Arial"/>
                <w:sz w:val="22"/>
                <w:szCs w:val="22"/>
              </w:rPr>
              <w:t>KRA PIN certificate Mandatory</w:t>
            </w:r>
          </w:p>
          <w:p w14:paraId="19145567" w14:textId="77777777" w:rsidR="008E19FD" w:rsidRPr="00DE6C36" w:rsidRDefault="008E19FD" w:rsidP="00043250">
            <w:pPr>
              <w:spacing w:before="60"/>
              <w:ind w:left="216"/>
              <w:rPr>
                <w:rFonts w:ascii="Arial" w:hAnsi="Arial" w:cs="Arial"/>
                <w:sz w:val="22"/>
                <w:szCs w:val="22"/>
              </w:rPr>
            </w:pPr>
          </w:p>
        </w:tc>
        <w:tc>
          <w:tcPr>
            <w:tcW w:w="682" w:type="pct"/>
          </w:tcPr>
          <w:p w14:paraId="3C1D09AA" w14:textId="77777777" w:rsidR="008E19FD" w:rsidRPr="00DE6C36" w:rsidRDefault="008E19FD" w:rsidP="00043250">
            <w:pPr>
              <w:spacing w:before="60"/>
              <w:rPr>
                <w:rFonts w:ascii="Arial" w:hAnsi="Arial" w:cs="Arial"/>
                <w:sz w:val="22"/>
                <w:szCs w:val="22"/>
              </w:rPr>
            </w:pPr>
            <w:r w:rsidRPr="00DE6C36">
              <w:rPr>
                <w:rFonts w:ascii="Arial" w:hAnsi="Arial" w:cs="Arial"/>
                <w:sz w:val="22"/>
                <w:szCs w:val="22"/>
              </w:rPr>
              <w:lastRenderedPageBreak/>
              <w:t>No Referee</w:t>
            </w:r>
          </w:p>
        </w:tc>
        <w:tc>
          <w:tcPr>
            <w:tcW w:w="493" w:type="pct"/>
          </w:tcPr>
          <w:p w14:paraId="41088FE8" w14:textId="77777777" w:rsidR="008E19FD" w:rsidRPr="00DE6C36" w:rsidRDefault="008E19FD" w:rsidP="00043250">
            <w:pPr>
              <w:spacing w:before="60"/>
              <w:rPr>
                <w:rFonts w:ascii="Arial" w:hAnsi="Arial" w:cs="Arial"/>
                <w:sz w:val="22"/>
                <w:szCs w:val="22"/>
              </w:rPr>
            </w:pPr>
            <w:r w:rsidRPr="00DE6C36">
              <w:rPr>
                <w:rFonts w:ascii="Arial" w:hAnsi="Arial" w:cs="Arial"/>
                <w:sz w:val="22"/>
                <w:szCs w:val="22"/>
              </w:rPr>
              <w:t>No Referee</w:t>
            </w:r>
          </w:p>
        </w:tc>
        <w:tc>
          <w:tcPr>
            <w:tcW w:w="613" w:type="pct"/>
          </w:tcPr>
          <w:p w14:paraId="00858643" w14:textId="77777777" w:rsidR="008E19FD" w:rsidRPr="00DE6C36" w:rsidRDefault="008E19FD" w:rsidP="00043250">
            <w:pPr>
              <w:spacing w:before="60"/>
              <w:ind w:left="216"/>
              <w:rPr>
                <w:rFonts w:ascii="Arial" w:hAnsi="Arial" w:cs="Arial"/>
                <w:sz w:val="22"/>
                <w:szCs w:val="22"/>
              </w:rPr>
            </w:pPr>
          </w:p>
          <w:p w14:paraId="1D7C56B0" w14:textId="77777777" w:rsidR="008E19FD" w:rsidRPr="00DE6C36" w:rsidRDefault="008E19FD" w:rsidP="00043250">
            <w:pPr>
              <w:numPr>
                <w:ilvl w:val="0"/>
                <w:numId w:val="16"/>
              </w:numPr>
              <w:spacing w:before="60"/>
              <w:rPr>
                <w:rFonts w:ascii="Arial" w:hAnsi="Arial" w:cs="Arial"/>
                <w:sz w:val="22"/>
                <w:szCs w:val="22"/>
              </w:rPr>
            </w:pPr>
            <w:r w:rsidRPr="00DE6C36">
              <w:rPr>
                <w:rFonts w:ascii="Arial" w:hAnsi="Arial" w:cs="Arial"/>
                <w:sz w:val="22"/>
                <w:szCs w:val="22"/>
              </w:rPr>
              <w:t>Valid Work Permit</w:t>
            </w:r>
          </w:p>
          <w:p w14:paraId="46166712" w14:textId="77777777" w:rsidR="008E19FD" w:rsidRPr="00DE6C36" w:rsidRDefault="008E19FD" w:rsidP="00043250">
            <w:pPr>
              <w:numPr>
                <w:ilvl w:val="0"/>
                <w:numId w:val="16"/>
              </w:numPr>
              <w:spacing w:before="60"/>
              <w:rPr>
                <w:rFonts w:ascii="Arial" w:hAnsi="Arial" w:cs="Arial"/>
                <w:sz w:val="22"/>
                <w:szCs w:val="22"/>
              </w:rPr>
            </w:pPr>
            <w:r w:rsidRPr="00DE6C36">
              <w:rPr>
                <w:rFonts w:ascii="Arial" w:hAnsi="Arial" w:cs="Arial"/>
                <w:sz w:val="22"/>
                <w:szCs w:val="22"/>
              </w:rPr>
              <w:t>Referee/Letter from the Embassy</w:t>
            </w:r>
            <w:r w:rsidRPr="00DE6C36">
              <w:rPr>
                <w:rFonts w:ascii="Arial" w:hAnsi="Arial" w:cs="Arial"/>
              </w:rPr>
              <w:t xml:space="preserve"> i</w:t>
            </w:r>
            <w:r w:rsidRPr="00DE6C36">
              <w:rPr>
                <w:rFonts w:ascii="Arial" w:hAnsi="Arial" w:cs="Arial"/>
                <w:sz w:val="22"/>
                <w:szCs w:val="22"/>
              </w:rPr>
              <w:t xml:space="preserve">n instances where the branch requires additional information to </w:t>
            </w:r>
            <w:r w:rsidRPr="00DE6C36">
              <w:rPr>
                <w:rFonts w:ascii="Arial" w:hAnsi="Arial" w:cs="Arial"/>
                <w:sz w:val="22"/>
                <w:szCs w:val="22"/>
              </w:rPr>
              <w:lastRenderedPageBreak/>
              <w:t>confirm the identity of a customer</w:t>
            </w:r>
          </w:p>
        </w:tc>
      </w:tr>
      <w:tr w:rsidR="008E19FD" w:rsidRPr="00DE6C36" w14:paraId="75735609" w14:textId="77777777" w:rsidTr="00043250">
        <w:tc>
          <w:tcPr>
            <w:tcW w:w="111" w:type="pct"/>
          </w:tcPr>
          <w:p w14:paraId="26C281B1" w14:textId="77777777" w:rsidR="008E19FD" w:rsidRPr="00DE6C36" w:rsidRDefault="008E19FD" w:rsidP="00043250">
            <w:pPr>
              <w:numPr>
                <w:ilvl w:val="0"/>
                <w:numId w:val="10"/>
              </w:numPr>
              <w:spacing w:before="120"/>
              <w:rPr>
                <w:rFonts w:ascii="Arial" w:hAnsi="Arial" w:cs="Arial"/>
                <w:sz w:val="22"/>
                <w:szCs w:val="22"/>
              </w:rPr>
            </w:pPr>
          </w:p>
        </w:tc>
        <w:tc>
          <w:tcPr>
            <w:tcW w:w="796" w:type="pct"/>
          </w:tcPr>
          <w:p w14:paraId="0EF61B6D"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the Digital Account Opening Form on BPMS/ Completion of the Account Opening Form</w:t>
            </w:r>
          </w:p>
        </w:tc>
        <w:tc>
          <w:tcPr>
            <w:tcW w:w="928" w:type="pct"/>
            <w:gridSpan w:val="2"/>
          </w:tcPr>
          <w:p w14:paraId="1286D9F3"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the Digital Account Opening Form on BPMS/ Completion of the Account Opening Form</w:t>
            </w:r>
          </w:p>
        </w:tc>
        <w:tc>
          <w:tcPr>
            <w:tcW w:w="667" w:type="pct"/>
          </w:tcPr>
          <w:p w14:paraId="5A63FF57"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the Digital Account Opening Form on BPMS/Completion of the Account Opening Form</w:t>
            </w:r>
          </w:p>
        </w:tc>
        <w:tc>
          <w:tcPr>
            <w:tcW w:w="710" w:type="pct"/>
            <w:gridSpan w:val="2"/>
          </w:tcPr>
          <w:p w14:paraId="4947920F"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the Digital Account Opening Form on BPMS/Completion of the Account Opening Form</w:t>
            </w:r>
          </w:p>
        </w:tc>
        <w:tc>
          <w:tcPr>
            <w:tcW w:w="682" w:type="pct"/>
          </w:tcPr>
          <w:p w14:paraId="59BB210A"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the Digital Account Opening Form on BPMS/Completion of the Account Opening Form</w:t>
            </w:r>
          </w:p>
        </w:tc>
        <w:tc>
          <w:tcPr>
            <w:tcW w:w="493" w:type="pct"/>
          </w:tcPr>
          <w:p w14:paraId="7AEF636E"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the Account Opening Form</w:t>
            </w:r>
          </w:p>
        </w:tc>
        <w:tc>
          <w:tcPr>
            <w:tcW w:w="613" w:type="pct"/>
          </w:tcPr>
          <w:p w14:paraId="4CC67B4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the Account Opening Form</w:t>
            </w:r>
          </w:p>
        </w:tc>
      </w:tr>
      <w:tr w:rsidR="008E19FD" w:rsidRPr="00DE6C36" w14:paraId="54F6AAD5" w14:textId="77777777" w:rsidTr="00043250">
        <w:tc>
          <w:tcPr>
            <w:tcW w:w="111" w:type="pct"/>
          </w:tcPr>
          <w:p w14:paraId="64B886E9" w14:textId="77777777" w:rsidR="008E19FD" w:rsidRPr="00DE6C36" w:rsidRDefault="008E19FD" w:rsidP="00043250">
            <w:pPr>
              <w:numPr>
                <w:ilvl w:val="0"/>
                <w:numId w:val="10"/>
              </w:numPr>
              <w:spacing w:before="120"/>
              <w:rPr>
                <w:rFonts w:ascii="Arial" w:hAnsi="Arial" w:cs="Arial"/>
                <w:sz w:val="22"/>
                <w:szCs w:val="22"/>
              </w:rPr>
            </w:pPr>
          </w:p>
        </w:tc>
        <w:tc>
          <w:tcPr>
            <w:tcW w:w="796" w:type="pct"/>
          </w:tcPr>
          <w:p w14:paraId="161C8B5D" w14:textId="77777777" w:rsidR="008E19FD" w:rsidRPr="00DE6C36" w:rsidRDefault="008E19FD" w:rsidP="00043250">
            <w:pPr>
              <w:tabs>
                <w:tab w:val="num" w:pos="1800"/>
              </w:tabs>
              <w:spacing w:before="120"/>
              <w:jc w:val="both"/>
              <w:rPr>
                <w:rFonts w:ascii="Arial" w:hAnsi="Arial" w:cs="Arial"/>
                <w:sz w:val="22"/>
                <w:szCs w:val="22"/>
              </w:rPr>
            </w:pPr>
            <w:r w:rsidRPr="00DE6C36">
              <w:rPr>
                <w:rFonts w:ascii="Arial" w:hAnsi="Arial" w:cs="Arial"/>
                <w:sz w:val="22"/>
                <w:szCs w:val="22"/>
              </w:rPr>
              <w:t>KRA PIN Number Mandatory</w:t>
            </w:r>
          </w:p>
          <w:p w14:paraId="601B25C8" w14:textId="77777777" w:rsidR="008E19FD" w:rsidRPr="00DE6C36" w:rsidRDefault="008E19FD" w:rsidP="00043250">
            <w:pPr>
              <w:tabs>
                <w:tab w:val="num" w:pos="1800"/>
              </w:tabs>
              <w:jc w:val="both"/>
              <w:rPr>
                <w:rFonts w:ascii="Arial" w:hAnsi="Arial" w:cs="Arial"/>
                <w:sz w:val="22"/>
                <w:szCs w:val="22"/>
              </w:rPr>
            </w:pPr>
          </w:p>
        </w:tc>
        <w:tc>
          <w:tcPr>
            <w:tcW w:w="928" w:type="pct"/>
            <w:gridSpan w:val="2"/>
          </w:tcPr>
          <w:p w14:paraId="0C854FF0" w14:textId="77777777" w:rsidR="008E19FD" w:rsidRPr="00DE6C36" w:rsidRDefault="008E19FD" w:rsidP="00043250">
            <w:pPr>
              <w:tabs>
                <w:tab w:val="num" w:pos="1800"/>
              </w:tabs>
              <w:spacing w:before="120"/>
              <w:jc w:val="both"/>
              <w:rPr>
                <w:rFonts w:ascii="Arial" w:hAnsi="Arial" w:cs="Arial"/>
                <w:sz w:val="22"/>
                <w:szCs w:val="22"/>
              </w:rPr>
            </w:pPr>
            <w:r w:rsidRPr="00DE6C36">
              <w:rPr>
                <w:rFonts w:ascii="Arial" w:hAnsi="Arial" w:cs="Arial"/>
                <w:sz w:val="22"/>
                <w:szCs w:val="22"/>
              </w:rPr>
              <w:t>KRA PIN Certificate Mandatory</w:t>
            </w:r>
          </w:p>
          <w:p w14:paraId="71585B56" w14:textId="77777777" w:rsidR="008E19FD" w:rsidRPr="00DE6C36" w:rsidRDefault="008E19FD" w:rsidP="00043250">
            <w:pPr>
              <w:tabs>
                <w:tab w:val="num" w:pos="1800"/>
              </w:tabs>
              <w:jc w:val="both"/>
              <w:rPr>
                <w:rFonts w:ascii="Arial" w:hAnsi="Arial" w:cs="Arial"/>
                <w:sz w:val="22"/>
                <w:szCs w:val="22"/>
              </w:rPr>
            </w:pPr>
          </w:p>
        </w:tc>
        <w:tc>
          <w:tcPr>
            <w:tcW w:w="667" w:type="pct"/>
          </w:tcPr>
          <w:p w14:paraId="65B4F87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Complete Cheque book requisition form</w:t>
            </w:r>
          </w:p>
          <w:p w14:paraId="6AABC6D0" w14:textId="77777777" w:rsidR="008E19FD" w:rsidRPr="00DE6C36" w:rsidRDefault="008E19FD" w:rsidP="00043250">
            <w:pPr>
              <w:tabs>
                <w:tab w:val="num" w:pos="1800"/>
              </w:tabs>
              <w:spacing w:before="120"/>
              <w:jc w:val="both"/>
              <w:rPr>
                <w:rFonts w:ascii="Arial" w:hAnsi="Arial" w:cs="Arial"/>
                <w:sz w:val="22"/>
                <w:szCs w:val="22"/>
              </w:rPr>
            </w:pPr>
            <w:r w:rsidRPr="00DE6C36">
              <w:rPr>
                <w:rFonts w:ascii="Arial" w:hAnsi="Arial" w:cs="Arial"/>
                <w:b/>
                <w:bCs/>
                <w:sz w:val="22"/>
                <w:szCs w:val="22"/>
              </w:rPr>
              <w:lastRenderedPageBreak/>
              <w:t>KRA PIN certificate</w:t>
            </w:r>
            <w:r w:rsidRPr="00DE6C36">
              <w:rPr>
                <w:rFonts w:ascii="Arial" w:hAnsi="Arial" w:cs="Arial"/>
                <w:sz w:val="22"/>
                <w:szCs w:val="22"/>
              </w:rPr>
              <w:t xml:space="preserve"> Mandatory</w:t>
            </w:r>
          </w:p>
          <w:p w14:paraId="5AF70981" w14:textId="77777777" w:rsidR="008E19FD" w:rsidRPr="00DE6C36" w:rsidRDefault="008E19FD" w:rsidP="00043250">
            <w:pPr>
              <w:spacing w:before="120"/>
              <w:rPr>
                <w:rFonts w:ascii="Arial" w:hAnsi="Arial" w:cs="Arial"/>
                <w:sz w:val="22"/>
                <w:szCs w:val="22"/>
              </w:rPr>
            </w:pPr>
          </w:p>
        </w:tc>
        <w:tc>
          <w:tcPr>
            <w:tcW w:w="710" w:type="pct"/>
            <w:gridSpan w:val="2"/>
          </w:tcPr>
          <w:p w14:paraId="523481F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lastRenderedPageBreak/>
              <w:t>Complete Cheque book requisition form</w:t>
            </w:r>
          </w:p>
          <w:p w14:paraId="4369B97E" w14:textId="77777777" w:rsidR="008E19FD" w:rsidRPr="00DE6C36" w:rsidRDefault="008E19FD" w:rsidP="00043250">
            <w:pPr>
              <w:tabs>
                <w:tab w:val="num" w:pos="1800"/>
              </w:tabs>
              <w:spacing w:before="120"/>
              <w:jc w:val="both"/>
              <w:rPr>
                <w:rFonts w:ascii="Arial" w:hAnsi="Arial" w:cs="Arial"/>
                <w:sz w:val="22"/>
                <w:szCs w:val="22"/>
              </w:rPr>
            </w:pPr>
            <w:r w:rsidRPr="00DE6C36">
              <w:rPr>
                <w:rFonts w:ascii="Arial" w:hAnsi="Arial" w:cs="Arial"/>
                <w:sz w:val="22"/>
                <w:szCs w:val="22"/>
              </w:rPr>
              <w:lastRenderedPageBreak/>
              <w:t>KRA PIN certificate Mandatory</w:t>
            </w:r>
          </w:p>
          <w:p w14:paraId="49FDE06D" w14:textId="77777777" w:rsidR="008E19FD" w:rsidRPr="00DE6C36" w:rsidRDefault="008E19FD" w:rsidP="00043250">
            <w:pPr>
              <w:spacing w:before="120"/>
              <w:rPr>
                <w:rFonts w:ascii="Arial" w:hAnsi="Arial" w:cs="Arial"/>
                <w:sz w:val="22"/>
                <w:szCs w:val="22"/>
              </w:rPr>
            </w:pPr>
          </w:p>
        </w:tc>
        <w:tc>
          <w:tcPr>
            <w:tcW w:w="682" w:type="pct"/>
          </w:tcPr>
          <w:p w14:paraId="2B97A4A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lastRenderedPageBreak/>
              <w:t xml:space="preserve">Child’s Birth certificate/Birth notification certificate </w:t>
            </w:r>
          </w:p>
          <w:p w14:paraId="739408C2" w14:textId="77777777" w:rsidR="008E19FD" w:rsidRPr="00DE6C36" w:rsidRDefault="008E19FD" w:rsidP="00043250">
            <w:pPr>
              <w:spacing w:before="120"/>
              <w:rPr>
                <w:rFonts w:ascii="Arial" w:hAnsi="Arial" w:cs="Arial"/>
                <w:sz w:val="22"/>
                <w:szCs w:val="22"/>
              </w:rPr>
            </w:pPr>
            <w:r w:rsidRPr="00DE6C36">
              <w:rPr>
                <w:rFonts w:ascii="Arial" w:hAnsi="Arial" w:cs="Arial"/>
                <w:b/>
                <w:bCs/>
                <w:sz w:val="22"/>
                <w:szCs w:val="22"/>
              </w:rPr>
              <w:lastRenderedPageBreak/>
              <w:t>Note</w:t>
            </w:r>
            <w:r w:rsidRPr="00DE6C36">
              <w:rPr>
                <w:rFonts w:ascii="Arial" w:hAnsi="Arial" w:cs="Arial"/>
                <w:sz w:val="22"/>
                <w:szCs w:val="22"/>
              </w:rPr>
              <w:t>: Birth notification certificate shall be applicable for use up to three years from the date of birth</w:t>
            </w:r>
          </w:p>
          <w:p w14:paraId="1120EADF" w14:textId="77777777" w:rsidR="008E19FD" w:rsidRPr="00DE6C36" w:rsidRDefault="008E19FD" w:rsidP="00043250">
            <w:pPr>
              <w:tabs>
                <w:tab w:val="num" w:pos="1800"/>
              </w:tabs>
              <w:spacing w:before="120"/>
              <w:rPr>
                <w:rFonts w:ascii="Arial" w:hAnsi="Arial" w:cs="Arial"/>
                <w:sz w:val="22"/>
                <w:szCs w:val="22"/>
              </w:rPr>
            </w:pPr>
            <w:r w:rsidRPr="00DE6C36">
              <w:rPr>
                <w:rFonts w:ascii="Arial" w:hAnsi="Arial" w:cs="Arial"/>
                <w:sz w:val="22"/>
                <w:szCs w:val="22"/>
              </w:rPr>
              <w:t>KRA PIN Number for the parent(s)/Guardian is mandatory.</w:t>
            </w:r>
          </w:p>
        </w:tc>
        <w:tc>
          <w:tcPr>
            <w:tcW w:w="493" w:type="pct"/>
          </w:tcPr>
          <w:p w14:paraId="36DF322C" w14:textId="77777777" w:rsidR="008E19FD" w:rsidRPr="00DE6C36" w:rsidRDefault="008E19FD" w:rsidP="00043250">
            <w:pPr>
              <w:tabs>
                <w:tab w:val="num" w:pos="1800"/>
              </w:tabs>
              <w:spacing w:before="120"/>
              <w:rPr>
                <w:rFonts w:ascii="Arial" w:hAnsi="Arial" w:cs="Arial"/>
                <w:sz w:val="22"/>
                <w:szCs w:val="22"/>
              </w:rPr>
            </w:pPr>
            <w:r w:rsidRPr="00DE6C36">
              <w:rPr>
                <w:rFonts w:ascii="Arial" w:hAnsi="Arial" w:cs="Arial"/>
                <w:sz w:val="22"/>
                <w:szCs w:val="22"/>
              </w:rPr>
              <w:lastRenderedPageBreak/>
              <w:t>KRA PIN Number Mandatory</w:t>
            </w:r>
          </w:p>
          <w:p w14:paraId="2B948E90" w14:textId="77777777" w:rsidR="008E19FD" w:rsidRPr="00DE6C36" w:rsidRDefault="008E19FD" w:rsidP="00043250">
            <w:pPr>
              <w:spacing w:before="120"/>
              <w:rPr>
                <w:rFonts w:ascii="Arial" w:hAnsi="Arial" w:cs="Arial"/>
                <w:sz w:val="22"/>
                <w:szCs w:val="22"/>
              </w:rPr>
            </w:pPr>
          </w:p>
        </w:tc>
        <w:tc>
          <w:tcPr>
            <w:tcW w:w="613" w:type="pct"/>
          </w:tcPr>
          <w:p w14:paraId="7D2DF636"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FATCA document for US citizens </w:t>
            </w:r>
          </w:p>
          <w:p w14:paraId="674B75E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lastRenderedPageBreak/>
              <w:t>TAX identification Number</w:t>
            </w:r>
          </w:p>
        </w:tc>
      </w:tr>
      <w:tr w:rsidR="008E19FD" w:rsidRPr="00DE6C36" w14:paraId="728C528E" w14:textId="77777777" w:rsidTr="00043250">
        <w:tc>
          <w:tcPr>
            <w:tcW w:w="111" w:type="pct"/>
          </w:tcPr>
          <w:p w14:paraId="160482A6" w14:textId="77777777" w:rsidR="008E19FD" w:rsidRPr="00DE6C36" w:rsidRDefault="008E19FD" w:rsidP="00043250">
            <w:pPr>
              <w:numPr>
                <w:ilvl w:val="0"/>
                <w:numId w:val="10"/>
              </w:numPr>
              <w:spacing w:before="120"/>
              <w:rPr>
                <w:rFonts w:ascii="Arial" w:hAnsi="Arial" w:cs="Arial"/>
                <w:sz w:val="22"/>
                <w:szCs w:val="22"/>
              </w:rPr>
            </w:pPr>
          </w:p>
        </w:tc>
        <w:tc>
          <w:tcPr>
            <w:tcW w:w="796" w:type="pct"/>
          </w:tcPr>
          <w:p w14:paraId="4614E8E8"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Additional Requirements for Politically Exposed Persons (PEPs)-refer to KYC manual on definition of a PEP </w:t>
            </w:r>
          </w:p>
        </w:tc>
        <w:tc>
          <w:tcPr>
            <w:tcW w:w="928" w:type="pct"/>
            <w:gridSpan w:val="2"/>
          </w:tcPr>
          <w:p w14:paraId="2B37D48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Additional Requirements for Politically Exposed Persons (PEPs)-refer to KYC manual on definition of a PEP </w:t>
            </w:r>
          </w:p>
        </w:tc>
        <w:tc>
          <w:tcPr>
            <w:tcW w:w="894" w:type="pct"/>
            <w:gridSpan w:val="2"/>
          </w:tcPr>
          <w:p w14:paraId="17E08354" w14:textId="77777777" w:rsidR="008E19FD" w:rsidRPr="00DE6C36" w:rsidRDefault="008E19FD" w:rsidP="00043250">
            <w:pPr>
              <w:pStyle w:val="Default"/>
              <w:tabs>
                <w:tab w:val="left" w:pos="2070"/>
              </w:tabs>
              <w:jc w:val="both"/>
              <w:rPr>
                <w:sz w:val="22"/>
                <w:szCs w:val="22"/>
              </w:rPr>
            </w:pPr>
          </w:p>
        </w:tc>
        <w:tc>
          <w:tcPr>
            <w:tcW w:w="2271" w:type="pct"/>
            <w:gridSpan w:val="4"/>
          </w:tcPr>
          <w:p w14:paraId="1B1AE9E9" w14:textId="77777777" w:rsidR="008E19FD" w:rsidRPr="00DE6C36" w:rsidRDefault="008E19FD" w:rsidP="00043250">
            <w:pPr>
              <w:pStyle w:val="Default"/>
              <w:tabs>
                <w:tab w:val="left" w:pos="2070"/>
              </w:tabs>
              <w:jc w:val="both"/>
              <w:rPr>
                <w:sz w:val="22"/>
                <w:szCs w:val="22"/>
              </w:rPr>
            </w:pPr>
            <w:r w:rsidRPr="00DE6C36">
              <w:rPr>
                <w:sz w:val="22"/>
                <w:szCs w:val="22"/>
              </w:rPr>
              <w:t>Approval to open an account including loan accounts by a customer or beneficial owner who is a PEP is vested in the Branch Manager who will undertake enhanced due diligence. Approval is by signing and stamping the account opening form after verifying KYC documents.</w:t>
            </w:r>
          </w:p>
        </w:tc>
      </w:tr>
      <w:tr w:rsidR="008E19FD" w:rsidRPr="00DE6C36" w14:paraId="6FDC6617" w14:textId="77777777" w:rsidTr="00043250">
        <w:tc>
          <w:tcPr>
            <w:tcW w:w="111" w:type="pct"/>
          </w:tcPr>
          <w:p w14:paraId="0C47F34C" w14:textId="77777777" w:rsidR="008E19FD" w:rsidRPr="00DE6C36" w:rsidRDefault="008E19FD" w:rsidP="00043250">
            <w:pPr>
              <w:numPr>
                <w:ilvl w:val="0"/>
                <w:numId w:val="10"/>
              </w:numPr>
              <w:spacing w:before="120"/>
              <w:rPr>
                <w:rFonts w:ascii="Arial" w:hAnsi="Arial" w:cs="Arial"/>
                <w:sz w:val="22"/>
                <w:szCs w:val="22"/>
              </w:rPr>
            </w:pPr>
          </w:p>
        </w:tc>
        <w:tc>
          <w:tcPr>
            <w:tcW w:w="796" w:type="pct"/>
          </w:tcPr>
          <w:p w14:paraId="3F4D58B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Additional Requirements for United States Persons</w:t>
            </w:r>
          </w:p>
        </w:tc>
        <w:tc>
          <w:tcPr>
            <w:tcW w:w="928" w:type="pct"/>
            <w:gridSpan w:val="2"/>
          </w:tcPr>
          <w:p w14:paraId="15504CFA"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Additional Requirements for United States Persons</w:t>
            </w:r>
          </w:p>
        </w:tc>
        <w:tc>
          <w:tcPr>
            <w:tcW w:w="894" w:type="pct"/>
            <w:gridSpan w:val="2"/>
          </w:tcPr>
          <w:p w14:paraId="44A5E205" w14:textId="77777777" w:rsidR="008E19FD" w:rsidRPr="00DE6C36" w:rsidRDefault="008E19FD" w:rsidP="00043250">
            <w:pPr>
              <w:pStyle w:val="Default"/>
              <w:tabs>
                <w:tab w:val="left" w:pos="2070"/>
              </w:tabs>
              <w:jc w:val="both"/>
              <w:rPr>
                <w:sz w:val="22"/>
                <w:szCs w:val="22"/>
              </w:rPr>
            </w:pPr>
          </w:p>
        </w:tc>
        <w:tc>
          <w:tcPr>
            <w:tcW w:w="2271" w:type="pct"/>
            <w:gridSpan w:val="4"/>
          </w:tcPr>
          <w:p w14:paraId="2ADCB36F" w14:textId="77777777" w:rsidR="008E19FD" w:rsidRPr="00DE6C36" w:rsidRDefault="008E19FD" w:rsidP="00043250">
            <w:pPr>
              <w:pStyle w:val="Default"/>
              <w:tabs>
                <w:tab w:val="left" w:pos="2070"/>
              </w:tabs>
              <w:jc w:val="both"/>
              <w:rPr>
                <w:sz w:val="22"/>
                <w:szCs w:val="22"/>
                <w:lang w:val="en-GB"/>
              </w:rPr>
            </w:pPr>
            <w:r w:rsidRPr="00DE6C36">
              <w:rPr>
                <w:sz w:val="22"/>
                <w:szCs w:val="22"/>
              </w:rPr>
              <w:t xml:space="preserve">Completion of </w:t>
            </w:r>
            <w:r w:rsidRPr="00DE6C36">
              <w:rPr>
                <w:sz w:val="22"/>
                <w:szCs w:val="22"/>
                <w:lang w:val="en-GB"/>
              </w:rPr>
              <w:t>W-8BEN and W-9 forms in addition to the account opening form after proper KYC has been done as per the Financial Account Tax Compliance Act. Refer to the FATCA identification requirements and process in Appendix VI</w:t>
            </w:r>
          </w:p>
        </w:tc>
      </w:tr>
      <w:tr w:rsidR="008E19FD" w:rsidRPr="00DE6C36" w14:paraId="672A9278" w14:textId="77777777" w:rsidTr="00043250">
        <w:tc>
          <w:tcPr>
            <w:tcW w:w="1418" w:type="pct"/>
            <w:gridSpan w:val="3"/>
            <w:shd w:val="clear" w:color="auto" w:fill="E0E0E0"/>
          </w:tcPr>
          <w:p w14:paraId="7545661B" w14:textId="77777777" w:rsidR="008E19FD" w:rsidRPr="00DE6C36" w:rsidRDefault="008E19FD" w:rsidP="00043250">
            <w:pPr>
              <w:spacing w:before="120"/>
              <w:rPr>
                <w:rFonts w:ascii="Arial" w:hAnsi="Arial" w:cs="Arial"/>
                <w:b/>
                <w:sz w:val="22"/>
                <w:szCs w:val="22"/>
              </w:rPr>
            </w:pPr>
            <w:bookmarkStart w:id="23" w:name="_Hlk107478821"/>
          </w:p>
        </w:tc>
        <w:tc>
          <w:tcPr>
            <w:tcW w:w="418" w:type="pct"/>
            <w:shd w:val="clear" w:color="auto" w:fill="E0E0E0"/>
          </w:tcPr>
          <w:p w14:paraId="026B0D6D" w14:textId="77777777" w:rsidR="008E19FD" w:rsidRPr="00DE6C36" w:rsidRDefault="008E19FD" w:rsidP="00043250">
            <w:pPr>
              <w:spacing w:before="120"/>
              <w:rPr>
                <w:rFonts w:ascii="Arial" w:hAnsi="Arial" w:cs="Arial"/>
                <w:b/>
                <w:sz w:val="22"/>
                <w:szCs w:val="22"/>
              </w:rPr>
            </w:pPr>
          </w:p>
        </w:tc>
        <w:tc>
          <w:tcPr>
            <w:tcW w:w="3165" w:type="pct"/>
            <w:gridSpan w:val="6"/>
            <w:shd w:val="clear" w:color="auto" w:fill="E0E0E0"/>
          </w:tcPr>
          <w:p w14:paraId="5FEECC90"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 xml:space="preserve">Business Accounts </w:t>
            </w:r>
          </w:p>
        </w:tc>
      </w:tr>
      <w:tr w:rsidR="008E19FD" w:rsidRPr="00DE6C36" w14:paraId="57845F61" w14:textId="77777777" w:rsidTr="00043250">
        <w:tc>
          <w:tcPr>
            <w:tcW w:w="907" w:type="pct"/>
            <w:gridSpan w:val="2"/>
            <w:vMerge w:val="restart"/>
          </w:tcPr>
          <w:p w14:paraId="6741F47C" w14:textId="77777777" w:rsidR="008E19FD" w:rsidRPr="00DE6C36" w:rsidRDefault="008E19FD" w:rsidP="00043250">
            <w:pPr>
              <w:numPr>
                <w:ilvl w:val="0"/>
                <w:numId w:val="20"/>
              </w:numPr>
              <w:spacing w:before="120"/>
              <w:rPr>
                <w:rFonts w:ascii="Arial" w:hAnsi="Arial" w:cs="Arial"/>
                <w:b/>
                <w:sz w:val="22"/>
                <w:szCs w:val="22"/>
              </w:rPr>
            </w:pPr>
            <w:r w:rsidRPr="00DE6C36">
              <w:rPr>
                <w:rFonts w:ascii="Arial" w:hAnsi="Arial" w:cs="Arial"/>
                <w:b/>
                <w:sz w:val="22"/>
                <w:szCs w:val="22"/>
              </w:rPr>
              <w:t>Requirements</w:t>
            </w:r>
          </w:p>
        </w:tc>
        <w:tc>
          <w:tcPr>
            <w:tcW w:w="928" w:type="pct"/>
            <w:gridSpan w:val="2"/>
          </w:tcPr>
          <w:p w14:paraId="684D32A7" w14:textId="77777777" w:rsidR="008E19FD" w:rsidRPr="00DE6C36" w:rsidRDefault="008E19FD" w:rsidP="00043250">
            <w:pPr>
              <w:spacing w:before="120"/>
              <w:rPr>
                <w:rFonts w:ascii="Arial" w:hAnsi="Arial" w:cs="Arial"/>
                <w:sz w:val="22"/>
                <w:szCs w:val="22"/>
              </w:rPr>
            </w:pPr>
          </w:p>
        </w:tc>
        <w:tc>
          <w:tcPr>
            <w:tcW w:w="894" w:type="pct"/>
            <w:gridSpan w:val="2"/>
          </w:tcPr>
          <w:p w14:paraId="749D294D" w14:textId="77777777" w:rsidR="008E19FD" w:rsidRPr="00DE6C36" w:rsidRDefault="008E19FD" w:rsidP="00043250">
            <w:pPr>
              <w:spacing w:before="120"/>
              <w:rPr>
                <w:rFonts w:ascii="Arial" w:hAnsi="Arial" w:cs="Arial"/>
                <w:sz w:val="22"/>
                <w:szCs w:val="22"/>
              </w:rPr>
            </w:pPr>
          </w:p>
        </w:tc>
        <w:tc>
          <w:tcPr>
            <w:tcW w:w="2271" w:type="pct"/>
            <w:gridSpan w:val="4"/>
          </w:tcPr>
          <w:p w14:paraId="4C4659BF"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Account signatories </w:t>
            </w:r>
          </w:p>
          <w:p w14:paraId="41EDC81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Kenyans - Identification Cards</w:t>
            </w:r>
          </w:p>
          <w:p w14:paraId="5A21A358"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Foreign Directors - Valid Passport and Work permit</w:t>
            </w:r>
          </w:p>
        </w:tc>
      </w:tr>
      <w:tr w:rsidR="008E19FD" w:rsidRPr="00DE6C36" w14:paraId="01109A79" w14:textId="77777777" w:rsidTr="00043250">
        <w:tc>
          <w:tcPr>
            <w:tcW w:w="907" w:type="pct"/>
            <w:gridSpan w:val="2"/>
            <w:vMerge/>
          </w:tcPr>
          <w:p w14:paraId="0C4BE21C" w14:textId="77777777" w:rsidR="008E19FD" w:rsidRPr="00DE6C36" w:rsidRDefault="008E19FD" w:rsidP="00043250">
            <w:pPr>
              <w:spacing w:before="120"/>
              <w:rPr>
                <w:rFonts w:ascii="Arial" w:hAnsi="Arial" w:cs="Arial"/>
                <w:sz w:val="22"/>
                <w:szCs w:val="22"/>
              </w:rPr>
            </w:pPr>
          </w:p>
        </w:tc>
        <w:tc>
          <w:tcPr>
            <w:tcW w:w="928" w:type="pct"/>
            <w:gridSpan w:val="2"/>
          </w:tcPr>
          <w:p w14:paraId="562E05CA" w14:textId="77777777" w:rsidR="008E19FD" w:rsidRPr="00DE6C36" w:rsidRDefault="008E19FD" w:rsidP="00043250">
            <w:pPr>
              <w:spacing w:before="120"/>
              <w:rPr>
                <w:rFonts w:ascii="Arial" w:hAnsi="Arial" w:cs="Arial"/>
                <w:sz w:val="22"/>
                <w:szCs w:val="22"/>
              </w:rPr>
            </w:pPr>
          </w:p>
        </w:tc>
        <w:tc>
          <w:tcPr>
            <w:tcW w:w="894" w:type="pct"/>
            <w:gridSpan w:val="2"/>
          </w:tcPr>
          <w:p w14:paraId="3EA10A5F" w14:textId="77777777" w:rsidR="008E19FD" w:rsidRPr="00DE6C36" w:rsidRDefault="008E19FD" w:rsidP="00043250">
            <w:pPr>
              <w:spacing w:before="120"/>
              <w:rPr>
                <w:rFonts w:ascii="Arial" w:hAnsi="Arial" w:cs="Arial"/>
                <w:sz w:val="22"/>
                <w:szCs w:val="22"/>
              </w:rPr>
            </w:pPr>
          </w:p>
        </w:tc>
        <w:tc>
          <w:tcPr>
            <w:tcW w:w="2271" w:type="pct"/>
            <w:gridSpan w:val="4"/>
          </w:tcPr>
          <w:p w14:paraId="4317BF3F"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Signatory’s Passport size coloured photograph/ Digital passport photo</w:t>
            </w:r>
          </w:p>
        </w:tc>
      </w:tr>
      <w:tr w:rsidR="008E19FD" w:rsidRPr="00DE6C36" w14:paraId="0F7FEA69" w14:textId="77777777" w:rsidTr="00043250">
        <w:tc>
          <w:tcPr>
            <w:tcW w:w="907" w:type="pct"/>
            <w:gridSpan w:val="2"/>
            <w:vMerge/>
          </w:tcPr>
          <w:p w14:paraId="7502CB7A" w14:textId="77777777" w:rsidR="008E19FD" w:rsidRPr="00DE6C36" w:rsidRDefault="008E19FD" w:rsidP="00043250">
            <w:pPr>
              <w:spacing w:before="120"/>
              <w:rPr>
                <w:rFonts w:ascii="Arial" w:hAnsi="Arial" w:cs="Arial"/>
                <w:sz w:val="22"/>
                <w:szCs w:val="22"/>
              </w:rPr>
            </w:pPr>
          </w:p>
        </w:tc>
        <w:tc>
          <w:tcPr>
            <w:tcW w:w="928" w:type="pct"/>
            <w:gridSpan w:val="2"/>
          </w:tcPr>
          <w:p w14:paraId="0744F804" w14:textId="77777777" w:rsidR="008E19FD" w:rsidRPr="00DE6C36" w:rsidRDefault="008E19FD" w:rsidP="00043250">
            <w:pPr>
              <w:spacing w:before="120"/>
              <w:rPr>
                <w:rFonts w:ascii="Arial" w:hAnsi="Arial" w:cs="Arial"/>
                <w:sz w:val="22"/>
                <w:szCs w:val="22"/>
              </w:rPr>
            </w:pPr>
          </w:p>
        </w:tc>
        <w:tc>
          <w:tcPr>
            <w:tcW w:w="894" w:type="pct"/>
            <w:gridSpan w:val="2"/>
          </w:tcPr>
          <w:p w14:paraId="7BEB77A8" w14:textId="77777777" w:rsidR="008E19FD" w:rsidRPr="00DE6C36" w:rsidRDefault="008E19FD" w:rsidP="00043250">
            <w:pPr>
              <w:spacing w:before="120"/>
              <w:rPr>
                <w:rFonts w:ascii="Arial" w:hAnsi="Arial" w:cs="Arial"/>
                <w:sz w:val="22"/>
                <w:szCs w:val="22"/>
              </w:rPr>
            </w:pPr>
          </w:p>
        </w:tc>
        <w:tc>
          <w:tcPr>
            <w:tcW w:w="2271" w:type="pct"/>
            <w:gridSpan w:val="4"/>
          </w:tcPr>
          <w:p w14:paraId="135A6FCE"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Minimum opening balance</w:t>
            </w:r>
          </w:p>
        </w:tc>
      </w:tr>
      <w:tr w:rsidR="008E19FD" w:rsidRPr="00DE6C36" w14:paraId="0AB3C5B5" w14:textId="77777777" w:rsidTr="00043250">
        <w:tc>
          <w:tcPr>
            <w:tcW w:w="907" w:type="pct"/>
            <w:gridSpan w:val="2"/>
            <w:vMerge/>
          </w:tcPr>
          <w:p w14:paraId="395076F1" w14:textId="77777777" w:rsidR="008E19FD" w:rsidRPr="00DE6C36" w:rsidRDefault="008E19FD" w:rsidP="00043250">
            <w:pPr>
              <w:spacing w:before="120"/>
              <w:rPr>
                <w:rFonts w:ascii="Arial" w:hAnsi="Arial" w:cs="Arial"/>
                <w:sz w:val="22"/>
                <w:szCs w:val="22"/>
              </w:rPr>
            </w:pPr>
          </w:p>
        </w:tc>
        <w:tc>
          <w:tcPr>
            <w:tcW w:w="928" w:type="pct"/>
            <w:gridSpan w:val="2"/>
          </w:tcPr>
          <w:p w14:paraId="5EEFC940" w14:textId="77777777" w:rsidR="008E19FD" w:rsidRPr="00DE6C36" w:rsidRDefault="008E19FD" w:rsidP="00043250">
            <w:pPr>
              <w:spacing w:before="120"/>
              <w:rPr>
                <w:rFonts w:ascii="Arial" w:hAnsi="Arial" w:cs="Arial"/>
                <w:sz w:val="22"/>
                <w:szCs w:val="22"/>
              </w:rPr>
            </w:pPr>
          </w:p>
        </w:tc>
        <w:tc>
          <w:tcPr>
            <w:tcW w:w="894" w:type="pct"/>
            <w:gridSpan w:val="2"/>
          </w:tcPr>
          <w:p w14:paraId="300883F4" w14:textId="77777777" w:rsidR="008E19FD" w:rsidRPr="00DE6C36" w:rsidRDefault="008E19FD" w:rsidP="00043250">
            <w:pPr>
              <w:spacing w:before="120"/>
              <w:rPr>
                <w:rFonts w:ascii="Arial" w:hAnsi="Arial" w:cs="Arial"/>
                <w:sz w:val="22"/>
                <w:szCs w:val="22"/>
              </w:rPr>
            </w:pPr>
          </w:p>
        </w:tc>
        <w:tc>
          <w:tcPr>
            <w:tcW w:w="2271" w:type="pct"/>
            <w:gridSpan w:val="4"/>
          </w:tcPr>
          <w:p w14:paraId="51BAEA1A"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the Account Opening Form</w:t>
            </w:r>
          </w:p>
        </w:tc>
      </w:tr>
      <w:tr w:rsidR="008E19FD" w:rsidRPr="00DE6C36" w14:paraId="5FE9CD03" w14:textId="77777777" w:rsidTr="00043250">
        <w:tc>
          <w:tcPr>
            <w:tcW w:w="907" w:type="pct"/>
            <w:gridSpan w:val="2"/>
            <w:vMerge/>
          </w:tcPr>
          <w:p w14:paraId="2DB47790" w14:textId="77777777" w:rsidR="008E19FD" w:rsidRPr="00DE6C36" w:rsidRDefault="008E19FD" w:rsidP="00043250">
            <w:pPr>
              <w:spacing w:before="120"/>
              <w:rPr>
                <w:rFonts w:ascii="Arial" w:hAnsi="Arial" w:cs="Arial"/>
                <w:sz w:val="22"/>
                <w:szCs w:val="22"/>
              </w:rPr>
            </w:pPr>
          </w:p>
        </w:tc>
        <w:tc>
          <w:tcPr>
            <w:tcW w:w="928" w:type="pct"/>
            <w:gridSpan w:val="2"/>
          </w:tcPr>
          <w:p w14:paraId="7F5B9BBC" w14:textId="77777777" w:rsidR="008E19FD" w:rsidRPr="00DE6C36" w:rsidRDefault="008E19FD" w:rsidP="00043250">
            <w:pPr>
              <w:spacing w:before="120"/>
              <w:rPr>
                <w:rFonts w:ascii="Arial" w:hAnsi="Arial" w:cs="Arial"/>
                <w:sz w:val="22"/>
                <w:szCs w:val="22"/>
              </w:rPr>
            </w:pPr>
          </w:p>
        </w:tc>
        <w:tc>
          <w:tcPr>
            <w:tcW w:w="894" w:type="pct"/>
            <w:gridSpan w:val="2"/>
          </w:tcPr>
          <w:p w14:paraId="787285FC" w14:textId="77777777" w:rsidR="008E19FD" w:rsidRPr="00DE6C36" w:rsidRDefault="008E19FD" w:rsidP="00043250">
            <w:pPr>
              <w:spacing w:before="120"/>
              <w:rPr>
                <w:rFonts w:ascii="Arial" w:hAnsi="Arial" w:cs="Arial"/>
                <w:sz w:val="22"/>
                <w:szCs w:val="22"/>
              </w:rPr>
            </w:pPr>
          </w:p>
        </w:tc>
        <w:tc>
          <w:tcPr>
            <w:tcW w:w="2271" w:type="pct"/>
            <w:gridSpan w:val="4"/>
          </w:tcPr>
          <w:p w14:paraId="5C8B1D2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Cheque Book Requisition Form/ticking on the checked box for cheque book requisition on the Enterprise/business engagement form for (Current account)</w:t>
            </w:r>
          </w:p>
        </w:tc>
      </w:tr>
      <w:tr w:rsidR="008E19FD" w:rsidRPr="00DE6C36" w14:paraId="1F7E6334" w14:textId="77777777" w:rsidTr="00043250">
        <w:tc>
          <w:tcPr>
            <w:tcW w:w="907" w:type="pct"/>
            <w:gridSpan w:val="2"/>
            <w:vMerge/>
          </w:tcPr>
          <w:p w14:paraId="276ACB40" w14:textId="77777777" w:rsidR="008E19FD" w:rsidRPr="00DE6C36" w:rsidRDefault="008E19FD" w:rsidP="00043250">
            <w:pPr>
              <w:spacing w:before="120"/>
              <w:rPr>
                <w:rFonts w:ascii="Arial" w:hAnsi="Arial" w:cs="Arial"/>
                <w:sz w:val="22"/>
                <w:szCs w:val="22"/>
              </w:rPr>
            </w:pPr>
          </w:p>
        </w:tc>
        <w:tc>
          <w:tcPr>
            <w:tcW w:w="928" w:type="pct"/>
            <w:gridSpan w:val="2"/>
          </w:tcPr>
          <w:p w14:paraId="470423F3" w14:textId="77777777" w:rsidR="008E19FD" w:rsidRPr="00DE6C36" w:rsidRDefault="008E19FD" w:rsidP="00043250">
            <w:pPr>
              <w:tabs>
                <w:tab w:val="center" w:pos="2874"/>
              </w:tabs>
              <w:spacing w:before="120"/>
              <w:rPr>
                <w:rFonts w:ascii="Arial" w:hAnsi="Arial" w:cs="Arial"/>
                <w:sz w:val="22"/>
                <w:szCs w:val="22"/>
              </w:rPr>
            </w:pPr>
          </w:p>
        </w:tc>
        <w:tc>
          <w:tcPr>
            <w:tcW w:w="894" w:type="pct"/>
            <w:gridSpan w:val="2"/>
          </w:tcPr>
          <w:p w14:paraId="04E408FB" w14:textId="77777777" w:rsidR="008E19FD" w:rsidRPr="00DE6C36" w:rsidRDefault="008E19FD" w:rsidP="00043250">
            <w:pPr>
              <w:tabs>
                <w:tab w:val="center" w:pos="2874"/>
              </w:tabs>
              <w:spacing w:before="120"/>
              <w:rPr>
                <w:rFonts w:ascii="Arial" w:hAnsi="Arial" w:cs="Arial"/>
                <w:sz w:val="22"/>
                <w:szCs w:val="22"/>
              </w:rPr>
            </w:pPr>
          </w:p>
        </w:tc>
        <w:tc>
          <w:tcPr>
            <w:tcW w:w="2271" w:type="pct"/>
            <w:gridSpan w:val="4"/>
          </w:tcPr>
          <w:p w14:paraId="3B3947A5" w14:textId="77777777" w:rsidR="008E19FD" w:rsidRPr="00DE6C36" w:rsidRDefault="008E19FD" w:rsidP="00043250">
            <w:pPr>
              <w:tabs>
                <w:tab w:val="center" w:pos="2874"/>
              </w:tabs>
              <w:spacing w:before="120"/>
              <w:rPr>
                <w:rFonts w:ascii="Arial" w:hAnsi="Arial" w:cs="Arial"/>
                <w:sz w:val="22"/>
                <w:szCs w:val="22"/>
              </w:rPr>
            </w:pPr>
            <w:r w:rsidRPr="00DE6C36">
              <w:rPr>
                <w:rFonts w:ascii="Arial" w:hAnsi="Arial" w:cs="Arial"/>
                <w:sz w:val="22"/>
                <w:szCs w:val="22"/>
              </w:rPr>
              <w:t>KRA PIN Number Certificate -Mandatory</w:t>
            </w:r>
          </w:p>
        </w:tc>
      </w:tr>
      <w:tr w:rsidR="008E19FD" w:rsidRPr="00DE6C36" w14:paraId="2D23B1A4" w14:textId="77777777" w:rsidTr="00043250">
        <w:tc>
          <w:tcPr>
            <w:tcW w:w="907" w:type="pct"/>
            <w:gridSpan w:val="2"/>
            <w:vMerge/>
          </w:tcPr>
          <w:p w14:paraId="4EB088B3" w14:textId="77777777" w:rsidR="008E19FD" w:rsidRPr="00DE6C36" w:rsidRDefault="008E19FD" w:rsidP="00043250">
            <w:pPr>
              <w:numPr>
                <w:ilvl w:val="0"/>
                <w:numId w:val="11"/>
              </w:numPr>
              <w:spacing w:before="120"/>
              <w:rPr>
                <w:rFonts w:ascii="Arial" w:hAnsi="Arial" w:cs="Arial"/>
                <w:sz w:val="22"/>
                <w:szCs w:val="22"/>
              </w:rPr>
            </w:pPr>
          </w:p>
        </w:tc>
        <w:tc>
          <w:tcPr>
            <w:tcW w:w="928" w:type="pct"/>
            <w:gridSpan w:val="2"/>
          </w:tcPr>
          <w:p w14:paraId="65790774" w14:textId="77777777" w:rsidR="008E19FD" w:rsidRPr="00DE6C36" w:rsidRDefault="008E19FD" w:rsidP="00043250">
            <w:pPr>
              <w:spacing w:before="120"/>
              <w:rPr>
                <w:rFonts w:ascii="Arial" w:hAnsi="Arial" w:cs="Arial"/>
                <w:sz w:val="22"/>
                <w:szCs w:val="22"/>
              </w:rPr>
            </w:pPr>
          </w:p>
        </w:tc>
        <w:tc>
          <w:tcPr>
            <w:tcW w:w="894" w:type="pct"/>
            <w:gridSpan w:val="2"/>
          </w:tcPr>
          <w:p w14:paraId="6F1FD178" w14:textId="77777777" w:rsidR="008E19FD" w:rsidRPr="00DE6C36" w:rsidRDefault="008E19FD" w:rsidP="00043250">
            <w:pPr>
              <w:spacing w:before="120"/>
              <w:rPr>
                <w:rFonts w:ascii="Arial" w:hAnsi="Arial" w:cs="Arial"/>
                <w:sz w:val="22"/>
                <w:szCs w:val="22"/>
              </w:rPr>
            </w:pPr>
          </w:p>
        </w:tc>
        <w:tc>
          <w:tcPr>
            <w:tcW w:w="2271" w:type="pct"/>
            <w:gridSpan w:val="4"/>
          </w:tcPr>
          <w:p w14:paraId="32B3CAC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Where applicable, reference document in form of either of the following shall be obtained:</w:t>
            </w:r>
          </w:p>
          <w:p w14:paraId="3675FFCB" w14:textId="77777777" w:rsidR="008E19FD" w:rsidRPr="00DE6C36" w:rsidRDefault="008E19FD" w:rsidP="00043250">
            <w:pPr>
              <w:numPr>
                <w:ilvl w:val="0"/>
                <w:numId w:val="24"/>
              </w:numPr>
              <w:spacing w:before="60"/>
              <w:rPr>
                <w:rFonts w:ascii="Arial" w:hAnsi="Arial" w:cs="Arial"/>
                <w:sz w:val="22"/>
                <w:szCs w:val="22"/>
              </w:rPr>
            </w:pPr>
            <w:r w:rsidRPr="00DE6C36">
              <w:rPr>
                <w:rFonts w:ascii="Arial" w:hAnsi="Arial" w:cs="Arial"/>
                <w:sz w:val="22"/>
                <w:szCs w:val="22"/>
              </w:rPr>
              <w:t>Bank Relationship Officer, to be countersigned by Branch Manager.</w:t>
            </w:r>
          </w:p>
          <w:p w14:paraId="67E2D2A1" w14:textId="77777777" w:rsidR="008E19FD" w:rsidRPr="00DE6C36" w:rsidRDefault="008E19FD" w:rsidP="00043250">
            <w:pPr>
              <w:numPr>
                <w:ilvl w:val="0"/>
                <w:numId w:val="24"/>
              </w:numPr>
              <w:spacing w:before="60"/>
              <w:rPr>
                <w:rFonts w:ascii="Arial" w:hAnsi="Arial" w:cs="Arial"/>
                <w:sz w:val="22"/>
                <w:szCs w:val="22"/>
              </w:rPr>
            </w:pPr>
            <w:r w:rsidRPr="00DE6C36">
              <w:rPr>
                <w:rFonts w:ascii="Arial" w:hAnsi="Arial" w:cs="Arial"/>
                <w:sz w:val="22"/>
                <w:szCs w:val="22"/>
              </w:rPr>
              <w:t>Letter of introduction from employer/Sacco</w:t>
            </w:r>
          </w:p>
          <w:p w14:paraId="03B75A0F" w14:textId="77777777" w:rsidR="008E19FD" w:rsidRPr="00DE6C36" w:rsidRDefault="008E19FD" w:rsidP="00043250">
            <w:pPr>
              <w:numPr>
                <w:ilvl w:val="0"/>
                <w:numId w:val="24"/>
              </w:numPr>
              <w:spacing w:before="60"/>
              <w:rPr>
                <w:rFonts w:ascii="Arial" w:hAnsi="Arial" w:cs="Arial"/>
                <w:sz w:val="22"/>
                <w:szCs w:val="22"/>
              </w:rPr>
            </w:pPr>
            <w:r w:rsidRPr="00DE6C36">
              <w:rPr>
                <w:rFonts w:ascii="Arial" w:hAnsi="Arial" w:cs="Arial"/>
                <w:sz w:val="22"/>
                <w:szCs w:val="22"/>
              </w:rPr>
              <w:t>Certified other bank statements;</w:t>
            </w:r>
          </w:p>
          <w:p w14:paraId="2C06B6AF" w14:textId="77777777" w:rsidR="008E19FD" w:rsidRPr="00DE6C36" w:rsidRDefault="008E19FD" w:rsidP="00043250">
            <w:pPr>
              <w:numPr>
                <w:ilvl w:val="0"/>
                <w:numId w:val="24"/>
              </w:numPr>
              <w:spacing w:before="60"/>
              <w:rPr>
                <w:rFonts w:ascii="Arial" w:hAnsi="Arial" w:cs="Arial"/>
                <w:sz w:val="22"/>
                <w:szCs w:val="22"/>
              </w:rPr>
            </w:pPr>
            <w:r w:rsidRPr="00DE6C36">
              <w:rPr>
                <w:rFonts w:ascii="Arial" w:hAnsi="Arial" w:cs="Arial"/>
                <w:sz w:val="22"/>
                <w:szCs w:val="22"/>
              </w:rPr>
              <w:t>Bank reference</w:t>
            </w:r>
          </w:p>
          <w:p w14:paraId="189B2B1F" w14:textId="77777777" w:rsidR="008E19FD" w:rsidRPr="00DE6C36" w:rsidRDefault="008E19FD" w:rsidP="00043250">
            <w:pPr>
              <w:spacing w:before="60"/>
              <w:rPr>
                <w:rFonts w:ascii="Arial" w:hAnsi="Arial" w:cs="Arial"/>
                <w:b/>
                <w:sz w:val="22"/>
                <w:szCs w:val="22"/>
                <w:u w:val="single"/>
              </w:rPr>
            </w:pPr>
            <w:r w:rsidRPr="00DE6C36">
              <w:rPr>
                <w:rFonts w:ascii="Arial" w:hAnsi="Arial" w:cs="Arial"/>
                <w:b/>
                <w:sz w:val="22"/>
                <w:szCs w:val="22"/>
                <w:u w:val="single"/>
              </w:rPr>
              <w:t>Note</w:t>
            </w:r>
          </w:p>
          <w:p w14:paraId="13D20C0C" w14:textId="77777777" w:rsidR="008E19FD" w:rsidRPr="00DE6C36" w:rsidRDefault="008E19FD" w:rsidP="00043250">
            <w:pPr>
              <w:numPr>
                <w:ilvl w:val="0"/>
                <w:numId w:val="9"/>
              </w:numPr>
              <w:spacing w:before="120"/>
              <w:rPr>
                <w:rFonts w:ascii="Arial" w:hAnsi="Arial" w:cs="Arial"/>
                <w:sz w:val="22"/>
                <w:szCs w:val="22"/>
              </w:rPr>
            </w:pPr>
            <w:r w:rsidRPr="00DE6C36">
              <w:rPr>
                <w:rFonts w:ascii="Arial" w:hAnsi="Arial" w:cs="Arial"/>
                <w:sz w:val="22"/>
                <w:szCs w:val="22"/>
              </w:rPr>
              <w:t xml:space="preserve">For non-solicited limited liability companies’ i.e.  </w:t>
            </w:r>
            <w:r w:rsidRPr="00DE6C36">
              <w:rPr>
                <w:rFonts w:ascii="Arial" w:hAnsi="Arial" w:cs="Arial"/>
                <w:b/>
                <w:sz w:val="22"/>
                <w:szCs w:val="22"/>
              </w:rPr>
              <w:t>“Walk in customers”</w:t>
            </w:r>
            <w:r w:rsidRPr="00DE6C36">
              <w:rPr>
                <w:rFonts w:ascii="Arial" w:hAnsi="Arial" w:cs="Arial"/>
                <w:sz w:val="22"/>
                <w:szCs w:val="22"/>
              </w:rPr>
              <w:t xml:space="preserve"> a reference document for all the directors of the company shall be given in instances where the branch requires additional information to confirm the identity of a customer:</w:t>
            </w:r>
          </w:p>
          <w:p w14:paraId="7C24DC48" w14:textId="77777777" w:rsidR="008E19FD" w:rsidRPr="00DE6C36" w:rsidRDefault="008E19FD" w:rsidP="00043250">
            <w:pPr>
              <w:spacing w:before="120"/>
              <w:ind w:left="851"/>
              <w:rPr>
                <w:rFonts w:ascii="Arial" w:hAnsi="Arial" w:cs="Arial"/>
                <w:sz w:val="22"/>
                <w:szCs w:val="22"/>
              </w:rPr>
            </w:pPr>
          </w:p>
        </w:tc>
      </w:tr>
      <w:tr w:rsidR="008E19FD" w:rsidRPr="00DE6C36" w14:paraId="0B4F1200" w14:textId="77777777" w:rsidTr="00043250">
        <w:tc>
          <w:tcPr>
            <w:tcW w:w="907" w:type="pct"/>
            <w:gridSpan w:val="2"/>
          </w:tcPr>
          <w:p w14:paraId="4D62A13E" w14:textId="77777777" w:rsidR="008E19FD" w:rsidRPr="00DE6C36" w:rsidRDefault="008E19FD" w:rsidP="00043250">
            <w:pPr>
              <w:numPr>
                <w:ilvl w:val="0"/>
                <w:numId w:val="20"/>
              </w:numPr>
              <w:spacing w:before="120"/>
              <w:jc w:val="both"/>
              <w:rPr>
                <w:rFonts w:ascii="Arial" w:hAnsi="Arial" w:cs="Arial"/>
                <w:b/>
                <w:sz w:val="22"/>
                <w:szCs w:val="22"/>
              </w:rPr>
            </w:pPr>
            <w:r w:rsidRPr="00DE6C36">
              <w:rPr>
                <w:rFonts w:ascii="Arial" w:hAnsi="Arial" w:cs="Arial"/>
                <w:b/>
                <w:sz w:val="22"/>
                <w:szCs w:val="22"/>
              </w:rPr>
              <w:t>Additional to 1 above if a limited Company</w:t>
            </w:r>
          </w:p>
          <w:p w14:paraId="5BD097FF" w14:textId="77777777" w:rsidR="008E19FD" w:rsidRPr="00DE6C36" w:rsidRDefault="008E19FD" w:rsidP="00043250">
            <w:pPr>
              <w:spacing w:before="120"/>
              <w:ind w:left="360"/>
              <w:jc w:val="both"/>
              <w:rPr>
                <w:rFonts w:ascii="Arial" w:hAnsi="Arial" w:cs="Arial"/>
                <w:b/>
                <w:sz w:val="22"/>
                <w:szCs w:val="22"/>
              </w:rPr>
            </w:pPr>
          </w:p>
          <w:p w14:paraId="6C63EE9F" w14:textId="77777777" w:rsidR="008E19FD" w:rsidRPr="00DE6C36" w:rsidRDefault="008E19FD" w:rsidP="00043250">
            <w:pPr>
              <w:spacing w:before="120"/>
              <w:jc w:val="both"/>
              <w:rPr>
                <w:rFonts w:ascii="Arial" w:hAnsi="Arial" w:cs="Arial"/>
                <w:sz w:val="22"/>
                <w:szCs w:val="22"/>
              </w:rPr>
            </w:pPr>
          </w:p>
        </w:tc>
        <w:tc>
          <w:tcPr>
            <w:tcW w:w="4093" w:type="pct"/>
            <w:gridSpan w:val="8"/>
          </w:tcPr>
          <w:p w14:paraId="50C6338F" w14:textId="77777777" w:rsidR="008E19FD" w:rsidRPr="00DE6C36" w:rsidRDefault="008E19FD" w:rsidP="00043250">
            <w:pPr>
              <w:numPr>
                <w:ilvl w:val="0"/>
                <w:numId w:val="13"/>
              </w:numPr>
              <w:spacing w:before="120"/>
              <w:jc w:val="both"/>
              <w:rPr>
                <w:rFonts w:ascii="Arial" w:hAnsi="Arial" w:cs="Arial"/>
                <w:sz w:val="22"/>
                <w:szCs w:val="22"/>
              </w:rPr>
            </w:pPr>
            <w:r w:rsidRPr="00DE6C36">
              <w:rPr>
                <w:rFonts w:ascii="Arial" w:hAnsi="Arial" w:cs="Arial"/>
                <w:sz w:val="22"/>
                <w:szCs w:val="22"/>
              </w:rPr>
              <w:lastRenderedPageBreak/>
              <w:t>Memorandum and Article of Association</w:t>
            </w:r>
          </w:p>
          <w:p w14:paraId="5EB4E112" w14:textId="77777777" w:rsidR="008E19FD" w:rsidRPr="00DE6C36" w:rsidRDefault="008E19FD" w:rsidP="00043250">
            <w:pPr>
              <w:numPr>
                <w:ilvl w:val="0"/>
                <w:numId w:val="13"/>
              </w:numPr>
              <w:spacing w:before="120"/>
              <w:jc w:val="both"/>
              <w:rPr>
                <w:rFonts w:ascii="Arial" w:hAnsi="Arial" w:cs="Arial"/>
                <w:sz w:val="22"/>
                <w:szCs w:val="22"/>
              </w:rPr>
            </w:pPr>
            <w:r w:rsidRPr="00DE6C36">
              <w:rPr>
                <w:rFonts w:ascii="Arial" w:hAnsi="Arial" w:cs="Arial"/>
                <w:sz w:val="22"/>
                <w:szCs w:val="22"/>
              </w:rPr>
              <w:t>Certificate of incorporation copy</w:t>
            </w:r>
          </w:p>
          <w:p w14:paraId="5C2B4D7F" w14:textId="77777777" w:rsidR="008E19FD" w:rsidRPr="00DE6C36" w:rsidRDefault="008E19FD" w:rsidP="00043250">
            <w:pPr>
              <w:numPr>
                <w:ilvl w:val="0"/>
                <w:numId w:val="13"/>
              </w:numPr>
              <w:spacing w:before="120"/>
              <w:jc w:val="both"/>
              <w:rPr>
                <w:rFonts w:ascii="Arial" w:hAnsi="Arial" w:cs="Arial"/>
                <w:sz w:val="22"/>
                <w:szCs w:val="22"/>
              </w:rPr>
            </w:pPr>
            <w:r w:rsidRPr="00DE6C36">
              <w:rPr>
                <w:rFonts w:ascii="Arial" w:hAnsi="Arial" w:cs="Arial"/>
                <w:sz w:val="22"/>
                <w:szCs w:val="22"/>
              </w:rPr>
              <w:lastRenderedPageBreak/>
              <w:t>For foreign limited liabilities</w:t>
            </w:r>
          </w:p>
          <w:p w14:paraId="0448F8CD" w14:textId="77777777" w:rsidR="008E19FD" w:rsidRPr="00DE6C36" w:rsidRDefault="008E19FD" w:rsidP="00043250">
            <w:pPr>
              <w:numPr>
                <w:ilvl w:val="1"/>
                <w:numId w:val="31"/>
              </w:numPr>
              <w:tabs>
                <w:tab w:val="clear" w:pos="936"/>
                <w:tab w:val="num" w:pos="522"/>
              </w:tabs>
              <w:spacing w:before="120"/>
              <w:ind w:left="522"/>
              <w:jc w:val="both"/>
              <w:rPr>
                <w:rFonts w:ascii="Arial" w:hAnsi="Arial" w:cs="Arial"/>
                <w:sz w:val="22"/>
                <w:szCs w:val="22"/>
              </w:rPr>
            </w:pPr>
            <w:r w:rsidRPr="00DE6C36">
              <w:rPr>
                <w:rFonts w:ascii="Arial" w:hAnsi="Arial" w:cs="Arial"/>
                <w:sz w:val="22"/>
                <w:szCs w:val="22"/>
              </w:rPr>
              <w:t>Certificate of Incorporation of subsidiary in Kenya or certificates of approved enterprise.</w:t>
            </w:r>
          </w:p>
          <w:p w14:paraId="7E7D8704" w14:textId="77777777" w:rsidR="008E19FD" w:rsidRPr="00DE6C36" w:rsidRDefault="008E19FD" w:rsidP="00043250">
            <w:pPr>
              <w:numPr>
                <w:ilvl w:val="1"/>
                <w:numId w:val="31"/>
              </w:numPr>
              <w:tabs>
                <w:tab w:val="clear" w:pos="936"/>
                <w:tab w:val="num" w:pos="522"/>
              </w:tabs>
              <w:spacing w:before="120"/>
              <w:ind w:left="522"/>
              <w:jc w:val="both"/>
              <w:rPr>
                <w:rFonts w:ascii="Arial" w:hAnsi="Arial" w:cs="Arial"/>
                <w:sz w:val="22"/>
                <w:szCs w:val="22"/>
              </w:rPr>
            </w:pPr>
            <w:r w:rsidRPr="00DE6C36">
              <w:rPr>
                <w:rFonts w:ascii="Arial" w:hAnsi="Arial" w:cs="Arial"/>
                <w:sz w:val="22"/>
                <w:szCs w:val="22"/>
              </w:rPr>
              <w:t>Certificate of compliance for foreign limited liabilities if the company is opening a branch in Kenya.</w:t>
            </w:r>
          </w:p>
          <w:p w14:paraId="30B1ADA6" w14:textId="77777777" w:rsidR="008E19FD" w:rsidRPr="00DE6C36" w:rsidRDefault="008E19FD" w:rsidP="00043250">
            <w:pPr>
              <w:numPr>
                <w:ilvl w:val="0"/>
                <w:numId w:val="13"/>
              </w:numPr>
              <w:spacing w:before="120"/>
              <w:jc w:val="both"/>
              <w:rPr>
                <w:rFonts w:ascii="Arial" w:hAnsi="Arial" w:cs="Arial"/>
                <w:sz w:val="22"/>
                <w:szCs w:val="22"/>
              </w:rPr>
            </w:pPr>
            <w:r w:rsidRPr="00DE6C36">
              <w:rPr>
                <w:rFonts w:ascii="Arial" w:hAnsi="Arial" w:cs="Arial"/>
                <w:sz w:val="22"/>
                <w:szCs w:val="22"/>
              </w:rPr>
              <w:t>A Board Resolution to open the account, specifying the manner in which the account shall be operated and naming the signatories to the account</w:t>
            </w:r>
            <w:r w:rsidRPr="00DE6C36">
              <w:rPr>
                <w:rFonts w:ascii="Arial" w:hAnsi="Arial" w:cs="Arial"/>
                <w:sz w:val="22"/>
                <w:szCs w:val="22"/>
              </w:rPr>
              <w:tab/>
              <w:t>Change of Business Name (where applicable)</w:t>
            </w:r>
          </w:p>
          <w:p w14:paraId="2B5F8343" w14:textId="77777777" w:rsidR="008E19FD" w:rsidRPr="00DE6C36" w:rsidRDefault="008E19FD" w:rsidP="00043250">
            <w:pPr>
              <w:numPr>
                <w:ilvl w:val="0"/>
                <w:numId w:val="13"/>
              </w:numPr>
              <w:spacing w:before="120"/>
              <w:jc w:val="both"/>
              <w:rPr>
                <w:rFonts w:ascii="Arial" w:hAnsi="Arial" w:cs="Arial"/>
                <w:sz w:val="22"/>
                <w:szCs w:val="22"/>
              </w:rPr>
            </w:pPr>
            <w:r w:rsidRPr="00DE6C36">
              <w:rPr>
                <w:rFonts w:ascii="Arial" w:hAnsi="Arial" w:cs="Arial"/>
                <w:sz w:val="22"/>
                <w:szCs w:val="22"/>
              </w:rPr>
              <w:t>Certified copy of Certificate of Compliance</w:t>
            </w:r>
          </w:p>
          <w:p w14:paraId="0A3B5F89" w14:textId="77777777" w:rsidR="008E19FD" w:rsidRPr="00DE6C36" w:rsidRDefault="008E19FD" w:rsidP="00043250">
            <w:pPr>
              <w:numPr>
                <w:ilvl w:val="0"/>
                <w:numId w:val="13"/>
              </w:numPr>
              <w:spacing w:before="120"/>
              <w:jc w:val="both"/>
              <w:rPr>
                <w:rFonts w:ascii="Arial" w:hAnsi="Arial" w:cs="Arial"/>
                <w:sz w:val="22"/>
                <w:szCs w:val="22"/>
              </w:rPr>
            </w:pPr>
            <w:r w:rsidRPr="00DE6C36">
              <w:rPr>
                <w:rFonts w:ascii="Arial" w:hAnsi="Arial" w:cs="Arial"/>
                <w:sz w:val="22"/>
                <w:szCs w:val="22"/>
              </w:rPr>
              <w:t>Search results</w:t>
            </w:r>
          </w:p>
          <w:p w14:paraId="22CCB51B" w14:textId="77777777" w:rsidR="008E19FD" w:rsidRPr="00DE6C36" w:rsidRDefault="008E19FD" w:rsidP="00043250">
            <w:pPr>
              <w:spacing w:before="120"/>
              <w:ind w:left="-29"/>
              <w:jc w:val="both"/>
              <w:rPr>
                <w:rFonts w:ascii="Arial" w:hAnsi="Arial" w:cs="Arial"/>
                <w:sz w:val="22"/>
                <w:szCs w:val="22"/>
              </w:rPr>
            </w:pPr>
            <w:r w:rsidRPr="00DE6C36">
              <w:rPr>
                <w:rFonts w:ascii="Arial" w:hAnsi="Arial" w:cs="Arial"/>
                <w:sz w:val="22"/>
                <w:szCs w:val="22"/>
              </w:rPr>
              <w:t>Electronically/online registered companies (Opened under Companies ACT 2015) are commonly referred to as 'PVT companies'.</w:t>
            </w:r>
          </w:p>
          <w:p w14:paraId="224C9857" w14:textId="77777777" w:rsidR="008E19FD" w:rsidRPr="00DE6C36" w:rsidRDefault="008E19FD" w:rsidP="00043250">
            <w:pPr>
              <w:spacing w:before="120"/>
              <w:ind w:right="100" w:firstLine="14"/>
              <w:jc w:val="both"/>
              <w:rPr>
                <w:rFonts w:ascii="Arial" w:hAnsi="Arial" w:cs="Arial"/>
                <w:spacing w:val="1"/>
                <w:sz w:val="22"/>
                <w:szCs w:val="22"/>
              </w:rPr>
            </w:pPr>
            <w:r w:rsidRPr="00DE6C36">
              <w:rPr>
                <w:rFonts w:ascii="Arial" w:hAnsi="Arial" w:cs="Arial"/>
                <w:sz w:val="22"/>
                <w:szCs w:val="22"/>
              </w:rPr>
              <w:t xml:space="preserve">Account </w:t>
            </w:r>
            <w:r w:rsidRPr="00DE6C36">
              <w:rPr>
                <w:rFonts w:ascii="Arial" w:hAnsi="Arial" w:cs="Arial"/>
                <w:spacing w:val="2"/>
                <w:sz w:val="22"/>
                <w:szCs w:val="22"/>
              </w:rPr>
              <w:t>opening</w:t>
            </w:r>
            <w:r w:rsidRPr="00DE6C36">
              <w:rPr>
                <w:rFonts w:ascii="Arial" w:hAnsi="Arial" w:cs="Arial"/>
                <w:spacing w:val="25"/>
                <w:sz w:val="22"/>
                <w:szCs w:val="22"/>
              </w:rPr>
              <w:t xml:space="preserve"> </w:t>
            </w:r>
            <w:r w:rsidRPr="00DE6C36">
              <w:rPr>
                <w:rFonts w:ascii="Arial" w:hAnsi="Arial" w:cs="Arial"/>
                <w:sz w:val="22"/>
                <w:szCs w:val="22"/>
              </w:rPr>
              <w:t>requirements for</w:t>
            </w:r>
            <w:r w:rsidRPr="00DE6C36">
              <w:rPr>
                <w:rFonts w:ascii="Arial" w:hAnsi="Arial" w:cs="Arial"/>
                <w:spacing w:val="60"/>
                <w:sz w:val="22"/>
                <w:szCs w:val="22"/>
              </w:rPr>
              <w:t xml:space="preserve"> </w:t>
            </w:r>
            <w:r w:rsidRPr="00DE6C36">
              <w:rPr>
                <w:rFonts w:ascii="Arial" w:hAnsi="Arial" w:cs="Arial"/>
                <w:sz w:val="22"/>
                <w:szCs w:val="22"/>
              </w:rPr>
              <w:t>PVT</w:t>
            </w:r>
            <w:r w:rsidRPr="00DE6C36">
              <w:rPr>
                <w:rFonts w:ascii="Arial" w:hAnsi="Arial" w:cs="Arial"/>
                <w:spacing w:val="28"/>
                <w:sz w:val="22"/>
                <w:szCs w:val="22"/>
              </w:rPr>
              <w:t xml:space="preserve"> </w:t>
            </w:r>
            <w:r w:rsidRPr="00DE6C36">
              <w:rPr>
                <w:rFonts w:ascii="Arial" w:hAnsi="Arial" w:cs="Arial"/>
                <w:spacing w:val="1"/>
                <w:sz w:val="22"/>
                <w:szCs w:val="22"/>
              </w:rPr>
              <w:t>companies:</w:t>
            </w:r>
          </w:p>
          <w:p w14:paraId="6F7CF8AD" w14:textId="77777777" w:rsidR="008E19FD" w:rsidRPr="00DE6C36" w:rsidRDefault="008E19FD" w:rsidP="00043250">
            <w:pPr>
              <w:pStyle w:val="ListParagraph"/>
              <w:widowControl w:val="0"/>
              <w:numPr>
                <w:ilvl w:val="0"/>
                <w:numId w:val="52"/>
              </w:numPr>
              <w:spacing w:before="120"/>
              <w:ind w:hanging="133"/>
              <w:contextualSpacing w:val="0"/>
              <w:jc w:val="both"/>
              <w:rPr>
                <w:rFonts w:ascii="Arial" w:hAnsi="Arial" w:cs="Arial"/>
                <w:sz w:val="22"/>
                <w:szCs w:val="22"/>
              </w:rPr>
            </w:pPr>
            <w:r w:rsidRPr="00DE6C36">
              <w:rPr>
                <w:rFonts w:ascii="Arial" w:hAnsi="Arial" w:cs="Arial"/>
                <w:sz w:val="22"/>
                <w:szCs w:val="22"/>
              </w:rPr>
              <w:t>Form</w:t>
            </w:r>
            <w:r w:rsidRPr="00DE6C36">
              <w:rPr>
                <w:rFonts w:ascii="Arial" w:hAnsi="Arial" w:cs="Arial"/>
                <w:spacing w:val="-20"/>
                <w:sz w:val="22"/>
                <w:szCs w:val="22"/>
              </w:rPr>
              <w:t xml:space="preserve"> </w:t>
            </w:r>
            <w:r w:rsidRPr="00DE6C36">
              <w:rPr>
                <w:rFonts w:ascii="Arial" w:hAnsi="Arial" w:cs="Arial"/>
                <w:sz w:val="22"/>
                <w:szCs w:val="22"/>
              </w:rPr>
              <w:t>CR1</w:t>
            </w:r>
            <w:r w:rsidRPr="00DE6C36">
              <w:rPr>
                <w:rFonts w:ascii="Arial" w:hAnsi="Arial" w:cs="Arial"/>
                <w:spacing w:val="-18"/>
                <w:sz w:val="22"/>
                <w:szCs w:val="22"/>
              </w:rPr>
              <w:t xml:space="preserve"> </w:t>
            </w:r>
            <w:r w:rsidRPr="00DE6C36">
              <w:rPr>
                <w:rFonts w:ascii="Arial" w:hAnsi="Arial" w:cs="Arial"/>
                <w:sz w:val="22"/>
                <w:szCs w:val="22"/>
              </w:rPr>
              <w:t>-</w:t>
            </w:r>
            <w:r w:rsidRPr="00DE6C36">
              <w:rPr>
                <w:rFonts w:ascii="Arial" w:hAnsi="Arial" w:cs="Arial"/>
                <w:spacing w:val="-18"/>
                <w:sz w:val="22"/>
                <w:szCs w:val="22"/>
              </w:rPr>
              <w:t xml:space="preserve"> </w:t>
            </w:r>
            <w:r w:rsidRPr="00DE6C36">
              <w:rPr>
                <w:rFonts w:ascii="Arial" w:hAnsi="Arial" w:cs="Arial"/>
                <w:sz w:val="22"/>
                <w:szCs w:val="22"/>
              </w:rPr>
              <w:t>Company</w:t>
            </w:r>
            <w:r w:rsidRPr="00DE6C36">
              <w:rPr>
                <w:rFonts w:ascii="Arial" w:hAnsi="Arial" w:cs="Arial"/>
                <w:spacing w:val="-11"/>
                <w:sz w:val="22"/>
                <w:szCs w:val="22"/>
              </w:rPr>
              <w:t xml:space="preserve"> </w:t>
            </w:r>
            <w:r w:rsidRPr="00DE6C36">
              <w:rPr>
                <w:rFonts w:ascii="Arial" w:hAnsi="Arial" w:cs="Arial"/>
                <w:sz w:val="22"/>
                <w:szCs w:val="22"/>
              </w:rPr>
              <w:t>Re</w:t>
            </w:r>
            <w:r w:rsidRPr="00DE6C36">
              <w:rPr>
                <w:rFonts w:ascii="Arial" w:hAnsi="Arial" w:cs="Arial"/>
                <w:spacing w:val="-22"/>
                <w:sz w:val="22"/>
                <w:szCs w:val="22"/>
              </w:rPr>
              <w:t>g</w:t>
            </w:r>
            <w:r w:rsidRPr="00DE6C36">
              <w:rPr>
                <w:rFonts w:ascii="Arial" w:hAnsi="Arial" w:cs="Arial"/>
                <w:spacing w:val="-19"/>
                <w:sz w:val="22"/>
                <w:szCs w:val="22"/>
              </w:rPr>
              <w:t>i</w:t>
            </w:r>
            <w:r w:rsidRPr="00DE6C36">
              <w:rPr>
                <w:rFonts w:ascii="Arial" w:hAnsi="Arial" w:cs="Arial"/>
                <w:sz w:val="22"/>
                <w:szCs w:val="22"/>
              </w:rPr>
              <w:t>strat</w:t>
            </w:r>
            <w:r w:rsidRPr="00DE6C36">
              <w:rPr>
                <w:rFonts w:ascii="Arial" w:hAnsi="Arial" w:cs="Arial"/>
                <w:spacing w:val="6"/>
                <w:sz w:val="22"/>
                <w:szCs w:val="22"/>
              </w:rPr>
              <w:t>i</w:t>
            </w:r>
            <w:r w:rsidRPr="00DE6C36">
              <w:rPr>
                <w:rFonts w:ascii="Arial" w:hAnsi="Arial" w:cs="Arial"/>
                <w:sz w:val="22"/>
                <w:szCs w:val="22"/>
              </w:rPr>
              <w:t>on</w:t>
            </w:r>
            <w:r w:rsidRPr="00DE6C36">
              <w:rPr>
                <w:rFonts w:ascii="Arial" w:hAnsi="Arial" w:cs="Arial"/>
                <w:spacing w:val="-19"/>
                <w:sz w:val="22"/>
                <w:szCs w:val="22"/>
              </w:rPr>
              <w:t xml:space="preserve"> </w:t>
            </w:r>
            <w:r w:rsidRPr="00DE6C36">
              <w:rPr>
                <w:rFonts w:ascii="Arial" w:hAnsi="Arial" w:cs="Arial"/>
                <w:sz w:val="22"/>
                <w:szCs w:val="22"/>
              </w:rPr>
              <w:t>Form</w:t>
            </w:r>
          </w:p>
          <w:p w14:paraId="285CF218" w14:textId="77777777" w:rsidR="008E19FD" w:rsidRPr="00DE6C36" w:rsidRDefault="008E19FD" w:rsidP="00043250">
            <w:pPr>
              <w:pStyle w:val="ListParagraph"/>
              <w:widowControl w:val="0"/>
              <w:numPr>
                <w:ilvl w:val="0"/>
                <w:numId w:val="52"/>
              </w:numPr>
              <w:spacing w:before="120"/>
              <w:ind w:hanging="133"/>
              <w:contextualSpacing w:val="0"/>
              <w:jc w:val="both"/>
              <w:rPr>
                <w:rFonts w:ascii="Arial" w:hAnsi="Arial" w:cs="Arial"/>
                <w:sz w:val="22"/>
                <w:szCs w:val="22"/>
              </w:rPr>
            </w:pPr>
            <w:r w:rsidRPr="00DE6C36">
              <w:rPr>
                <w:rFonts w:ascii="Arial" w:hAnsi="Arial" w:cs="Arial"/>
                <w:sz w:val="22"/>
                <w:szCs w:val="22"/>
              </w:rPr>
              <w:t>Form</w:t>
            </w:r>
            <w:r w:rsidRPr="00DE6C36">
              <w:rPr>
                <w:rFonts w:ascii="Arial" w:hAnsi="Arial" w:cs="Arial"/>
                <w:spacing w:val="-18"/>
                <w:sz w:val="22"/>
                <w:szCs w:val="22"/>
              </w:rPr>
              <w:t xml:space="preserve"> </w:t>
            </w:r>
            <w:r w:rsidRPr="00DE6C36">
              <w:rPr>
                <w:rFonts w:ascii="Arial" w:hAnsi="Arial" w:cs="Arial"/>
                <w:sz w:val="22"/>
                <w:szCs w:val="22"/>
              </w:rPr>
              <w:t>CR2</w:t>
            </w:r>
            <w:r w:rsidRPr="00DE6C36">
              <w:rPr>
                <w:rFonts w:ascii="Arial" w:hAnsi="Arial" w:cs="Arial"/>
                <w:spacing w:val="-12"/>
                <w:sz w:val="22"/>
                <w:szCs w:val="22"/>
              </w:rPr>
              <w:t xml:space="preserve"> </w:t>
            </w:r>
            <w:r w:rsidRPr="00DE6C36">
              <w:rPr>
                <w:rFonts w:ascii="Arial" w:hAnsi="Arial" w:cs="Arial"/>
                <w:sz w:val="22"/>
                <w:szCs w:val="22"/>
              </w:rPr>
              <w:t>-</w:t>
            </w:r>
            <w:r w:rsidRPr="00DE6C36">
              <w:rPr>
                <w:rFonts w:ascii="Arial" w:hAnsi="Arial" w:cs="Arial"/>
                <w:spacing w:val="-16"/>
                <w:sz w:val="22"/>
                <w:szCs w:val="22"/>
              </w:rPr>
              <w:t xml:space="preserve"> </w:t>
            </w:r>
            <w:r w:rsidRPr="00DE6C36">
              <w:rPr>
                <w:rFonts w:ascii="Arial" w:hAnsi="Arial" w:cs="Arial"/>
                <w:sz w:val="22"/>
                <w:szCs w:val="22"/>
              </w:rPr>
              <w:t>Memorandum</w:t>
            </w:r>
            <w:r w:rsidRPr="00DE6C36">
              <w:rPr>
                <w:rFonts w:ascii="Arial" w:hAnsi="Arial" w:cs="Arial"/>
                <w:spacing w:val="-8"/>
                <w:sz w:val="22"/>
                <w:szCs w:val="22"/>
              </w:rPr>
              <w:t xml:space="preserve"> </w:t>
            </w:r>
            <w:r w:rsidRPr="00DE6C36">
              <w:rPr>
                <w:rFonts w:ascii="Arial" w:hAnsi="Arial" w:cs="Arial"/>
                <w:sz w:val="22"/>
                <w:szCs w:val="22"/>
              </w:rPr>
              <w:t>of</w:t>
            </w:r>
            <w:r w:rsidRPr="00DE6C36">
              <w:rPr>
                <w:rFonts w:ascii="Arial" w:hAnsi="Arial" w:cs="Arial"/>
                <w:spacing w:val="-11"/>
                <w:sz w:val="22"/>
                <w:szCs w:val="22"/>
              </w:rPr>
              <w:t xml:space="preserve"> </w:t>
            </w:r>
            <w:r w:rsidRPr="00DE6C36">
              <w:rPr>
                <w:rFonts w:ascii="Arial" w:hAnsi="Arial" w:cs="Arial"/>
                <w:spacing w:val="1"/>
                <w:sz w:val="22"/>
                <w:szCs w:val="22"/>
              </w:rPr>
              <w:t>Association</w:t>
            </w:r>
            <w:r w:rsidRPr="00DE6C36">
              <w:rPr>
                <w:rFonts w:ascii="Arial" w:hAnsi="Arial" w:cs="Arial"/>
                <w:spacing w:val="-9"/>
                <w:sz w:val="22"/>
                <w:szCs w:val="22"/>
              </w:rPr>
              <w:t xml:space="preserve"> </w:t>
            </w:r>
            <w:r w:rsidRPr="00DE6C36">
              <w:rPr>
                <w:rFonts w:ascii="Arial" w:hAnsi="Arial" w:cs="Arial"/>
                <w:sz w:val="22"/>
                <w:szCs w:val="22"/>
              </w:rPr>
              <w:t>(forms</w:t>
            </w:r>
            <w:r w:rsidRPr="00DE6C36">
              <w:rPr>
                <w:rFonts w:ascii="Arial" w:hAnsi="Arial" w:cs="Arial"/>
                <w:spacing w:val="30"/>
                <w:w w:val="103"/>
                <w:sz w:val="22"/>
                <w:szCs w:val="22"/>
              </w:rPr>
              <w:t xml:space="preserve"> </w:t>
            </w:r>
            <w:r w:rsidRPr="00DE6C36">
              <w:rPr>
                <w:rFonts w:ascii="Arial" w:hAnsi="Arial" w:cs="Arial"/>
                <w:sz w:val="22"/>
                <w:szCs w:val="22"/>
              </w:rPr>
              <w:t>CR3</w:t>
            </w:r>
            <w:r w:rsidRPr="00DE6C36">
              <w:rPr>
                <w:rFonts w:ascii="Arial" w:hAnsi="Arial" w:cs="Arial"/>
                <w:spacing w:val="2"/>
                <w:sz w:val="22"/>
                <w:szCs w:val="22"/>
              </w:rPr>
              <w:t xml:space="preserve"> </w:t>
            </w:r>
            <w:r w:rsidRPr="00DE6C36">
              <w:rPr>
                <w:rFonts w:ascii="Arial" w:hAnsi="Arial" w:cs="Arial"/>
                <w:sz w:val="22"/>
                <w:szCs w:val="22"/>
              </w:rPr>
              <w:t>and</w:t>
            </w:r>
            <w:r w:rsidRPr="00DE6C36">
              <w:rPr>
                <w:rFonts w:ascii="Arial" w:hAnsi="Arial" w:cs="Arial"/>
                <w:spacing w:val="6"/>
                <w:sz w:val="22"/>
                <w:szCs w:val="22"/>
              </w:rPr>
              <w:t xml:space="preserve"> </w:t>
            </w:r>
            <w:r w:rsidRPr="00DE6C36">
              <w:rPr>
                <w:rFonts w:ascii="Arial" w:hAnsi="Arial" w:cs="Arial"/>
                <w:sz w:val="22"/>
                <w:szCs w:val="22"/>
              </w:rPr>
              <w:t>CR4</w:t>
            </w:r>
            <w:r w:rsidRPr="00DE6C36">
              <w:rPr>
                <w:rFonts w:ascii="Arial" w:hAnsi="Arial" w:cs="Arial"/>
                <w:spacing w:val="36"/>
                <w:sz w:val="22"/>
                <w:szCs w:val="22"/>
              </w:rPr>
              <w:t xml:space="preserve"> </w:t>
            </w:r>
            <w:r w:rsidRPr="00DE6C36">
              <w:rPr>
                <w:rFonts w:ascii="Arial" w:hAnsi="Arial" w:cs="Arial"/>
                <w:sz w:val="22"/>
                <w:szCs w:val="22"/>
              </w:rPr>
              <w:t>for</w:t>
            </w:r>
            <w:r w:rsidRPr="00DE6C36">
              <w:rPr>
                <w:rFonts w:ascii="Arial" w:hAnsi="Arial" w:cs="Arial"/>
                <w:spacing w:val="9"/>
                <w:sz w:val="22"/>
                <w:szCs w:val="22"/>
              </w:rPr>
              <w:t xml:space="preserve"> </w:t>
            </w:r>
            <w:r w:rsidRPr="00DE6C36">
              <w:rPr>
                <w:rFonts w:ascii="Arial" w:hAnsi="Arial" w:cs="Arial"/>
                <w:sz w:val="22"/>
                <w:szCs w:val="22"/>
              </w:rPr>
              <w:t>companies</w:t>
            </w:r>
            <w:r w:rsidRPr="00DE6C36">
              <w:rPr>
                <w:rFonts w:ascii="Arial" w:hAnsi="Arial" w:cs="Arial"/>
                <w:spacing w:val="11"/>
                <w:sz w:val="22"/>
                <w:szCs w:val="22"/>
              </w:rPr>
              <w:t xml:space="preserve"> </w:t>
            </w:r>
            <w:r w:rsidRPr="00DE6C36">
              <w:rPr>
                <w:rFonts w:ascii="Arial" w:hAnsi="Arial" w:cs="Arial"/>
                <w:sz w:val="22"/>
                <w:szCs w:val="22"/>
              </w:rPr>
              <w:t>limited</w:t>
            </w:r>
            <w:r w:rsidRPr="00DE6C36">
              <w:rPr>
                <w:rFonts w:ascii="Arial" w:hAnsi="Arial" w:cs="Arial"/>
                <w:spacing w:val="1"/>
                <w:sz w:val="22"/>
                <w:szCs w:val="22"/>
              </w:rPr>
              <w:t xml:space="preserve"> </w:t>
            </w:r>
            <w:r w:rsidRPr="00DE6C36">
              <w:rPr>
                <w:rFonts w:ascii="Arial" w:hAnsi="Arial" w:cs="Arial"/>
                <w:sz w:val="22"/>
                <w:szCs w:val="22"/>
              </w:rPr>
              <w:t>by</w:t>
            </w:r>
            <w:r w:rsidRPr="00DE6C36">
              <w:rPr>
                <w:rFonts w:ascii="Arial" w:hAnsi="Arial" w:cs="Arial"/>
                <w:spacing w:val="57"/>
                <w:sz w:val="22"/>
                <w:szCs w:val="22"/>
              </w:rPr>
              <w:t xml:space="preserve"> </w:t>
            </w:r>
            <w:r w:rsidRPr="00DE6C36">
              <w:rPr>
                <w:rFonts w:ascii="Arial" w:hAnsi="Arial" w:cs="Arial"/>
                <w:sz w:val="22"/>
                <w:szCs w:val="22"/>
              </w:rPr>
              <w:t>guarantee</w:t>
            </w:r>
            <w:r w:rsidRPr="00DE6C36">
              <w:rPr>
                <w:rFonts w:ascii="Arial" w:hAnsi="Arial" w:cs="Arial"/>
                <w:spacing w:val="3"/>
                <w:sz w:val="22"/>
                <w:szCs w:val="22"/>
              </w:rPr>
              <w:t xml:space="preserve"> </w:t>
            </w:r>
            <w:r w:rsidRPr="00DE6C36">
              <w:rPr>
                <w:rFonts w:ascii="Arial" w:hAnsi="Arial" w:cs="Arial"/>
                <w:sz w:val="22"/>
                <w:szCs w:val="22"/>
              </w:rPr>
              <w:t>and</w:t>
            </w:r>
            <w:r w:rsidRPr="00DE6C36">
              <w:rPr>
                <w:rFonts w:ascii="Arial" w:hAnsi="Arial" w:cs="Arial"/>
                <w:spacing w:val="3"/>
                <w:sz w:val="22"/>
                <w:szCs w:val="22"/>
              </w:rPr>
              <w:t xml:space="preserve"> </w:t>
            </w:r>
            <w:r w:rsidRPr="00DE6C36">
              <w:rPr>
                <w:rFonts w:ascii="Arial" w:hAnsi="Arial" w:cs="Arial"/>
                <w:sz w:val="22"/>
                <w:szCs w:val="22"/>
              </w:rPr>
              <w:t>unlimited</w:t>
            </w:r>
            <w:r w:rsidRPr="00DE6C36">
              <w:rPr>
                <w:rFonts w:ascii="Arial" w:hAnsi="Arial" w:cs="Arial"/>
                <w:w w:val="107"/>
                <w:sz w:val="22"/>
                <w:szCs w:val="22"/>
              </w:rPr>
              <w:t xml:space="preserve"> </w:t>
            </w:r>
            <w:r w:rsidRPr="00DE6C36">
              <w:rPr>
                <w:rFonts w:ascii="Arial" w:hAnsi="Arial" w:cs="Arial"/>
                <w:sz w:val="22"/>
                <w:szCs w:val="22"/>
              </w:rPr>
              <w:t>liability</w:t>
            </w:r>
            <w:r w:rsidRPr="00DE6C36">
              <w:rPr>
                <w:rFonts w:ascii="Arial" w:hAnsi="Arial" w:cs="Arial"/>
                <w:spacing w:val="-28"/>
                <w:sz w:val="22"/>
                <w:szCs w:val="22"/>
              </w:rPr>
              <w:t xml:space="preserve"> </w:t>
            </w:r>
            <w:r w:rsidRPr="00DE6C36">
              <w:rPr>
                <w:rFonts w:ascii="Arial" w:hAnsi="Arial" w:cs="Arial"/>
                <w:sz w:val="22"/>
                <w:szCs w:val="22"/>
              </w:rPr>
              <w:t>companies</w:t>
            </w:r>
            <w:r w:rsidRPr="00DE6C36">
              <w:rPr>
                <w:rFonts w:ascii="Arial" w:hAnsi="Arial" w:cs="Arial"/>
                <w:spacing w:val="17"/>
                <w:sz w:val="22"/>
                <w:szCs w:val="22"/>
              </w:rPr>
              <w:t xml:space="preserve"> </w:t>
            </w:r>
            <w:r w:rsidRPr="00DE6C36">
              <w:rPr>
                <w:rFonts w:ascii="Arial" w:hAnsi="Arial" w:cs="Arial"/>
                <w:sz w:val="22"/>
                <w:szCs w:val="22"/>
              </w:rPr>
              <w:t>respectively</w:t>
            </w:r>
            <w:r w:rsidRPr="00DE6C36">
              <w:rPr>
                <w:rFonts w:ascii="Arial" w:hAnsi="Arial" w:cs="Arial"/>
                <w:spacing w:val="32"/>
                <w:sz w:val="22"/>
                <w:szCs w:val="22"/>
              </w:rPr>
              <w:t>)</w:t>
            </w:r>
          </w:p>
          <w:p w14:paraId="10C05644" w14:textId="77777777" w:rsidR="008E19FD" w:rsidRPr="00DE6C36" w:rsidRDefault="008E19FD" w:rsidP="00043250">
            <w:pPr>
              <w:pStyle w:val="ListParagraph"/>
              <w:widowControl w:val="0"/>
              <w:numPr>
                <w:ilvl w:val="0"/>
                <w:numId w:val="52"/>
              </w:numPr>
              <w:spacing w:before="120"/>
              <w:ind w:hanging="133"/>
              <w:contextualSpacing w:val="0"/>
              <w:jc w:val="both"/>
              <w:rPr>
                <w:rFonts w:ascii="Arial" w:hAnsi="Arial" w:cs="Arial"/>
                <w:sz w:val="22"/>
                <w:szCs w:val="22"/>
              </w:rPr>
            </w:pPr>
            <w:r w:rsidRPr="00DE6C36">
              <w:rPr>
                <w:rFonts w:ascii="Arial" w:hAnsi="Arial" w:cs="Arial"/>
                <w:sz w:val="22"/>
                <w:szCs w:val="22"/>
              </w:rPr>
              <w:t>Form</w:t>
            </w:r>
            <w:r w:rsidRPr="00DE6C36">
              <w:rPr>
                <w:rFonts w:ascii="Arial" w:hAnsi="Arial" w:cs="Arial"/>
                <w:spacing w:val="34"/>
                <w:sz w:val="22"/>
                <w:szCs w:val="22"/>
              </w:rPr>
              <w:t xml:space="preserve"> </w:t>
            </w:r>
            <w:r w:rsidRPr="00DE6C36">
              <w:rPr>
                <w:rFonts w:ascii="Arial" w:hAnsi="Arial" w:cs="Arial"/>
                <w:sz w:val="22"/>
                <w:szCs w:val="22"/>
              </w:rPr>
              <w:t>CR8</w:t>
            </w:r>
            <w:r w:rsidRPr="00DE6C36">
              <w:rPr>
                <w:rFonts w:ascii="Arial" w:hAnsi="Arial" w:cs="Arial"/>
                <w:spacing w:val="43"/>
                <w:sz w:val="22"/>
                <w:szCs w:val="22"/>
              </w:rPr>
              <w:t xml:space="preserve"> </w:t>
            </w:r>
            <w:r w:rsidRPr="00DE6C36">
              <w:rPr>
                <w:rFonts w:ascii="Arial" w:hAnsi="Arial" w:cs="Arial"/>
                <w:sz w:val="22"/>
                <w:szCs w:val="22"/>
              </w:rPr>
              <w:t>-</w:t>
            </w:r>
            <w:r w:rsidRPr="00DE6C36">
              <w:rPr>
                <w:rFonts w:ascii="Arial" w:hAnsi="Arial" w:cs="Arial"/>
                <w:spacing w:val="53"/>
                <w:sz w:val="22"/>
                <w:szCs w:val="22"/>
              </w:rPr>
              <w:t xml:space="preserve"> </w:t>
            </w:r>
            <w:r w:rsidRPr="00DE6C36">
              <w:rPr>
                <w:rFonts w:ascii="Arial" w:hAnsi="Arial" w:cs="Arial"/>
                <w:sz w:val="22"/>
                <w:szCs w:val="22"/>
              </w:rPr>
              <w:t>Notice</w:t>
            </w:r>
            <w:r w:rsidRPr="00DE6C36">
              <w:rPr>
                <w:rFonts w:ascii="Arial" w:hAnsi="Arial" w:cs="Arial"/>
                <w:spacing w:val="29"/>
                <w:sz w:val="22"/>
                <w:szCs w:val="22"/>
              </w:rPr>
              <w:t xml:space="preserve"> </w:t>
            </w:r>
            <w:r w:rsidRPr="00DE6C36">
              <w:rPr>
                <w:rFonts w:ascii="Arial" w:hAnsi="Arial" w:cs="Arial"/>
                <w:sz w:val="22"/>
                <w:szCs w:val="22"/>
              </w:rPr>
              <w:t>of</w:t>
            </w:r>
            <w:r w:rsidRPr="00DE6C36">
              <w:rPr>
                <w:rFonts w:ascii="Arial" w:hAnsi="Arial" w:cs="Arial"/>
                <w:spacing w:val="40"/>
                <w:sz w:val="22"/>
                <w:szCs w:val="22"/>
              </w:rPr>
              <w:t xml:space="preserve"> </w:t>
            </w:r>
            <w:r w:rsidRPr="00DE6C36">
              <w:rPr>
                <w:rFonts w:ascii="Arial" w:hAnsi="Arial" w:cs="Arial"/>
                <w:spacing w:val="1"/>
                <w:sz w:val="22"/>
                <w:szCs w:val="22"/>
              </w:rPr>
              <w:t>Resi</w:t>
            </w:r>
            <w:r w:rsidRPr="00DE6C36">
              <w:rPr>
                <w:rFonts w:ascii="Arial" w:hAnsi="Arial" w:cs="Arial"/>
                <w:sz w:val="22"/>
                <w:szCs w:val="22"/>
              </w:rPr>
              <w:t>dential</w:t>
            </w:r>
            <w:r w:rsidRPr="00DE6C36">
              <w:rPr>
                <w:rFonts w:ascii="Arial" w:hAnsi="Arial" w:cs="Arial"/>
                <w:spacing w:val="20"/>
                <w:sz w:val="22"/>
                <w:szCs w:val="22"/>
              </w:rPr>
              <w:t xml:space="preserve"> </w:t>
            </w:r>
            <w:r w:rsidRPr="00DE6C36">
              <w:rPr>
                <w:rFonts w:ascii="Arial" w:hAnsi="Arial" w:cs="Arial"/>
                <w:sz w:val="22"/>
                <w:szCs w:val="22"/>
              </w:rPr>
              <w:t>Address</w:t>
            </w:r>
            <w:r w:rsidRPr="00DE6C36">
              <w:rPr>
                <w:rFonts w:ascii="Arial" w:hAnsi="Arial" w:cs="Arial"/>
                <w:spacing w:val="56"/>
                <w:sz w:val="22"/>
                <w:szCs w:val="22"/>
              </w:rPr>
              <w:t xml:space="preserve"> </w:t>
            </w:r>
            <w:r w:rsidRPr="00DE6C36">
              <w:rPr>
                <w:rFonts w:ascii="Arial" w:hAnsi="Arial" w:cs="Arial"/>
                <w:sz w:val="22"/>
                <w:szCs w:val="22"/>
              </w:rPr>
              <w:t>(Change</w:t>
            </w:r>
            <w:r w:rsidRPr="00DE6C36">
              <w:rPr>
                <w:rFonts w:ascii="Arial" w:hAnsi="Arial" w:cs="Arial"/>
                <w:spacing w:val="36"/>
                <w:sz w:val="22"/>
                <w:szCs w:val="22"/>
              </w:rPr>
              <w:t xml:space="preserve"> </w:t>
            </w:r>
            <w:r w:rsidRPr="00DE6C36">
              <w:rPr>
                <w:rFonts w:ascii="Arial" w:hAnsi="Arial" w:cs="Arial"/>
                <w:sz w:val="22"/>
                <w:szCs w:val="22"/>
              </w:rPr>
              <w:t>of</w:t>
            </w:r>
            <w:r w:rsidRPr="00DE6C36">
              <w:rPr>
                <w:rFonts w:ascii="Arial" w:hAnsi="Arial" w:cs="Arial"/>
                <w:spacing w:val="33"/>
                <w:sz w:val="22"/>
                <w:szCs w:val="22"/>
              </w:rPr>
              <w:t xml:space="preserve"> </w:t>
            </w:r>
            <w:r w:rsidRPr="00DE6C36">
              <w:rPr>
                <w:rFonts w:ascii="Arial" w:hAnsi="Arial" w:cs="Arial"/>
                <w:sz w:val="22"/>
                <w:szCs w:val="22"/>
              </w:rPr>
              <w:t>Address)</w:t>
            </w:r>
            <w:r w:rsidRPr="00DE6C36">
              <w:rPr>
                <w:rFonts w:ascii="Arial" w:hAnsi="Arial" w:cs="Arial"/>
                <w:spacing w:val="53"/>
                <w:sz w:val="22"/>
                <w:szCs w:val="22"/>
              </w:rPr>
              <w:t xml:space="preserve"> </w:t>
            </w:r>
            <w:r w:rsidRPr="00DE6C36">
              <w:rPr>
                <w:rFonts w:ascii="Arial" w:hAnsi="Arial" w:cs="Arial"/>
                <w:sz w:val="22"/>
                <w:szCs w:val="22"/>
              </w:rPr>
              <w:t>of</w:t>
            </w:r>
            <w:r w:rsidRPr="00DE6C36">
              <w:rPr>
                <w:rFonts w:ascii="Arial" w:hAnsi="Arial" w:cs="Arial"/>
                <w:spacing w:val="25"/>
                <w:w w:val="104"/>
                <w:sz w:val="22"/>
                <w:szCs w:val="22"/>
              </w:rPr>
              <w:t xml:space="preserve"> </w:t>
            </w:r>
            <w:r w:rsidRPr="00DE6C36">
              <w:rPr>
                <w:rFonts w:ascii="Arial" w:hAnsi="Arial" w:cs="Arial"/>
                <w:sz w:val="22"/>
                <w:szCs w:val="22"/>
              </w:rPr>
              <w:t>Director</w:t>
            </w:r>
            <w:r w:rsidRPr="00DE6C36">
              <w:rPr>
                <w:rFonts w:ascii="Arial" w:hAnsi="Arial" w:cs="Arial"/>
                <w:spacing w:val="-14"/>
                <w:sz w:val="22"/>
                <w:szCs w:val="22"/>
              </w:rPr>
              <w:t xml:space="preserve"> </w:t>
            </w:r>
            <w:r w:rsidRPr="00DE6C36">
              <w:rPr>
                <w:rFonts w:ascii="Arial" w:hAnsi="Arial" w:cs="Arial"/>
                <w:sz w:val="22"/>
                <w:szCs w:val="22"/>
              </w:rPr>
              <w:t>of</w:t>
            </w:r>
            <w:r w:rsidRPr="00DE6C36">
              <w:rPr>
                <w:rFonts w:ascii="Arial" w:hAnsi="Arial" w:cs="Arial"/>
                <w:spacing w:val="-8"/>
                <w:sz w:val="22"/>
                <w:szCs w:val="22"/>
              </w:rPr>
              <w:t xml:space="preserve"> </w:t>
            </w:r>
            <w:r w:rsidRPr="00DE6C36">
              <w:rPr>
                <w:rFonts w:ascii="Arial" w:hAnsi="Arial" w:cs="Arial"/>
                <w:sz w:val="22"/>
                <w:szCs w:val="22"/>
              </w:rPr>
              <w:t>Company;</w:t>
            </w:r>
          </w:p>
          <w:p w14:paraId="3DBA367C" w14:textId="77777777" w:rsidR="008E19FD" w:rsidRPr="00DE6C36" w:rsidRDefault="008E19FD" w:rsidP="00043250">
            <w:pPr>
              <w:pStyle w:val="ListParagraph"/>
              <w:widowControl w:val="0"/>
              <w:numPr>
                <w:ilvl w:val="0"/>
                <w:numId w:val="52"/>
              </w:numPr>
              <w:spacing w:before="120"/>
              <w:ind w:hanging="133"/>
              <w:contextualSpacing w:val="0"/>
              <w:jc w:val="both"/>
              <w:rPr>
                <w:rFonts w:ascii="Arial" w:hAnsi="Arial" w:cs="Arial"/>
                <w:sz w:val="22"/>
                <w:szCs w:val="22"/>
              </w:rPr>
            </w:pPr>
            <w:r w:rsidRPr="00DE6C36">
              <w:rPr>
                <w:rFonts w:ascii="Arial" w:hAnsi="Arial" w:cs="Arial"/>
                <w:sz w:val="22"/>
                <w:szCs w:val="22"/>
              </w:rPr>
              <w:t>CR12</w:t>
            </w:r>
            <w:r w:rsidRPr="00DE6C36">
              <w:rPr>
                <w:rFonts w:ascii="Arial" w:hAnsi="Arial" w:cs="Arial"/>
                <w:spacing w:val="46"/>
                <w:sz w:val="22"/>
                <w:szCs w:val="22"/>
              </w:rPr>
              <w:t xml:space="preserve"> </w:t>
            </w:r>
            <w:r w:rsidRPr="00DE6C36">
              <w:rPr>
                <w:rFonts w:ascii="Arial" w:hAnsi="Arial" w:cs="Arial"/>
                <w:sz w:val="22"/>
                <w:szCs w:val="22"/>
              </w:rPr>
              <w:t>-</w:t>
            </w:r>
            <w:r w:rsidRPr="00DE6C36">
              <w:rPr>
                <w:rFonts w:ascii="Arial" w:hAnsi="Arial" w:cs="Arial"/>
                <w:spacing w:val="44"/>
                <w:sz w:val="22"/>
                <w:szCs w:val="22"/>
              </w:rPr>
              <w:t xml:space="preserve"> </w:t>
            </w:r>
            <w:r w:rsidRPr="00DE6C36">
              <w:rPr>
                <w:rFonts w:ascii="Arial" w:hAnsi="Arial" w:cs="Arial"/>
                <w:sz w:val="22"/>
                <w:szCs w:val="22"/>
              </w:rPr>
              <w:t>th</w:t>
            </w:r>
            <w:r w:rsidRPr="00DE6C36">
              <w:rPr>
                <w:rFonts w:ascii="Arial" w:hAnsi="Arial" w:cs="Arial"/>
                <w:spacing w:val="2"/>
                <w:sz w:val="22"/>
                <w:szCs w:val="22"/>
              </w:rPr>
              <w:t>i</w:t>
            </w:r>
            <w:r w:rsidRPr="00DE6C36">
              <w:rPr>
                <w:rFonts w:ascii="Arial" w:hAnsi="Arial" w:cs="Arial"/>
                <w:sz w:val="22"/>
                <w:szCs w:val="22"/>
              </w:rPr>
              <w:t>s</w:t>
            </w:r>
            <w:r w:rsidRPr="00DE6C36">
              <w:rPr>
                <w:rFonts w:ascii="Arial" w:hAnsi="Arial" w:cs="Arial"/>
                <w:spacing w:val="35"/>
                <w:sz w:val="22"/>
                <w:szCs w:val="22"/>
              </w:rPr>
              <w:t xml:space="preserve"> </w:t>
            </w:r>
            <w:r w:rsidRPr="00DE6C36">
              <w:rPr>
                <w:rFonts w:ascii="Arial" w:hAnsi="Arial" w:cs="Arial"/>
                <w:spacing w:val="-18"/>
                <w:sz w:val="22"/>
                <w:szCs w:val="22"/>
              </w:rPr>
              <w:t>i</w:t>
            </w:r>
            <w:r w:rsidRPr="00DE6C36">
              <w:rPr>
                <w:rFonts w:ascii="Arial" w:hAnsi="Arial" w:cs="Arial"/>
                <w:sz w:val="22"/>
                <w:szCs w:val="22"/>
              </w:rPr>
              <w:t>s</w:t>
            </w:r>
            <w:r w:rsidRPr="00DE6C36">
              <w:rPr>
                <w:rFonts w:ascii="Arial" w:hAnsi="Arial" w:cs="Arial"/>
                <w:spacing w:val="35"/>
                <w:sz w:val="22"/>
                <w:szCs w:val="22"/>
              </w:rPr>
              <w:t xml:space="preserve"> </w:t>
            </w:r>
            <w:r w:rsidRPr="00DE6C36">
              <w:rPr>
                <w:rFonts w:ascii="Arial" w:hAnsi="Arial" w:cs="Arial"/>
                <w:sz w:val="22"/>
                <w:szCs w:val="22"/>
              </w:rPr>
              <w:t>a</w:t>
            </w:r>
            <w:r w:rsidRPr="00DE6C36">
              <w:rPr>
                <w:rFonts w:ascii="Arial" w:hAnsi="Arial" w:cs="Arial"/>
                <w:spacing w:val="31"/>
                <w:sz w:val="22"/>
                <w:szCs w:val="22"/>
              </w:rPr>
              <w:t xml:space="preserve"> </w:t>
            </w:r>
            <w:r w:rsidRPr="00DE6C36">
              <w:rPr>
                <w:rFonts w:ascii="Arial" w:hAnsi="Arial" w:cs="Arial"/>
                <w:sz w:val="22"/>
                <w:szCs w:val="22"/>
              </w:rPr>
              <w:t>cert</w:t>
            </w:r>
            <w:r w:rsidRPr="00DE6C36">
              <w:rPr>
                <w:rFonts w:ascii="Arial" w:hAnsi="Arial" w:cs="Arial"/>
                <w:spacing w:val="1"/>
                <w:sz w:val="22"/>
                <w:szCs w:val="22"/>
              </w:rPr>
              <w:t>i</w:t>
            </w:r>
            <w:r w:rsidRPr="00DE6C36">
              <w:rPr>
                <w:rFonts w:ascii="Arial" w:hAnsi="Arial" w:cs="Arial"/>
                <w:sz w:val="22"/>
                <w:szCs w:val="22"/>
              </w:rPr>
              <w:t>ficate/search</w:t>
            </w:r>
            <w:r w:rsidRPr="00DE6C36">
              <w:rPr>
                <w:rFonts w:ascii="Arial" w:hAnsi="Arial" w:cs="Arial"/>
                <w:spacing w:val="3"/>
                <w:sz w:val="22"/>
                <w:szCs w:val="22"/>
              </w:rPr>
              <w:t xml:space="preserve"> </w:t>
            </w:r>
            <w:r w:rsidRPr="00DE6C36">
              <w:rPr>
                <w:rFonts w:ascii="Arial" w:hAnsi="Arial" w:cs="Arial"/>
                <w:sz w:val="22"/>
                <w:szCs w:val="22"/>
              </w:rPr>
              <w:t>resu</w:t>
            </w:r>
            <w:r w:rsidRPr="00DE6C36">
              <w:rPr>
                <w:rFonts w:ascii="Arial" w:hAnsi="Arial" w:cs="Arial"/>
                <w:spacing w:val="-8"/>
                <w:sz w:val="22"/>
                <w:szCs w:val="22"/>
              </w:rPr>
              <w:t>l</w:t>
            </w:r>
            <w:r w:rsidRPr="00DE6C36">
              <w:rPr>
                <w:rFonts w:ascii="Arial" w:hAnsi="Arial" w:cs="Arial"/>
                <w:sz w:val="22"/>
                <w:szCs w:val="22"/>
              </w:rPr>
              <w:t>t</w:t>
            </w:r>
            <w:r w:rsidRPr="00DE6C36">
              <w:rPr>
                <w:rFonts w:ascii="Arial" w:hAnsi="Arial" w:cs="Arial"/>
                <w:spacing w:val="40"/>
                <w:sz w:val="22"/>
                <w:szCs w:val="22"/>
              </w:rPr>
              <w:t xml:space="preserve"> </w:t>
            </w:r>
            <w:r w:rsidRPr="00DE6C36">
              <w:rPr>
                <w:rFonts w:ascii="Arial" w:hAnsi="Arial" w:cs="Arial"/>
                <w:spacing w:val="-19"/>
                <w:sz w:val="22"/>
                <w:szCs w:val="22"/>
              </w:rPr>
              <w:t>i</w:t>
            </w:r>
            <w:r w:rsidRPr="00DE6C36">
              <w:rPr>
                <w:rFonts w:ascii="Arial" w:hAnsi="Arial" w:cs="Arial"/>
                <w:sz w:val="22"/>
                <w:szCs w:val="22"/>
              </w:rPr>
              <w:t>ssued</w:t>
            </w:r>
            <w:r w:rsidRPr="00DE6C36">
              <w:rPr>
                <w:rFonts w:ascii="Arial" w:hAnsi="Arial" w:cs="Arial"/>
                <w:spacing w:val="49"/>
                <w:sz w:val="22"/>
                <w:szCs w:val="22"/>
              </w:rPr>
              <w:t xml:space="preserve"> </w:t>
            </w:r>
            <w:r w:rsidRPr="00DE6C36">
              <w:rPr>
                <w:rFonts w:ascii="Arial" w:hAnsi="Arial" w:cs="Arial"/>
                <w:sz w:val="22"/>
                <w:szCs w:val="22"/>
              </w:rPr>
              <w:t>by</w:t>
            </w:r>
            <w:r w:rsidRPr="00DE6C36">
              <w:rPr>
                <w:rFonts w:ascii="Arial" w:hAnsi="Arial" w:cs="Arial"/>
                <w:spacing w:val="29"/>
                <w:sz w:val="22"/>
                <w:szCs w:val="22"/>
              </w:rPr>
              <w:t xml:space="preserve"> </w:t>
            </w:r>
            <w:r w:rsidRPr="00DE6C36">
              <w:rPr>
                <w:rFonts w:ascii="Arial" w:hAnsi="Arial" w:cs="Arial"/>
                <w:sz w:val="22"/>
                <w:szCs w:val="22"/>
              </w:rPr>
              <w:t>the</w:t>
            </w:r>
            <w:r w:rsidRPr="00DE6C36">
              <w:rPr>
                <w:rFonts w:ascii="Arial" w:hAnsi="Arial" w:cs="Arial"/>
                <w:spacing w:val="49"/>
                <w:sz w:val="22"/>
                <w:szCs w:val="22"/>
              </w:rPr>
              <w:t xml:space="preserve"> </w:t>
            </w:r>
            <w:r w:rsidRPr="00DE6C36">
              <w:rPr>
                <w:rFonts w:ascii="Arial" w:hAnsi="Arial" w:cs="Arial"/>
                <w:sz w:val="22"/>
                <w:szCs w:val="22"/>
              </w:rPr>
              <w:t>Re</w:t>
            </w:r>
            <w:r w:rsidRPr="00DE6C36">
              <w:rPr>
                <w:rFonts w:ascii="Arial" w:hAnsi="Arial" w:cs="Arial"/>
                <w:spacing w:val="-22"/>
                <w:sz w:val="22"/>
                <w:szCs w:val="22"/>
              </w:rPr>
              <w:t>g</w:t>
            </w:r>
            <w:r w:rsidRPr="00DE6C36">
              <w:rPr>
                <w:rFonts w:ascii="Arial" w:hAnsi="Arial" w:cs="Arial"/>
                <w:spacing w:val="-20"/>
                <w:sz w:val="22"/>
                <w:szCs w:val="22"/>
              </w:rPr>
              <w:t>i</w:t>
            </w:r>
            <w:r w:rsidRPr="00DE6C36">
              <w:rPr>
                <w:rFonts w:ascii="Arial" w:hAnsi="Arial" w:cs="Arial"/>
                <w:sz w:val="22"/>
                <w:szCs w:val="22"/>
              </w:rPr>
              <w:t>strar</w:t>
            </w:r>
            <w:r w:rsidRPr="00DE6C36">
              <w:rPr>
                <w:rFonts w:ascii="Arial" w:hAnsi="Arial" w:cs="Arial"/>
                <w:spacing w:val="47"/>
                <w:sz w:val="22"/>
                <w:szCs w:val="22"/>
              </w:rPr>
              <w:t xml:space="preserve"> </w:t>
            </w:r>
            <w:r w:rsidRPr="00DE6C36">
              <w:rPr>
                <w:rFonts w:ascii="Arial" w:hAnsi="Arial" w:cs="Arial"/>
                <w:sz w:val="22"/>
                <w:szCs w:val="22"/>
              </w:rPr>
              <w:t>of</w:t>
            </w:r>
            <w:r w:rsidRPr="00DE6C36">
              <w:rPr>
                <w:rFonts w:ascii="Arial" w:hAnsi="Arial" w:cs="Arial"/>
                <w:w w:val="104"/>
                <w:sz w:val="22"/>
                <w:szCs w:val="22"/>
              </w:rPr>
              <w:t xml:space="preserve"> </w:t>
            </w:r>
            <w:r w:rsidRPr="00DE6C36">
              <w:rPr>
                <w:rFonts w:ascii="Arial" w:hAnsi="Arial" w:cs="Arial"/>
                <w:spacing w:val="2"/>
                <w:sz w:val="22"/>
                <w:szCs w:val="22"/>
              </w:rPr>
              <w:t>Companies</w:t>
            </w:r>
            <w:r w:rsidRPr="00DE6C36">
              <w:rPr>
                <w:rFonts w:ascii="Arial" w:hAnsi="Arial" w:cs="Arial"/>
                <w:spacing w:val="-8"/>
                <w:sz w:val="22"/>
                <w:szCs w:val="22"/>
              </w:rPr>
              <w:t xml:space="preserve"> </w:t>
            </w:r>
            <w:r w:rsidRPr="00DE6C36">
              <w:rPr>
                <w:rFonts w:ascii="Arial" w:hAnsi="Arial" w:cs="Arial"/>
                <w:sz w:val="22"/>
                <w:szCs w:val="22"/>
              </w:rPr>
              <w:t>confirmi</w:t>
            </w:r>
            <w:r w:rsidRPr="00DE6C36">
              <w:rPr>
                <w:rFonts w:ascii="Arial" w:hAnsi="Arial" w:cs="Arial"/>
                <w:spacing w:val="1"/>
                <w:sz w:val="22"/>
                <w:szCs w:val="22"/>
              </w:rPr>
              <w:t>ng</w:t>
            </w:r>
            <w:r w:rsidRPr="00DE6C36">
              <w:rPr>
                <w:rFonts w:ascii="Arial" w:hAnsi="Arial" w:cs="Arial"/>
                <w:spacing w:val="-21"/>
                <w:sz w:val="22"/>
                <w:szCs w:val="22"/>
              </w:rPr>
              <w:t xml:space="preserve"> </w:t>
            </w:r>
            <w:r w:rsidRPr="00DE6C36">
              <w:rPr>
                <w:rFonts w:ascii="Arial" w:hAnsi="Arial" w:cs="Arial"/>
                <w:sz w:val="22"/>
                <w:szCs w:val="22"/>
              </w:rPr>
              <w:t>the</w:t>
            </w:r>
            <w:r w:rsidRPr="00DE6C36">
              <w:rPr>
                <w:rFonts w:ascii="Arial" w:hAnsi="Arial" w:cs="Arial"/>
                <w:spacing w:val="4"/>
                <w:sz w:val="22"/>
                <w:szCs w:val="22"/>
              </w:rPr>
              <w:t xml:space="preserve"> </w:t>
            </w:r>
            <w:r w:rsidRPr="00DE6C36">
              <w:rPr>
                <w:rFonts w:ascii="Arial" w:hAnsi="Arial" w:cs="Arial"/>
                <w:sz w:val="22"/>
                <w:szCs w:val="22"/>
              </w:rPr>
              <w:t>names</w:t>
            </w:r>
            <w:r w:rsidRPr="00DE6C36">
              <w:rPr>
                <w:rFonts w:ascii="Arial" w:hAnsi="Arial" w:cs="Arial"/>
                <w:spacing w:val="-5"/>
                <w:sz w:val="22"/>
                <w:szCs w:val="22"/>
              </w:rPr>
              <w:t xml:space="preserve"> </w:t>
            </w:r>
            <w:r w:rsidRPr="00DE6C36">
              <w:rPr>
                <w:rFonts w:ascii="Arial" w:hAnsi="Arial" w:cs="Arial"/>
                <w:sz w:val="22"/>
                <w:szCs w:val="22"/>
              </w:rPr>
              <w:t>of</w:t>
            </w:r>
            <w:r w:rsidRPr="00DE6C36">
              <w:rPr>
                <w:rFonts w:ascii="Arial" w:hAnsi="Arial" w:cs="Arial"/>
                <w:spacing w:val="-4"/>
                <w:sz w:val="22"/>
                <w:szCs w:val="22"/>
              </w:rPr>
              <w:t xml:space="preserve"> </w:t>
            </w:r>
            <w:r w:rsidRPr="00DE6C36">
              <w:rPr>
                <w:rFonts w:ascii="Arial" w:hAnsi="Arial" w:cs="Arial"/>
                <w:spacing w:val="34"/>
                <w:sz w:val="22"/>
                <w:szCs w:val="22"/>
              </w:rPr>
              <w:t>the</w:t>
            </w:r>
            <w:r w:rsidRPr="00DE6C36">
              <w:rPr>
                <w:rFonts w:ascii="Arial" w:hAnsi="Arial" w:cs="Arial"/>
                <w:spacing w:val="-2"/>
                <w:sz w:val="22"/>
                <w:szCs w:val="22"/>
              </w:rPr>
              <w:t xml:space="preserve"> </w:t>
            </w:r>
            <w:r w:rsidRPr="00DE6C36">
              <w:rPr>
                <w:rFonts w:ascii="Arial" w:hAnsi="Arial" w:cs="Arial"/>
                <w:sz w:val="22"/>
                <w:szCs w:val="22"/>
              </w:rPr>
              <w:t>shareholders</w:t>
            </w:r>
            <w:r w:rsidRPr="00DE6C36">
              <w:rPr>
                <w:rFonts w:ascii="Arial" w:hAnsi="Arial" w:cs="Arial"/>
                <w:spacing w:val="-8"/>
                <w:sz w:val="22"/>
                <w:szCs w:val="22"/>
              </w:rPr>
              <w:t xml:space="preserve"> </w:t>
            </w:r>
            <w:r w:rsidRPr="00DE6C36">
              <w:rPr>
                <w:rFonts w:ascii="Arial" w:hAnsi="Arial" w:cs="Arial"/>
                <w:sz w:val="22"/>
                <w:szCs w:val="22"/>
              </w:rPr>
              <w:t>and</w:t>
            </w:r>
            <w:r w:rsidRPr="00DE6C36">
              <w:rPr>
                <w:rFonts w:ascii="Arial" w:hAnsi="Arial" w:cs="Arial"/>
                <w:spacing w:val="-5"/>
                <w:sz w:val="22"/>
                <w:szCs w:val="22"/>
              </w:rPr>
              <w:t xml:space="preserve"> </w:t>
            </w:r>
            <w:r w:rsidRPr="00DE6C36">
              <w:rPr>
                <w:rFonts w:ascii="Arial" w:hAnsi="Arial" w:cs="Arial"/>
                <w:sz w:val="22"/>
                <w:szCs w:val="22"/>
              </w:rPr>
              <w:t>directors</w:t>
            </w:r>
            <w:r w:rsidRPr="00DE6C36">
              <w:rPr>
                <w:rFonts w:ascii="Arial" w:hAnsi="Arial" w:cs="Arial"/>
                <w:spacing w:val="-6"/>
                <w:sz w:val="22"/>
                <w:szCs w:val="22"/>
              </w:rPr>
              <w:t xml:space="preserve"> </w:t>
            </w:r>
            <w:r w:rsidRPr="00DE6C36">
              <w:rPr>
                <w:rFonts w:ascii="Arial" w:hAnsi="Arial" w:cs="Arial"/>
                <w:sz w:val="22"/>
                <w:szCs w:val="22"/>
              </w:rPr>
              <w:t>of</w:t>
            </w:r>
            <w:r w:rsidRPr="00DE6C36">
              <w:rPr>
                <w:rFonts w:ascii="Arial" w:hAnsi="Arial" w:cs="Arial"/>
                <w:spacing w:val="30"/>
                <w:w w:val="101"/>
                <w:sz w:val="22"/>
                <w:szCs w:val="22"/>
              </w:rPr>
              <w:t xml:space="preserve"> </w:t>
            </w:r>
            <w:r w:rsidRPr="00DE6C36">
              <w:rPr>
                <w:rFonts w:ascii="Arial" w:hAnsi="Arial" w:cs="Arial"/>
                <w:sz w:val="22"/>
                <w:szCs w:val="22"/>
              </w:rPr>
              <w:t>a</w:t>
            </w:r>
            <w:r w:rsidRPr="00DE6C36">
              <w:rPr>
                <w:rFonts w:ascii="Arial" w:hAnsi="Arial" w:cs="Arial"/>
                <w:spacing w:val="-8"/>
                <w:sz w:val="22"/>
                <w:szCs w:val="22"/>
              </w:rPr>
              <w:t xml:space="preserve"> </w:t>
            </w:r>
            <w:r w:rsidRPr="00DE6C36">
              <w:rPr>
                <w:rFonts w:ascii="Arial" w:hAnsi="Arial" w:cs="Arial"/>
                <w:sz w:val="22"/>
                <w:szCs w:val="22"/>
              </w:rPr>
              <w:t>company</w:t>
            </w:r>
            <w:r w:rsidRPr="00DE6C36">
              <w:rPr>
                <w:rFonts w:ascii="Arial" w:hAnsi="Arial" w:cs="Arial"/>
                <w:spacing w:val="6"/>
                <w:sz w:val="22"/>
                <w:szCs w:val="22"/>
              </w:rPr>
              <w:t xml:space="preserve"> </w:t>
            </w:r>
            <w:r w:rsidRPr="00DE6C36">
              <w:rPr>
                <w:rFonts w:ascii="Arial" w:hAnsi="Arial" w:cs="Arial"/>
                <w:sz w:val="22"/>
                <w:szCs w:val="22"/>
              </w:rPr>
              <w:t>as</w:t>
            </w:r>
            <w:r w:rsidRPr="00DE6C36">
              <w:rPr>
                <w:rFonts w:ascii="Arial" w:hAnsi="Arial" w:cs="Arial"/>
                <w:spacing w:val="-9"/>
                <w:sz w:val="22"/>
                <w:szCs w:val="22"/>
              </w:rPr>
              <w:t xml:space="preserve"> </w:t>
            </w:r>
            <w:r w:rsidRPr="00DE6C36">
              <w:rPr>
                <w:rFonts w:ascii="Arial" w:hAnsi="Arial" w:cs="Arial"/>
                <w:sz w:val="22"/>
                <w:szCs w:val="22"/>
              </w:rPr>
              <w:t>well</w:t>
            </w:r>
            <w:r w:rsidRPr="00DE6C36">
              <w:rPr>
                <w:rFonts w:ascii="Arial" w:hAnsi="Arial" w:cs="Arial"/>
                <w:spacing w:val="-6"/>
                <w:sz w:val="22"/>
                <w:szCs w:val="22"/>
              </w:rPr>
              <w:t xml:space="preserve"> </w:t>
            </w:r>
            <w:r w:rsidRPr="00DE6C36">
              <w:rPr>
                <w:rFonts w:ascii="Arial" w:hAnsi="Arial" w:cs="Arial"/>
                <w:sz w:val="22"/>
                <w:szCs w:val="22"/>
              </w:rPr>
              <w:t>as</w:t>
            </w:r>
            <w:r w:rsidRPr="00DE6C36">
              <w:rPr>
                <w:rFonts w:ascii="Arial" w:hAnsi="Arial" w:cs="Arial"/>
                <w:spacing w:val="-5"/>
                <w:sz w:val="22"/>
                <w:szCs w:val="22"/>
              </w:rPr>
              <w:t xml:space="preserve"> </w:t>
            </w:r>
            <w:r w:rsidRPr="00DE6C36">
              <w:rPr>
                <w:rFonts w:ascii="Arial" w:hAnsi="Arial" w:cs="Arial"/>
                <w:sz w:val="22"/>
                <w:szCs w:val="22"/>
              </w:rPr>
              <w:t>the</w:t>
            </w:r>
            <w:r w:rsidRPr="00DE6C36">
              <w:rPr>
                <w:rFonts w:ascii="Arial" w:hAnsi="Arial" w:cs="Arial"/>
                <w:spacing w:val="-3"/>
                <w:sz w:val="22"/>
                <w:szCs w:val="22"/>
              </w:rPr>
              <w:t xml:space="preserve"> </w:t>
            </w:r>
            <w:r w:rsidRPr="00DE6C36">
              <w:rPr>
                <w:rFonts w:ascii="Arial" w:hAnsi="Arial" w:cs="Arial"/>
                <w:sz w:val="22"/>
                <w:szCs w:val="22"/>
              </w:rPr>
              <w:t>shares</w:t>
            </w:r>
            <w:r w:rsidRPr="00DE6C36">
              <w:rPr>
                <w:rFonts w:ascii="Arial" w:hAnsi="Arial" w:cs="Arial"/>
                <w:spacing w:val="2"/>
                <w:sz w:val="22"/>
                <w:szCs w:val="22"/>
              </w:rPr>
              <w:t xml:space="preserve"> </w:t>
            </w:r>
            <w:r w:rsidRPr="00DE6C36">
              <w:rPr>
                <w:rFonts w:ascii="Arial" w:hAnsi="Arial" w:cs="Arial"/>
                <w:spacing w:val="-3"/>
                <w:sz w:val="22"/>
                <w:szCs w:val="22"/>
              </w:rPr>
              <w:t>held</w:t>
            </w:r>
            <w:r w:rsidRPr="00DE6C36">
              <w:rPr>
                <w:rFonts w:ascii="Arial" w:hAnsi="Arial" w:cs="Arial"/>
                <w:spacing w:val="-4"/>
                <w:sz w:val="22"/>
                <w:szCs w:val="22"/>
              </w:rPr>
              <w:t xml:space="preserve"> </w:t>
            </w:r>
            <w:r w:rsidRPr="00DE6C36">
              <w:rPr>
                <w:rFonts w:ascii="Arial" w:hAnsi="Arial" w:cs="Arial"/>
                <w:sz w:val="22"/>
                <w:szCs w:val="22"/>
              </w:rPr>
              <w:t>by</w:t>
            </w:r>
            <w:r w:rsidRPr="00DE6C36">
              <w:rPr>
                <w:rFonts w:ascii="Arial" w:hAnsi="Arial" w:cs="Arial"/>
                <w:spacing w:val="-11"/>
                <w:sz w:val="22"/>
                <w:szCs w:val="22"/>
              </w:rPr>
              <w:t xml:space="preserve"> </w:t>
            </w:r>
            <w:r w:rsidRPr="00DE6C36">
              <w:rPr>
                <w:rFonts w:ascii="Arial" w:hAnsi="Arial" w:cs="Arial"/>
                <w:sz w:val="22"/>
                <w:szCs w:val="22"/>
              </w:rPr>
              <w:t>the</w:t>
            </w:r>
            <w:r w:rsidRPr="00DE6C36">
              <w:rPr>
                <w:rFonts w:ascii="Arial" w:hAnsi="Arial" w:cs="Arial"/>
                <w:spacing w:val="-4"/>
                <w:sz w:val="22"/>
                <w:szCs w:val="22"/>
              </w:rPr>
              <w:t xml:space="preserve"> </w:t>
            </w:r>
            <w:r w:rsidRPr="00DE6C36">
              <w:rPr>
                <w:rFonts w:ascii="Arial" w:hAnsi="Arial" w:cs="Arial"/>
                <w:sz w:val="22"/>
                <w:szCs w:val="22"/>
              </w:rPr>
              <w:t>shareholders</w:t>
            </w:r>
          </w:p>
          <w:p w14:paraId="2BC90D56" w14:textId="77777777" w:rsidR="008E19FD" w:rsidRPr="00DE6C36" w:rsidRDefault="008E19FD" w:rsidP="00043250">
            <w:pPr>
              <w:pStyle w:val="ListParagraph"/>
              <w:widowControl w:val="0"/>
              <w:numPr>
                <w:ilvl w:val="0"/>
                <w:numId w:val="52"/>
              </w:numPr>
              <w:spacing w:before="120"/>
              <w:ind w:hanging="133"/>
              <w:contextualSpacing w:val="0"/>
              <w:jc w:val="both"/>
              <w:rPr>
                <w:rFonts w:ascii="Arial" w:hAnsi="Arial" w:cs="Arial"/>
                <w:sz w:val="22"/>
                <w:szCs w:val="22"/>
              </w:rPr>
            </w:pPr>
            <w:r w:rsidRPr="00DE6C36">
              <w:rPr>
                <w:rFonts w:ascii="Arial" w:hAnsi="Arial" w:cs="Arial"/>
                <w:spacing w:val="1"/>
                <w:sz w:val="22"/>
                <w:szCs w:val="22"/>
              </w:rPr>
              <w:t>Board</w:t>
            </w:r>
            <w:r w:rsidRPr="00DE6C36">
              <w:rPr>
                <w:rFonts w:ascii="Arial" w:hAnsi="Arial" w:cs="Arial"/>
                <w:spacing w:val="17"/>
                <w:sz w:val="22"/>
                <w:szCs w:val="22"/>
              </w:rPr>
              <w:t xml:space="preserve"> </w:t>
            </w:r>
            <w:r w:rsidRPr="00DE6C36">
              <w:rPr>
                <w:rFonts w:ascii="Arial" w:hAnsi="Arial" w:cs="Arial"/>
                <w:spacing w:val="-1"/>
                <w:sz w:val="22"/>
                <w:szCs w:val="22"/>
              </w:rPr>
              <w:t>resoluti</w:t>
            </w:r>
            <w:r w:rsidRPr="00DE6C36">
              <w:rPr>
                <w:rFonts w:ascii="Arial" w:hAnsi="Arial" w:cs="Arial"/>
                <w:spacing w:val="-2"/>
                <w:sz w:val="22"/>
                <w:szCs w:val="22"/>
              </w:rPr>
              <w:t>on</w:t>
            </w:r>
            <w:r w:rsidRPr="00DE6C36">
              <w:rPr>
                <w:rFonts w:ascii="Arial" w:hAnsi="Arial" w:cs="Arial"/>
                <w:spacing w:val="9"/>
                <w:sz w:val="22"/>
                <w:szCs w:val="22"/>
              </w:rPr>
              <w:t xml:space="preserve"> </w:t>
            </w:r>
            <w:r w:rsidRPr="00DE6C36">
              <w:rPr>
                <w:rFonts w:ascii="Arial" w:hAnsi="Arial" w:cs="Arial"/>
                <w:sz w:val="22"/>
                <w:szCs w:val="22"/>
              </w:rPr>
              <w:t>to</w:t>
            </w:r>
            <w:r w:rsidRPr="00DE6C36">
              <w:rPr>
                <w:rFonts w:ascii="Arial" w:hAnsi="Arial" w:cs="Arial"/>
                <w:spacing w:val="11"/>
                <w:sz w:val="22"/>
                <w:szCs w:val="22"/>
              </w:rPr>
              <w:t xml:space="preserve"> </w:t>
            </w:r>
            <w:r w:rsidRPr="00DE6C36">
              <w:rPr>
                <w:rFonts w:ascii="Arial" w:hAnsi="Arial" w:cs="Arial"/>
                <w:sz w:val="22"/>
                <w:szCs w:val="22"/>
              </w:rPr>
              <w:t>open</w:t>
            </w:r>
            <w:r w:rsidRPr="00DE6C36">
              <w:rPr>
                <w:rFonts w:ascii="Arial" w:hAnsi="Arial" w:cs="Arial"/>
                <w:spacing w:val="20"/>
                <w:sz w:val="22"/>
                <w:szCs w:val="22"/>
              </w:rPr>
              <w:t xml:space="preserve"> </w:t>
            </w:r>
            <w:r w:rsidRPr="00DE6C36">
              <w:rPr>
                <w:rFonts w:ascii="Arial" w:hAnsi="Arial" w:cs="Arial"/>
                <w:sz w:val="22"/>
                <w:szCs w:val="22"/>
              </w:rPr>
              <w:t>an</w:t>
            </w:r>
            <w:r w:rsidRPr="00DE6C36">
              <w:rPr>
                <w:rFonts w:ascii="Arial" w:hAnsi="Arial" w:cs="Arial"/>
                <w:spacing w:val="9"/>
                <w:sz w:val="22"/>
                <w:szCs w:val="22"/>
              </w:rPr>
              <w:t xml:space="preserve"> </w:t>
            </w:r>
            <w:r w:rsidRPr="00DE6C36">
              <w:rPr>
                <w:rFonts w:ascii="Arial" w:hAnsi="Arial" w:cs="Arial"/>
                <w:sz w:val="22"/>
                <w:szCs w:val="22"/>
              </w:rPr>
              <w:t>account/s</w:t>
            </w:r>
            <w:r w:rsidRPr="00DE6C36">
              <w:rPr>
                <w:rFonts w:ascii="Arial" w:hAnsi="Arial" w:cs="Arial"/>
                <w:spacing w:val="18"/>
                <w:sz w:val="22"/>
                <w:szCs w:val="22"/>
              </w:rPr>
              <w:t xml:space="preserve"> </w:t>
            </w:r>
            <w:r w:rsidRPr="00DE6C36">
              <w:rPr>
                <w:rFonts w:ascii="Arial" w:hAnsi="Arial" w:cs="Arial"/>
                <w:sz w:val="22"/>
                <w:szCs w:val="22"/>
              </w:rPr>
              <w:t>with</w:t>
            </w:r>
            <w:r w:rsidRPr="00DE6C36">
              <w:rPr>
                <w:rFonts w:ascii="Arial" w:hAnsi="Arial" w:cs="Arial"/>
                <w:spacing w:val="7"/>
                <w:sz w:val="22"/>
                <w:szCs w:val="22"/>
              </w:rPr>
              <w:t xml:space="preserve"> </w:t>
            </w:r>
            <w:r w:rsidRPr="00DE6C36">
              <w:rPr>
                <w:rFonts w:ascii="Arial" w:hAnsi="Arial" w:cs="Arial"/>
                <w:sz w:val="22"/>
                <w:szCs w:val="22"/>
              </w:rPr>
              <w:t>the</w:t>
            </w:r>
            <w:r w:rsidRPr="00DE6C36">
              <w:rPr>
                <w:rFonts w:ascii="Arial" w:hAnsi="Arial" w:cs="Arial"/>
                <w:spacing w:val="23"/>
                <w:sz w:val="22"/>
                <w:szCs w:val="22"/>
              </w:rPr>
              <w:t xml:space="preserve"> </w:t>
            </w:r>
            <w:r w:rsidRPr="00DE6C36">
              <w:rPr>
                <w:rFonts w:ascii="Arial" w:hAnsi="Arial" w:cs="Arial"/>
                <w:sz w:val="22"/>
                <w:szCs w:val="22"/>
              </w:rPr>
              <w:t>bank.</w:t>
            </w:r>
          </w:p>
          <w:p w14:paraId="5B11715C" w14:textId="77777777" w:rsidR="008E19FD" w:rsidRPr="00DE6C36" w:rsidRDefault="008E19FD" w:rsidP="00043250">
            <w:pPr>
              <w:pStyle w:val="BodyText"/>
              <w:widowControl w:val="0"/>
              <w:numPr>
                <w:ilvl w:val="1"/>
                <w:numId w:val="51"/>
              </w:numPr>
              <w:tabs>
                <w:tab w:val="left" w:pos="1616"/>
              </w:tabs>
              <w:spacing w:before="120"/>
              <w:ind w:right="1012" w:hanging="349"/>
              <w:jc w:val="both"/>
              <w:rPr>
                <w:rFonts w:ascii="Arial" w:hAnsi="Arial" w:cs="Arial"/>
                <w:sz w:val="22"/>
                <w:szCs w:val="22"/>
              </w:rPr>
            </w:pPr>
            <w:r w:rsidRPr="00DE6C36">
              <w:rPr>
                <w:rFonts w:ascii="Arial" w:hAnsi="Arial" w:cs="Arial"/>
                <w:w w:val="105"/>
                <w:sz w:val="22"/>
                <w:szCs w:val="22"/>
              </w:rPr>
              <w:t>Where</w:t>
            </w:r>
            <w:r w:rsidRPr="00DE6C36">
              <w:rPr>
                <w:rFonts w:ascii="Arial" w:hAnsi="Arial" w:cs="Arial"/>
                <w:spacing w:val="-15"/>
                <w:w w:val="105"/>
                <w:sz w:val="22"/>
                <w:szCs w:val="22"/>
              </w:rPr>
              <w:t xml:space="preserve"> </w:t>
            </w:r>
            <w:r w:rsidRPr="00DE6C36">
              <w:rPr>
                <w:rFonts w:ascii="Arial" w:hAnsi="Arial" w:cs="Arial"/>
                <w:w w:val="105"/>
                <w:sz w:val="22"/>
                <w:szCs w:val="22"/>
              </w:rPr>
              <w:t>the</w:t>
            </w:r>
            <w:r w:rsidRPr="00DE6C36">
              <w:rPr>
                <w:rFonts w:ascii="Arial" w:hAnsi="Arial" w:cs="Arial"/>
                <w:spacing w:val="-27"/>
                <w:w w:val="105"/>
                <w:sz w:val="22"/>
                <w:szCs w:val="22"/>
              </w:rPr>
              <w:t xml:space="preserve"> </w:t>
            </w:r>
            <w:r w:rsidRPr="00DE6C36">
              <w:rPr>
                <w:rFonts w:ascii="Arial" w:hAnsi="Arial" w:cs="Arial"/>
                <w:w w:val="105"/>
                <w:sz w:val="22"/>
                <w:szCs w:val="22"/>
              </w:rPr>
              <w:t>company</w:t>
            </w:r>
            <w:r w:rsidRPr="00DE6C36">
              <w:rPr>
                <w:rFonts w:ascii="Arial" w:hAnsi="Arial" w:cs="Arial"/>
                <w:spacing w:val="-13"/>
                <w:w w:val="105"/>
                <w:sz w:val="22"/>
                <w:szCs w:val="22"/>
              </w:rPr>
              <w:t xml:space="preserve"> </w:t>
            </w:r>
            <w:r w:rsidRPr="00DE6C36">
              <w:rPr>
                <w:rFonts w:ascii="Arial" w:hAnsi="Arial" w:cs="Arial"/>
                <w:w w:val="105"/>
                <w:sz w:val="22"/>
                <w:szCs w:val="22"/>
              </w:rPr>
              <w:t>has</w:t>
            </w:r>
            <w:r w:rsidRPr="00DE6C36">
              <w:rPr>
                <w:rFonts w:ascii="Arial" w:hAnsi="Arial" w:cs="Arial"/>
                <w:spacing w:val="-27"/>
                <w:w w:val="105"/>
                <w:sz w:val="22"/>
                <w:szCs w:val="22"/>
              </w:rPr>
              <w:t xml:space="preserve"> </w:t>
            </w:r>
            <w:r w:rsidRPr="00DE6C36">
              <w:rPr>
                <w:rFonts w:ascii="Arial" w:hAnsi="Arial" w:cs="Arial"/>
                <w:w w:val="105"/>
                <w:sz w:val="22"/>
                <w:szCs w:val="22"/>
              </w:rPr>
              <w:t>on</w:t>
            </w:r>
            <w:r w:rsidRPr="00DE6C36">
              <w:rPr>
                <w:rFonts w:ascii="Arial" w:hAnsi="Arial" w:cs="Arial"/>
                <w:spacing w:val="-10"/>
                <w:w w:val="105"/>
                <w:sz w:val="22"/>
                <w:szCs w:val="22"/>
              </w:rPr>
              <w:t>l</w:t>
            </w:r>
            <w:r w:rsidRPr="00DE6C36">
              <w:rPr>
                <w:rFonts w:ascii="Arial" w:hAnsi="Arial" w:cs="Arial"/>
                <w:w w:val="105"/>
                <w:sz w:val="22"/>
                <w:szCs w:val="22"/>
              </w:rPr>
              <w:t>y</w:t>
            </w:r>
            <w:r w:rsidRPr="00DE6C36">
              <w:rPr>
                <w:rFonts w:ascii="Arial" w:hAnsi="Arial" w:cs="Arial"/>
                <w:spacing w:val="-24"/>
                <w:w w:val="105"/>
                <w:sz w:val="22"/>
                <w:szCs w:val="22"/>
              </w:rPr>
              <w:t xml:space="preserve"> </w:t>
            </w:r>
            <w:r w:rsidRPr="00DE6C36">
              <w:rPr>
                <w:rFonts w:ascii="Arial" w:hAnsi="Arial" w:cs="Arial"/>
                <w:w w:val="105"/>
                <w:sz w:val="22"/>
                <w:szCs w:val="22"/>
              </w:rPr>
              <w:t>one</w:t>
            </w:r>
            <w:r w:rsidRPr="00DE6C36">
              <w:rPr>
                <w:rFonts w:ascii="Arial" w:hAnsi="Arial" w:cs="Arial"/>
                <w:spacing w:val="-24"/>
                <w:w w:val="105"/>
                <w:sz w:val="22"/>
                <w:szCs w:val="22"/>
              </w:rPr>
              <w:t xml:space="preserve"> </w:t>
            </w:r>
            <w:r w:rsidRPr="00DE6C36">
              <w:rPr>
                <w:rFonts w:ascii="Arial" w:hAnsi="Arial" w:cs="Arial"/>
                <w:spacing w:val="-14"/>
                <w:w w:val="105"/>
                <w:sz w:val="22"/>
                <w:szCs w:val="22"/>
              </w:rPr>
              <w:t>d</w:t>
            </w:r>
            <w:r w:rsidRPr="00DE6C36">
              <w:rPr>
                <w:rFonts w:ascii="Arial" w:hAnsi="Arial" w:cs="Arial"/>
                <w:spacing w:val="-19"/>
                <w:w w:val="105"/>
                <w:sz w:val="22"/>
                <w:szCs w:val="22"/>
              </w:rPr>
              <w:t>i</w:t>
            </w:r>
            <w:r w:rsidRPr="00DE6C36">
              <w:rPr>
                <w:rFonts w:ascii="Arial" w:hAnsi="Arial" w:cs="Arial"/>
                <w:w w:val="105"/>
                <w:sz w:val="22"/>
                <w:szCs w:val="22"/>
              </w:rPr>
              <w:t>rector</w:t>
            </w:r>
            <w:r w:rsidRPr="00DE6C36">
              <w:rPr>
                <w:rFonts w:ascii="Arial" w:hAnsi="Arial" w:cs="Arial"/>
                <w:spacing w:val="-26"/>
                <w:w w:val="105"/>
                <w:sz w:val="22"/>
                <w:szCs w:val="22"/>
              </w:rPr>
              <w:t xml:space="preserve"> - </w:t>
            </w:r>
            <w:r w:rsidRPr="00DE6C36">
              <w:rPr>
                <w:rFonts w:ascii="Arial" w:hAnsi="Arial" w:cs="Arial"/>
                <w:spacing w:val="-22"/>
                <w:w w:val="105"/>
                <w:sz w:val="22"/>
                <w:szCs w:val="22"/>
              </w:rPr>
              <w:t>required</w:t>
            </w:r>
            <w:r w:rsidRPr="00DE6C36">
              <w:rPr>
                <w:rFonts w:ascii="Arial" w:hAnsi="Arial" w:cs="Arial"/>
                <w:w w:val="105"/>
                <w:sz w:val="22"/>
                <w:szCs w:val="22"/>
              </w:rPr>
              <w:t xml:space="preserve"> to</w:t>
            </w:r>
            <w:r w:rsidRPr="00DE6C36">
              <w:rPr>
                <w:rFonts w:ascii="Arial" w:hAnsi="Arial" w:cs="Arial"/>
                <w:spacing w:val="-16"/>
                <w:w w:val="105"/>
                <w:sz w:val="22"/>
                <w:szCs w:val="22"/>
              </w:rPr>
              <w:t xml:space="preserve"> </w:t>
            </w:r>
            <w:r w:rsidRPr="00DE6C36">
              <w:rPr>
                <w:rFonts w:ascii="Arial" w:hAnsi="Arial" w:cs="Arial"/>
                <w:w w:val="105"/>
                <w:sz w:val="22"/>
                <w:szCs w:val="22"/>
              </w:rPr>
              <w:t>confirm</w:t>
            </w:r>
            <w:r w:rsidRPr="00DE6C36">
              <w:rPr>
                <w:rFonts w:ascii="Arial" w:hAnsi="Arial" w:cs="Arial"/>
                <w:spacing w:val="-18"/>
                <w:w w:val="105"/>
                <w:sz w:val="22"/>
                <w:szCs w:val="22"/>
              </w:rPr>
              <w:t xml:space="preserve"> </w:t>
            </w:r>
            <w:r w:rsidRPr="00DE6C36">
              <w:rPr>
                <w:rFonts w:ascii="Arial" w:hAnsi="Arial" w:cs="Arial"/>
                <w:w w:val="105"/>
                <w:sz w:val="22"/>
                <w:szCs w:val="22"/>
              </w:rPr>
              <w:t>that</w:t>
            </w:r>
            <w:r w:rsidRPr="00DE6C36">
              <w:rPr>
                <w:rFonts w:ascii="Arial" w:hAnsi="Arial" w:cs="Arial"/>
                <w:spacing w:val="-11"/>
                <w:w w:val="105"/>
                <w:sz w:val="22"/>
                <w:szCs w:val="22"/>
              </w:rPr>
              <w:t xml:space="preserve"> </w:t>
            </w:r>
            <w:r w:rsidRPr="00DE6C36">
              <w:rPr>
                <w:rFonts w:ascii="Arial" w:hAnsi="Arial" w:cs="Arial"/>
                <w:w w:val="105"/>
                <w:sz w:val="22"/>
                <w:szCs w:val="22"/>
              </w:rPr>
              <w:t>the</w:t>
            </w:r>
            <w:r w:rsidRPr="00DE6C36">
              <w:rPr>
                <w:rFonts w:ascii="Arial" w:hAnsi="Arial" w:cs="Arial"/>
                <w:spacing w:val="-13"/>
                <w:w w:val="105"/>
                <w:sz w:val="22"/>
                <w:szCs w:val="22"/>
              </w:rPr>
              <w:t xml:space="preserve"> </w:t>
            </w:r>
            <w:r w:rsidRPr="00DE6C36">
              <w:rPr>
                <w:rFonts w:ascii="Arial" w:hAnsi="Arial" w:cs="Arial"/>
                <w:w w:val="105"/>
                <w:sz w:val="22"/>
                <w:szCs w:val="22"/>
              </w:rPr>
              <w:t>d</w:t>
            </w:r>
            <w:r w:rsidRPr="00DE6C36">
              <w:rPr>
                <w:rFonts w:ascii="Arial" w:hAnsi="Arial" w:cs="Arial"/>
                <w:spacing w:val="12"/>
                <w:w w:val="105"/>
                <w:sz w:val="22"/>
                <w:szCs w:val="22"/>
              </w:rPr>
              <w:t>i</w:t>
            </w:r>
            <w:r w:rsidRPr="00DE6C36">
              <w:rPr>
                <w:rFonts w:ascii="Arial" w:hAnsi="Arial" w:cs="Arial"/>
                <w:w w:val="105"/>
                <w:sz w:val="22"/>
                <w:szCs w:val="22"/>
              </w:rPr>
              <w:t>rector</w:t>
            </w:r>
            <w:r w:rsidRPr="00DE6C36">
              <w:rPr>
                <w:rFonts w:ascii="Arial" w:hAnsi="Arial" w:cs="Arial"/>
                <w:spacing w:val="-17"/>
                <w:w w:val="105"/>
                <w:sz w:val="22"/>
                <w:szCs w:val="22"/>
              </w:rPr>
              <w:t xml:space="preserve"> </w:t>
            </w:r>
            <w:r w:rsidRPr="00DE6C36">
              <w:rPr>
                <w:rFonts w:ascii="Arial" w:hAnsi="Arial" w:cs="Arial"/>
                <w:spacing w:val="-20"/>
                <w:w w:val="105"/>
                <w:sz w:val="22"/>
                <w:szCs w:val="22"/>
              </w:rPr>
              <w:t>i</w:t>
            </w:r>
            <w:r w:rsidRPr="00DE6C36">
              <w:rPr>
                <w:rFonts w:ascii="Arial" w:hAnsi="Arial" w:cs="Arial"/>
                <w:w w:val="105"/>
                <w:sz w:val="22"/>
                <w:szCs w:val="22"/>
              </w:rPr>
              <w:t>s</w:t>
            </w:r>
            <w:r w:rsidRPr="00DE6C36">
              <w:rPr>
                <w:rFonts w:ascii="Arial" w:hAnsi="Arial" w:cs="Arial"/>
                <w:spacing w:val="-20"/>
                <w:w w:val="105"/>
                <w:sz w:val="22"/>
                <w:szCs w:val="22"/>
              </w:rPr>
              <w:t xml:space="preserve"> </w:t>
            </w:r>
            <w:r w:rsidRPr="00DE6C36">
              <w:rPr>
                <w:rFonts w:ascii="Arial" w:hAnsi="Arial" w:cs="Arial"/>
                <w:w w:val="105"/>
                <w:sz w:val="22"/>
                <w:szCs w:val="22"/>
              </w:rPr>
              <w:t>act</w:t>
            </w:r>
            <w:r w:rsidRPr="00DE6C36">
              <w:rPr>
                <w:rFonts w:ascii="Arial" w:hAnsi="Arial" w:cs="Arial"/>
                <w:spacing w:val="11"/>
                <w:w w:val="105"/>
                <w:sz w:val="22"/>
                <w:szCs w:val="22"/>
              </w:rPr>
              <w:t>i</w:t>
            </w:r>
            <w:r w:rsidRPr="00DE6C36">
              <w:rPr>
                <w:rFonts w:ascii="Arial" w:hAnsi="Arial" w:cs="Arial"/>
                <w:w w:val="105"/>
                <w:sz w:val="22"/>
                <w:szCs w:val="22"/>
              </w:rPr>
              <w:t>ng</w:t>
            </w:r>
            <w:r w:rsidRPr="00DE6C36">
              <w:rPr>
                <w:rFonts w:ascii="Arial" w:hAnsi="Arial" w:cs="Arial"/>
                <w:spacing w:val="-27"/>
                <w:w w:val="105"/>
                <w:sz w:val="22"/>
                <w:szCs w:val="22"/>
              </w:rPr>
              <w:t xml:space="preserve"> </w:t>
            </w:r>
            <w:r w:rsidRPr="00DE6C36">
              <w:rPr>
                <w:rFonts w:ascii="Arial" w:hAnsi="Arial" w:cs="Arial"/>
                <w:w w:val="105"/>
                <w:sz w:val="22"/>
                <w:szCs w:val="22"/>
              </w:rPr>
              <w:t>as</w:t>
            </w:r>
            <w:r w:rsidRPr="00DE6C36">
              <w:rPr>
                <w:rFonts w:ascii="Arial" w:hAnsi="Arial" w:cs="Arial"/>
                <w:spacing w:val="-15"/>
                <w:w w:val="105"/>
                <w:sz w:val="22"/>
                <w:szCs w:val="22"/>
              </w:rPr>
              <w:t xml:space="preserve"> </w:t>
            </w:r>
            <w:r w:rsidRPr="00DE6C36">
              <w:rPr>
                <w:rFonts w:ascii="Arial" w:hAnsi="Arial" w:cs="Arial"/>
                <w:w w:val="105"/>
                <w:sz w:val="22"/>
                <w:szCs w:val="22"/>
              </w:rPr>
              <w:t>such</w:t>
            </w:r>
            <w:r w:rsidRPr="00DE6C36">
              <w:rPr>
                <w:rFonts w:ascii="Arial" w:hAnsi="Arial" w:cs="Arial"/>
                <w:spacing w:val="-9"/>
                <w:w w:val="105"/>
                <w:sz w:val="22"/>
                <w:szCs w:val="22"/>
              </w:rPr>
              <w:t xml:space="preserve"> </w:t>
            </w:r>
            <w:r w:rsidRPr="00DE6C36">
              <w:rPr>
                <w:rFonts w:ascii="Arial" w:hAnsi="Arial" w:cs="Arial"/>
                <w:w w:val="105"/>
                <w:sz w:val="22"/>
                <w:szCs w:val="22"/>
              </w:rPr>
              <w:t>and</w:t>
            </w:r>
            <w:r w:rsidRPr="00DE6C36">
              <w:rPr>
                <w:rFonts w:ascii="Arial" w:hAnsi="Arial" w:cs="Arial"/>
                <w:spacing w:val="-18"/>
                <w:w w:val="105"/>
                <w:sz w:val="22"/>
                <w:szCs w:val="22"/>
              </w:rPr>
              <w:t xml:space="preserve"> </w:t>
            </w:r>
            <w:r w:rsidRPr="00DE6C36">
              <w:rPr>
                <w:rFonts w:ascii="Arial" w:hAnsi="Arial" w:cs="Arial"/>
                <w:w w:val="105"/>
                <w:sz w:val="22"/>
                <w:szCs w:val="22"/>
              </w:rPr>
              <w:t>not</w:t>
            </w:r>
            <w:r w:rsidRPr="00DE6C36">
              <w:rPr>
                <w:rFonts w:ascii="Arial" w:hAnsi="Arial" w:cs="Arial"/>
                <w:spacing w:val="-21"/>
                <w:w w:val="105"/>
                <w:sz w:val="22"/>
                <w:szCs w:val="22"/>
              </w:rPr>
              <w:t xml:space="preserve"> </w:t>
            </w:r>
            <w:r w:rsidRPr="00DE6C36">
              <w:rPr>
                <w:rFonts w:ascii="Arial" w:hAnsi="Arial" w:cs="Arial"/>
                <w:spacing w:val="-13"/>
                <w:w w:val="105"/>
                <w:sz w:val="22"/>
                <w:szCs w:val="22"/>
              </w:rPr>
              <w:t>i</w:t>
            </w:r>
            <w:r w:rsidRPr="00DE6C36">
              <w:rPr>
                <w:rFonts w:ascii="Arial" w:hAnsi="Arial" w:cs="Arial"/>
                <w:w w:val="105"/>
                <w:sz w:val="22"/>
                <w:szCs w:val="22"/>
              </w:rPr>
              <w:t>n</w:t>
            </w:r>
            <w:r w:rsidRPr="00DE6C36">
              <w:rPr>
                <w:rFonts w:ascii="Arial" w:hAnsi="Arial" w:cs="Arial"/>
                <w:spacing w:val="-18"/>
                <w:w w:val="105"/>
                <w:sz w:val="22"/>
                <w:szCs w:val="22"/>
              </w:rPr>
              <w:t xml:space="preserve"> </w:t>
            </w:r>
            <w:r w:rsidRPr="00DE6C36">
              <w:rPr>
                <w:rFonts w:ascii="Arial" w:hAnsi="Arial" w:cs="Arial"/>
                <w:w w:val="105"/>
                <w:sz w:val="22"/>
                <w:szCs w:val="22"/>
              </w:rPr>
              <w:t>h</w:t>
            </w:r>
            <w:r w:rsidRPr="00DE6C36">
              <w:rPr>
                <w:rFonts w:ascii="Arial" w:hAnsi="Arial" w:cs="Arial"/>
                <w:spacing w:val="-5"/>
                <w:w w:val="105"/>
                <w:sz w:val="22"/>
                <w:szCs w:val="22"/>
              </w:rPr>
              <w:t>i</w:t>
            </w:r>
            <w:r w:rsidRPr="00DE6C36">
              <w:rPr>
                <w:rFonts w:ascii="Arial" w:hAnsi="Arial" w:cs="Arial"/>
                <w:w w:val="105"/>
                <w:sz w:val="22"/>
                <w:szCs w:val="22"/>
              </w:rPr>
              <w:t>s</w:t>
            </w:r>
            <w:r w:rsidRPr="00DE6C36">
              <w:rPr>
                <w:rFonts w:ascii="Arial" w:hAnsi="Arial" w:cs="Arial"/>
                <w:spacing w:val="-17"/>
                <w:w w:val="105"/>
                <w:sz w:val="22"/>
                <w:szCs w:val="22"/>
              </w:rPr>
              <w:t xml:space="preserve"> </w:t>
            </w:r>
            <w:r w:rsidRPr="00DE6C36">
              <w:rPr>
                <w:rFonts w:ascii="Arial" w:hAnsi="Arial" w:cs="Arial"/>
                <w:w w:val="105"/>
                <w:sz w:val="22"/>
                <w:szCs w:val="22"/>
              </w:rPr>
              <w:t>or</w:t>
            </w:r>
            <w:r w:rsidRPr="00DE6C36">
              <w:rPr>
                <w:rFonts w:ascii="Arial" w:hAnsi="Arial" w:cs="Arial"/>
                <w:spacing w:val="-8"/>
                <w:w w:val="105"/>
                <w:sz w:val="22"/>
                <w:szCs w:val="22"/>
              </w:rPr>
              <w:t xml:space="preserve"> </w:t>
            </w:r>
            <w:r w:rsidRPr="00DE6C36">
              <w:rPr>
                <w:rFonts w:ascii="Arial" w:hAnsi="Arial" w:cs="Arial"/>
                <w:w w:val="105"/>
                <w:sz w:val="22"/>
                <w:szCs w:val="22"/>
              </w:rPr>
              <w:t>her</w:t>
            </w:r>
            <w:r w:rsidRPr="00DE6C36">
              <w:rPr>
                <w:rFonts w:ascii="Arial" w:hAnsi="Arial" w:cs="Arial"/>
                <w:spacing w:val="-16"/>
                <w:w w:val="105"/>
                <w:sz w:val="22"/>
                <w:szCs w:val="22"/>
              </w:rPr>
              <w:t xml:space="preserve"> </w:t>
            </w:r>
            <w:r w:rsidRPr="00DE6C36">
              <w:rPr>
                <w:rFonts w:ascii="Arial" w:hAnsi="Arial" w:cs="Arial"/>
                <w:w w:val="105"/>
                <w:sz w:val="22"/>
                <w:szCs w:val="22"/>
              </w:rPr>
              <w:t>own</w:t>
            </w:r>
            <w:r w:rsidRPr="00DE6C36">
              <w:rPr>
                <w:rFonts w:ascii="Arial" w:hAnsi="Arial" w:cs="Arial"/>
                <w:w w:val="98"/>
                <w:sz w:val="22"/>
                <w:szCs w:val="22"/>
              </w:rPr>
              <w:t xml:space="preserve"> </w:t>
            </w:r>
            <w:r w:rsidRPr="00DE6C36">
              <w:rPr>
                <w:rFonts w:ascii="Arial" w:hAnsi="Arial" w:cs="Arial"/>
                <w:spacing w:val="-20"/>
                <w:w w:val="105"/>
                <w:sz w:val="22"/>
                <w:szCs w:val="22"/>
              </w:rPr>
              <w:t>i</w:t>
            </w:r>
            <w:r w:rsidRPr="00DE6C36">
              <w:rPr>
                <w:rFonts w:ascii="Arial" w:hAnsi="Arial" w:cs="Arial"/>
                <w:w w:val="105"/>
                <w:sz w:val="22"/>
                <w:szCs w:val="22"/>
              </w:rPr>
              <w:t>nd</w:t>
            </w:r>
            <w:r w:rsidRPr="00DE6C36">
              <w:rPr>
                <w:rFonts w:ascii="Arial" w:hAnsi="Arial" w:cs="Arial"/>
                <w:spacing w:val="-7"/>
                <w:w w:val="105"/>
                <w:sz w:val="22"/>
                <w:szCs w:val="22"/>
              </w:rPr>
              <w:t>i</w:t>
            </w:r>
            <w:r w:rsidRPr="00DE6C36">
              <w:rPr>
                <w:rFonts w:ascii="Arial" w:hAnsi="Arial" w:cs="Arial"/>
                <w:w w:val="105"/>
                <w:sz w:val="22"/>
                <w:szCs w:val="22"/>
              </w:rPr>
              <w:t>v</w:t>
            </w:r>
            <w:r w:rsidRPr="00DE6C36">
              <w:rPr>
                <w:rFonts w:ascii="Arial" w:hAnsi="Arial" w:cs="Arial"/>
                <w:spacing w:val="7"/>
                <w:w w:val="105"/>
                <w:sz w:val="22"/>
                <w:szCs w:val="22"/>
              </w:rPr>
              <w:t>i</w:t>
            </w:r>
            <w:r w:rsidRPr="00DE6C36">
              <w:rPr>
                <w:rFonts w:ascii="Arial" w:hAnsi="Arial" w:cs="Arial"/>
                <w:w w:val="105"/>
                <w:sz w:val="22"/>
                <w:szCs w:val="22"/>
              </w:rPr>
              <w:t>dual</w:t>
            </w:r>
            <w:r w:rsidRPr="00DE6C36">
              <w:rPr>
                <w:rFonts w:ascii="Arial" w:hAnsi="Arial" w:cs="Arial"/>
                <w:spacing w:val="-20"/>
                <w:w w:val="105"/>
                <w:sz w:val="22"/>
                <w:szCs w:val="22"/>
              </w:rPr>
              <w:t xml:space="preserve"> </w:t>
            </w:r>
            <w:r w:rsidRPr="00DE6C36">
              <w:rPr>
                <w:rFonts w:ascii="Arial" w:hAnsi="Arial" w:cs="Arial"/>
                <w:w w:val="105"/>
                <w:sz w:val="22"/>
                <w:szCs w:val="22"/>
              </w:rPr>
              <w:t>capacity.</w:t>
            </w:r>
          </w:p>
          <w:p w14:paraId="4736BD73" w14:textId="77777777" w:rsidR="008E19FD" w:rsidRPr="00DE6C36" w:rsidRDefault="008E19FD" w:rsidP="00043250">
            <w:pPr>
              <w:pStyle w:val="BodyText"/>
              <w:widowControl w:val="0"/>
              <w:numPr>
                <w:ilvl w:val="1"/>
                <w:numId w:val="51"/>
              </w:numPr>
              <w:tabs>
                <w:tab w:val="left" w:pos="1611"/>
              </w:tabs>
              <w:spacing w:before="120"/>
              <w:ind w:left="1625" w:right="1003" w:hanging="364"/>
              <w:jc w:val="both"/>
              <w:rPr>
                <w:rFonts w:ascii="Arial" w:hAnsi="Arial" w:cs="Arial"/>
                <w:sz w:val="22"/>
                <w:szCs w:val="22"/>
              </w:rPr>
            </w:pPr>
            <w:r w:rsidRPr="00DE6C36">
              <w:rPr>
                <w:rFonts w:ascii="Arial" w:hAnsi="Arial" w:cs="Arial"/>
                <w:sz w:val="22"/>
                <w:szCs w:val="22"/>
              </w:rPr>
              <w:t>Written</w:t>
            </w:r>
            <w:r w:rsidRPr="00DE6C36">
              <w:rPr>
                <w:rFonts w:ascii="Arial" w:hAnsi="Arial" w:cs="Arial"/>
                <w:spacing w:val="27"/>
                <w:sz w:val="22"/>
                <w:szCs w:val="22"/>
              </w:rPr>
              <w:t xml:space="preserve"> </w:t>
            </w:r>
            <w:r w:rsidRPr="00DE6C36">
              <w:rPr>
                <w:rFonts w:ascii="Arial" w:hAnsi="Arial" w:cs="Arial"/>
                <w:spacing w:val="-1"/>
                <w:sz w:val="22"/>
                <w:szCs w:val="22"/>
              </w:rPr>
              <w:t>resoluti</w:t>
            </w:r>
            <w:r w:rsidRPr="00DE6C36">
              <w:rPr>
                <w:rFonts w:ascii="Arial" w:hAnsi="Arial" w:cs="Arial"/>
                <w:spacing w:val="-2"/>
                <w:sz w:val="22"/>
                <w:szCs w:val="22"/>
              </w:rPr>
              <w:t>ons</w:t>
            </w:r>
            <w:r w:rsidRPr="00DE6C36">
              <w:rPr>
                <w:rFonts w:ascii="Arial" w:hAnsi="Arial" w:cs="Arial"/>
                <w:spacing w:val="28"/>
                <w:sz w:val="22"/>
                <w:szCs w:val="22"/>
              </w:rPr>
              <w:t xml:space="preserve"> </w:t>
            </w:r>
            <w:r w:rsidRPr="00DE6C36">
              <w:rPr>
                <w:rFonts w:ascii="Arial" w:hAnsi="Arial" w:cs="Arial"/>
                <w:spacing w:val="-3"/>
                <w:sz w:val="22"/>
                <w:szCs w:val="22"/>
              </w:rPr>
              <w:t>(resoluti</w:t>
            </w:r>
            <w:r w:rsidRPr="00DE6C36">
              <w:rPr>
                <w:rFonts w:ascii="Arial" w:hAnsi="Arial" w:cs="Arial"/>
                <w:spacing w:val="-4"/>
                <w:sz w:val="22"/>
                <w:szCs w:val="22"/>
              </w:rPr>
              <w:t>on</w:t>
            </w:r>
            <w:r w:rsidRPr="00DE6C36">
              <w:rPr>
                <w:rFonts w:ascii="Arial" w:hAnsi="Arial" w:cs="Arial"/>
                <w:spacing w:val="16"/>
                <w:sz w:val="22"/>
                <w:szCs w:val="22"/>
              </w:rPr>
              <w:t xml:space="preserve"> </w:t>
            </w:r>
            <w:r w:rsidRPr="00DE6C36">
              <w:rPr>
                <w:rFonts w:ascii="Arial" w:hAnsi="Arial" w:cs="Arial"/>
                <w:sz w:val="22"/>
                <w:szCs w:val="22"/>
              </w:rPr>
              <w:t>by</w:t>
            </w:r>
            <w:r w:rsidRPr="00DE6C36">
              <w:rPr>
                <w:rFonts w:ascii="Arial" w:hAnsi="Arial" w:cs="Arial"/>
                <w:spacing w:val="5"/>
                <w:sz w:val="22"/>
                <w:szCs w:val="22"/>
              </w:rPr>
              <w:t xml:space="preserve"> </w:t>
            </w:r>
            <w:r w:rsidRPr="00DE6C36">
              <w:rPr>
                <w:rFonts w:ascii="Arial" w:hAnsi="Arial" w:cs="Arial"/>
                <w:spacing w:val="-1"/>
                <w:sz w:val="22"/>
                <w:szCs w:val="22"/>
              </w:rPr>
              <w:t>circulation</w:t>
            </w:r>
            <w:r w:rsidRPr="00DE6C36">
              <w:rPr>
                <w:rFonts w:ascii="Arial" w:hAnsi="Arial" w:cs="Arial"/>
                <w:spacing w:val="16"/>
                <w:sz w:val="22"/>
                <w:szCs w:val="22"/>
              </w:rPr>
              <w:t xml:space="preserve"> </w:t>
            </w:r>
            <w:r w:rsidRPr="00DE6C36">
              <w:rPr>
                <w:rFonts w:ascii="Arial" w:hAnsi="Arial" w:cs="Arial"/>
                <w:sz w:val="22"/>
                <w:szCs w:val="22"/>
              </w:rPr>
              <w:t>and</w:t>
            </w:r>
            <w:r w:rsidRPr="00DE6C36">
              <w:rPr>
                <w:rFonts w:ascii="Arial" w:hAnsi="Arial" w:cs="Arial"/>
                <w:spacing w:val="25"/>
                <w:sz w:val="22"/>
                <w:szCs w:val="22"/>
              </w:rPr>
              <w:t xml:space="preserve"> </w:t>
            </w:r>
            <w:r w:rsidRPr="00DE6C36">
              <w:rPr>
                <w:rFonts w:ascii="Arial" w:hAnsi="Arial" w:cs="Arial"/>
                <w:sz w:val="22"/>
                <w:szCs w:val="22"/>
              </w:rPr>
              <w:t>not</w:t>
            </w:r>
            <w:r w:rsidRPr="00DE6C36">
              <w:rPr>
                <w:rFonts w:ascii="Arial" w:hAnsi="Arial" w:cs="Arial"/>
                <w:spacing w:val="5"/>
                <w:sz w:val="22"/>
                <w:szCs w:val="22"/>
              </w:rPr>
              <w:t xml:space="preserve"> </w:t>
            </w:r>
            <w:r w:rsidRPr="00DE6C36">
              <w:rPr>
                <w:rFonts w:ascii="Arial" w:hAnsi="Arial" w:cs="Arial"/>
                <w:sz w:val="22"/>
                <w:szCs w:val="22"/>
              </w:rPr>
              <w:t>through</w:t>
            </w:r>
            <w:r w:rsidRPr="00DE6C36">
              <w:rPr>
                <w:rFonts w:ascii="Arial" w:hAnsi="Arial" w:cs="Arial"/>
                <w:spacing w:val="32"/>
                <w:sz w:val="22"/>
                <w:szCs w:val="22"/>
              </w:rPr>
              <w:t xml:space="preserve"> </w:t>
            </w:r>
            <w:r w:rsidRPr="00DE6C36">
              <w:rPr>
                <w:rFonts w:ascii="Arial" w:hAnsi="Arial" w:cs="Arial"/>
                <w:sz w:val="22"/>
                <w:szCs w:val="22"/>
              </w:rPr>
              <w:t>a</w:t>
            </w:r>
            <w:r w:rsidRPr="00DE6C36">
              <w:rPr>
                <w:rFonts w:ascii="Arial" w:hAnsi="Arial" w:cs="Arial"/>
                <w:spacing w:val="13"/>
                <w:sz w:val="22"/>
                <w:szCs w:val="22"/>
              </w:rPr>
              <w:t xml:space="preserve"> </w:t>
            </w:r>
            <w:r w:rsidRPr="00DE6C36">
              <w:rPr>
                <w:rFonts w:ascii="Arial" w:hAnsi="Arial" w:cs="Arial"/>
                <w:sz w:val="22"/>
                <w:szCs w:val="22"/>
              </w:rPr>
              <w:t>board</w:t>
            </w:r>
            <w:r w:rsidRPr="00DE6C36">
              <w:rPr>
                <w:rFonts w:ascii="Arial" w:hAnsi="Arial" w:cs="Arial"/>
                <w:spacing w:val="29"/>
                <w:sz w:val="22"/>
                <w:szCs w:val="22"/>
              </w:rPr>
              <w:t xml:space="preserve"> </w:t>
            </w:r>
            <w:r w:rsidRPr="00DE6C36">
              <w:rPr>
                <w:rFonts w:ascii="Arial" w:hAnsi="Arial" w:cs="Arial"/>
                <w:sz w:val="22"/>
                <w:szCs w:val="22"/>
              </w:rPr>
              <w:t>meeti</w:t>
            </w:r>
            <w:r w:rsidRPr="00DE6C36">
              <w:rPr>
                <w:rFonts w:ascii="Arial" w:hAnsi="Arial" w:cs="Arial"/>
                <w:spacing w:val="1"/>
                <w:sz w:val="22"/>
                <w:szCs w:val="22"/>
              </w:rPr>
              <w:t>ng)</w:t>
            </w:r>
            <w:r w:rsidRPr="00DE6C36">
              <w:rPr>
                <w:rFonts w:ascii="Arial" w:hAnsi="Arial" w:cs="Arial"/>
                <w:spacing w:val="53"/>
                <w:sz w:val="22"/>
                <w:szCs w:val="22"/>
              </w:rPr>
              <w:t xml:space="preserve"> </w:t>
            </w:r>
            <w:r w:rsidRPr="00DE6C36">
              <w:rPr>
                <w:rFonts w:ascii="Arial" w:hAnsi="Arial" w:cs="Arial"/>
                <w:sz w:val="22"/>
                <w:szCs w:val="22"/>
              </w:rPr>
              <w:t>are</w:t>
            </w:r>
            <w:r w:rsidRPr="00DE6C36">
              <w:rPr>
                <w:rFonts w:ascii="Arial" w:hAnsi="Arial" w:cs="Arial"/>
                <w:spacing w:val="60"/>
                <w:sz w:val="22"/>
                <w:szCs w:val="22"/>
              </w:rPr>
              <w:t xml:space="preserve"> </w:t>
            </w:r>
            <w:r w:rsidRPr="00DE6C36">
              <w:rPr>
                <w:rFonts w:ascii="Arial" w:hAnsi="Arial" w:cs="Arial"/>
                <w:sz w:val="22"/>
                <w:szCs w:val="22"/>
              </w:rPr>
              <w:t>now</w:t>
            </w:r>
            <w:r w:rsidRPr="00DE6C36">
              <w:rPr>
                <w:rFonts w:ascii="Arial" w:hAnsi="Arial" w:cs="Arial"/>
                <w:spacing w:val="51"/>
                <w:sz w:val="22"/>
                <w:szCs w:val="22"/>
              </w:rPr>
              <w:t xml:space="preserve"> </w:t>
            </w:r>
            <w:r w:rsidRPr="00DE6C36">
              <w:rPr>
                <w:rFonts w:ascii="Arial" w:hAnsi="Arial" w:cs="Arial"/>
                <w:spacing w:val="1"/>
                <w:sz w:val="22"/>
                <w:szCs w:val="22"/>
              </w:rPr>
              <w:t>acceptable</w:t>
            </w:r>
            <w:r w:rsidRPr="00DE6C36">
              <w:rPr>
                <w:rFonts w:ascii="Arial" w:hAnsi="Arial" w:cs="Arial"/>
                <w:spacing w:val="46"/>
                <w:sz w:val="22"/>
                <w:szCs w:val="22"/>
              </w:rPr>
              <w:t xml:space="preserve"> </w:t>
            </w:r>
            <w:r w:rsidRPr="00DE6C36">
              <w:rPr>
                <w:rFonts w:ascii="Arial" w:hAnsi="Arial" w:cs="Arial"/>
                <w:sz w:val="22"/>
                <w:szCs w:val="22"/>
              </w:rPr>
              <w:t>where</w:t>
            </w:r>
            <w:r w:rsidRPr="00DE6C36">
              <w:rPr>
                <w:rFonts w:ascii="Arial" w:hAnsi="Arial" w:cs="Arial"/>
                <w:spacing w:val="3"/>
                <w:sz w:val="22"/>
                <w:szCs w:val="22"/>
              </w:rPr>
              <w:t xml:space="preserve"> </w:t>
            </w:r>
            <w:r w:rsidRPr="00DE6C36">
              <w:rPr>
                <w:rFonts w:ascii="Arial" w:hAnsi="Arial" w:cs="Arial"/>
                <w:sz w:val="22"/>
                <w:szCs w:val="22"/>
              </w:rPr>
              <w:t>the</w:t>
            </w:r>
            <w:r w:rsidRPr="00DE6C36">
              <w:rPr>
                <w:rFonts w:ascii="Arial" w:hAnsi="Arial" w:cs="Arial"/>
                <w:spacing w:val="48"/>
                <w:sz w:val="22"/>
                <w:szCs w:val="22"/>
              </w:rPr>
              <w:t xml:space="preserve"> </w:t>
            </w:r>
            <w:r w:rsidRPr="00DE6C36">
              <w:rPr>
                <w:rFonts w:ascii="Arial" w:hAnsi="Arial" w:cs="Arial"/>
                <w:sz w:val="22"/>
                <w:szCs w:val="22"/>
              </w:rPr>
              <w:t>Arti</w:t>
            </w:r>
            <w:r w:rsidRPr="00DE6C36">
              <w:rPr>
                <w:rFonts w:ascii="Arial" w:hAnsi="Arial" w:cs="Arial"/>
                <w:spacing w:val="1"/>
                <w:sz w:val="22"/>
                <w:szCs w:val="22"/>
              </w:rPr>
              <w:t>cles</w:t>
            </w:r>
            <w:r w:rsidRPr="00DE6C36">
              <w:rPr>
                <w:rFonts w:ascii="Arial" w:hAnsi="Arial" w:cs="Arial"/>
                <w:spacing w:val="50"/>
                <w:sz w:val="22"/>
                <w:szCs w:val="22"/>
              </w:rPr>
              <w:t xml:space="preserve"> </w:t>
            </w:r>
            <w:r w:rsidRPr="00DE6C36">
              <w:rPr>
                <w:rFonts w:ascii="Arial" w:hAnsi="Arial" w:cs="Arial"/>
                <w:sz w:val="22"/>
                <w:szCs w:val="22"/>
              </w:rPr>
              <w:t>of</w:t>
            </w:r>
            <w:r w:rsidRPr="00DE6C36">
              <w:rPr>
                <w:rFonts w:ascii="Arial" w:hAnsi="Arial" w:cs="Arial"/>
                <w:spacing w:val="59"/>
                <w:sz w:val="22"/>
                <w:szCs w:val="22"/>
              </w:rPr>
              <w:t xml:space="preserve"> </w:t>
            </w:r>
            <w:r w:rsidRPr="00DE6C36">
              <w:rPr>
                <w:rFonts w:ascii="Arial" w:hAnsi="Arial" w:cs="Arial"/>
                <w:sz w:val="22"/>
                <w:szCs w:val="22"/>
              </w:rPr>
              <w:t>the</w:t>
            </w:r>
            <w:r w:rsidRPr="00DE6C36">
              <w:rPr>
                <w:rFonts w:ascii="Arial" w:hAnsi="Arial" w:cs="Arial"/>
                <w:spacing w:val="1"/>
                <w:sz w:val="22"/>
                <w:szCs w:val="22"/>
              </w:rPr>
              <w:t xml:space="preserve"> </w:t>
            </w:r>
            <w:r w:rsidRPr="00DE6C36">
              <w:rPr>
                <w:rFonts w:ascii="Arial" w:hAnsi="Arial" w:cs="Arial"/>
                <w:sz w:val="22"/>
                <w:szCs w:val="22"/>
              </w:rPr>
              <w:t>Company</w:t>
            </w:r>
            <w:r w:rsidRPr="00DE6C36">
              <w:rPr>
                <w:rFonts w:ascii="Arial" w:hAnsi="Arial" w:cs="Arial"/>
                <w:spacing w:val="24"/>
                <w:w w:val="94"/>
                <w:sz w:val="22"/>
                <w:szCs w:val="22"/>
              </w:rPr>
              <w:t xml:space="preserve"> </w:t>
            </w:r>
            <w:r w:rsidRPr="00DE6C36">
              <w:rPr>
                <w:rFonts w:ascii="Arial" w:hAnsi="Arial" w:cs="Arial"/>
                <w:sz w:val="22"/>
                <w:szCs w:val="22"/>
              </w:rPr>
              <w:t>provide</w:t>
            </w:r>
            <w:r w:rsidRPr="00DE6C36">
              <w:rPr>
                <w:rFonts w:ascii="Arial" w:hAnsi="Arial" w:cs="Arial"/>
                <w:spacing w:val="29"/>
                <w:sz w:val="22"/>
                <w:szCs w:val="22"/>
              </w:rPr>
              <w:t xml:space="preserve"> </w:t>
            </w:r>
            <w:r w:rsidRPr="00DE6C36">
              <w:rPr>
                <w:rFonts w:ascii="Arial" w:hAnsi="Arial" w:cs="Arial"/>
                <w:sz w:val="22"/>
                <w:szCs w:val="22"/>
              </w:rPr>
              <w:t>for</w:t>
            </w:r>
            <w:r w:rsidRPr="00DE6C36">
              <w:rPr>
                <w:rFonts w:ascii="Arial" w:hAnsi="Arial" w:cs="Arial"/>
                <w:spacing w:val="49"/>
                <w:sz w:val="22"/>
                <w:szCs w:val="22"/>
              </w:rPr>
              <w:t xml:space="preserve"> </w:t>
            </w:r>
            <w:r w:rsidRPr="00DE6C36">
              <w:rPr>
                <w:rFonts w:ascii="Arial" w:hAnsi="Arial" w:cs="Arial"/>
                <w:sz w:val="22"/>
                <w:szCs w:val="22"/>
              </w:rPr>
              <w:t xml:space="preserve">written </w:t>
            </w:r>
            <w:r w:rsidRPr="00DE6C36">
              <w:rPr>
                <w:rFonts w:ascii="Arial" w:hAnsi="Arial" w:cs="Arial"/>
                <w:spacing w:val="-2"/>
                <w:sz w:val="22"/>
                <w:szCs w:val="22"/>
              </w:rPr>
              <w:t>resoluti</w:t>
            </w:r>
            <w:r w:rsidRPr="00DE6C36">
              <w:rPr>
                <w:rFonts w:ascii="Arial" w:hAnsi="Arial" w:cs="Arial"/>
                <w:spacing w:val="-3"/>
                <w:sz w:val="22"/>
                <w:szCs w:val="22"/>
              </w:rPr>
              <w:t>on.</w:t>
            </w:r>
          </w:p>
          <w:p w14:paraId="1A0EB541" w14:textId="77777777" w:rsidR="008E19FD" w:rsidRPr="00DE6C36" w:rsidRDefault="008E19FD" w:rsidP="00043250">
            <w:pPr>
              <w:pStyle w:val="ListParagraph"/>
              <w:widowControl w:val="0"/>
              <w:numPr>
                <w:ilvl w:val="0"/>
                <w:numId w:val="52"/>
              </w:numPr>
              <w:spacing w:before="120"/>
              <w:ind w:hanging="133"/>
              <w:contextualSpacing w:val="0"/>
              <w:jc w:val="both"/>
              <w:rPr>
                <w:rFonts w:ascii="Arial" w:hAnsi="Arial" w:cs="Arial"/>
                <w:sz w:val="22"/>
                <w:szCs w:val="22"/>
              </w:rPr>
            </w:pPr>
            <w:r w:rsidRPr="00DE6C36">
              <w:rPr>
                <w:rFonts w:ascii="Arial" w:hAnsi="Arial" w:cs="Arial"/>
                <w:spacing w:val="1"/>
                <w:sz w:val="22"/>
                <w:szCs w:val="22"/>
              </w:rPr>
              <w:t>A system ge</w:t>
            </w:r>
            <w:r w:rsidRPr="00DE6C36">
              <w:rPr>
                <w:rFonts w:ascii="Arial" w:hAnsi="Arial" w:cs="Arial"/>
                <w:sz w:val="22"/>
                <w:szCs w:val="22"/>
              </w:rPr>
              <w:t>nerated certificate of incorporation.</w:t>
            </w:r>
          </w:p>
          <w:p w14:paraId="414C353C" w14:textId="77777777" w:rsidR="008E19FD" w:rsidRPr="00DE6C36" w:rsidRDefault="008E19FD" w:rsidP="00043250">
            <w:pPr>
              <w:pStyle w:val="ListParagraph"/>
              <w:widowControl w:val="0"/>
              <w:numPr>
                <w:ilvl w:val="0"/>
                <w:numId w:val="52"/>
              </w:numPr>
              <w:spacing w:before="120"/>
              <w:ind w:hanging="133"/>
              <w:contextualSpacing w:val="0"/>
              <w:jc w:val="both"/>
              <w:rPr>
                <w:rFonts w:ascii="Arial" w:hAnsi="Arial" w:cs="Arial"/>
                <w:spacing w:val="1"/>
                <w:sz w:val="22"/>
                <w:szCs w:val="22"/>
              </w:rPr>
            </w:pPr>
            <w:r w:rsidRPr="00DE6C36">
              <w:rPr>
                <w:rFonts w:ascii="Arial" w:hAnsi="Arial" w:cs="Arial"/>
                <w:sz w:val="22"/>
                <w:szCs w:val="22"/>
              </w:rPr>
              <w:lastRenderedPageBreak/>
              <w:t>KYC documents for the   company   and shareholder(s) /director(s) i.e. ID/Passport copies, PIN certificates for</w:t>
            </w:r>
            <w:r w:rsidRPr="00DE6C36">
              <w:rPr>
                <w:rFonts w:ascii="Arial" w:hAnsi="Arial" w:cs="Arial"/>
                <w:spacing w:val="1"/>
                <w:sz w:val="22"/>
                <w:szCs w:val="22"/>
              </w:rPr>
              <w:t xml:space="preserve"> the company and its shareholder(s) /director(s).</w:t>
            </w:r>
          </w:p>
          <w:p w14:paraId="23A32899" w14:textId="77777777" w:rsidR="008E19FD" w:rsidRPr="00DE6C36" w:rsidRDefault="008E19FD" w:rsidP="00043250">
            <w:pPr>
              <w:pStyle w:val="ListParagraph"/>
              <w:widowControl w:val="0"/>
              <w:numPr>
                <w:ilvl w:val="0"/>
                <w:numId w:val="52"/>
              </w:numPr>
              <w:spacing w:before="120"/>
              <w:ind w:hanging="43"/>
              <w:contextualSpacing w:val="0"/>
              <w:jc w:val="both"/>
              <w:rPr>
                <w:rFonts w:ascii="Arial" w:hAnsi="Arial" w:cs="Arial"/>
                <w:sz w:val="22"/>
                <w:szCs w:val="22"/>
              </w:rPr>
            </w:pPr>
            <w:r w:rsidRPr="00DE6C36">
              <w:rPr>
                <w:rFonts w:ascii="Arial" w:hAnsi="Arial" w:cs="Arial"/>
                <w:spacing w:val="1"/>
                <w:sz w:val="22"/>
                <w:szCs w:val="22"/>
              </w:rPr>
              <w:t>For c</w:t>
            </w:r>
            <w:r w:rsidRPr="00DE6C36">
              <w:rPr>
                <w:rFonts w:ascii="Arial" w:hAnsi="Arial" w:cs="Arial"/>
                <w:sz w:val="22"/>
                <w:szCs w:val="22"/>
              </w:rPr>
              <w:t>omplex structured companies (i.e. companies whose shareholders are other companies), the ultimate beneficial owners shall be identified up to the natural persons owning and controlling the entity wishing to open an account with the Bank and KYC documents provided as per procedure. This applies to both PVT and older companies.</w:t>
            </w:r>
          </w:p>
          <w:p w14:paraId="45593B57" w14:textId="77777777" w:rsidR="008E19FD" w:rsidRPr="00DE6C36" w:rsidRDefault="008E19FD" w:rsidP="00043250">
            <w:pPr>
              <w:pStyle w:val="ListParagraph"/>
              <w:widowControl w:val="0"/>
              <w:numPr>
                <w:ilvl w:val="0"/>
                <w:numId w:val="52"/>
              </w:numPr>
              <w:spacing w:before="120"/>
              <w:ind w:hanging="133"/>
              <w:contextualSpacing w:val="0"/>
              <w:jc w:val="both"/>
              <w:rPr>
                <w:rFonts w:ascii="Arial" w:hAnsi="Arial" w:cs="Arial"/>
                <w:sz w:val="22"/>
                <w:szCs w:val="22"/>
              </w:rPr>
            </w:pPr>
            <w:r w:rsidRPr="00DE6C36">
              <w:rPr>
                <w:rFonts w:ascii="Arial" w:hAnsi="Arial" w:cs="Arial"/>
                <w:sz w:val="22"/>
                <w:szCs w:val="22"/>
              </w:rPr>
              <w:t>Company Searches shall be conducted through legal before opening the account as per procedure.</w:t>
            </w:r>
          </w:p>
          <w:p w14:paraId="0B465692" w14:textId="77777777" w:rsidR="008E19FD" w:rsidRPr="00DE6C36" w:rsidRDefault="008E19FD" w:rsidP="00043250">
            <w:pPr>
              <w:spacing w:before="120"/>
              <w:jc w:val="both"/>
              <w:rPr>
                <w:rFonts w:ascii="Arial" w:hAnsi="Arial" w:cs="Arial"/>
                <w:b/>
                <w:sz w:val="22"/>
                <w:szCs w:val="22"/>
              </w:rPr>
            </w:pPr>
            <w:r w:rsidRPr="00DE6C36">
              <w:rPr>
                <w:rFonts w:ascii="Arial" w:hAnsi="Arial" w:cs="Arial"/>
                <w:b/>
                <w:sz w:val="22"/>
                <w:szCs w:val="22"/>
              </w:rPr>
              <w:t xml:space="preserve">N/B </w:t>
            </w:r>
          </w:p>
          <w:p w14:paraId="2473C9F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A Board Resolution to open an account is also required for single director companies</w:t>
            </w:r>
          </w:p>
          <w:p w14:paraId="0918325F" w14:textId="77777777" w:rsidR="008E19FD" w:rsidRPr="00DE6C36" w:rsidRDefault="008E19FD" w:rsidP="00043250">
            <w:pPr>
              <w:numPr>
                <w:ilvl w:val="0"/>
                <w:numId w:val="13"/>
              </w:numPr>
              <w:spacing w:before="120"/>
              <w:jc w:val="both"/>
              <w:rPr>
                <w:rFonts w:ascii="Arial" w:hAnsi="Arial" w:cs="Arial"/>
                <w:sz w:val="22"/>
                <w:szCs w:val="22"/>
              </w:rPr>
            </w:pPr>
            <w:r w:rsidRPr="00DE6C36">
              <w:rPr>
                <w:rFonts w:ascii="Arial" w:hAnsi="Arial" w:cs="Arial"/>
                <w:sz w:val="22"/>
                <w:szCs w:val="22"/>
              </w:rPr>
              <w:t>In a complex company structure where shareholding of 10% or more is by another company, establish the natural person (an individual) who has the ultimate control over the share holding company and conduct KYC on the directors and the share holding company</w:t>
            </w:r>
            <w:r w:rsidRPr="00DE6C36">
              <w:rPr>
                <w:rFonts w:ascii="Arial" w:hAnsi="Arial" w:cs="Arial"/>
                <w:b/>
                <w:sz w:val="22"/>
                <w:szCs w:val="22"/>
              </w:rPr>
              <w:t xml:space="preserve">.  </w:t>
            </w:r>
          </w:p>
          <w:p w14:paraId="005122FC" w14:textId="77777777" w:rsidR="008E19FD" w:rsidRPr="00DE6C36" w:rsidRDefault="008E19FD" w:rsidP="00043250">
            <w:pPr>
              <w:spacing w:before="120"/>
              <w:ind w:left="216"/>
              <w:jc w:val="both"/>
              <w:rPr>
                <w:rFonts w:ascii="Arial" w:hAnsi="Arial" w:cs="Arial"/>
                <w:sz w:val="22"/>
                <w:szCs w:val="22"/>
              </w:rPr>
            </w:pPr>
          </w:p>
          <w:p w14:paraId="43B7C11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According to the Proceeds of Crime and Anti-Money Laundering Regulations Sections 19 page 231, all reporting institutions are required to establish ultimate beneficial ownership. </w:t>
            </w:r>
          </w:p>
          <w:p w14:paraId="7B766065" w14:textId="77777777" w:rsidR="008E19FD" w:rsidRPr="00DE6C36" w:rsidRDefault="008E19FD" w:rsidP="00043250">
            <w:pPr>
              <w:spacing w:before="120"/>
              <w:jc w:val="both"/>
              <w:rPr>
                <w:rFonts w:ascii="Arial" w:hAnsi="Arial" w:cs="Arial"/>
                <w:sz w:val="22"/>
                <w:szCs w:val="22"/>
              </w:rPr>
            </w:pPr>
          </w:p>
          <w:p w14:paraId="075D0C4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Businesses with such ownership and complex structures need to go through an enhanced due diligence (EDD) process that includes but is </w:t>
            </w:r>
            <w:r w:rsidRPr="00DE6C36">
              <w:rPr>
                <w:rFonts w:ascii="Arial" w:hAnsi="Arial" w:cs="Arial"/>
                <w:b/>
                <w:bCs/>
                <w:sz w:val="22"/>
                <w:szCs w:val="22"/>
              </w:rPr>
              <w:t xml:space="preserve">not </w:t>
            </w:r>
            <w:r w:rsidRPr="00DE6C36">
              <w:rPr>
                <w:rFonts w:ascii="Arial" w:hAnsi="Arial" w:cs="Arial"/>
                <w:sz w:val="22"/>
                <w:szCs w:val="22"/>
              </w:rPr>
              <w:t xml:space="preserve">limited to the below as highlighted in the Proceeds of Crime and Anti-Money Laundering Regulations sections 12 -19: </w:t>
            </w:r>
          </w:p>
          <w:p w14:paraId="17AC2CB3" w14:textId="77777777" w:rsidR="008E19FD" w:rsidRPr="00DE6C36" w:rsidRDefault="008E19FD" w:rsidP="00043250">
            <w:pPr>
              <w:pStyle w:val="NormalWeb"/>
              <w:spacing w:before="120"/>
              <w:jc w:val="both"/>
              <w:rPr>
                <w:rFonts w:ascii="Arial" w:hAnsi="Arial" w:cs="Arial"/>
                <w:sz w:val="22"/>
                <w:szCs w:val="22"/>
              </w:rPr>
            </w:pPr>
          </w:p>
          <w:p w14:paraId="433B9802" w14:textId="77777777" w:rsidR="008E19FD" w:rsidRPr="00DE6C36" w:rsidRDefault="008E19FD" w:rsidP="00043250">
            <w:pPr>
              <w:pStyle w:val="NormalWeb"/>
              <w:spacing w:before="120"/>
              <w:jc w:val="both"/>
              <w:rPr>
                <w:rFonts w:ascii="Arial" w:hAnsi="Arial" w:cs="Arial"/>
                <w:sz w:val="22"/>
                <w:szCs w:val="22"/>
              </w:rPr>
            </w:pPr>
          </w:p>
          <w:tbl>
            <w:tblPr>
              <w:tblW w:w="5000" w:type="pct"/>
              <w:tblCellMar>
                <w:left w:w="0" w:type="dxa"/>
                <w:right w:w="0" w:type="dxa"/>
              </w:tblCellMar>
              <w:tblLook w:val="04A0" w:firstRow="1" w:lastRow="0" w:firstColumn="1" w:lastColumn="0" w:noHBand="0" w:noVBand="1"/>
            </w:tblPr>
            <w:tblGrid>
              <w:gridCol w:w="5803"/>
              <w:gridCol w:w="6271"/>
            </w:tblGrid>
            <w:tr w:rsidR="008E19FD" w:rsidRPr="00DE6C36" w14:paraId="732C7A50" w14:textId="77777777" w:rsidTr="00043250">
              <w:tc>
                <w:tcPr>
                  <w:tcW w:w="2403"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0435B6B"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t>KYC Document Required</w:t>
                  </w:r>
                </w:p>
              </w:tc>
              <w:tc>
                <w:tcPr>
                  <w:tcW w:w="2597" w:type="pct"/>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316F7C8"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t>Rationale and Uses of the document</w:t>
                  </w:r>
                </w:p>
              </w:tc>
            </w:tr>
            <w:tr w:rsidR="008E19FD" w:rsidRPr="00DE6C36" w14:paraId="2BF9C2EA"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5D33EB"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lastRenderedPageBreak/>
                    <w:t>Certified Incorporation documents</w:t>
                  </w:r>
                  <w:r w:rsidRPr="00DE6C36">
                    <w:rPr>
                      <w:rFonts w:ascii="Arial" w:hAnsi="Arial" w:cs="Arial"/>
                      <w:sz w:val="22"/>
                      <w:szCs w:val="22"/>
                    </w:rPr>
                    <w:t xml:space="preserve"> issued by relevant Government Agency, Company </w:t>
                  </w:r>
                  <w:r w:rsidRPr="00DE6C36">
                    <w:rPr>
                      <w:rFonts w:ascii="Arial" w:hAnsi="Arial" w:cs="Arial"/>
                      <w:b/>
                      <w:bCs/>
                      <w:sz w:val="22"/>
                      <w:szCs w:val="22"/>
                    </w:rPr>
                    <w:t>Memorandum and Articles of Association /Relevant Entity Constitution document, CR12, KRA PIN</w:t>
                  </w:r>
                  <w:r w:rsidRPr="00DE6C36">
                    <w:rPr>
                      <w:rFonts w:ascii="Arial" w:hAnsi="Arial" w:cs="Arial"/>
                      <w:sz w:val="22"/>
                      <w:szCs w:val="22"/>
                    </w:rPr>
                    <w:t xml:space="preserve"> of the Kenyan registered entity seeking to open an account with the bank</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6E9D84BA"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This is a mandatory requirement as stipulated in the in fulfilment of the Proceeds of Crime and Anti-Money Laundering Regulations Section 14 (1) (b)</w:t>
                  </w:r>
                </w:p>
              </w:tc>
            </w:tr>
            <w:tr w:rsidR="008E19FD" w:rsidRPr="00DE6C36" w14:paraId="2A2D64A1"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7B761DA"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Full year </w:t>
                  </w:r>
                  <w:r w:rsidRPr="00DE6C36">
                    <w:rPr>
                      <w:rFonts w:ascii="Arial" w:hAnsi="Arial" w:cs="Arial"/>
                      <w:b/>
                      <w:bCs/>
                      <w:sz w:val="22"/>
                      <w:szCs w:val="22"/>
                    </w:rPr>
                    <w:t>Audited Financial Statements</w:t>
                  </w:r>
                  <w:r w:rsidRPr="00DE6C36">
                    <w:rPr>
                      <w:rFonts w:ascii="Arial" w:hAnsi="Arial" w:cs="Arial"/>
                      <w:sz w:val="22"/>
                      <w:szCs w:val="22"/>
                    </w:rPr>
                    <w:t xml:space="preserve"> (where entity is &gt;18 months old); OR </w:t>
                  </w:r>
                  <w:r w:rsidRPr="00DE6C36">
                    <w:rPr>
                      <w:rFonts w:ascii="Arial" w:hAnsi="Arial" w:cs="Arial"/>
                      <w:b/>
                      <w:bCs/>
                      <w:sz w:val="22"/>
                      <w:szCs w:val="22"/>
                    </w:rPr>
                    <w:t>Un-Audited Financial Statements</w:t>
                  </w:r>
                  <w:r w:rsidRPr="00DE6C36">
                    <w:rPr>
                      <w:rFonts w:ascii="Arial" w:hAnsi="Arial" w:cs="Arial"/>
                      <w:sz w:val="22"/>
                      <w:szCs w:val="22"/>
                    </w:rPr>
                    <w:t xml:space="preserve"> (where entity is &gt;12 months old but </w:t>
                  </w:r>
                  <w:r w:rsidRPr="00DE6C36">
                    <w:rPr>
                      <w:rFonts w:ascii="Arial" w:hAnsi="Arial" w:cs="Arial"/>
                      <w:b/>
                      <w:bCs/>
                      <w:sz w:val="22"/>
                      <w:szCs w:val="22"/>
                    </w:rPr>
                    <w:t>cash flow forecasts</w:t>
                  </w:r>
                  <w:r w:rsidRPr="00DE6C36">
                    <w:rPr>
                      <w:rFonts w:ascii="Arial" w:hAnsi="Arial" w:cs="Arial"/>
                      <w:sz w:val="22"/>
                      <w:szCs w:val="22"/>
                    </w:rPr>
                    <w:t xml:space="preserve"> for new entities (exceptional waivers may apply where suitable alternatives are provided e.g., </w:t>
                  </w:r>
                  <w:r w:rsidRPr="00DE6C36">
                    <w:rPr>
                      <w:rFonts w:ascii="Arial" w:hAnsi="Arial" w:cs="Arial"/>
                      <w:b/>
                      <w:bCs/>
                      <w:sz w:val="22"/>
                      <w:szCs w:val="22"/>
                    </w:rPr>
                    <w:t xml:space="preserve">certified 12 months statement of account from other bank) </w:t>
                  </w:r>
                  <w:r w:rsidRPr="00DE6C36">
                    <w:rPr>
                      <w:rFonts w:ascii="Arial" w:hAnsi="Arial" w:cs="Arial"/>
                      <w:sz w:val="22"/>
                      <w:szCs w:val="22"/>
                    </w:rPr>
                    <w:t>for the entity seeking to open an account</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4131AFAD"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This is a mandatory requirement as stipulated in the in fulfilment of the Proceeds of Crime and Anti-Money Laundering Regulations Section 14 (1) (e)</w:t>
                  </w:r>
                </w:p>
              </w:tc>
            </w:tr>
            <w:tr w:rsidR="008E19FD" w:rsidRPr="00DE6C36" w14:paraId="242B2B43"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A7A33BB"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The full names, identity or passport number and address of the natural persons managing, controlling, or owning the entity</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2D1F4C1A"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This is a mandatory requirement as stipulated in fulfilment of the Proceeds of Crime and Anti-Money Laundering Regulations Section 14 (1) (d)</w:t>
                  </w:r>
                </w:p>
                <w:p w14:paraId="24B739A5"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This information is similarly important for screening against sanctions lists to ensure that the bank is not engaging with, either directly or indirectly, sanctioned individuals/ entities. According to US Sanctions programs, if an entity is owned or controlled (at least with 50% shareholding) by a sanctioned individual, the entity and the entire relationship is sanctioned. </w:t>
                  </w:r>
                </w:p>
              </w:tc>
            </w:tr>
            <w:tr w:rsidR="008E19FD" w:rsidRPr="00DE6C36" w14:paraId="2546779E"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7276549"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A Certified Copy of the </w:t>
                  </w:r>
                  <w:r w:rsidRPr="00DE6C36">
                    <w:rPr>
                      <w:rFonts w:ascii="Arial" w:hAnsi="Arial" w:cs="Arial"/>
                      <w:b/>
                      <w:bCs/>
                      <w:sz w:val="22"/>
                      <w:szCs w:val="22"/>
                    </w:rPr>
                    <w:t>Board resolution</w:t>
                  </w:r>
                  <w:r w:rsidRPr="00DE6C36">
                    <w:rPr>
                      <w:rFonts w:ascii="Arial" w:hAnsi="Arial" w:cs="Arial"/>
                      <w:sz w:val="22"/>
                      <w:szCs w:val="22"/>
                    </w:rPr>
                    <w:t xml:space="preserve"> stating authority to open an account or transact business with the bank and designating persons having signatory authority thereof. The resolution shall be signed in accordance with the entity’s memorandum and articles of association.</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2D6560FC"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This is a mandatory requirement in accordance with Section 14 c) of the regulations and serves the purpose of notifying the bank, whom it shall deal with during the tenure of the banking relationship. </w:t>
                  </w:r>
                </w:p>
              </w:tc>
            </w:tr>
            <w:tr w:rsidR="008E19FD" w:rsidRPr="00DE6C36" w14:paraId="2127E6EC"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B67BA99"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lastRenderedPageBreak/>
                    <w:t>Certified True Copies</w:t>
                  </w:r>
                  <w:r w:rsidRPr="00DE6C36">
                    <w:rPr>
                      <w:rFonts w:ascii="Arial" w:hAnsi="Arial" w:cs="Arial"/>
                      <w:b/>
                      <w:bCs/>
                      <w:sz w:val="22"/>
                      <w:szCs w:val="22"/>
                    </w:rPr>
                    <w:t xml:space="preserve"> Identification Card / National Passport</w:t>
                  </w:r>
                  <w:r w:rsidRPr="00DE6C36">
                    <w:rPr>
                      <w:rFonts w:ascii="Arial" w:hAnsi="Arial" w:cs="Arial"/>
                      <w:sz w:val="22"/>
                      <w:szCs w:val="22"/>
                    </w:rPr>
                    <w:t xml:space="preserve"> of Stakeholders and Authorized Signatories; </w:t>
                  </w:r>
                  <w:r w:rsidRPr="00DE6C36">
                    <w:rPr>
                      <w:rFonts w:ascii="Arial" w:hAnsi="Arial" w:cs="Arial"/>
                      <w:b/>
                      <w:bCs/>
                      <w:sz w:val="22"/>
                      <w:szCs w:val="22"/>
                    </w:rPr>
                    <w:t>Signatories’ PIN Certificates / PIN Numbers</w:t>
                  </w:r>
                  <w:r w:rsidRPr="00DE6C36">
                    <w:rPr>
                      <w:rFonts w:ascii="Arial" w:hAnsi="Arial" w:cs="Arial"/>
                      <w:sz w:val="22"/>
                      <w:szCs w:val="22"/>
                    </w:rPr>
                    <w:t xml:space="preserve"> (PIN Check to be undertaken in all cases) (For Non- Residents may not be available &amp; can be waived through appropriate process); One </w:t>
                  </w:r>
                  <w:r w:rsidRPr="00DE6C36">
                    <w:rPr>
                      <w:rFonts w:ascii="Arial" w:hAnsi="Arial" w:cs="Arial"/>
                      <w:b/>
                      <w:bCs/>
                      <w:sz w:val="22"/>
                      <w:szCs w:val="22"/>
                    </w:rPr>
                    <w:t>Passport Size Colour Photograph</w:t>
                  </w:r>
                  <w:r w:rsidRPr="00DE6C36">
                    <w:rPr>
                      <w:rFonts w:ascii="Arial" w:hAnsi="Arial" w:cs="Arial"/>
                      <w:sz w:val="22"/>
                      <w:szCs w:val="22"/>
                    </w:rPr>
                    <w:t xml:space="preserve"> of each Authorized Signatory; </w:t>
                  </w:r>
                  <w:r w:rsidRPr="00DE6C36">
                    <w:rPr>
                      <w:rFonts w:ascii="Arial" w:hAnsi="Arial" w:cs="Arial"/>
                      <w:b/>
                      <w:bCs/>
                      <w:sz w:val="22"/>
                      <w:szCs w:val="22"/>
                    </w:rPr>
                    <w:t>Valid Work permit document/ Foreigner Certificates</w:t>
                  </w:r>
                  <w:r w:rsidRPr="00DE6C36">
                    <w:rPr>
                      <w:rFonts w:ascii="Arial" w:hAnsi="Arial" w:cs="Arial"/>
                      <w:sz w:val="22"/>
                      <w:szCs w:val="22"/>
                    </w:rPr>
                    <w:t xml:space="preserve"> of all foreign signatories</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756E3D05"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This is a mandatory requirement</w:t>
                  </w:r>
                </w:p>
              </w:tc>
            </w:tr>
            <w:tr w:rsidR="008E19FD" w:rsidRPr="00DE6C36" w14:paraId="070D54EA"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2D2BA30"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t>Notarized Incorporation documents</w:t>
                  </w:r>
                  <w:r w:rsidRPr="00DE6C36">
                    <w:rPr>
                      <w:rFonts w:ascii="Arial" w:hAnsi="Arial" w:cs="Arial"/>
                      <w:sz w:val="22"/>
                      <w:szCs w:val="22"/>
                    </w:rPr>
                    <w:t xml:space="preserve"> of the foreign shareholding entities </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393D7DBC"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This enables the bank to confirm that it is dealing with entities that have a physical presence i.e., are not shell entities as breach of this would result in contravention of the International AML and KYC regulations and contravene the Section 25 (1) prohibiting reporting institutions from dealing with shell banks and by extension shell entities. </w:t>
                  </w:r>
                </w:p>
              </w:tc>
            </w:tr>
            <w:tr w:rsidR="008E19FD" w:rsidRPr="00DE6C36" w14:paraId="33C71851"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57F50A7"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t>Certificate of Compliance</w:t>
                  </w:r>
                  <w:r w:rsidRPr="00DE6C36">
                    <w:rPr>
                      <w:rFonts w:ascii="Arial" w:hAnsi="Arial" w:cs="Arial"/>
                      <w:sz w:val="22"/>
                      <w:szCs w:val="22"/>
                    </w:rPr>
                    <w:t xml:space="preserve"> for Foreign entities</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2045E0A0"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This is NOT a mandatory requirement unless the Foreign entity is willing to register its business in Kenya </w:t>
                  </w:r>
                </w:p>
              </w:tc>
            </w:tr>
            <w:tr w:rsidR="008E19FD" w:rsidRPr="00DE6C36" w14:paraId="7EE9D25E"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FCAC1F"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t>Organizational structure</w:t>
                  </w:r>
                  <w:r w:rsidRPr="00DE6C36">
                    <w:rPr>
                      <w:rFonts w:ascii="Arial" w:hAnsi="Arial" w:cs="Arial"/>
                      <w:sz w:val="22"/>
                      <w:szCs w:val="22"/>
                    </w:rPr>
                    <w:t xml:space="preserve"> showing the percentage ownership of all the shareholding entities up to the natural person’s owning and controlling the entity seeking to open an account with the bank</w:t>
                  </w:r>
                </w:p>
                <w:p w14:paraId="33641327" w14:textId="77777777" w:rsidR="008E19FD" w:rsidRPr="00DE6C36" w:rsidRDefault="008E19FD" w:rsidP="00043250">
                  <w:pPr>
                    <w:pStyle w:val="NormalWeb"/>
                    <w:spacing w:before="120"/>
                    <w:jc w:val="both"/>
                    <w:rPr>
                      <w:rFonts w:ascii="Arial" w:hAnsi="Arial" w:cs="Arial"/>
                      <w:sz w:val="22"/>
                      <w:szCs w:val="22"/>
                    </w:rPr>
                  </w:pPr>
                </w:p>
                <w:p w14:paraId="213F9C9B" w14:textId="77777777" w:rsidR="008E19FD" w:rsidRPr="00DE6C36" w:rsidRDefault="008E19FD" w:rsidP="00043250">
                  <w:pPr>
                    <w:pStyle w:val="NormalWeb"/>
                    <w:spacing w:before="120"/>
                    <w:jc w:val="both"/>
                    <w:rPr>
                      <w:rFonts w:ascii="Arial" w:hAnsi="Arial" w:cs="Arial"/>
                      <w:sz w:val="22"/>
                      <w:szCs w:val="22"/>
                    </w:rPr>
                  </w:pP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2067AD31"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This is a mandatory requirement according to Section 19 of the POCAML regulations. </w:t>
                  </w:r>
                </w:p>
                <w:p w14:paraId="446C0432"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This requirement may be waived for listed entities with many shareholders however, this shall be replaced by providing the ultimate beneficial owners of the entities with more than 10% shareholding or less depending on the level of risk presented by the entity being onboarded and the shareholding companies</w:t>
                  </w:r>
                </w:p>
              </w:tc>
            </w:tr>
            <w:tr w:rsidR="008E19FD" w:rsidRPr="00DE6C36" w14:paraId="414B80CD"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B38690A"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t xml:space="preserve">Official Search </w:t>
                  </w:r>
                  <w:r w:rsidRPr="00DE6C36">
                    <w:rPr>
                      <w:rFonts w:ascii="Arial" w:hAnsi="Arial" w:cs="Arial"/>
                      <w:sz w:val="22"/>
                      <w:szCs w:val="22"/>
                    </w:rPr>
                    <w:t>at relevant government Agencies carried out by the Bank</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6E229F70"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Mandatory requirement</w:t>
                  </w:r>
                </w:p>
              </w:tc>
            </w:tr>
            <w:tr w:rsidR="008E19FD" w:rsidRPr="00DE6C36" w14:paraId="511A0D81"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990EB8"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lastRenderedPageBreak/>
                    <w:t>Power of Attorney</w:t>
                  </w:r>
                  <w:r w:rsidRPr="00DE6C36">
                    <w:rPr>
                      <w:rFonts w:ascii="Arial" w:hAnsi="Arial" w:cs="Arial"/>
                      <w:sz w:val="22"/>
                      <w:szCs w:val="22"/>
                    </w:rPr>
                    <w:t xml:space="preserve"> - Legal &amp; advocate witnessed plus registered PoA certified true copy by Bank Official, verified via registry search conducted through the Legal team</w:t>
                  </w:r>
                </w:p>
                <w:p w14:paraId="72D65EF0"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t>Foreign drafted Power of Attorney</w:t>
                  </w:r>
                  <w:r w:rsidRPr="00DE6C36">
                    <w:rPr>
                      <w:rFonts w:ascii="Arial" w:hAnsi="Arial" w:cs="Arial"/>
                      <w:sz w:val="22"/>
                      <w:szCs w:val="22"/>
                    </w:rPr>
                    <w:t xml:space="preserve"> need to be registered at the Kenyan local courts before being admissible for use in Kenya and presented to the bank for a registry search to be conducted by the legal team</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250522F0"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Where applicable. This helps to indemnify the bank from any litigation proceedings regarding persons authorized to deal with the bank</w:t>
                  </w:r>
                </w:p>
              </w:tc>
            </w:tr>
            <w:tr w:rsidR="008E19FD" w:rsidRPr="00DE6C36" w14:paraId="5E567F46"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F84F02B"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b/>
                      <w:bCs/>
                      <w:sz w:val="22"/>
                      <w:szCs w:val="22"/>
                    </w:rPr>
                    <w:t xml:space="preserve">FATCA </w:t>
                  </w:r>
                  <w:r w:rsidRPr="00DE6C36">
                    <w:rPr>
                      <w:rFonts w:ascii="Arial" w:hAnsi="Arial" w:cs="Arial"/>
                      <w:sz w:val="22"/>
                      <w:szCs w:val="22"/>
                    </w:rPr>
                    <w:t>Execution of additional documents in relation to FATCA i.e. Form W9, W-8BEN-E and W-8ECI</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59FE8773"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Optional depending on whether the answer is ‘YES’ to any of the 3 questions below:</w:t>
                  </w:r>
                </w:p>
                <w:p w14:paraId="149F1AED" w14:textId="77777777" w:rsidR="008E19FD" w:rsidRPr="00DE6C36" w:rsidRDefault="008E19FD" w:rsidP="00043250">
                  <w:pPr>
                    <w:numPr>
                      <w:ilvl w:val="0"/>
                      <w:numId w:val="53"/>
                    </w:numPr>
                    <w:spacing w:before="120"/>
                    <w:ind w:hanging="194"/>
                    <w:jc w:val="both"/>
                    <w:rPr>
                      <w:rFonts w:ascii="Arial" w:hAnsi="Arial" w:cs="Arial"/>
                      <w:sz w:val="22"/>
                      <w:szCs w:val="22"/>
                    </w:rPr>
                  </w:pPr>
                  <w:r w:rsidRPr="00DE6C36">
                    <w:rPr>
                      <w:rFonts w:ascii="Arial" w:hAnsi="Arial" w:cs="Arial"/>
                      <w:sz w:val="22"/>
                      <w:szCs w:val="22"/>
                    </w:rPr>
                    <w:t>Are any of the stakeholders US persons (based on questions under stakeholder details)? If so, is the total shareholding of the US persons &gt;10%?</w:t>
                  </w:r>
                </w:p>
                <w:p w14:paraId="36D8A8E6" w14:textId="77777777" w:rsidR="008E19FD" w:rsidRPr="00DE6C36" w:rsidRDefault="008E19FD" w:rsidP="00043250">
                  <w:pPr>
                    <w:numPr>
                      <w:ilvl w:val="0"/>
                      <w:numId w:val="53"/>
                    </w:numPr>
                    <w:spacing w:before="120"/>
                    <w:ind w:hanging="194"/>
                    <w:jc w:val="both"/>
                    <w:rPr>
                      <w:rFonts w:ascii="Arial" w:hAnsi="Arial" w:cs="Arial"/>
                      <w:sz w:val="22"/>
                      <w:szCs w:val="22"/>
                    </w:rPr>
                  </w:pPr>
                  <w:r w:rsidRPr="00DE6C36">
                    <w:rPr>
                      <w:rFonts w:ascii="Arial" w:hAnsi="Arial" w:cs="Arial"/>
                      <w:sz w:val="22"/>
                      <w:szCs w:val="22"/>
                    </w:rPr>
                    <w:t>Has the customer indicated whether the entity expects to receive US source investment income?</w:t>
                  </w:r>
                </w:p>
                <w:p w14:paraId="30D45F3D" w14:textId="77777777" w:rsidR="008E19FD" w:rsidRPr="00DE6C36" w:rsidRDefault="008E19FD" w:rsidP="00043250">
                  <w:pPr>
                    <w:numPr>
                      <w:ilvl w:val="0"/>
                      <w:numId w:val="53"/>
                    </w:numPr>
                    <w:spacing w:before="120"/>
                    <w:ind w:hanging="194"/>
                    <w:jc w:val="both"/>
                    <w:rPr>
                      <w:rFonts w:ascii="Arial" w:hAnsi="Arial" w:cs="Arial"/>
                      <w:sz w:val="22"/>
                      <w:szCs w:val="22"/>
                    </w:rPr>
                  </w:pPr>
                  <w:r w:rsidRPr="00DE6C36">
                    <w:rPr>
                      <w:rFonts w:ascii="Arial" w:hAnsi="Arial" w:cs="Arial"/>
                      <w:sz w:val="22"/>
                      <w:szCs w:val="22"/>
                    </w:rPr>
                    <w:t>Has the customer indicated whether the entity expects to receive US source trade and business income?</w:t>
                  </w:r>
                </w:p>
              </w:tc>
            </w:tr>
            <w:tr w:rsidR="008E19FD" w:rsidRPr="00DE6C36" w14:paraId="49CA8BF0"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75D91A6"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Establishing the person’s or entity’s source of funds; expected volumes and values of transaction</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1BA95264"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This is a mandatory requirement according to regulations and assists in the transaction monitoring review to be done by the account relationship manager with exceptions/ suspicious activities raised with the Compliance department for further investigation</w:t>
                  </w:r>
                </w:p>
              </w:tc>
            </w:tr>
            <w:tr w:rsidR="008E19FD" w:rsidRPr="00DE6C36" w14:paraId="5637A9F7"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674635"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Completed and executed </w:t>
                  </w:r>
                  <w:r w:rsidRPr="00DE6C36">
                    <w:rPr>
                      <w:rFonts w:ascii="Arial" w:hAnsi="Arial" w:cs="Arial"/>
                      <w:b/>
                      <w:bCs/>
                      <w:sz w:val="22"/>
                      <w:szCs w:val="22"/>
                    </w:rPr>
                    <w:t>Customer Engagement Form</w:t>
                  </w:r>
                  <w:r w:rsidRPr="00DE6C36">
                    <w:rPr>
                      <w:rFonts w:ascii="Arial" w:hAnsi="Arial" w:cs="Arial"/>
                      <w:sz w:val="22"/>
                      <w:szCs w:val="22"/>
                    </w:rPr>
                    <w:t xml:space="preserve"> per entity constitution documents</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66FD5F28"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Mandatory Requirements with all fields complete and an appropriate risk rating assigned.</w:t>
                  </w:r>
                </w:p>
                <w:p w14:paraId="21385DC5"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 All such entities shall be marked as high risk</w:t>
                  </w:r>
                </w:p>
                <w:p w14:paraId="0A72190C" w14:textId="77777777" w:rsidR="008E19FD" w:rsidRPr="00DE6C36" w:rsidRDefault="008E19FD" w:rsidP="00043250">
                  <w:pPr>
                    <w:pStyle w:val="NormalWeb"/>
                    <w:spacing w:before="120"/>
                    <w:jc w:val="both"/>
                    <w:rPr>
                      <w:rFonts w:ascii="Arial" w:hAnsi="Arial" w:cs="Arial"/>
                      <w:sz w:val="22"/>
                      <w:szCs w:val="22"/>
                    </w:rPr>
                  </w:pPr>
                </w:p>
              </w:tc>
            </w:tr>
            <w:tr w:rsidR="008E19FD" w:rsidRPr="00DE6C36" w14:paraId="47FCACF6" w14:textId="77777777" w:rsidTr="00043250">
              <w:tc>
                <w:tcPr>
                  <w:tcW w:w="240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8042F2"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lastRenderedPageBreak/>
                    <w:t xml:space="preserve">Obtaining the business Director/ Senior Management approval for the new business relationship or transaction </w:t>
                  </w:r>
                </w:p>
              </w:tc>
              <w:tc>
                <w:tcPr>
                  <w:tcW w:w="2597" w:type="pct"/>
                  <w:tcBorders>
                    <w:top w:val="nil"/>
                    <w:left w:val="nil"/>
                    <w:bottom w:val="single" w:sz="8" w:space="0" w:color="auto"/>
                    <w:right w:val="single" w:sz="8" w:space="0" w:color="auto"/>
                  </w:tcBorders>
                  <w:tcMar>
                    <w:top w:w="0" w:type="dxa"/>
                    <w:left w:w="108" w:type="dxa"/>
                    <w:bottom w:w="0" w:type="dxa"/>
                    <w:right w:w="108" w:type="dxa"/>
                  </w:tcMar>
                  <w:hideMark/>
                </w:tcPr>
                <w:p w14:paraId="43950C10"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This is mandatory as stipulated in section 18 c) of the regulations. </w:t>
                  </w:r>
                </w:p>
              </w:tc>
            </w:tr>
          </w:tbl>
          <w:p w14:paraId="43842977"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All documents shall be independently verified by a bank official as per policy and procedure</w:t>
            </w:r>
          </w:p>
          <w:p w14:paraId="40379ABD" w14:textId="77777777" w:rsidR="008E19FD" w:rsidRPr="00DE6C36" w:rsidRDefault="008E19FD" w:rsidP="00043250">
            <w:pPr>
              <w:pStyle w:val="NormalWeb"/>
              <w:spacing w:before="120"/>
              <w:jc w:val="both"/>
              <w:rPr>
                <w:rFonts w:ascii="Arial" w:hAnsi="Arial" w:cs="Arial"/>
                <w:sz w:val="22"/>
                <w:szCs w:val="22"/>
              </w:rPr>
            </w:pPr>
            <w:r w:rsidRPr="00DE6C36">
              <w:rPr>
                <w:rFonts w:ascii="Arial" w:hAnsi="Arial" w:cs="Arial"/>
                <w:sz w:val="22"/>
                <w:szCs w:val="22"/>
              </w:rPr>
              <w:t xml:space="preserve">In order to avoid constant back and forth and compromise on the bank’s service standards to our customers, ensure that all KYC/ Due diligence requirements and documents for such accounts are reviewed and understood by the account relationship manager and provided in </w:t>
            </w:r>
            <w:r w:rsidRPr="00DE6C36">
              <w:rPr>
                <w:rFonts w:ascii="Arial" w:hAnsi="Arial" w:cs="Arial"/>
                <w:b/>
                <w:bCs/>
                <w:sz w:val="22"/>
                <w:szCs w:val="22"/>
                <w:u w:val="single"/>
              </w:rPr>
              <w:t>totality</w:t>
            </w:r>
            <w:r w:rsidRPr="00DE6C36">
              <w:rPr>
                <w:rFonts w:ascii="Arial" w:hAnsi="Arial" w:cs="Arial"/>
                <w:sz w:val="22"/>
                <w:szCs w:val="22"/>
              </w:rPr>
              <w:t xml:space="preserve"> to the Compliance team for review </w:t>
            </w:r>
            <w:r w:rsidRPr="00DE6C36">
              <w:rPr>
                <w:rStyle w:val="Strong"/>
                <w:rFonts w:ascii="Arial" w:hAnsi="Arial" w:cs="Arial"/>
                <w:sz w:val="22"/>
                <w:szCs w:val="22"/>
                <w:u w:val="single"/>
              </w:rPr>
              <w:t xml:space="preserve">before </w:t>
            </w:r>
            <w:r w:rsidRPr="00DE6C36">
              <w:rPr>
                <w:rFonts w:ascii="Arial" w:hAnsi="Arial" w:cs="Arial"/>
                <w:sz w:val="22"/>
                <w:szCs w:val="22"/>
              </w:rPr>
              <w:t xml:space="preserve">the account is opened. </w:t>
            </w:r>
          </w:p>
          <w:p w14:paraId="30381CB4" w14:textId="77777777" w:rsidR="008E19FD" w:rsidRPr="00DE6C36" w:rsidRDefault="008E19FD" w:rsidP="00043250">
            <w:pPr>
              <w:spacing w:before="120"/>
              <w:jc w:val="both"/>
              <w:rPr>
                <w:rFonts w:ascii="Arial" w:hAnsi="Arial" w:cs="Arial"/>
                <w:sz w:val="22"/>
                <w:szCs w:val="22"/>
              </w:rPr>
            </w:pPr>
            <w:r w:rsidRPr="00DE6C36">
              <w:rPr>
                <w:rStyle w:val="Strong"/>
                <w:rFonts w:ascii="Arial" w:hAnsi="Arial" w:cs="Arial"/>
                <w:sz w:val="22"/>
                <w:szCs w:val="22"/>
              </w:rPr>
              <w:t xml:space="preserve">N/B: </w:t>
            </w:r>
            <w:r w:rsidRPr="00DE6C36">
              <w:rPr>
                <w:rFonts w:ascii="Arial" w:hAnsi="Arial" w:cs="Arial"/>
                <w:sz w:val="22"/>
                <w:szCs w:val="22"/>
              </w:rPr>
              <w:t>For any existing relationships where the Ultimate Beneficial Ownership is not determined, ensure that a review of the account is conducted soonest possible in line with POCAML Regulations to avoid inconveniences to the clients especially when opening additional accounts or when such accounts are under review or audit.</w:t>
            </w:r>
          </w:p>
          <w:p w14:paraId="73B1E946" w14:textId="77777777" w:rsidR="008E19FD" w:rsidRPr="00DE6C36" w:rsidRDefault="008E19FD" w:rsidP="00043250">
            <w:pPr>
              <w:spacing w:before="120"/>
              <w:jc w:val="both"/>
              <w:rPr>
                <w:rFonts w:ascii="Arial" w:hAnsi="Arial" w:cs="Arial"/>
                <w:sz w:val="22"/>
                <w:szCs w:val="22"/>
              </w:rPr>
            </w:pPr>
          </w:p>
        </w:tc>
      </w:tr>
      <w:bookmarkEnd w:id="23"/>
      <w:tr w:rsidR="008E19FD" w:rsidRPr="00DE6C36" w14:paraId="4BF04F3E" w14:textId="77777777" w:rsidTr="00043250">
        <w:tc>
          <w:tcPr>
            <w:tcW w:w="907" w:type="pct"/>
            <w:gridSpan w:val="2"/>
          </w:tcPr>
          <w:p w14:paraId="73724F4E" w14:textId="77777777" w:rsidR="008E19FD" w:rsidRPr="00DE6C36" w:rsidRDefault="008E19FD" w:rsidP="00043250">
            <w:pPr>
              <w:numPr>
                <w:ilvl w:val="0"/>
                <w:numId w:val="20"/>
              </w:numPr>
              <w:spacing w:before="120"/>
              <w:rPr>
                <w:rFonts w:ascii="Arial" w:hAnsi="Arial" w:cs="Arial"/>
                <w:b/>
                <w:sz w:val="22"/>
                <w:szCs w:val="22"/>
              </w:rPr>
            </w:pPr>
            <w:r w:rsidRPr="00DE6C36">
              <w:rPr>
                <w:rFonts w:ascii="Arial" w:hAnsi="Arial" w:cs="Arial"/>
                <w:b/>
                <w:sz w:val="22"/>
                <w:szCs w:val="22"/>
              </w:rPr>
              <w:lastRenderedPageBreak/>
              <w:t>Additional to 1 above if a Club, Society, Association, Mission, Trade Union.</w:t>
            </w:r>
          </w:p>
        </w:tc>
        <w:tc>
          <w:tcPr>
            <w:tcW w:w="4093" w:type="pct"/>
            <w:gridSpan w:val="8"/>
          </w:tcPr>
          <w:p w14:paraId="03596437" w14:textId="77777777" w:rsidR="008E19FD" w:rsidRPr="00DE6C36" w:rsidRDefault="008E19FD" w:rsidP="00043250">
            <w:pPr>
              <w:numPr>
                <w:ilvl w:val="0"/>
                <w:numId w:val="12"/>
              </w:numPr>
              <w:spacing w:before="120"/>
              <w:jc w:val="both"/>
              <w:rPr>
                <w:rFonts w:ascii="Arial" w:hAnsi="Arial" w:cs="Arial"/>
                <w:sz w:val="22"/>
                <w:szCs w:val="22"/>
              </w:rPr>
            </w:pPr>
            <w:r w:rsidRPr="00DE6C36">
              <w:rPr>
                <w:rFonts w:ascii="Arial" w:hAnsi="Arial" w:cs="Arial"/>
                <w:sz w:val="22"/>
                <w:szCs w:val="22"/>
              </w:rPr>
              <w:t>Certificate of Registration / letter from relevant authority e.g. Ministry of Education, Social Services, Church HQ, Central Organisation of Trade Unions, and NGO Coordination Board.</w:t>
            </w:r>
          </w:p>
          <w:p w14:paraId="176655A5" w14:textId="77777777" w:rsidR="008E19FD" w:rsidRPr="00DE6C36" w:rsidRDefault="008E19FD" w:rsidP="00043250">
            <w:pPr>
              <w:numPr>
                <w:ilvl w:val="0"/>
                <w:numId w:val="12"/>
              </w:numPr>
              <w:spacing w:before="40"/>
              <w:rPr>
                <w:rFonts w:ascii="Arial" w:hAnsi="Arial" w:cs="Arial"/>
                <w:sz w:val="22"/>
                <w:szCs w:val="22"/>
              </w:rPr>
            </w:pPr>
            <w:r w:rsidRPr="00DE6C36">
              <w:rPr>
                <w:rFonts w:ascii="Arial" w:hAnsi="Arial" w:cs="Arial"/>
                <w:sz w:val="22"/>
                <w:szCs w:val="22"/>
              </w:rPr>
              <w:t xml:space="preserve">Certified Copy of Constitution, Rules / By –Laws </w:t>
            </w:r>
          </w:p>
        </w:tc>
      </w:tr>
      <w:tr w:rsidR="008E19FD" w:rsidRPr="00DE6C36" w14:paraId="36873D7F" w14:textId="77777777" w:rsidTr="00043250">
        <w:tc>
          <w:tcPr>
            <w:tcW w:w="907" w:type="pct"/>
            <w:gridSpan w:val="2"/>
          </w:tcPr>
          <w:p w14:paraId="5D1CCF1E" w14:textId="77777777" w:rsidR="008E19FD" w:rsidRPr="00DE6C36" w:rsidRDefault="008E19FD" w:rsidP="00043250">
            <w:pPr>
              <w:numPr>
                <w:ilvl w:val="0"/>
                <w:numId w:val="20"/>
              </w:numPr>
              <w:spacing w:before="120"/>
              <w:rPr>
                <w:rFonts w:ascii="Arial" w:hAnsi="Arial" w:cs="Arial"/>
                <w:b/>
                <w:sz w:val="22"/>
                <w:szCs w:val="22"/>
              </w:rPr>
            </w:pPr>
            <w:r w:rsidRPr="00DE6C36">
              <w:rPr>
                <w:rFonts w:ascii="Arial" w:hAnsi="Arial" w:cs="Arial"/>
                <w:b/>
                <w:sz w:val="22"/>
                <w:szCs w:val="22"/>
              </w:rPr>
              <w:t>Additional to 1 above if an NGO.</w:t>
            </w:r>
          </w:p>
        </w:tc>
        <w:tc>
          <w:tcPr>
            <w:tcW w:w="4093" w:type="pct"/>
            <w:gridSpan w:val="8"/>
          </w:tcPr>
          <w:p w14:paraId="3542AAAF" w14:textId="77777777" w:rsidR="008E19FD" w:rsidRPr="00DE6C36" w:rsidRDefault="008E19FD" w:rsidP="00043250">
            <w:pPr>
              <w:numPr>
                <w:ilvl w:val="0"/>
                <w:numId w:val="12"/>
              </w:numPr>
              <w:spacing w:before="120"/>
              <w:jc w:val="both"/>
              <w:rPr>
                <w:rFonts w:ascii="Arial" w:hAnsi="Arial" w:cs="Arial"/>
                <w:sz w:val="22"/>
                <w:szCs w:val="22"/>
              </w:rPr>
            </w:pPr>
            <w:r w:rsidRPr="00DE6C36">
              <w:rPr>
                <w:rFonts w:ascii="Arial" w:hAnsi="Arial" w:cs="Arial"/>
                <w:sz w:val="22"/>
                <w:szCs w:val="22"/>
              </w:rPr>
              <w:t>Certificate of Registration</w:t>
            </w:r>
          </w:p>
          <w:p w14:paraId="599ACDEB" w14:textId="77777777" w:rsidR="008E19FD" w:rsidRPr="00DE6C36" w:rsidRDefault="008E19FD" w:rsidP="00043250">
            <w:pPr>
              <w:numPr>
                <w:ilvl w:val="0"/>
                <w:numId w:val="12"/>
              </w:numPr>
              <w:spacing w:before="40"/>
              <w:rPr>
                <w:rFonts w:ascii="Arial" w:hAnsi="Arial" w:cs="Arial"/>
                <w:sz w:val="22"/>
                <w:szCs w:val="22"/>
              </w:rPr>
            </w:pPr>
            <w:r w:rsidRPr="00DE6C36">
              <w:rPr>
                <w:rFonts w:ascii="Arial" w:hAnsi="Arial" w:cs="Arial"/>
                <w:sz w:val="22"/>
                <w:szCs w:val="22"/>
              </w:rPr>
              <w:t xml:space="preserve">Certified Copy of Constitution, Rules / By –Laws </w:t>
            </w:r>
          </w:p>
          <w:p w14:paraId="22DAA21D" w14:textId="77777777" w:rsidR="008E19FD" w:rsidRPr="00DE6C36" w:rsidRDefault="008E19FD" w:rsidP="00043250">
            <w:pPr>
              <w:numPr>
                <w:ilvl w:val="0"/>
                <w:numId w:val="12"/>
              </w:numPr>
              <w:jc w:val="both"/>
              <w:rPr>
                <w:rFonts w:ascii="Arial" w:hAnsi="Arial" w:cs="Arial"/>
                <w:sz w:val="22"/>
                <w:szCs w:val="22"/>
              </w:rPr>
            </w:pPr>
            <w:r w:rsidRPr="00DE6C36">
              <w:rPr>
                <w:rFonts w:ascii="Arial" w:hAnsi="Arial" w:cs="Arial"/>
                <w:sz w:val="22"/>
                <w:szCs w:val="22"/>
              </w:rPr>
              <w:t>Copy of latest annual returns to NGO Co-ordination Board (New NGOs are exempted – New means that an NGO has been in existence for less than one year).</w:t>
            </w:r>
          </w:p>
          <w:p w14:paraId="388A0209" w14:textId="77777777" w:rsidR="008E19FD" w:rsidRPr="00DE6C36" w:rsidRDefault="008E19FD" w:rsidP="00043250">
            <w:pPr>
              <w:numPr>
                <w:ilvl w:val="0"/>
                <w:numId w:val="12"/>
              </w:numPr>
              <w:jc w:val="both"/>
              <w:rPr>
                <w:rFonts w:ascii="Arial" w:hAnsi="Arial" w:cs="Arial"/>
                <w:sz w:val="22"/>
                <w:szCs w:val="22"/>
              </w:rPr>
            </w:pPr>
            <w:r w:rsidRPr="00DE6C36">
              <w:rPr>
                <w:rFonts w:ascii="Arial" w:hAnsi="Arial" w:cs="Arial"/>
                <w:sz w:val="22"/>
                <w:szCs w:val="22"/>
              </w:rPr>
              <w:t>Company Business Search</w:t>
            </w:r>
          </w:p>
          <w:p w14:paraId="217CE265" w14:textId="77777777" w:rsidR="008E19FD" w:rsidRPr="00DE6C36" w:rsidRDefault="008E19FD" w:rsidP="00043250">
            <w:pPr>
              <w:numPr>
                <w:ilvl w:val="0"/>
                <w:numId w:val="12"/>
              </w:numPr>
              <w:jc w:val="both"/>
              <w:rPr>
                <w:rFonts w:ascii="Arial" w:hAnsi="Arial" w:cs="Arial"/>
                <w:sz w:val="22"/>
                <w:szCs w:val="22"/>
              </w:rPr>
            </w:pPr>
            <w:r w:rsidRPr="00DE6C36">
              <w:rPr>
                <w:rFonts w:ascii="Arial" w:hAnsi="Arial" w:cs="Arial"/>
                <w:sz w:val="22"/>
                <w:szCs w:val="22"/>
              </w:rPr>
              <w:t>Approval letter to open account from NGO Coordination Board showing the Officials, and Signatories.  The signing mandates shall be as per the NGO Minutes. Any change of Officials/Signatories must be approved by the NGO Co-ordination Board before being effected by the Bank.</w:t>
            </w:r>
          </w:p>
          <w:p w14:paraId="4F060F56" w14:textId="77777777" w:rsidR="008E19FD" w:rsidRPr="00DE6C36" w:rsidRDefault="008E19FD" w:rsidP="00043250">
            <w:pPr>
              <w:numPr>
                <w:ilvl w:val="0"/>
                <w:numId w:val="14"/>
              </w:numPr>
              <w:spacing w:before="40"/>
              <w:rPr>
                <w:rFonts w:ascii="Arial" w:hAnsi="Arial" w:cs="Arial"/>
                <w:sz w:val="22"/>
                <w:szCs w:val="22"/>
              </w:rPr>
            </w:pPr>
            <w:r w:rsidRPr="00DE6C36">
              <w:rPr>
                <w:rFonts w:ascii="Arial" w:hAnsi="Arial" w:cs="Arial"/>
                <w:sz w:val="22"/>
                <w:szCs w:val="22"/>
              </w:rPr>
              <w:lastRenderedPageBreak/>
              <w:t>The Branch Manager shall review the documents and sign on the account opening form to approve the opening of the account.</w:t>
            </w:r>
          </w:p>
        </w:tc>
      </w:tr>
      <w:tr w:rsidR="008E19FD" w:rsidRPr="00DE6C36" w14:paraId="30A199E5" w14:textId="77777777" w:rsidTr="00043250">
        <w:tc>
          <w:tcPr>
            <w:tcW w:w="907" w:type="pct"/>
            <w:gridSpan w:val="2"/>
          </w:tcPr>
          <w:p w14:paraId="7D4EF026" w14:textId="77777777" w:rsidR="008E19FD" w:rsidRPr="00DE6C36" w:rsidRDefault="008E19FD" w:rsidP="00043250">
            <w:pPr>
              <w:numPr>
                <w:ilvl w:val="0"/>
                <w:numId w:val="20"/>
              </w:numPr>
              <w:spacing w:before="120"/>
              <w:rPr>
                <w:rFonts w:ascii="Arial" w:hAnsi="Arial" w:cs="Arial"/>
                <w:b/>
                <w:sz w:val="22"/>
                <w:szCs w:val="22"/>
              </w:rPr>
            </w:pPr>
            <w:r w:rsidRPr="00DE6C36">
              <w:rPr>
                <w:rFonts w:ascii="Arial" w:hAnsi="Arial" w:cs="Arial"/>
                <w:b/>
                <w:sz w:val="22"/>
                <w:szCs w:val="22"/>
              </w:rPr>
              <w:lastRenderedPageBreak/>
              <w:t>Additional to 1 above if a Non-Trading Partnership- Professionals not engaged in buying and selling of goods e.g. Lawyers, Doctors, Accountants</w:t>
            </w:r>
          </w:p>
        </w:tc>
        <w:tc>
          <w:tcPr>
            <w:tcW w:w="4093" w:type="pct"/>
            <w:gridSpan w:val="8"/>
          </w:tcPr>
          <w:p w14:paraId="585FD8CA" w14:textId="77777777" w:rsidR="008E19FD" w:rsidRPr="00DE6C36" w:rsidRDefault="008E19FD" w:rsidP="00043250">
            <w:pPr>
              <w:numPr>
                <w:ilvl w:val="0"/>
                <w:numId w:val="14"/>
              </w:numPr>
              <w:spacing w:before="40"/>
              <w:rPr>
                <w:rFonts w:ascii="Arial" w:hAnsi="Arial" w:cs="Arial"/>
                <w:sz w:val="22"/>
                <w:szCs w:val="22"/>
              </w:rPr>
            </w:pPr>
            <w:r w:rsidRPr="00DE6C36">
              <w:rPr>
                <w:rFonts w:ascii="Arial" w:hAnsi="Arial" w:cs="Arial"/>
                <w:sz w:val="22"/>
                <w:szCs w:val="22"/>
              </w:rPr>
              <w:t xml:space="preserve">Certificate of Registration </w:t>
            </w:r>
          </w:p>
          <w:p w14:paraId="700CA84E" w14:textId="77777777" w:rsidR="008E19FD" w:rsidRPr="00DE6C36" w:rsidRDefault="008E19FD" w:rsidP="00043250">
            <w:pPr>
              <w:numPr>
                <w:ilvl w:val="0"/>
                <w:numId w:val="12"/>
              </w:numPr>
              <w:spacing w:before="40"/>
              <w:jc w:val="both"/>
              <w:rPr>
                <w:rFonts w:ascii="Arial" w:hAnsi="Arial" w:cs="Arial"/>
                <w:sz w:val="22"/>
                <w:szCs w:val="22"/>
              </w:rPr>
            </w:pPr>
            <w:r w:rsidRPr="00DE6C36">
              <w:rPr>
                <w:rFonts w:ascii="Arial" w:hAnsi="Arial" w:cs="Arial"/>
                <w:sz w:val="22"/>
                <w:szCs w:val="22"/>
              </w:rPr>
              <w:t>Appointment of Bankers</w:t>
            </w:r>
          </w:p>
        </w:tc>
      </w:tr>
      <w:tr w:rsidR="008E19FD" w:rsidRPr="00DE6C36" w14:paraId="1B7C07DA" w14:textId="77777777" w:rsidTr="00043250">
        <w:tc>
          <w:tcPr>
            <w:tcW w:w="907" w:type="pct"/>
            <w:gridSpan w:val="2"/>
          </w:tcPr>
          <w:p w14:paraId="4299ACD9" w14:textId="77777777" w:rsidR="008E19FD" w:rsidRPr="00DE6C36" w:rsidRDefault="008E19FD" w:rsidP="00043250">
            <w:pPr>
              <w:numPr>
                <w:ilvl w:val="0"/>
                <w:numId w:val="20"/>
              </w:numPr>
              <w:spacing w:before="120"/>
              <w:rPr>
                <w:rFonts w:ascii="Arial" w:hAnsi="Arial" w:cs="Arial"/>
                <w:b/>
                <w:sz w:val="22"/>
                <w:szCs w:val="22"/>
              </w:rPr>
            </w:pPr>
            <w:r w:rsidRPr="00DE6C36">
              <w:rPr>
                <w:rFonts w:ascii="Arial" w:hAnsi="Arial" w:cs="Arial"/>
                <w:b/>
                <w:sz w:val="22"/>
                <w:szCs w:val="22"/>
              </w:rPr>
              <w:t>Additional to 1 above if a Sole Proprietor / Partnership</w:t>
            </w:r>
          </w:p>
        </w:tc>
        <w:tc>
          <w:tcPr>
            <w:tcW w:w="4093" w:type="pct"/>
            <w:gridSpan w:val="8"/>
          </w:tcPr>
          <w:p w14:paraId="1C88E5B0" w14:textId="77777777" w:rsidR="008E19FD" w:rsidRPr="00DE6C36" w:rsidRDefault="008E19FD" w:rsidP="00043250">
            <w:pPr>
              <w:numPr>
                <w:ilvl w:val="0"/>
                <w:numId w:val="15"/>
              </w:numPr>
              <w:spacing w:before="120"/>
              <w:rPr>
                <w:rFonts w:ascii="Arial" w:hAnsi="Arial" w:cs="Arial"/>
                <w:sz w:val="22"/>
                <w:szCs w:val="22"/>
              </w:rPr>
            </w:pPr>
            <w:r w:rsidRPr="00DE6C36">
              <w:rPr>
                <w:rFonts w:ascii="Arial" w:hAnsi="Arial" w:cs="Arial"/>
                <w:sz w:val="22"/>
                <w:szCs w:val="22"/>
              </w:rPr>
              <w:t>Certified copy of Certificate of registration</w:t>
            </w:r>
          </w:p>
          <w:p w14:paraId="4AE05725" w14:textId="77777777" w:rsidR="008E19FD" w:rsidRPr="00DE6C36" w:rsidRDefault="008E19FD" w:rsidP="00043250">
            <w:pPr>
              <w:numPr>
                <w:ilvl w:val="0"/>
                <w:numId w:val="15"/>
              </w:numPr>
              <w:spacing w:before="60"/>
              <w:rPr>
                <w:rFonts w:ascii="Arial" w:hAnsi="Arial" w:cs="Arial"/>
                <w:sz w:val="22"/>
                <w:szCs w:val="22"/>
              </w:rPr>
            </w:pPr>
            <w:r w:rsidRPr="00DE6C36">
              <w:rPr>
                <w:rFonts w:ascii="Arial" w:hAnsi="Arial" w:cs="Arial"/>
                <w:sz w:val="22"/>
                <w:szCs w:val="22"/>
              </w:rPr>
              <w:t xml:space="preserve">Certified copy of Certificate of change of Particulars </w:t>
            </w:r>
          </w:p>
        </w:tc>
      </w:tr>
      <w:tr w:rsidR="008E19FD" w:rsidRPr="00DE6C36" w14:paraId="70E4D02C" w14:textId="77777777" w:rsidTr="00043250">
        <w:tc>
          <w:tcPr>
            <w:tcW w:w="907" w:type="pct"/>
            <w:gridSpan w:val="2"/>
          </w:tcPr>
          <w:p w14:paraId="0045EEC5" w14:textId="77777777" w:rsidR="008E19FD" w:rsidRPr="00DE6C36" w:rsidRDefault="008E19FD" w:rsidP="00043250">
            <w:pPr>
              <w:numPr>
                <w:ilvl w:val="0"/>
                <w:numId w:val="20"/>
              </w:numPr>
              <w:spacing w:before="120"/>
              <w:rPr>
                <w:rFonts w:ascii="Arial" w:hAnsi="Arial" w:cs="Arial"/>
                <w:b/>
                <w:sz w:val="22"/>
                <w:szCs w:val="22"/>
              </w:rPr>
            </w:pPr>
            <w:r w:rsidRPr="00DE6C36">
              <w:rPr>
                <w:rFonts w:ascii="Arial" w:hAnsi="Arial" w:cs="Arial"/>
                <w:b/>
                <w:sz w:val="22"/>
                <w:szCs w:val="22"/>
              </w:rPr>
              <w:t>Additional to 1 above for Group – Self Help Groups / Associations / Committees / Club / Societies</w:t>
            </w:r>
          </w:p>
          <w:p w14:paraId="15E5B45D" w14:textId="77777777" w:rsidR="008E19FD" w:rsidRPr="00DE6C36" w:rsidRDefault="008E19FD" w:rsidP="00043250">
            <w:pPr>
              <w:spacing w:before="120"/>
              <w:rPr>
                <w:rFonts w:ascii="Arial" w:hAnsi="Arial" w:cs="Arial"/>
                <w:b/>
                <w:sz w:val="22"/>
                <w:szCs w:val="22"/>
              </w:rPr>
            </w:pPr>
          </w:p>
        </w:tc>
        <w:tc>
          <w:tcPr>
            <w:tcW w:w="4093" w:type="pct"/>
            <w:gridSpan w:val="8"/>
          </w:tcPr>
          <w:p w14:paraId="2845217D" w14:textId="77777777" w:rsidR="008E19FD" w:rsidRPr="00DE6C36" w:rsidRDefault="008E19FD" w:rsidP="00043250">
            <w:pPr>
              <w:numPr>
                <w:ilvl w:val="0"/>
                <w:numId w:val="15"/>
              </w:numPr>
              <w:tabs>
                <w:tab w:val="num" w:pos="1800"/>
              </w:tabs>
              <w:spacing w:before="120"/>
              <w:jc w:val="both"/>
              <w:rPr>
                <w:rFonts w:ascii="Arial" w:hAnsi="Arial" w:cs="Arial"/>
                <w:sz w:val="22"/>
                <w:szCs w:val="22"/>
              </w:rPr>
            </w:pPr>
            <w:r w:rsidRPr="00DE6C36">
              <w:rPr>
                <w:rFonts w:ascii="Arial" w:hAnsi="Arial" w:cs="Arial"/>
                <w:sz w:val="22"/>
                <w:szCs w:val="22"/>
              </w:rPr>
              <w:t xml:space="preserve">Certificate of registration or Partnership Deed </w:t>
            </w:r>
          </w:p>
          <w:p w14:paraId="7F22881D" w14:textId="77777777" w:rsidR="008E19FD" w:rsidRPr="00DE6C36" w:rsidRDefault="008E19FD" w:rsidP="00043250">
            <w:pPr>
              <w:numPr>
                <w:ilvl w:val="0"/>
                <w:numId w:val="15"/>
              </w:numPr>
              <w:tabs>
                <w:tab w:val="num" w:pos="1800"/>
              </w:tabs>
              <w:spacing w:before="40"/>
              <w:jc w:val="both"/>
              <w:rPr>
                <w:rFonts w:ascii="Arial" w:hAnsi="Arial" w:cs="Arial"/>
                <w:sz w:val="22"/>
                <w:szCs w:val="22"/>
              </w:rPr>
            </w:pPr>
            <w:r w:rsidRPr="00DE6C36">
              <w:rPr>
                <w:rFonts w:ascii="Arial" w:hAnsi="Arial" w:cs="Arial"/>
                <w:sz w:val="22"/>
                <w:szCs w:val="22"/>
              </w:rPr>
              <w:t>Minutes of the last meeting authorising the official(s) to open an account with the Bank.  The minutes of the meeting must give clear details of how the account shall be operated by stating the signatories to the account.</w:t>
            </w:r>
          </w:p>
          <w:p w14:paraId="6ACCAC6E" w14:textId="77777777" w:rsidR="008E19FD" w:rsidRPr="00DE6C36" w:rsidRDefault="008E19FD" w:rsidP="00043250">
            <w:pPr>
              <w:numPr>
                <w:ilvl w:val="0"/>
                <w:numId w:val="15"/>
              </w:numPr>
              <w:tabs>
                <w:tab w:val="num" w:pos="1800"/>
              </w:tabs>
              <w:spacing w:before="40"/>
              <w:jc w:val="both"/>
              <w:rPr>
                <w:rFonts w:ascii="Arial" w:hAnsi="Arial" w:cs="Arial"/>
                <w:sz w:val="22"/>
                <w:szCs w:val="22"/>
              </w:rPr>
            </w:pPr>
            <w:r w:rsidRPr="00DE6C36">
              <w:rPr>
                <w:rFonts w:ascii="Arial" w:hAnsi="Arial" w:cs="Arial"/>
                <w:sz w:val="22"/>
                <w:szCs w:val="22"/>
              </w:rPr>
              <w:t xml:space="preserve">Certified copy of the resolution (appointing the Bank as the group’s Banker) and the By-Laws/Constitution to be obtained.  </w:t>
            </w:r>
          </w:p>
          <w:p w14:paraId="48FFE761" w14:textId="77777777" w:rsidR="008E19FD" w:rsidRPr="00DE6C36" w:rsidRDefault="008E19FD" w:rsidP="00043250">
            <w:pPr>
              <w:numPr>
                <w:ilvl w:val="0"/>
                <w:numId w:val="15"/>
              </w:numPr>
              <w:tabs>
                <w:tab w:val="num" w:pos="1800"/>
              </w:tabs>
              <w:spacing w:before="40"/>
              <w:jc w:val="both"/>
              <w:rPr>
                <w:rFonts w:ascii="Arial" w:hAnsi="Arial" w:cs="Arial"/>
                <w:sz w:val="22"/>
                <w:szCs w:val="22"/>
              </w:rPr>
            </w:pPr>
            <w:r w:rsidRPr="00DE6C36">
              <w:rPr>
                <w:rFonts w:ascii="Arial" w:hAnsi="Arial" w:cs="Arial"/>
                <w:sz w:val="22"/>
                <w:szCs w:val="22"/>
              </w:rPr>
              <w:t>Letter of introduction from the Ministry of Culture and Social Services (for Self Help Groups) or from the Office of the Attorney General (for Welfare Associations).</w:t>
            </w:r>
          </w:p>
          <w:p w14:paraId="1C5C51FA" w14:textId="77777777" w:rsidR="008E19FD" w:rsidRPr="00DE6C36" w:rsidRDefault="008E19FD" w:rsidP="00043250">
            <w:pPr>
              <w:jc w:val="both"/>
              <w:rPr>
                <w:rFonts w:ascii="Arial" w:hAnsi="Arial" w:cs="Arial"/>
                <w:b/>
                <w:sz w:val="22"/>
                <w:szCs w:val="22"/>
                <w:highlight w:val="yellow"/>
              </w:rPr>
            </w:pPr>
          </w:p>
          <w:p w14:paraId="1CC1A037" w14:textId="77777777" w:rsidR="008E19FD" w:rsidRPr="00DE6C36" w:rsidRDefault="008E19FD" w:rsidP="00043250">
            <w:pPr>
              <w:jc w:val="both"/>
              <w:rPr>
                <w:rFonts w:ascii="Arial" w:hAnsi="Arial" w:cs="Arial"/>
                <w:b/>
                <w:sz w:val="22"/>
                <w:szCs w:val="22"/>
              </w:rPr>
            </w:pPr>
            <w:r w:rsidRPr="00DE6C36">
              <w:rPr>
                <w:rFonts w:ascii="Arial" w:hAnsi="Arial" w:cs="Arial"/>
                <w:b/>
                <w:sz w:val="22"/>
                <w:szCs w:val="22"/>
              </w:rPr>
              <w:t xml:space="preserve">KRA PIN Requirement </w:t>
            </w:r>
          </w:p>
          <w:p w14:paraId="4B2C20E4" w14:textId="77777777" w:rsidR="008E19FD" w:rsidRPr="00DE6C36" w:rsidRDefault="008E19FD" w:rsidP="00043250">
            <w:pPr>
              <w:numPr>
                <w:ilvl w:val="0"/>
                <w:numId w:val="50"/>
              </w:numPr>
              <w:spacing w:before="120"/>
              <w:ind w:left="360"/>
              <w:jc w:val="both"/>
              <w:rPr>
                <w:rFonts w:ascii="Arial" w:hAnsi="Arial" w:cs="Arial"/>
                <w:color w:val="000000"/>
                <w:sz w:val="22"/>
                <w:szCs w:val="22"/>
              </w:rPr>
            </w:pPr>
            <w:r w:rsidRPr="00DE6C36">
              <w:rPr>
                <w:rFonts w:ascii="Arial" w:hAnsi="Arial" w:cs="Arial"/>
                <w:color w:val="000000"/>
                <w:sz w:val="22"/>
                <w:szCs w:val="22"/>
                <w:shd w:val="clear" w:color="auto" w:fill="FFFFFF"/>
              </w:rPr>
              <w:t xml:space="preserve">For groups registered under Social Services e.g. Self-help Groups, Community Based Organizations (CBOs) &amp; Welfares, </w:t>
            </w:r>
            <w:r w:rsidRPr="00DE6C36">
              <w:rPr>
                <w:rFonts w:ascii="Arial" w:hAnsi="Arial" w:cs="Arial"/>
                <w:color w:val="000000"/>
                <w:sz w:val="22"/>
                <w:szCs w:val="22"/>
              </w:rPr>
              <w:t>the KRA PIN Number Certificate is only required for the Account Signatories.</w:t>
            </w:r>
          </w:p>
          <w:p w14:paraId="76F6AC88" w14:textId="77777777" w:rsidR="008E19FD" w:rsidRPr="00DE6C36" w:rsidRDefault="008E19FD" w:rsidP="00043250">
            <w:pPr>
              <w:numPr>
                <w:ilvl w:val="0"/>
                <w:numId w:val="50"/>
              </w:numPr>
              <w:spacing w:before="120"/>
              <w:ind w:left="360"/>
              <w:jc w:val="both"/>
              <w:rPr>
                <w:rFonts w:ascii="Arial" w:hAnsi="Arial" w:cs="Arial"/>
                <w:color w:val="000000"/>
                <w:sz w:val="22"/>
                <w:szCs w:val="22"/>
              </w:rPr>
            </w:pPr>
            <w:r w:rsidRPr="00DE6C36">
              <w:rPr>
                <w:rFonts w:ascii="Arial" w:hAnsi="Arial" w:cs="Arial"/>
                <w:color w:val="000000"/>
                <w:sz w:val="22"/>
                <w:szCs w:val="22"/>
              </w:rPr>
              <w:lastRenderedPageBreak/>
              <w:t>For groups registered as Limited companies - Group KRA PIN Number Certificate plus the KRA Pin certificates for the account signatories must be provided.</w:t>
            </w:r>
          </w:p>
          <w:p w14:paraId="7045D836" w14:textId="77777777" w:rsidR="008E19FD" w:rsidRPr="00DE6C36" w:rsidRDefault="008E19FD" w:rsidP="00043250">
            <w:pPr>
              <w:numPr>
                <w:ilvl w:val="0"/>
                <w:numId w:val="50"/>
              </w:numPr>
              <w:spacing w:before="120"/>
              <w:ind w:left="360"/>
              <w:jc w:val="both"/>
              <w:rPr>
                <w:rFonts w:ascii="Arial" w:hAnsi="Arial" w:cs="Arial"/>
                <w:sz w:val="22"/>
                <w:szCs w:val="22"/>
              </w:rPr>
            </w:pPr>
            <w:r w:rsidRPr="00DE6C36">
              <w:rPr>
                <w:rFonts w:ascii="Arial" w:hAnsi="Arial" w:cs="Arial"/>
                <w:color w:val="000000"/>
                <w:sz w:val="22"/>
                <w:szCs w:val="22"/>
              </w:rPr>
              <w:t>Informal Groups/Unregistered groups shall open a Joint Mshiriki Account under the names of the signatories. KRA PIN Number Certificate for the account signatories must be provided. The joint Mshiriki account shall have</w:t>
            </w:r>
            <w:r w:rsidRPr="00DE6C36">
              <w:rPr>
                <w:rFonts w:ascii="Arial" w:hAnsi="Arial" w:cs="Arial"/>
                <w:sz w:val="22"/>
                <w:szCs w:val="22"/>
              </w:rPr>
              <w:t xml:space="preserve"> at least four signatories. </w:t>
            </w:r>
          </w:p>
          <w:p w14:paraId="428484BB" w14:textId="77777777" w:rsidR="008E19FD" w:rsidRPr="00DE6C36" w:rsidRDefault="008E19FD" w:rsidP="00043250">
            <w:pPr>
              <w:tabs>
                <w:tab w:val="num" w:pos="1800"/>
              </w:tabs>
              <w:spacing w:before="40"/>
              <w:ind w:left="216"/>
              <w:jc w:val="both"/>
              <w:rPr>
                <w:rFonts w:ascii="Arial" w:hAnsi="Arial" w:cs="Arial"/>
                <w:sz w:val="22"/>
                <w:szCs w:val="22"/>
              </w:rPr>
            </w:pPr>
          </w:p>
        </w:tc>
      </w:tr>
      <w:tr w:rsidR="008E19FD" w:rsidRPr="00DE6C36" w14:paraId="4E4202EF" w14:textId="77777777" w:rsidTr="00043250">
        <w:tc>
          <w:tcPr>
            <w:tcW w:w="907" w:type="pct"/>
            <w:gridSpan w:val="2"/>
          </w:tcPr>
          <w:p w14:paraId="15132AD0" w14:textId="77777777" w:rsidR="008E19FD" w:rsidRPr="00DE6C36" w:rsidRDefault="008E19FD" w:rsidP="00043250">
            <w:pPr>
              <w:numPr>
                <w:ilvl w:val="0"/>
                <w:numId w:val="20"/>
              </w:numPr>
              <w:spacing w:before="120"/>
              <w:rPr>
                <w:rFonts w:ascii="Arial" w:hAnsi="Arial" w:cs="Arial"/>
                <w:b/>
                <w:sz w:val="22"/>
                <w:szCs w:val="22"/>
              </w:rPr>
            </w:pPr>
            <w:r w:rsidRPr="00DE6C36">
              <w:rPr>
                <w:rFonts w:ascii="Arial" w:hAnsi="Arial" w:cs="Arial"/>
                <w:b/>
                <w:sz w:val="22"/>
                <w:szCs w:val="22"/>
              </w:rPr>
              <w:lastRenderedPageBreak/>
              <w:t>Additional to 1 above for Provident Funds/Trust Accounts</w:t>
            </w:r>
          </w:p>
          <w:p w14:paraId="1B5E26BC" w14:textId="77777777" w:rsidR="008E19FD" w:rsidRPr="00DE6C36" w:rsidRDefault="008E19FD" w:rsidP="00043250">
            <w:pPr>
              <w:spacing w:before="120"/>
              <w:ind w:left="360"/>
              <w:rPr>
                <w:rFonts w:ascii="Arial" w:hAnsi="Arial" w:cs="Arial"/>
                <w:b/>
                <w:sz w:val="22"/>
                <w:szCs w:val="22"/>
              </w:rPr>
            </w:pPr>
          </w:p>
          <w:p w14:paraId="0600C47B" w14:textId="77777777" w:rsidR="008E19FD" w:rsidRPr="00DE6C36" w:rsidRDefault="008E19FD" w:rsidP="00043250">
            <w:pPr>
              <w:spacing w:before="120"/>
              <w:rPr>
                <w:rFonts w:ascii="Arial" w:hAnsi="Arial" w:cs="Arial"/>
                <w:b/>
                <w:sz w:val="22"/>
                <w:szCs w:val="22"/>
              </w:rPr>
            </w:pPr>
          </w:p>
          <w:p w14:paraId="667E4F6A" w14:textId="77777777" w:rsidR="008E19FD" w:rsidRPr="00DE6C36" w:rsidRDefault="008E19FD" w:rsidP="00043250">
            <w:pPr>
              <w:spacing w:before="120"/>
              <w:rPr>
                <w:rFonts w:ascii="Arial" w:hAnsi="Arial" w:cs="Arial"/>
                <w:b/>
                <w:sz w:val="22"/>
                <w:szCs w:val="22"/>
              </w:rPr>
            </w:pPr>
          </w:p>
          <w:p w14:paraId="16B98035" w14:textId="77777777" w:rsidR="008E19FD" w:rsidRPr="00DE6C36" w:rsidRDefault="008E19FD" w:rsidP="00043250">
            <w:pPr>
              <w:spacing w:before="120"/>
              <w:rPr>
                <w:rFonts w:ascii="Arial" w:hAnsi="Arial" w:cs="Arial"/>
                <w:b/>
                <w:sz w:val="22"/>
                <w:szCs w:val="22"/>
              </w:rPr>
            </w:pPr>
          </w:p>
        </w:tc>
        <w:tc>
          <w:tcPr>
            <w:tcW w:w="4093" w:type="pct"/>
            <w:gridSpan w:val="8"/>
          </w:tcPr>
          <w:p w14:paraId="65783DE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A trust is “an equitable obligation imposing upon a person (called a trustee) the duty of dealing with property over which he/she has control (called trust property) for the benefit of persons (called beneficiaries) of whom he/she may himself/herself be one, anyone of whom may enforce the obligation”. </w:t>
            </w:r>
          </w:p>
          <w:p w14:paraId="50EBC027" w14:textId="77777777" w:rsidR="008E19FD" w:rsidRPr="00DE6C36" w:rsidRDefault="008E19FD" w:rsidP="00043250">
            <w:pPr>
              <w:ind w:left="709"/>
              <w:rPr>
                <w:rFonts w:ascii="Arial" w:hAnsi="Arial" w:cs="Arial"/>
                <w:sz w:val="22"/>
                <w:szCs w:val="22"/>
              </w:rPr>
            </w:pPr>
          </w:p>
          <w:p w14:paraId="7F376DF5" w14:textId="77777777" w:rsidR="008E19FD" w:rsidRPr="00DE6C36" w:rsidRDefault="008E19FD" w:rsidP="00043250">
            <w:pPr>
              <w:rPr>
                <w:rFonts w:ascii="Arial" w:hAnsi="Arial" w:cs="Arial"/>
                <w:sz w:val="22"/>
                <w:szCs w:val="22"/>
              </w:rPr>
            </w:pPr>
            <w:r w:rsidRPr="00DE6C36">
              <w:rPr>
                <w:rFonts w:ascii="Arial" w:hAnsi="Arial" w:cs="Arial"/>
                <w:sz w:val="22"/>
                <w:szCs w:val="22"/>
              </w:rPr>
              <w:t>The requirements are: -</w:t>
            </w:r>
          </w:p>
          <w:p w14:paraId="0C824F63" w14:textId="77777777" w:rsidR="008E19FD" w:rsidRPr="00DE6C36" w:rsidRDefault="008E19FD" w:rsidP="00043250">
            <w:pPr>
              <w:ind w:left="709"/>
              <w:rPr>
                <w:rFonts w:ascii="Arial" w:hAnsi="Arial" w:cs="Arial"/>
                <w:sz w:val="16"/>
                <w:szCs w:val="16"/>
              </w:rPr>
            </w:pPr>
          </w:p>
          <w:p w14:paraId="7E2C3458" w14:textId="77777777" w:rsidR="008E19FD" w:rsidRPr="00DE6C36" w:rsidRDefault="008E19FD" w:rsidP="00043250">
            <w:pPr>
              <w:numPr>
                <w:ilvl w:val="0"/>
                <w:numId w:val="15"/>
              </w:numPr>
              <w:tabs>
                <w:tab w:val="num" w:pos="1455"/>
              </w:tabs>
              <w:jc w:val="both"/>
              <w:rPr>
                <w:rFonts w:ascii="Arial" w:hAnsi="Arial" w:cs="Arial"/>
                <w:sz w:val="22"/>
                <w:szCs w:val="22"/>
              </w:rPr>
            </w:pPr>
            <w:r w:rsidRPr="00DE6C36">
              <w:rPr>
                <w:rFonts w:ascii="Arial" w:hAnsi="Arial" w:cs="Arial"/>
                <w:sz w:val="22"/>
                <w:szCs w:val="22"/>
              </w:rPr>
              <w:t>Trust Deed must be scrutinised to ensure that no undue onus is placed on the Bank when opening accounts of this nature.</w:t>
            </w:r>
          </w:p>
          <w:p w14:paraId="00E11AB2" w14:textId="77777777" w:rsidR="008E19FD" w:rsidRPr="00DE6C36" w:rsidRDefault="008E19FD" w:rsidP="00043250">
            <w:pPr>
              <w:ind w:left="720" w:hanging="604"/>
              <w:rPr>
                <w:rFonts w:ascii="Arial" w:hAnsi="Arial" w:cs="Arial"/>
                <w:sz w:val="16"/>
                <w:szCs w:val="16"/>
              </w:rPr>
            </w:pPr>
          </w:p>
          <w:p w14:paraId="56C9C28E" w14:textId="77777777" w:rsidR="008E19FD" w:rsidRPr="00DE6C36" w:rsidRDefault="008E19FD" w:rsidP="00043250">
            <w:pPr>
              <w:numPr>
                <w:ilvl w:val="0"/>
                <w:numId w:val="15"/>
              </w:numPr>
              <w:tabs>
                <w:tab w:val="num" w:pos="1455"/>
              </w:tabs>
              <w:jc w:val="both"/>
              <w:rPr>
                <w:rFonts w:ascii="Arial" w:hAnsi="Arial" w:cs="Arial"/>
                <w:sz w:val="22"/>
                <w:szCs w:val="22"/>
              </w:rPr>
            </w:pPr>
            <w:r w:rsidRPr="00DE6C36">
              <w:rPr>
                <w:rFonts w:ascii="Arial" w:hAnsi="Arial" w:cs="Arial"/>
                <w:sz w:val="22"/>
                <w:szCs w:val="22"/>
              </w:rPr>
              <w:t>Where there is a trust, a certified copy of the Trust Deed must be obtained and filed with other mandates.</w:t>
            </w:r>
          </w:p>
          <w:p w14:paraId="15399BA7" w14:textId="77777777" w:rsidR="008E19FD" w:rsidRPr="00DE6C36" w:rsidRDefault="008E19FD" w:rsidP="00043250">
            <w:pPr>
              <w:ind w:left="11" w:hanging="604"/>
              <w:rPr>
                <w:rFonts w:ascii="Arial" w:hAnsi="Arial" w:cs="Arial"/>
                <w:sz w:val="22"/>
                <w:szCs w:val="22"/>
              </w:rPr>
            </w:pPr>
          </w:p>
          <w:p w14:paraId="5E152158" w14:textId="77777777" w:rsidR="008E19FD" w:rsidRPr="00DE6C36" w:rsidRDefault="008E19FD" w:rsidP="00043250">
            <w:pPr>
              <w:numPr>
                <w:ilvl w:val="0"/>
                <w:numId w:val="15"/>
              </w:numPr>
              <w:tabs>
                <w:tab w:val="num" w:pos="1455"/>
              </w:tabs>
              <w:jc w:val="both"/>
              <w:rPr>
                <w:rFonts w:ascii="Arial" w:hAnsi="Arial" w:cs="Arial"/>
                <w:sz w:val="22"/>
                <w:szCs w:val="22"/>
              </w:rPr>
            </w:pPr>
            <w:r w:rsidRPr="00DE6C36">
              <w:rPr>
                <w:rFonts w:ascii="Arial" w:hAnsi="Arial" w:cs="Arial"/>
                <w:sz w:val="22"/>
                <w:szCs w:val="22"/>
              </w:rPr>
              <w:t xml:space="preserve">lf not known, the Trustee(s) shall be satisfactorily introduced, and where more than one is appointed, then a mandate is required the mandate shall show the full names and addresses of the trustee, and the Specimen Signatures. </w:t>
            </w:r>
          </w:p>
          <w:p w14:paraId="6BAD1857" w14:textId="77777777" w:rsidR="008E19FD" w:rsidRPr="00DE6C36" w:rsidRDefault="008E19FD" w:rsidP="00043250">
            <w:pPr>
              <w:rPr>
                <w:rFonts w:ascii="Arial" w:hAnsi="Arial" w:cs="Arial"/>
                <w:sz w:val="16"/>
                <w:szCs w:val="16"/>
              </w:rPr>
            </w:pPr>
          </w:p>
          <w:p w14:paraId="6A8BA69B" w14:textId="77777777" w:rsidR="008E19FD" w:rsidRDefault="008E19FD" w:rsidP="00043250">
            <w:pPr>
              <w:numPr>
                <w:ilvl w:val="0"/>
                <w:numId w:val="15"/>
              </w:numPr>
              <w:tabs>
                <w:tab w:val="num" w:pos="1800"/>
              </w:tabs>
              <w:jc w:val="both"/>
              <w:rPr>
                <w:rFonts w:ascii="Arial" w:hAnsi="Arial" w:cs="Arial"/>
                <w:sz w:val="22"/>
                <w:szCs w:val="22"/>
              </w:rPr>
            </w:pPr>
            <w:r w:rsidRPr="00DE6C36">
              <w:rPr>
                <w:rFonts w:ascii="Arial" w:hAnsi="Arial" w:cs="Arial"/>
                <w:sz w:val="22"/>
                <w:szCs w:val="22"/>
              </w:rPr>
              <w:t>All trustees are required to sign cheques and other authorities, so the choice of who is to sign does not apply unless such delegation is authorised in the Trust Deed.</w:t>
            </w:r>
          </w:p>
          <w:p w14:paraId="0A8382D2" w14:textId="77777777" w:rsidR="008E19FD" w:rsidRDefault="008E19FD" w:rsidP="00043250">
            <w:pPr>
              <w:pStyle w:val="ListParagraph"/>
              <w:rPr>
                <w:rFonts w:ascii="Arial" w:hAnsi="Arial" w:cs="Arial"/>
                <w:sz w:val="22"/>
                <w:szCs w:val="22"/>
              </w:rPr>
            </w:pPr>
          </w:p>
          <w:p w14:paraId="723E6516" w14:textId="77777777" w:rsidR="008E19FD" w:rsidRPr="00200AA1" w:rsidRDefault="008E19FD" w:rsidP="00043250">
            <w:pPr>
              <w:numPr>
                <w:ilvl w:val="0"/>
                <w:numId w:val="15"/>
              </w:numPr>
              <w:tabs>
                <w:tab w:val="num" w:pos="1800"/>
              </w:tabs>
              <w:jc w:val="both"/>
              <w:rPr>
                <w:rFonts w:ascii="Arial" w:hAnsi="Arial" w:cs="Arial"/>
                <w:sz w:val="22"/>
                <w:szCs w:val="22"/>
                <w:highlight w:val="yellow"/>
              </w:rPr>
            </w:pPr>
            <w:r w:rsidRPr="00200AA1">
              <w:rPr>
                <w:rFonts w:ascii="Arial" w:hAnsi="Arial" w:cs="Arial"/>
                <w:sz w:val="22"/>
                <w:szCs w:val="22"/>
                <w:highlight w:val="yellow"/>
              </w:rPr>
              <w:t>To comply with Proceeds of Crimes and Anti-Money Laundering Act and Regulations, the following particulars must be obtained before onboarding trusts:</w:t>
            </w:r>
          </w:p>
          <w:p w14:paraId="5EB9030A" w14:textId="77777777" w:rsidR="008E19FD" w:rsidRPr="00200AA1" w:rsidRDefault="008E19FD" w:rsidP="00043250">
            <w:pPr>
              <w:pStyle w:val="ListParagraph"/>
              <w:ind w:hanging="149"/>
              <w:rPr>
                <w:rFonts w:ascii="Arial" w:hAnsi="Arial" w:cs="Arial"/>
                <w:sz w:val="22"/>
                <w:szCs w:val="22"/>
                <w:highlight w:val="yellow"/>
              </w:rPr>
            </w:pPr>
          </w:p>
          <w:p w14:paraId="7AB66ED2"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Its registered name, if any.</w:t>
            </w:r>
          </w:p>
          <w:p w14:paraId="43C66679"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Its registration number, if any.</w:t>
            </w:r>
          </w:p>
          <w:p w14:paraId="2D561749"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Evidence of registration or incorporation such as a certificate of incorporation or registration.</w:t>
            </w:r>
          </w:p>
          <w:p w14:paraId="5AC81180"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lastRenderedPageBreak/>
              <w:t>•</w:t>
            </w:r>
            <w:r w:rsidRPr="00200AA1">
              <w:rPr>
                <w:rFonts w:ascii="Arial" w:hAnsi="Arial" w:cs="Arial"/>
                <w:sz w:val="22"/>
                <w:szCs w:val="22"/>
                <w:highlight w:val="yellow"/>
              </w:rPr>
              <w:tab/>
              <w:t>Trust deed.</w:t>
            </w:r>
          </w:p>
          <w:p w14:paraId="48544E5D"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Formative document such as partnership agreement, memorandum and articles of association.</w:t>
            </w:r>
          </w:p>
          <w:p w14:paraId="654F3115"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Official returns showing registered office and if different the principal place of business.</w:t>
            </w:r>
          </w:p>
          <w:p w14:paraId="2A1AD0AA"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Full names and details of the management company of the trust or legal arrangement, if any.</w:t>
            </w:r>
          </w:p>
          <w:p w14:paraId="61C3E206"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Names of the relevant persons having senior management position in the legal person or trustees of the legal arrangement.</w:t>
            </w:r>
          </w:p>
          <w:p w14:paraId="32C2D8F9"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Full names of the trustee, beneficiaries or any other natural person exercising ultimate effective control over the trust.</w:t>
            </w:r>
          </w:p>
          <w:p w14:paraId="780A854C" w14:textId="77777777" w:rsidR="008E19FD" w:rsidRPr="00200AA1" w:rsidRDefault="008E19FD" w:rsidP="00043250">
            <w:pPr>
              <w:ind w:left="931" w:hanging="270"/>
              <w:jc w:val="both"/>
              <w:rPr>
                <w:rFonts w:ascii="Arial" w:hAnsi="Arial" w:cs="Arial"/>
                <w:sz w:val="22"/>
                <w:szCs w:val="22"/>
                <w:highlight w:val="yellow"/>
              </w:rPr>
            </w:pPr>
            <w:r w:rsidRPr="00200AA1">
              <w:rPr>
                <w:rFonts w:ascii="Arial" w:hAnsi="Arial" w:cs="Arial"/>
                <w:sz w:val="22"/>
                <w:szCs w:val="22"/>
                <w:highlight w:val="yellow"/>
              </w:rPr>
              <w:t>•</w:t>
            </w:r>
            <w:r w:rsidRPr="00200AA1">
              <w:rPr>
                <w:rFonts w:ascii="Arial" w:hAnsi="Arial" w:cs="Arial"/>
                <w:sz w:val="22"/>
                <w:szCs w:val="22"/>
                <w:highlight w:val="yellow"/>
              </w:rPr>
              <w:tab/>
              <w:t>Full names of the founder of the trust</w:t>
            </w:r>
          </w:p>
          <w:p w14:paraId="46A8A155" w14:textId="77777777" w:rsidR="008E19FD" w:rsidRPr="00DE6C36" w:rsidRDefault="008E19FD" w:rsidP="00043250">
            <w:pPr>
              <w:ind w:left="931" w:hanging="270"/>
              <w:jc w:val="both"/>
              <w:rPr>
                <w:rFonts w:ascii="Arial" w:hAnsi="Arial" w:cs="Arial"/>
                <w:sz w:val="22"/>
                <w:szCs w:val="22"/>
              </w:rPr>
            </w:pPr>
            <w:r w:rsidRPr="00200AA1">
              <w:rPr>
                <w:rFonts w:ascii="Arial" w:hAnsi="Arial" w:cs="Arial"/>
                <w:sz w:val="22"/>
                <w:szCs w:val="22"/>
                <w:highlight w:val="yellow"/>
              </w:rPr>
              <w:t>•</w:t>
            </w:r>
            <w:r w:rsidRPr="00200AA1">
              <w:rPr>
                <w:rFonts w:ascii="Arial" w:hAnsi="Arial" w:cs="Arial"/>
                <w:sz w:val="22"/>
                <w:szCs w:val="22"/>
                <w:highlight w:val="yellow"/>
              </w:rPr>
              <w:tab/>
              <w:t>Any other documentation from a reliable independent source proving the name, form and current existence of the customer</w:t>
            </w:r>
          </w:p>
        </w:tc>
      </w:tr>
      <w:tr w:rsidR="008E19FD" w:rsidRPr="00DE6C36" w14:paraId="3E00AE9E" w14:textId="77777777" w:rsidTr="00043250">
        <w:tc>
          <w:tcPr>
            <w:tcW w:w="907" w:type="pct"/>
            <w:gridSpan w:val="2"/>
          </w:tcPr>
          <w:p w14:paraId="5577687C" w14:textId="77777777" w:rsidR="008E19FD" w:rsidRPr="00DE6C36" w:rsidRDefault="008E19FD" w:rsidP="00043250">
            <w:pPr>
              <w:numPr>
                <w:ilvl w:val="0"/>
                <w:numId w:val="20"/>
              </w:numPr>
              <w:spacing w:before="120"/>
              <w:rPr>
                <w:rFonts w:ascii="Arial" w:hAnsi="Arial" w:cs="Arial"/>
                <w:b/>
                <w:sz w:val="22"/>
                <w:szCs w:val="22"/>
              </w:rPr>
            </w:pPr>
            <w:r w:rsidRPr="00DE6C36">
              <w:rPr>
                <w:rFonts w:ascii="Arial" w:hAnsi="Arial" w:cs="Arial"/>
                <w:b/>
                <w:sz w:val="22"/>
                <w:szCs w:val="22"/>
              </w:rPr>
              <w:lastRenderedPageBreak/>
              <w:t>Additional to 1 above for Trusts not created by Deed</w:t>
            </w:r>
          </w:p>
        </w:tc>
        <w:tc>
          <w:tcPr>
            <w:tcW w:w="4093" w:type="pct"/>
            <w:gridSpan w:val="8"/>
          </w:tcPr>
          <w:p w14:paraId="60F038D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There are occasions when trusts are not created by a deed.  The commonest form of a trust here is a trust created by a will, where on death; the deceased has left instructions in his will for money to be held in trust for his/her beneficiaries.</w:t>
            </w:r>
          </w:p>
          <w:p w14:paraId="7AC130C5" w14:textId="77777777" w:rsidR="008E19FD" w:rsidRPr="00DE6C36" w:rsidRDefault="008E19FD" w:rsidP="00043250">
            <w:pPr>
              <w:jc w:val="both"/>
              <w:rPr>
                <w:rFonts w:ascii="Arial" w:hAnsi="Arial" w:cs="Arial"/>
                <w:sz w:val="16"/>
                <w:szCs w:val="16"/>
              </w:rPr>
            </w:pPr>
          </w:p>
          <w:p w14:paraId="6078FD43" w14:textId="77777777" w:rsidR="008E19FD" w:rsidRPr="00DE6C36" w:rsidRDefault="008E19FD" w:rsidP="00043250">
            <w:pPr>
              <w:jc w:val="both"/>
              <w:rPr>
                <w:rFonts w:ascii="Arial" w:hAnsi="Arial" w:cs="Arial"/>
                <w:sz w:val="22"/>
                <w:szCs w:val="22"/>
              </w:rPr>
            </w:pPr>
            <w:r w:rsidRPr="00DE6C36">
              <w:rPr>
                <w:rFonts w:ascii="Arial" w:hAnsi="Arial" w:cs="Arial"/>
                <w:sz w:val="22"/>
                <w:szCs w:val="22"/>
              </w:rPr>
              <w:t>If there are such accounts, the bank must treat them as trust accounts and not allow the trustee to withdraw the money for his own purposes.</w:t>
            </w:r>
          </w:p>
          <w:p w14:paraId="1C98CB62" w14:textId="77777777" w:rsidR="008E19FD" w:rsidRPr="00DE6C36" w:rsidRDefault="008E19FD" w:rsidP="00043250">
            <w:pPr>
              <w:jc w:val="both"/>
              <w:rPr>
                <w:rFonts w:ascii="Arial" w:hAnsi="Arial" w:cs="Arial"/>
                <w:sz w:val="16"/>
                <w:szCs w:val="16"/>
              </w:rPr>
            </w:pPr>
          </w:p>
          <w:p w14:paraId="2CBF327D" w14:textId="77777777" w:rsidR="008E19FD" w:rsidRPr="00DE6C36" w:rsidRDefault="008E19FD" w:rsidP="00043250">
            <w:pPr>
              <w:jc w:val="both"/>
              <w:rPr>
                <w:rFonts w:ascii="Arial" w:hAnsi="Arial" w:cs="Arial"/>
                <w:sz w:val="22"/>
                <w:szCs w:val="22"/>
              </w:rPr>
            </w:pPr>
            <w:r w:rsidRPr="00DE6C36">
              <w:rPr>
                <w:rFonts w:ascii="Arial" w:hAnsi="Arial" w:cs="Arial"/>
                <w:sz w:val="22"/>
                <w:szCs w:val="22"/>
              </w:rPr>
              <w:t>In handling such accounts, the Branch Manager shall seek guidelines from the Company Secretary for confirmation of the same in writing before releasing any funds to the beneficiaries.</w:t>
            </w:r>
          </w:p>
        </w:tc>
      </w:tr>
      <w:tr w:rsidR="008E19FD" w:rsidRPr="00DE6C36" w14:paraId="66B5C8DB" w14:textId="77777777" w:rsidTr="00043250">
        <w:tc>
          <w:tcPr>
            <w:tcW w:w="907" w:type="pct"/>
            <w:gridSpan w:val="2"/>
          </w:tcPr>
          <w:p w14:paraId="3B37A8A2" w14:textId="77777777" w:rsidR="008E19FD" w:rsidRPr="00DE6C36" w:rsidRDefault="008E19FD" w:rsidP="00043250">
            <w:pPr>
              <w:numPr>
                <w:ilvl w:val="0"/>
                <w:numId w:val="20"/>
              </w:numPr>
              <w:spacing w:before="120"/>
              <w:rPr>
                <w:rFonts w:ascii="Arial" w:hAnsi="Arial" w:cs="Arial"/>
                <w:b/>
                <w:bCs/>
                <w:sz w:val="22"/>
                <w:szCs w:val="22"/>
              </w:rPr>
            </w:pPr>
            <w:r w:rsidRPr="00DE6C36">
              <w:rPr>
                <w:rFonts w:ascii="Arial" w:hAnsi="Arial" w:cs="Arial"/>
                <w:b/>
                <w:bCs/>
                <w:sz w:val="22"/>
                <w:szCs w:val="22"/>
              </w:rPr>
              <w:t>Additional to 1 above for Accounts of Executors and Administrators</w:t>
            </w:r>
          </w:p>
          <w:p w14:paraId="614D2265" w14:textId="77777777" w:rsidR="008E19FD" w:rsidRPr="00DE6C36" w:rsidRDefault="008E19FD" w:rsidP="00043250">
            <w:pPr>
              <w:spacing w:before="120"/>
              <w:rPr>
                <w:rFonts w:ascii="Arial" w:hAnsi="Arial" w:cs="Arial"/>
                <w:b/>
                <w:sz w:val="22"/>
                <w:szCs w:val="22"/>
              </w:rPr>
            </w:pPr>
          </w:p>
        </w:tc>
        <w:tc>
          <w:tcPr>
            <w:tcW w:w="4093" w:type="pct"/>
            <w:gridSpan w:val="8"/>
          </w:tcPr>
          <w:p w14:paraId="672D6AD5" w14:textId="77777777" w:rsidR="008E19FD" w:rsidRPr="00DE6C36" w:rsidRDefault="008E19FD" w:rsidP="00043250">
            <w:pPr>
              <w:numPr>
                <w:ilvl w:val="0"/>
                <w:numId w:val="17"/>
              </w:numPr>
              <w:spacing w:before="120"/>
              <w:jc w:val="both"/>
              <w:rPr>
                <w:rFonts w:ascii="Arial" w:hAnsi="Arial" w:cs="Arial"/>
                <w:sz w:val="22"/>
                <w:szCs w:val="22"/>
              </w:rPr>
            </w:pPr>
            <w:r w:rsidRPr="00DE6C36">
              <w:rPr>
                <w:rFonts w:ascii="Arial" w:hAnsi="Arial" w:cs="Arial"/>
                <w:sz w:val="22"/>
                <w:szCs w:val="22"/>
              </w:rPr>
              <w:t xml:space="preserve">Reference shall be taken up if the persons are unknown </w:t>
            </w:r>
          </w:p>
          <w:p w14:paraId="54686E08" w14:textId="77777777" w:rsidR="008E19FD" w:rsidRPr="00DE6C36" w:rsidRDefault="008E19FD" w:rsidP="00043250">
            <w:pPr>
              <w:jc w:val="both"/>
              <w:rPr>
                <w:rFonts w:ascii="Arial" w:hAnsi="Arial" w:cs="Arial"/>
                <w:sz w:val="16"/>
                <w:szCs w:val="16"/>
              </w:rPr>
            </w:pPr>
          </w:p>
          <w:p w14:paraId="4551FE06" w14:textId="77777777" w:rsidR="008E19FD" w:rsidRPr="00DE6C36" w:rsidRDefault="008E19FD" w:rsidP="00043250">
            <w:pPr>
              <w:numPr>
                <w:ilvl w:val="0"/>
                <w:numId w:val="17"/>
              </w:numPr>
              <w:jc w:val="both"/>
              <w:rPr>
                <w:rFonts w:ascii="Arial" w:hAnsi="Arial" w:cs="Arial"/>
                <w:sz w:val="22"/>
                <w:szCs w:val="22"/>
              </w:rPr>
            </w:pPr>
            <w:r w:rsidRPr="00DE6C36">
              <w:rPr>
                <w:rFonts w:ascii="Arial" w:hAnsi="Arial" w:cs="Arial"/>
                <w:sz w:val="22"/>
                <w:szCs w:val="22"/>
              </w:rPr>
              <w:t>The account shall be styled, by way of: John Mwangi and Irene Kungu Executors of</w:t>
            </w:r>
            <w:r w:rsidRPr="00DE6C36">
              <w:rPr>
                <w:rFonts w:ascii="Arial" w:hAnsi="Arial" w:cs="Arial"/>
                <w:b/>
                <w:sz w:val="22"/>
                <w:szCs w:val="22"/>
              </w:rPr>
              <w:t xml:space="preserve"> </w:t>
            </w:r>
            <w:r w:rsidRPr="00DE6C36">
              <w:rPr>
                <w:rFonts w:ascii="Arial" w:hAnsi="Arial" w:cs="Arial"/>
                <w:sz w:val="22"/>
                <w:szCs w:val="22"/>
              </w:rPr>
              <w:t>James Mwangi deceased, for example. (it is not mandatory for both administrators to sign. One can delegate to the other through the usual letter of authority to the Bank).</w:t>
            </w:r>
          </w:p>
          <w:p w14:paraId="758B1334" w14:textId="77777777" w:rsidR="008E19FD" w:rsidRPr="00DE6C36" w:rsidRDefault="008E19FD" w:rsidP="00043250">
            <w:pPr>
              <w:jc w:val="both"/>
              <w:rPr>
                <w:rFonts w:ascii="Arial" w:hAnsi="Arial" w:cs="Arial"/>
                <w:sz w:val="16"/>
                <w:szCs w:val="16"/>
              </w:rPr>
            </w:pPr>
          </w:p>
          <w:p w14:paraId="736CA8B9" w14:textId="77777777" w:rsidR="008E19FD" w:rsidRPr="00DE6C36" w:rsidRDefault="008E19FD" w:rsidP="00043250">
            <w:pPr>
              <w:numPr>
                <w:ilvl w:val="0"/>
                <w:numId w:val="17"/>
              </w:numPr>
              <w:jc w:val="both"/>
              <w:rPr>
                <w:rFonts w:ascii="Arial" w:hAnsi="Arial" w:cs="Arial"/>
                <w:sz w:val="22"/>
                <w:szCs w:val="22"/>
              </w:rPr>
            </w:pPr>
            <w:r w:rsidRPr="00DE6C36">
              <w:rPr>
                <w:rFonts w:ascii="Arial" w:hAnsi="Arial" w:cs="Arial"/>
                <w:sz w:val="22"/>
                <w:szCs w:val="22"/>
              </w:rPr>
              <w:t>Where two or more executors are to act, a mandate similar to that for a joint account shall be signed, with clause incorporating joint and several liabilities for any borrowing.</w:t>
            </w:r>
          </w:p>
          <w:p w14:paraId="2A91C4B5" w14:textId="77777777" w:rsidR="008E19FD" w:rsidRPr="00DE6C36" w:rsidRDefault="008E19FD" w:rsidP="00043250">
            <w:pPr>
              <w:jc w:val="both"/>
              <w:rPr>
                <w:rFonts w:ascii="Arial" w:hAnsi="Arial" w:cs="Arial"/>
                <w:sz w:val="16"/>
                <w:szCs w:val="16"/>
              </w:rPr>
            </w:pPr>
          </w:p>
          <w:p w14:paraId="35342534" w14:textId="77777777" w:rsidR="008E19FD" w:rsidRPr="00DE6C36" w:rsidRDefault="008E19FD" w:rsidP="00043250">
            <w:pPr>
              <w:numPr>
                <w:ilvl w:val="0"/>
                <w:numId w:val="17"/>
              </w:numPr>
              <w:jc w:val="both"/>
              <w:rPr>
                <w:rFonts w:ascii="Arial" w:hAnsi="Arial" w:cs="Arial"/>
                <w:sz w:val="22"/>
                <w:szCs w:val="22"/>
              </w:rPr>
            </w:pPr>
            <w:r w:rsidRPr="00DE6C36">
              <w:rPr>
                <w:rFonts w:ascii="Arial" w:hAnsi="Arial" w:cs="Arial"/>
                <w:sz w:val="22"/>
                <w:szCs w:val="22"/>
              </w:rPr>
              <w:t xml:space="preserve">Any transaction or instructions must be signed by all the executors. </w:t>
            </w:r>
          </w:p>
          <w:p w14:paraId="2C840060" w14:textId="77777777" w:rsidR="008E19FD" w:rsidRPr="00DE6C36" w:rsidRDefault="008E19FD" w:rsidP="00043250">
            <w:pPr>
              <w:jc w:val="both"/>
              <w:rPr>
                <w:rFonts w:ascii="Arial" w:hAnsi="Arial" w:cs="Arial"/>
                <w:sz w:val="16"/>
                <w:szCs w:val="16"/>
              </w:rPr>
            </w:pPr>
          </w:p>
          <w:p w14:paraId="5F0F3D76" w14:textId="77777777" w:rsidR="008E19FD" w:rsidRPr="00DE6C36" w:rsidRDefault="008E19FD" w:rsidP="00043250">
            <w:pPr>
              <w:numPr>
                <w:ilvl w:val="0"/>
                <w:numId w:val="17"/>
              </w:numPr>
              <w:jc w:val="both"/>
              <w:rPr>
                <w:rFonts w:ascii="Arial" w:hAnsi="Arial" w:cs="Arial"/>
                <w:sz w:val="22"/>
                <w:szCs w:val="22"/>
              </w:rPr>
            </w:pPr>
            <w:r w:rsidRPr="00DE6C36">
              <w:rPr>
                <w:rFonts w:ascii="Arial" w:hAnsi="Arial" w:cs="Arial"/>
                <w:sz w:val="22"/>
                <w:szCs w:val="22"/>
              </w:rPr>
              <w:lastRenderedPageBreak/>
              <w:t>Letters of Administration in case of Administrators or Probate Letters for executors duly admitted shall be obtained.</w:t>
            </w:r>
          </w:p>
        </w:tc>
      </w:tr>
      <w:tr w:rsidR="008E19FD" w:rsidRPr="00DE6C36" w14:paraId="6F4E9EDC" w14:textId="77777777" w:rsidTr="00043250">
        <w:tc>
          <w:tcPr>
            <w:tcW w:w="907" w:type="pct"/>
            <w:gridSpan w:val="2"/>
          </w:tcPr>
          <w:p w14:paraId="66E77676" w14:textId="77777777" w:rsidR="008E19FD" w:rsidRPr="00DE6C36" w:rsidRDefault="008E19FD" w:rsidP="00043250">
            <w:pPr>
              <w:numPr>
                <w:ilvl w:val="0"/>
                <w:numId w:val="20"/>
              </w:numPr>
              <w:spacing w:before="120"/>
              <w:rPr>
                <w:rFonts w:ascii="Arial" w:hAnsi="Arial" w:cs="Arial"/>
                <w:b/>
                <w:bCs/>
                <w:sz w:val="22"/>
                <w:szCs w:val="22"/>
              </w:rPr>
            </w:pPr>
            <w:r w:rsidRPr="00DE6C36">
              <w:rPr>
                <w:rFonts w:ascii="Arial" w:hAnsi="Arial" w:cs="Arial"/>
                <w:b/>
                <w:bCs/>
                <w:sz w:val="22"/>
                <w:szCs w:val="22"/>
              </w:rPr>
              <w:lastRenderedPageBreak/>
              <w:t>Additional to 1 and 2 Above, for Recruitment Agencies</w:t>
            </w:r>
          </w:p>
        </w:tc>
        <w:tc>
          <w:tcPr>
            <w:tcW w:w="4093" w:type="pct"/>
            <w:gridSpan w:val="8"/>
          </w:tcPr>
          <w:p w14:paraId="58B88533" w14:textId="77777777" w:rsidR="008E19FD" w:rsidRPr="00DE6C36" w:rsidRDefault="008E19FD" w:rsidP="00043250">
            <w:pPr>
              <w:numPr>
                <w:ilvl w:val="0"/>
                <w:numId w:val="17"/>
              </w:numPr>
              <w:spacing w:before="120"/>
              <w:jc w:val="both"/>
              <w:rPr>
                <w:rFonts w:ascii="Arial" w:hAnsi="Arial" w:cs="Arial"/>
                <w:sz w:val="22"/>
                <w:szCs w:val="22"/>
              </w:rPr>
            </w:pPr>
            <w:r w:rsidRPr="00DE6C36">
              <w:rPr>
                <w:rFonts w:ascii="Arial" w:hAnsi="Arial" w:cs="Arial"/>
                <w:sz w:val="22"/>
                <w:szCs w:val="22"/>
              </w:rPr>
              <w:t>Must be registered as a limited liability company under the Companies Act 2015.</w:t>
            </w:r>
          </w:p>
          <w:p w14:paraId="39DAEACA" w14:textId="77777777" w:rsidR="008E19FD" w:rsidRPr="00DE6C36" w:rsidRDefault="008E19FD" w:rsidP="00043250">
            <w:pPr>
              <w:numPr>
                <w:ilvl w:val="0"/>
                <w:numId w:val="17"/>
              </w:numPr>
              <w:spacing w:before="120"/>
              <w:jc w:val="both"/>
              <w:rPr>
                <w:rFonts w:ascii="Arial" w:hAnsi="Arial" w:cs="Arial"/>
                <w:sz w:val="22"/>
                <w:szCs w:val="22"/>
              </w:rPr>
            </w:pPr>
            <w:r w:rsidRPr="00DE6C36">
              <w:rPr>
                <w:rFonts w:ascii="Arial" w:hAnsi="Arial" w:cs="Arial"/>
                <w:sz w:val="22"/>
                <w:szCs w:val="22"/>
              </w:rPr>
              <w:t xml:space="preserve">The shareholders must include a Kenyan citizen. </w:t>
            </w:r>
          </w:p>
          <w:p w14:paraId="1E6E2B7D" w14:textId="77777777" w:rsidR="008E19FD" w:rsidRPr="00DE6C36" w:rsidRDefault="008E19FD" w:rsidP="00043250">
            <w:pPr>
              <w:numPr>
                <w:ilvl w:val="0"/>
                <w:numId w:val="17"/>
              </w:numPr>
              <w:spacing w:before="120"/>
              <w:jc w:val="both"/>
              <w:rPr>
                <w:rFonts w:ascii="Arial" w:hAnsi="Arial" w:cs="Arial"/>
                <w:sz w:val="22"/>
                <w:szCs w:val="22"/>
              </w:rPr>
            </w:pPr>
            <w:r w:rsidRPr="00DE6C36">
              <w:rPr>
                <w:rFonts w:ascii="Arial" w:hAnsi="Arial" w:cs="Arial"/>
                <w:sz w:val="22"/>
                <w:szCs w:val="22"/>
              </w:rPr>
              <w:t>Copy of current operating licence from the Director of Employment - Labour Institutions</w:t>
            </w:r>
          </w:p>
          <w:p w14:paraId="038727AA" w14:textId="77777777" w:rsidR="008E19FD" w:rsidRPr="00DE6C36" w:rsidRDefault="008E19FD" w:rsidP="00043250">
            <w:pPr>
              <w:numPr>
                <w:ilvl w:val="0"/>
                <w:numId w:val="17"/>
              </w:numPr>
              <w:spacing w:before="120"/>
              <w:jc w:val="both"/>
              <w:rPr>
                <w:rFonts w:ascii="Arial" w:hAnsi="Arial" w:cs="Arial"/>
                <w:sz w:val="22"/>
                <w:szCs w:val="22"/>
              </w:rPr>
            </w:pPr>
            <w:r w:rsidRPr="00DE6C36">
              <w:rPr>
                <w:rFonts w:ascii="Arial" w:hAnsi="Arial" w:cs="Arial"/>
                <w:sz w:val="22"/>
                <w:szCs w:val="22"/>
              </w:rPr>
              <w:t>Tax Compliance Certificate.</w:t>
            </w:r>
          </w:p>
          <w:p w14:paraId="730962A5" w14:textId="77777777" w:rsidR="008E19FD" w:rsidRPr="00DE6C36" w:rsidRDefault="008E19FD" w:rsidP="00043250">
            <w:pPr>
              <w:numPr>
                <w:ilvl w:val="0"/>
                <w:numId w:val="17"/>
              </w:numPr>
              <w:spacing w:before="120"/>
              <w:jc w:val="both"/>
              <w:rPr>
                <w:rFonts w:ascii="Arial" w:hAnsi="Arial" w:cs="Arial"/>
                <w:sz w:val="22"/>
                <w:szCs w:val="22"/>
              </w:rPr>
            </w:pPr>
            <w:r w:rsidRPr="00DE6C36">
              <w:rPr>
                <w:rFonts w:ascii="Arial" w:hAnsi="Arial" w:cs="Arial"/>
                <w:sz w:val="22"/>
                <w:szCs w:val="22"/>
              </w:rPr>
              <w:t>Copy of a certificate of incorporation.</w:t>
            </w:r>
          </w:p>
          <w:p w14:paraId="4A1A557E" w14:textId="77777777" w:rsidR="008E19FD" w:rsidRPr="00DE6C36" w:rsidRDefault="008E19FD" w:rsidP="00043250">
            <w:pPr>
              <w:numPr>
                <w:ilvl w:val="0"/>
                <w:numId w:val="17"/>
              </w:numPr>
              <w:spacing w:before="120"/>
              <w:jc w:val="both"/>
              <w:rPr>
                <w:rFonts w:ascii="Arial" w:hAnsi="Arial" w:cs="Arial"/>
                <w:sz w:val="22"/>
                <w:szCs w:val="22"/>
              </w:rPr>
            </w:pPr>
            <w:r w:rsidRPr="00DE6C36">
              <w:rPr>
                <w:rFonts w:ascii="Arial" w:hAnsi="Arial" w:cs="Arial"/>
                <w:sz w:val="22"/>
                <w:szCs w:val="22"/>
              </w:rPr>
              <w:t xml:space="preserve">Copies of identity cards or passports for all directors. </w:t>
            </w:r>
          </w:p>
        </w:tc>
      </w:tr>
      <w:tr w:rsidR="008E19FD" w:rsidRPr="00DE6C36" w14:paraId="3344AE90" w14:textId="77777777" w:rsidTr="00043250">
        <w:trPr>
          <w:trHeight w:val="2007"/>
        </w:trPr>
        <w:tc>
          <w:tcPr>
            <w:tcW w:w="907" w:type="pct"/>
            <w:gridSpan w:val="2"/>
          </w:tcPr>
          <w:p w14:paraId="363140D4" w14:textId="77777777" w:rsidR="008E19FD" w:rsidRPr="00DE6C36" w:rsidRDefault="008E19FD" w:rsidP="00043250">
            <w:pPr>
              <w:pStyle w:val="ListParagraph"/>
              <w:numPr>
                <w:ilvl w:val="0"/>
                <w:numId w:val="20"/>
              </w:numPr>
              <w:contextualSpacing w:val="0"/>
              <w:jc w:val="both"/>
              <w:rPr>
                <w:rFonts w:ascii="Arial" w:hAnsi="Arial" w:cs="Arial"/>
                <w:b/>
                <w:bCs/>
                <w:sz w:val="22"/>
                <w:szCs w:val="22"/>
              </w:rPr>
            </w:pPr>
          </w:p>
          <w:p w14:paraId="1A90D5DE"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sz w:val="22"/>
                <w:szCs w:val="22"/>
              </w:rPr>
              <w:t>i) National Government Constituency Development Fund (NG CDF) ACCOUNT</w:t>
            </w:r>
          </w:p>
          <w:p w14:paraId="416958C0"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sz w:val="22"/>
                <w:szCs w:val="22"/>
              </w:rPr>
              <w:t>ii) CDF Funded Project Management Committee (PMC) Accounts</w:t>
            </w:r>
          </w:p>
          <w:p w14:paraId="017E92F3"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sz w:val="22"/>
                <w:szCs w:val="22"/>
              </w:rPr>
              <w:t>iii)</w:t>
            </w:r>
            <w:r w:rsidRPr="00DE6C36">
              <w:rPr>
                <w:rFonts w:ascii="Arial" w:hAnsi="Arial" w:cs="Arial"/>
                <w:sz w:val="22"/>
                <w:szCs w:val="22"/>
              </w:rPr>
              <w:tab/>
              <w:t>Funded Schemes Accounts – (County Governments Car, Mortgage, Bursary, Farm Inputs, Alcoholic Drinks, youth Empowerment Fund etc.).</w:t>
            </w:r>
          </w:p>
          <w:p w14:paraId="6FD8158B"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sz w:val="22"/>
                <w:szCs w:val="22"/>
              </w:rPr>
              <w:t>iv) Funded Schemes accounts for the National Government Entities</w:t>
            </w:r>
          </w:p>
          <w:p w14:paraId="4FBF6836"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sz w:val="22"/>
                <w:szCs w:val="22"/>
              </w:rPr>
              <w:lastRenderedPageBreak/>
              <w:t>v) National Government Affirmative Action Fund Accounts:</w:t>
            </w:r>
          </w:p>
          <w:p w14:paraId="7D0DC897"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sz w:val="22"/>
                <w:szCs w:val="22"/>
              </w:rPr>
              <w:t>vi)</w:t>
            </w:r>
            <w:r w:rsidRPr="00DE6C36">
              <w:rPr>
                <w:rFonts w:ascii="Arial" w:hAnsi="Arial" w:cs="Arial"/>
                <w:sz w:val="22"/>
                <w:szCs w:val="22"/>
              </w:rPr>
              <w:tab/>
              <w:t>Constituency Office account/ Senator’s office account/ Woman Representative Office account</w:t>
            </w:r>
          </w:p>
          <w:p w14:paraId="14D5350E"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sz w:val="22"/>
                <w:szCs w:val="22"/>
              </w:rPr>
              <w:t>vii) County Governments and County Entities</w:t>
            </w:r>
          </w:p>
          <w:p w14:paraId="526118A6"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sz w:val="22"/>
                <w:szCs w:val="22"/>
              </w:rPr>
              <w:t xml:space="preserve">viii) </w:t>
            </w:r>
            <w:r w:rsidRPr="00DE6C36">
              <w:rPr>
                <w:rFonts w:ascii="Arial" w:hAnsi="Arial" w:cs="Arial"/>
                <w:sz w:val="22"/>
                <w:szCs w:val="22"/>
              </w:rPr>
              <w:tab/>
              <w:t>National Government Ministries  (Government Projects/ Programmes/Sub County Accounts)</w:t>
            </w:r>
          </w:p>
          <w:p w14:paraId="71FB8BD7"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sz w:val="22"/>
                <w:szCs w:val="22"/>
              </w:rPr>
              <w:t>ix) National Government Agencies (e.g.  Parastatals &amp; Public Universities</w:t>
            </w:r>
          </w:p>
          <w:p w14:paraId="5A30BAC1" w14:textId="77777777" w:rsidR="008E19FD" w:rsidRPr="00DE6C36" w:rsidRDefault="008E19FD" w:rsidP="00043250">
            <w:pPr>
              <w:pStyle w:val="ListParagraph"/>
              <w:ind w:left="0"/>
              <w:jc w:val="both"/>
              <w:rPr>
                <w:rFonts w:ascii="Arial" w:hAnsi="Arial" w:cs="Arial"/>
                <w:sz w:val="22"/>
                <w:szCs w:val="22"/>
              </w:rPr>
            </w:pPr>
            <w:r w:rsidRPr="00DE6C36">
              <w:rPr>
                <w:rFonts w:ascii="Arial" w:hAnsi="Arial" w:cs="Arial"/>
                <w:bCs/>
                <w:sz w:val="22"/>
                <w:szCs w:val="22"/>
              </w:rPr>
              <w:t>(</w:t>
            </w:r>
            <w:r w:rsidRPr="00DE6C36">
              <w:rPr>
                <w:rFonts w:ascii="Arial" w:hAnsi="Arial" w:cs="Arial"/>
                <w:sz w:val="22"/>
                <w:szCs w:val="22"/>
              </w:rPr>
              <w:t>The accounts must be current accounts and must be authorised)</w:t>
            </w:r>
          </w:p>
          <w:p w14:paraId="1A795D80" w14:textId="77777777" w:rsidR="008E19FD" w:rsidRPr="00DE6C36" w:rsidRDefault="008E19FD" w:rsidP="00043250">
            <w:pPr>
              <w:spacing w:before="120"/>
              <w:rPr>
                <w:rFonts w:ascii="Arial" w:hAnsi="Arial" w:cs="Arial"/>
                <w:b/>
                <w:bCs/>
                <w:sz w:val="22"/>
                <w:szCs w:val="22"/>
              </w:rPr>
            </w:pPr>
          </w:p>
        </w:tc>
        <w:tc>
          <w:tcPr>
            <w:tcW w:w="4093" w:type="pct"/>
            <w:gridSpan w:val="8"/>
          </w:tcPr>
          <w:p w14:paraId="3D04B3BE" w14:textId="77777777" w:rsidR="008E19FD" w:rsidRPr="00DE6C36" w:rsidRDefault="008E19FD" w:rsidP="00043250">
            <w:pPr>
              <w:pStyle w:val="ListParagraph"/>
              <w:numPr>
                <w:ilvl w:val="0"/>
                <w:numId w:val="46"/>
              </w:numPr>
              <w:contextualSpacing w:val="0"/>
              <w:jc w:val="both"/>
              <w:rPr>
                <w:rFonts w:ascii="Arial" w:hAnsi="Arial" w:cs="Arial"/>
                <w:b/>
                <w:sz w:val="22"/>
                <w:szCs w:val="22"/>
              </w:rPr>
            </w:pPr>
            <w:r w:rsidRPr="00DE6C36">
              <w:rPr>
                <w:rFonts w:ascii="Arial" w:hAnsi="Arial" w:cs="Arial"/>
                <w:b/>
                <w:sz w:val="22"/>
                <w:szCs w:val="22"/>
              </w:rPr>
              <w:lastRenderedPageBreak/>
              <w:t>National Government Constituency Development Fund (NG CDF) ACCOUNT</w:t>
            </w:r>
          </w:p>
          <w:p w14:paraId="78705B5C" w14:textId="77777777" w:rsidR="008E19FD" w:rsidRPr="00DE6C36" w:rsidRDefault="008E19FD" w:rsidP="00043250">
            <w:pPr>
              <w:spacing w:before="120"/>
              <w:ind w:left="720"/>
              <w:jc w:val="both"/>
              <w:rPr>
                <w:rFonts w:ascii="Arial" w:hAnsi="Arial" w:cs="Arial"/>
                <w:sz w:val="22"/>
                <w:szCs w:val="22"/>
              </w:rPr>
            </w:pPr>
            <w:r w:rsidRPr="00DE6C36">
              <w:rPr>
                <w:rFonts w:ascii="Arial" w:hAnsi="Arial" w:cs="Arial"/>
                <w:sz w:val="22"/>
                <w:szCs w:val="22"/>
              </w:rPr>
              <w:t xml:space="preserve">Account opening requirements </w:t>
            </w:r>
          </w:p>
          <w:p w14:paraId="096DC260"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Formal approval Letter from the National Treasury indicating the Bank and Branch </w:t>
            </w:r>
          </w:p>
          <w:p w14:paraId="52C68A5B"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Minutes of the National Government Constituency Development Committee (NGCDFC) duly signed by the committee Chairman, Secretary and Fund Account Manager on each page - carrying specific resolution to open the NGCDFC   a/c with Co-operative Bank</w:t>
            </w:r>
          </w:p>
          <w:p w14:paraId="25B6A8B7"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Normal account opening requirement by the Bank </w:t>
            </w:r>
          </w:p>
          <w:p w14:paraId="6B733E48" w14:textId="77777777" w:rsidR="008E19FD" w:rsidRPr="00DE6C36" w:rsidRDefault="008E19FD" w:rsidP="00043250">
            <w:pPr>
              <w:pStyle w:val="ListParagraph"/>
              <w:rPr>
                <w:rFonts w:ascii="Arial" w:hAnsi="Arial" w:cs="Arial"/>
                <w:sz w:val="16"/>
                <w:szCs w:val="16"/>
              </w:rPr>
            </w:pPr>
          </w:p>
          <w:p w14:paraId="3F294D23" w14:textId="77777777" w:rsidR="008E19FD" w:rsidRPr="00DE6C36" w:rsidRDefault="008E19FD" w:rsidP="00043250">
            <w:pPr>
              <w:ind w:left="720"/>
              <w:jc w:val="both"/>
              <w:rPr>
                <w:rFonts w:ascii="Arial" w:hAnsi="Arial" w:cs="Arial"/>
                <w:sz w:val="22"/>
                <w:szCs w:val="22"/>
              </w:rPr>
            </w:pPr>
            <w:r w:rsidRPr="00DE6C36">
              <w:rPr>
                <w:rFonts w:ascii="Arial" w:hAnsi="Arial" w:cs="Arial"/>
                <w:sz w:val="22"/>
                <w:szCs w:val="22"/>
              </w:rPr>
              <w:t xml:space="preserve">  The signatories of the NGCDFC accounts: </w:t>
            </w:r>
          </w:p>
          <w:p w14:paraId="2E8110A8"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Fund account Manager-Mandatory – (Act) </w:t>
            </w:r>
          </w:p>
          <w:p w14:paraId="2868C7D0"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Sub-county (District) Accountant-Mandatory (Board Guidelines) </w:t>
            </w:r>
          </w:p>
          <w:p w14:paraId="56C634AD"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At least two members of NGCDF committee (including the Chairman) (Act &amp; Board guidelines) </w:t>
            </w:r>
          </w:p>
          <w:p w14:paraId="0CDFC0F2" w14:textId="77777777" w:rsidR="008E19FD" w:rsidRPr="00DE6C36" w:rsidRDefault="008E19FD" w:rsidP="00043250">
            <w:pPr>
              <w:pStyle w:val="ListParagraph"/>
              <w:numPr>
                <w:ilvl w:val="0"/>
                <w:numId w:val="46"/>
              </w:numPr>
              <w:spacing w:before="120"/>
              <w:contextualSpacing w:val="0"/>
              <w:jc w:val="both"/>
              <w:rPr>
                <w:rFonts w:ascii="Arial" w:hAnsi="Arial" w:cs="Arial"/>
                <w:sz w:val="22"/>
                <w:szCs w:val="22"/>
              </w:rPr>
            </w:pPr>
            <w:r w:rsidRPr="00DE6C36">
              <w:rPr>
                <w:rFonts w:ascii="Arial" w:hAnsi="Arial" w:cs="Arial"/>
                <w:b/>
                <w:sz w:val="22"/>
                <w:szCs w:val="22"/>
              </w:rPr>
              <w:t xml:space="preserve">CDF Funded Project Management Committee (PMC) Accounts </w:t>
            </w:r>
          </w:p>
          <w:p w14:paraId="7EF9AD32" w14:textId="77777777" w:rsidR="008E19FD" w:rsidRPr="00DE6C36" w:rsidRDefault="008E19FD" w:rsidP="00043250">
            <w:pPr>
              <w:pStyle w:val="ListParagraph"/>
              <w:spacing w:before="120"/>
              <w:jc w:val="both"/>
              <w:rPr>
                <w:rFonts w:ascii="Arial" w:hAnsi="Arial" w:cs="Arial"/>
                <w:sz w:val="22"/>
                <w:szCs w:val="22"/>
              </w:rPr>
            </w:pPr>
            <w:r w:rsidRPr="00DE6C36">
              <w:rPr>
                <w:rFonts w:ascii="Arial" w:hAnsi="Arial" w:cs="Arial"/>
                <w:b/>
                <w:sz w:val="22"/>
                <w:szCs w:val="22"/>
              </w:rPr>
              <w:t>Account opening requirements</w:t>
            </w:r>
          </w:p>
          <w:p w14:paraId="4B765A97" w14:textId="77777777" w:rsidR="008E19FD" w:rsidRPr="00DE6C36" w:rsidRDefault="008E19FD" w:rsidP="00043250">
            <w:pPr>
              <w:pStyle w:val="ListParagraph"/>
              <w:numPr>
                <w:ilvl w:val="0"/>
                <w:numId w:val="47"/>
              </w:numPr>
              <w:spacing w:before="120"/>
              <w:ind w:left="1080"/>
              <w:contextualSpacing w:val="0"/>
              <w:jc w:val="both"/>
              <w:rPr>
                <w:rFonts w:ascii="Arial" w:hAnsi="Arial" w:cs="Arial"/>
                <w:sz w:val="22"/>
                <w:szCs w:val="22"/>
              </w:rPr>
            </w:pPr>
            <w:r w:rsidRPr="00DE6C36">
              <w:rPr>
                <w:rFonts w:ascii="Arial" w:hAnsi="Arial" w:cs="Arial"/>
                <w:sz w:val="22"/>
                <w:szCs w:val="22"/>
              </w:rPr>
              <w:t>Formal letter of introduction by the Fund Account Manager</w:t>
            </w:r>
            <w:r w:rsidRPr="00DE6C36">
              <w:rPr>
                <w:rFonts w:ascii="Arial" w:hAnsi="Arial" w:cs="Arial"/>
              </w:rPr>
              <w:t xml:space="preserve"> </w:t>
            </w:r>
            <w:r w:rsidRPr="00DE6C36">
              <w:rPr>
                <w:rFonts w:ascii="Arial" w:hAnsi="Arial" w:cs="Arial"/>
                <w:sz w:val="22"/>
                <w:szCs w:val="22"/>
              </w:rPr>
              <w:t>for the respective constituency</w:t>
            </w:r>
          </w:p>
          <w:p w14:paraId="167E1D69" w14:textId="77777777" w:rsidR="008E19FD" w:rsidRPr="00DE6C36" w:rsidRDefault="008E19FD" w:rsidP="00043250">
            <w:pPr>
              <w:pStyle w:val="ListParagraph"/>
              <w:numPr>
                <w:ilvl w:val="0"/>
                <w:numId w:val="47"/>
              </w:numPr>
              <w:spacing w:before="120"/>
              <w:ind w:left="1080"/>
              <w:contextualSpacing w:val="0"/>
              <w:jc w:val="both"/>
              <w:rPr>
                <w:rFonts w:ascii="Arial" w:hAnsi="Arial" w:cs="Arial"/>
                <w:sz w:val="22"/>
                <w:szCs w:val="22"/>
              </w:rPr>
            </w:pPr>
            <w:r w:rsidRPr="00DE6C36">
              <w:rPr>
                <w:rFonts w:ascii="Arial" w:hAnsi="Arial" w:cs="Arial"/>
                <w:sz w:val="22"/>
                <w:szCs w:val="22"/>
              </w:rPr>
              <w:lastRenderedPageBreak/>
              <w:t>Approved and signed minutes by any member of the constituency development committee</w:t>
            </w:r>
          </w:p>
          <w:p w14:paraId="7F3B14B7" w14:textId="77777777" w:rsidR="008E19FD" w:rsidRPr="00DE6C36" w:rsidRDefault="008E19FD" w:rsidP="00043250">
            <w:pPr>
              <w:pStyle w:val="ListParagraph"/>
              <w:numPr>
                <w:ilvl w:val="0"/>
                <w:numId w:val="47"/>
              </w:numPr>
              <w:spacing w:before="120"/>
              <w:ind w:left="1080"/>
              <w:contextualSpacing w:val="0"/>
              <w:jc w:val="both"/>
              <w:rPr>
                <w:rFonts w:ascii="Arial" w:hAnsi="Arial" w:cs="Arial"/>
                <w:sz w:val="22"/>
                <w:szCs w:val="22"/>
              </w:rPr>
            </w:pPr>
            <w:r w:rsidRPr="00DE6C36">
              <w:rPr>
                <w:rFonts w:ascii="Arial" w:hAnsi="Arial" w:cs="Arial"/>
                <w:sz w:val="22"/>
                <w:szCs w:val="22"/>
              </w:rPr>
              <w:t xml:space="preserve">Normal account opening requirements by the Bank </w:t>
            </w:r>
          </w:p>
          <w:p w14:paraId="1896ACF0" w14:textId="77777777" w:rsidR="008E19FD" w:rsidRPr="00DE6C36" w:rsidRDefault="008E19FD" w:rsidP="00043250">
            <w:pPr>
              <w:spacing w:before="120"/>
              <w:ind w:left="720"/>
              <w:jc w:val="both"/>
              <w:rPr>
                <w:rFonts w:ascii="Arial" w:hAnsi="Arial" w:cs="Arial"/>
                <w:b/>
                <w:sz w:val="22"/>
                <w:szCs w:val="22"/>
              </w:rPr>
            </w:pPr>
            <w:r w:rsidRPr="00DE6C36">
              <w:rPr>
                <w:rFonts w:ascii="Arial" w:hAnsi="Arial" w:cs="Arial"/>
                <w:b/>
                <w:sz w:val="22"/>
                <w:szCs w:val="22"/>
              </w:rPr>
              <w:t xml:space="preserve">  The signatories to PMCs </w:t>
            </w:r>
          </w:p>
          <w:p w14:paraId="677541C9" w14:textId="77777777" w:rsidR="008E19FD" w:rsidRPr="00DE6C36" w:rsidRDefault="008E19FD" w:rsidP="00043250">
            <w:pPr>
              <w:pStyle w:val="ListParagraph"/>
              <w:numPr>
                <w:ilvl w:val="0"/>
                <w:numId w:val="47"/>
              </w:numPr>
              <w:spacing w:before="120"/>
              <w:ind w:left="1080"/>
              <w:contextualSpacing w:val="0"/>
              <w:jc w:val="both"/>
              <w:rPr>
                <w:rFonts w:ascii="Arial" w:hAnsi="Arial" w:cs="Arial"/>
                <w:sz w:val="22"/>
                <w:szCs w:val="22"/>
              </w:rPr>
            </w:pPr>
            <w:r w:rsidRPr="00DE6C36">
              <w:rPr>
                <w:rFonts w:ascii="Arial" w:hAnsi="Arial" w:cs="Arial"/>
                <w:sz w:val="22"/>
                <w:szCs w:val="22"/>
              </w:rPr>
              <w:t xml:space="preserve">Chairperson, Secretary and Treasurer elected as per the provisions of the NGCDF ACT regulations of 2016, Section 16 (5) </w:t>
            </w:r>
          </w:p>
          <w:p w14:paraId="1869AA9E" w14:textId="77777777" w:rsidR="008E19FD" w:rsidRPr="00DE6C36" w:rsidRDefault="008E19FD" w:rsidP="00043250">
            <w:pPr>
              <w:numPr>
                <w:ilvl w:val="0"/>
                <w:numId w:val="46"/>
              </w:numPr>
              <w:spacing w:before="120"/>
              <w:jc w:val="both"/>
              <w:rPr>
                <w:rFonts w:ascii="Arial" w:hAnsi="Arial" w:cs="Arial"/>
                <w:sz w:val="22"/>
                <w:szCs w:val="22"/>
              </w:rPr>
            </w:pPr>
            <w:r w:rsidRPr="00DE6C36">
              <w:rPr>
                <w:rFonts w:ascii="Arial" w:hAnsi="Arial" w:cs="Arial"/>
                <w:b/>
                <w:sz w:val="22"/>
                <w:szCs w:val="22"/>
              </w:rPr>
              <w:t xml:space="preserve">Funded Schemes Accounts </w:t>
            </w:r>
            <w:r w:rsidRPr="00DE6C36">
              <w:rPr>
                <w:rFonts w:ascii="Arial" w:hAnsi="Arial" w:cs="Arial"/>
                <w:sz w:val="22"/>
                <w:szCs w:val="22"/>
              </w:rPr>
              <w:t>– (County Governments Car, Mortgage, Bursary, Farm Inputs, Alcoholic Drinks, and Youth Empowerment Fund).</w:t>
            </w:r>
          </w:p>
          <w:p w14:paraId="28C326C6" w14:textId="77777777" w:rsidR="008E19FD" w:rsidRPr="00DE6C36" w:rsidRDefault="008E19FD" w:rsidP="00043250">
            <w:pPr>
              <w:spacing w:before="120"/>
              <w:ind w:left="720"/>
              <w:jc w:val="both"/>
              <w:rPr>
                <w:rFonts w:ascii="Arial" w:hAnsi="Arial" w:cs="Arial"/>
                <w:sz w:val="22"/>
                <w:szCs w:val="22"/>
              </w:rPr>
            </w:pPr>
            <w:r w:rsidRPr="00DE6C36">
              <w:rPr>
                <w:rFonts w:ascii="Arial" w:hAnsi="Arial" w:cs="Arial"/>
                <w:sz w:val="22"/>
                <w:szCs w:val="22"/>
              </w:rPr>
              <w:t xml:space="preserve">Account opening requirements </w:t>
            </w:r>
          </w:p>
          <w:p w14:paraId="61B33652" w14:textId="77777777" w:rsidR="008E19FD" w:rsidRPr="00DE6C36" w:rsidRDefault="008E19FD" w:rsidP="00043250">
            <w:pPr>
              <w:pStyle w:val="ListParagraph"/>
              <w:numPr>
                <w:ilvl w:val="0"/>
                <w:numId w:val="47"/>
              </w:numPr>
              <w:spacing w:before="120"/>
              <w:ind w:left="1080"/>
              <w:contextualSpacing w:val="0"/>
              <w:jc w:val="both"/>
              <w:rPr>
                <w:rFonts w:ascii="Arial" w:hAnsi="Arial" w:cs="Arial"/>
                <w:sz w:val="22"/>
                <w:szCs w:val="22"/>
              </w:rPr>
            </w:pPr>
            <w:r w:rsidRPr="00DE6C36">
              <w:rPr>
                <w:rFonts w:ascii="Arial" w:hAnsi="Arial" w:cs="Arial"/>
                <w:sz w:val="22"/>
                <w:szCs w:val="22"/>
              </w:rPr>
              <w:t xml:space="preserve">  A gazetted Act of the County Assembly establishing the fund</w:t>
            </w:r>
          </w:p>
          <w:p w14:paraId="3337D110"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 Approval to open the account by the CECM in charge of Finance indicating the signatories</w:t>
            </w:r>
          </w:p>
          <w:p w14:paraId="7F5C3484"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0F57A6C4" w14:textId="77777777" w:rsidR="008E19FD" w:rsidRPr="00DE6C36" w:rsidRDefault="008E19FD" w:rsidP="00043250">
            <w:pPr>
              <w:pStyle w:val="ListParagraph"/>
              <w:numPr>
                <w:ilvl w:val="0"/>
                <w:numId w:val="46"/>
              </w:numPr>
              <w:spacing w:before="120"/>
              <w:contextualSpacing w:val="0"/>
              <w:jc w:val="both"/>
              <w:rPr>
                <w:rFonts w:ascii="Arial" w:hAnsi="Arial" w:cs="Arial"/>
                <w:b/>
                <w:sz w:val="22"/>
                <w:szCs w:val="22"/>
              </w:rPr>
            </w:pPr>
            <w:r w:rsidRPr="00DE6C36">
              <w:rPr>
                <w:rFonts w:ascii="Arial" w:hAnsi="Arial" w:cs="Arial"/>
                <w:b/>
                <w:sz w:val="22"/>
                <w:szCs w:val="22"/>
              </w:rPr>
              <w:t>Funded Schemes accounts for the National Government Entities</w:t>
            </w:r>
          </w:p>
          <w:p w14:paraId="30A55597"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National Treasury Approval </w:t>
            </w:r>
          </w:p>
          <w:p w14:paraId="51D15806"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Act of Parliament establishing the Agency </w:t>
            </w:r>
          </w:p>
          <w:p w14:paraId="672AB3AC"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Board resolution to open the fund account with Co-op Bank and indicating the signatories (for Parastatals) </w:t>
            </w:r>
          </w:p>
          <w:p w14:paraId="6C3BB0FD"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Introduction letter from the Parent Ministry</w:t>
            </w:r>
          </w:p>
          <w:p w14:paraId="4901BC24"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 Normal account opening requirements by the Bank.</w:t>
            </w:r>
          </w:p>
          <w:p w14:paraId="629B9003" w14:textId="77777777" w:rsidR="008E19FD" w:rsidRPr="00DE6C36" w:rsidRDefault="008E19FD" w:rsidP="00043250">
            <w:pPr>
              <w:numPr>
                <w:ilvl w:val="0"/>
                <w:numId w:val="46"/>
              </w:numPr>
              <w:spacing w:before="120"/>
              <w:jc w:val="both"/>
              <w:rPr>
                <w:rFonts w:ascii="Arial" w:hAnsi="Arial" w:cs="Arial"/>
                <w:b/>
                <w:sz w:val="22"/>
                <w:szCs w:val="22"/>
              </w:rPr>
            </w:pPr>
            <w:r w:rsidRPr="00DE6C36">
              <w:rPr>
                <w:rFonts w:ascii="Arial" w:hAnsi="Arial" w:cs="Arial"/>
                <w:b/>
                <w:sz w:val="22"/>
                <w:szCs w:val="22"/>
              </w:rPr>
              <w:t>National Government Affirmative Action Fund Accounts:</w:t>
            </w:r>
          </w:p>
          <w:p w14:paraId="04F0A241"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Kenya Gazette notice by the Cabinet secretary responsible for matters relating to gender affairs appointing the committee members as per regulation 16(7) of National Government Affirmative action regulations 2016 </w:t>
            </w:r>
          </w:p>
          <w:p w14:paraId="1E8D3EF4"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Approval from the National Treasury to open the account in Co-op Bank </w:t>
            </w:r>
          </w:p>
          <w:p w14:paraId="2BB4D7FB"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lastRenderedPageBreak/>
              <w:t xml:space="preserve">Formal introduction letter by the Chief executive officer of the Board </w:t>
            </w:r>
          </w:p>
          <w:p w14:paraId="53CE7AA5"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3343EA34" w14:textId="77777777" w:rsidR="008E19FD" w:rsidRPr="00DE6C36" w:rsidRDefault="008E19FD" w:rsidP="00043250">
            <w:pPr>
              <w:spacing w:before="120"/>
              <w:ind w:left="720"/>
              <w:jc w:val="both"/>
              <w:rPr>
                <w:rFonts w:ascii="Arial" w:hAnsi="Arial" w:cs="Arial"/>
                <w:b/>
                <w:sz w:val="22"/>
                <w:szCs w:val="22"/>
              </w:rPr>
            </w:pPr>
            <w:r w:rsidRPr="00DE6C36">
              <w:rPr>
                <w:rFonts w:ascii="Arial" w:hAnsi="Arial" w:cs="Arial"/>
                <w:sz w:val="22"/>
                <w:szCs w:val="22"/>
              </w:rPr>
              <w:t>Signatories:</w:t>
            </w:r>
          </w:p>
          <w:p w14:paraId="4F7C93B2"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National sub–County Accountant – Mandatory </w:t>
            </w:r>
          </w:p>
          <w:p w14:paraId="793B0673"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County Fund Manager</w:t>
            </w:r>
          </w:p>
          <w:p w14:paraId="68737478"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Any other person designated by the Chief Executive officer of the Board in writing.</w:t>
            </w:r>
          </w:p>
          <w:p w14:paraId="304801D3"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Signing instructions – At least two signatories with the Sub County accountant being Mandatory,</w:t>
            </w:r>
          </w:p>
          <w:p w14:paraId="557ADA83" w14:textId="77777777" w:rsidR="008E19FD" w:rsidRPr="00DE6C36" w:rsidRDefault="008E19FD" w:rsidP="00043250">
            <w:pPr>
              <w:pStyle w:val="ListParagraph"/>
              <w:numPr>
                <w:ilvl w:val="0"/>
                <w:numId w:val="46"/>
              </w:numPr>
              <w:spacing w:before="120"/>
              <w:contextualSpacing w:val="0"/>
              <w:jc w:val="both"/>
              <w:rPr>
                <w:rFonts w:ascii="Arial" w:hAnsi="Arial" w:cs="Arial"/>
                <w:sz w:val="22"/>
                <w:szCs w:val="22"/>
              </w:rPr>
            </w:pPr>
            <w:r w:rsidRPr="00DE6C36">
              <w:rPr>
                <w:rFonts w:ascii="Arial" w:hAnsi="Arial" w:cs="Arial"/>
                <w:sz w:val="22"/>
                <w:szCs w:val="22"/>
              </w:rPr>
              <w:t>Constituency Office account/ Senator’s office account/ Woman Representative Office account</w:t>
            </w:r>
          </w:p>
          <w:p w14:paraId="651DABC7"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Approval letter from the Parliamentary Service commission approving opening of the account </w:t>
            </w:r>
          </w:p>
          <w:p w14:paraId="3E53E97A"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Introduction letter by the sitting area MP/ Senator/Woman Representative as applicable </w:t>
            </w:r>
          </w:p>
          <w:p w14:paraId="3430D4A6"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505AAA49" w14:textId="77777777" w:rsidR="008E19FD" w:rsidRPr="00DE6C36" w:rsidRDefault="008E19FD" w:rsidP="00043250">
            <w:pPr>
              <w:spacing w:before="120"/>
              <w:ind w:left="720"/>
              <w:jc w:val="both"/>
              <w:rPr>
                <w:rFonts w:ascii="Arial" w:hAnsi="Arial" w:cs="Arial"/>
                <w:sz w:val="22"/>
                <w:szCs w:val="22"/>
              </w:rPr>
            </w:pPr>
            <w:r w:rsidRPr="00DE6C36">
              <w:rPr>
                <w:rFonts w:ascii="Arial" w:hAnsi="Arial" w:cs="Arial"/>
                <w:sz w:val="22"/>
                <w:szCs w:val="22"/>
              </w:rPr>
              <w:t>Signatories:</w:t>
            </w:r>
          </w:p>
          <w:p w14:paraId="4143A563"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The constituency office manager -Mandatory</w:t>
            </w:r>
          </w:p>
          <w:p w14:paraId="5B2C8BE6"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Two signatories appointed by the sitting Member of Parliament / Senator/ Woman Rep as applicable </w:t>
            </w:r>
          </w:p>
          <w:p w14:paraId="56FFD497" w14:textId="77777777" w:rsidR="008E19FD" w:rsidRPr="00DE6C36" w:rsidRDefault="008E19FD" w:rsidP="00043250">
            <w:pPr>
              <w:pStyle w:val="ListParagraph"/>
              <w:numPr>
                <w:ilvl w:val="0"/>
                <w:numId w:val="46"/>
              </w:numPr>
              <w:spacing w:before="120"/>
              <w:contextualSpacing w:val="0"/>
              <w:jc w:val="both"/>
              <w:rPr>
                <w:rFonts w:ascii="Arial" w:hAnsi="Arial" w:cs="Arial"/>
                <w:sz w:val="22"/>
                <w:szCs w:val="22"/>
              </w:rPr>
            </w:pPr>
            <w:r w:rsidRPr="00DE6C36">
              <w:rPr>
                <w:rFonts w:ascii="Arial" w:hAnsi="Arial" w:cs="Arial"/>
                <w:sz w:val="22"/>
                <w:szCs w:val="22"/>
              </w:rPr>
              <w:t xml:space="preserve">County Governments and County Entities </w:t>
            </w:r>
          </w:p>
          <w:p w14:paraId="2F8B7D1F"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Approval by the County executive committee member in charge of Finance indicating the signatories  </w:t>
            </w:r>
          </w:p>
          <w:p w14:paraId="154BE70E"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Board resolutions in the case of County Entities (e.g. County Investment Company, County Water Company) </w:t>
            </w:r>
          </w:p>
          <w:p w14:paraId="1BEBC0EE"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3E5530D2" w14:textId="77777777" w:rsidR="008E19FD" w:rsidRPr="00DE6C36" w:rsidRDefault="008E19FD" w:rsidP="00043250">
            <w:pPr>
              <w:pStyle w:val="ListParagraph"/>
              <w:numPr>
                <w:ilvl w:val="0"/>
                <w:numId w:val="46"/>
              </w:numPr>
              <w:spacing w:before="120"/>
              <w:contextualSpacing w:val="0"/>
              <w:jc w:val="both"/>
              <w:rPr>
                <w:rFonts w:ascii="Arial" w:hAnsi="Arial" w:cs="Arial"/>
                <w:sz w:val="22"/>
                <w:szCs w:val="22"/>
              </w:rPr>
            </w:pPr>
            <w:r w:rsidRPr="00DE6C36">
              <w:rPr>
                <w:rFonts w:ascii="Arial" w:hAnsi="Arial" w:cs="Arial"/>
                <w:sz w:val="22"/>
                <w:szCs w:val="22"/>
              </w:rPr>
              <w:t>National Government Ministries (Government Projects/ Programmes/Sub County Accounts)</w:t>
            </w:r>
          </w:p>
          <w:p w14:paraId="653EB144"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National Treasury approval </w:t>
            </w:r>
          </w:p>
          <w:p w14:paraId="31237AC2"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lastRenderedPageBreak/>
              <w:t>Formal introduction letter by the accounting officer of the State Department/ Ministry indicating the signatories</w:t>
            </w:r>
          </w:p>
          <w:p w14:paraId="39294463"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7F31509E" w14:textId="77777777" w:rsidR="008E19FD" w:rsidRPr="00DE6C36" w:rsidRDefault="008E19FD" w:rsidP="00043250">
            <w:pPr>
              <w:pStyle w:val="ListParagraph"/>
              <w:numPr>
                <w:ilvl w:val="0"/>
                <w:numId w:val="46"/>
              </w:numPr>
              <w:spacing w:before="120"/>
              <w:contextualSpacing w:val="0"/>
              <w:jc w:val="both"/>
              <w:rPr>
                <w:rFonts w:ascii="Arial" w:hAnsi="Arial" w:cs="Arial"/>
                <w:sz w:val="22"/>
                <w:szCs w:val="22"/>
              </w:rPr>
            </w:pPr>
            <w:r w:rsidRPr="00DE6C36">
              <w:rPr>
                <w:rFonts w:ascii="Arial" w:hAnsi="Arial" w:cs="Arial"/>
                <w:sz w:val="22"/>
                <w:szCs w:val="22"/>
              </w:rPr>
              <w:t xml:space="preserve">National Government Agencies (e.g.  Parastatals &amp; Public Universities) </w:t>
            </w:r>
          </w:p>
          <w:p w14:paraId="21EEC89E"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 xml:space="preserve">Act of Parliament or special Kenya Gazette Notice establishing the Agency </w:t>
            </w:r>
          </w:p>
          <w:p w14:paraId="60931BC1"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National Treasury approval.</w:t>
            </w:r>
          </w:p>
          <w:p w14:paraId="069CAA76"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Formal introduction by the Parent Ministry/ State Department indicating the Signatories</w:t>
            </w:r>
          </w:p>
          <w:p w14:paraId="43442132" w14:textId="77777777" w:rsidR="008E19FD" w:rsidRPr="00DE6C36" w:rsidRDefault="008E19FD" w:rsidP="00043250">
            <w:pPr>
              <w:numPr>
                <w:ilvl w:val="0"/>
                <w:numId w:val="45"/>
              </w:numPr>
              <w:spacing w:before="120"/>
              <w:jc w:val="both"/>
              <w:rPr>
                <w:rFonts w:ascii="Arial" w:hAnsi="Arial" w:cs="Arial"/>
                <w:sz w:val="22"/>
                <w:szCs w:val="22"/>
              </w:rPr>
            </w:pPr>
            <w:r w:rsidRPr="00DE6C36">
              <w:rPr>
                <w:rFonts w:ascii="Arial" w:hAnsi="Arial" w:cs="Arial"/>
                <w:sz w:val="22"/>
                <w:szCs w:val="22"/>
              </w:rPr>
              <w:t>Normal account opening requirements by the Bank.</w:t>
            </w:r>
          </w:p>
          <w:p w14:paraId="27BA5B13" w14:textId="77777777" w:rsidR="008E19FD" w:rsidRPr="00DE6C36" w:rsidRDefault="008E19FD" w:rsidP="00043250">
            <w:pPr>
              <w:rPr>
                <w:rFonts w:ascii="Arial" w:hAnsi="Arial" w:cs="Arial"/>
                <w:sz w:val="22"/>
                <w:szCs w:val="22"/>
              </w:rPr>
            </w:pPr>
          </w:p>
        </w:tc>
      </w:tr>
      <w:tr w:rsidR="008E19FD" w:rsidRPr="00DE6C36" w14:paraId="47725BBF" w14:textId="77777777" w:rsidTr="00043250">
        <w:trPr>
          <w:trHeight w:val="503"/>
        </w:trPr>
        <w:tc>
          <w:tcPr>
            <w:tcW w:w="907" w:type="pct"/>
            <w:gridSpan w:val="2"/>
          </w:tcPr>
          <w:p w14:paraId="6CE988CD" w14:textId="77777777" w:rsidR="008E19FD" w:rsidRPr="00DE6C36" w:rsidRDefault="008E19FD" w:rsidP="00043250">
            <w:pPr>
              <w:numPr>
                <w:ilvl w:val="0"/>
                <w:numId w:val="20"/>
              </w:numPr>
              <w:jc w:val="both"/>
              <w:rPr>
                <w:rFonts w:ascii="Arial" w:hAnsi="Arial" w:cs="Arial"/>
                <w:b/>
                <w:sz w:val="22"/>
                <w:szCs w:val="22"/>
              </w:rPr>
            </w:pPr>
            <w:bookmarkStart w:id="24" w:name="_Hlk107478928"/>
            <w:r w:rsidRPr="00DE6C36">
              <w:rPr>
                <w:rFonts w:ascii="Arial" w:hAnsi="Arial" w:cs="Arial"/>
                <w:b/>
                <w:sz w:val="22"/>
                <w:szCs w:val="22"/>
              </w:rPr>
              <w:lastRenderedPageBreak/>
              <w:t>In addition to 1 and 2 above, if a Digital Credit Provider</w:t>
            </w:r>
          </w:p>
        </w:tc>
        <w:tc>
          <w:tcPr>
            <w:tcW w:w="4093" w:type="pct"/>
            <w:gridSpan w:val="8"/>
          </w:tcPr>
          <w:p w14:paraId="56320D0B" w14:textId="77777777" w:rsidR="008E19FD" w:rsidRPr="00DE6C36" w:rsidRDefault="008E19FD" w:rsidP="00043250">
            <w:pPr>
              <w:numPr>
                <w:ilvl w:val="1"/>
                <w:numId w:val="68"/>
              </w:numPr>
              <w:autoSpaceDE w:val="0"/>
              <w:autoSpaceDN w:val="0"/>
              <w:adjustRightInd w:val="0"/>
              <w:rPr>
                <w:rFonts w:ascii="Arial" w:hAnsi="Arial" w:cs="Arial"/>
                <w:color w:val="000000"/>
                <w:sz w:val="22"/>
                <w:szCs w:val="22"/>
                <w:lang w:eastAsia="ja-JP"/>
              </w:rPr>
            </w:pPr>
            <w:r w:rsidRPr="00DE6C36">
              <w:rPr>
                <w:rFonts w:ascii="Arial" w:hAnsi="Arial" w:cs="Arial"/>
                <w:color w:val="000000"/>
                <w:sz w:val="22"/>
                <w:szCs w:val="22"/>
                <w:lang w:eastAsia="ja-JP"/>
              </w:rPr>
              <w:t>Must be licensed by the Central Bank of Kenya under the Digital Credit Providers Regulations, 2022.</w:t>
            </w:r>
          </w:p>
          <w:p w14:paraId="592B407A" w14:textId="77777777" w:rsidR="008E19FD" w:rsidRPr="00DE6C36" w:rsidRDefault="008E19FD" w:rsidP="00043250">
            <w:pPr>
              <w:numPr>
                <w:ilvl w:val="1"/>
                <w:numId w:val="68"/>
              </w:numPr>
              <w:autoSpaceDE w:val="0"/>
              <w:autoSpaceDN w:val="0"/>
              <w:adjustRightInd w:val="0"/>
              <w:spacing w:after="50"/>
              <w:rPr>
                <w:rFonts w:ascii="Arial" w:hAnsi="Arial" w:cs="Arial"/>
                <w:color w:val="000000"/>
                <w:sz w:val="22"/>
                <w:szCs w:val="22"/>
                <w:lang w:eastAsia="ja-JP"/>
              </w:rPr>
            </w:pPr>
            <w:r w:rsidRPr="00DE6C36">
              <w:rPr>
                <w:rFonts w:ascii="Arial" w:hAnsi="Arial" w:cs="Arial"/>
                <w:color w:val="000000"/>
                <w:sz w:val="22"/>
                <w:szCs w:val="22"/>
                <w:lang w:eastAsia="ja-JP"/>
              </w:rPr>
              <w:t xml:space="preserve">Must be a company incorporated under the Companies Act. </w:t>
            </w:r>
          </w:p>
          <w:p w14:paraId="6B556E38" w14:textId="77777777" w:rsidR="008E19FD" w:rsidRPr="00DE6C36" w:rsidRDefault="008E19FD" w:rsidP="00043250">
            <w:pPr>
              <w:autoSpaceDE w:val="0"/>
              <w:autoSpaceDN w:val="0"/>
              <w:adjustRightInd w:val="0"/>
              <w:rPr>
                <w:rFonts w:ascii="Arial" w:hAnsi="Arial" w:cs="Arial"/>
                <w:color w:val="000000"/>
                <w:sz w:val="22"/>
                <w:szCs w:val="22"/>
                <w:lang w:eastAsia="ja-JP"/>
              </w:rPr>
            </w:pPr>
            <w:bookmarkStart w:id="25" w:name="_Hlk107499806"/>
            <w:r w:rsidRPr="00DE6C36">
              <w:rPr>
                <w:rFonts w:ascii="Arial" w:hAnsi="Arial" w:cs="Arial"/>
                <w:b/>
                <w:bCs/>
                <w:color w:val="000000"/>
                <w:sz w:val="22"/>
                <w:szCs w:val="22"/>
                <w:lang w:eastAsia="ja-JP"/>
              </w:rPr>
              <w:t>NB:</w:t>
            </w:r>
            <w:r w:rsidRPr="00DE6C36">
              <w:rPr>
                <w:rFonts w:ascii="Arial" w:hAnsi="Arial" w:cs="Arial"/>
                <w:color w:val="000000"/>
                <w:sz w:val="22"/>
                <w:szCs w:val="22"/>
                <w:lang w:eastAsia="ja-JP"/>
              </w:rPr>
              <w:t xml:space="preserve"> A digital credit provider shall not invite or collect deposits in any form while carrying out digital credit business. </w:t>
            </w:r>
            <w:bookmarkEnd w:id="25"/>
          </w:p>
        </w:tc>
      </w:tr>
      <w:bookmarkEnd w:id="24"/>
      <w:tr w:rsidR="008E19FD" w:rsidRPr="00DE6C36" w14:paraId="20E59E7D" w14:textId="77777777" w:rsidTr="00043250">
        <w:trPr>
          <w:trHeight w:val="503"/>
        </w:trPr>
        <w:tc>
          <w:tcPr>
            <w:tcW w:w="1418" w:type="pct"/>
            <w:gridSpan w:val="3"/>
          </w:tcPr>
          <w:p w14:paraId="09367C8A" w14:textId="77777777" w:rsidR="008E19FD" w:rsidRPr="00DE6C36" w:rsidRDefault="008E19FD" w:rsidP="00043250">
            <w:pPr>
              <w:ind w:left="360"/>
              <w:jc w:val="both"/>
              <w:rPr>
                <w:rFonts w:ascii="Arial" w:hAnsi="Arial" w:cs="Arial"/>
                <w:b/>
                <w:sz w:val="22"/>
                <w:szCs w:val="22"/>
              </w:rPr>
            </w:pPr>
          </w:p>
        </w:tc>
        <w:tc>
          <w:tcPr>
            <w:tcW w:w="418" w:type="pct"/>
          </w:tcPr>
          <w:p w14:paraId="0A547EEC" w14:textId="77777777" w:rsidR="008E19FD" w:rsidRPr="00DE6C36" w:rsidRDefault="008E19FD" w:rsidP="00043250">
            <w:pPr>
              <w:ind w:left="360"/>
              <w:jc w:val="both"/>
              <w:rPr>
                <w:rFonts w:ascii="Arial" w:hAnsi="Arial" w:cs="Arial"/>
                <w:b/>
                <w:sz w:val="22"/>
                <w:szCs w:val="22"/>
              </w:rPr>
            </w:pPr>
          </w:p>
        </w:tc>
        <w:tc>
          <w:tcPr>
            <w:tcW w:w="3165" w:type="pct"/>
            <w:gridSpan w:val="6"/>
          </w:tcPr>
          <w:p w14:paraId="6695CD78" w14:textId="77777777" w:rsidR="008E19FD" w:rsidRPr="00DE6C36" w:rsidRDefault="008E19FD" w:rsidP="00043250">
            <w:pPr>
              <w:ind w:left="360"/>
              <w:jc w:val="both"/>
              <w:rPr>
                <w:rFonts w:ascii="Arial" w:hAnsi="Arial" w:cs="Arial"/>
                <w:b/>
                <w:sz w:val="22"/>
                <w:szCs w:val="22"/>
              </w:rPr>
            </w:pPr>
          </w:p>
          <w:p w14:paraId="1BF8551B" w14:textId="77777777" w:rsidR="008E19FD" w:rsidRPr="00DE6C36" w:rsidRDefault="008E19FD" w:rsidP="00043250">
            <w:pPr>
              <w:ind w:left="360"/>
              <w:jc w:val="both"/>
              <w:rPr>
                <w:rFonts w:ascii="Arial" w:hAnsi="Arial" w:cs="Arial"/>
                <w:b/>
                <w:sz w:val="22"/>
                <w:szCs w:val="22"/>
              </w:rPr>
            </w:pPr>
            <w:r w:rsidRPr="00DE6C36">
              <w:rPr>
                <w:rFonts w:ascii="Arial" w:hAnsi="Arial" w:cs="Arial"/>
                <w:b/>
                <w:sz w:val="22"/>
                <w:szCs w:val="22"/>
              </w:rPr>
              <w:t>Additional requirement for AML/CFT High risk customers below:</w:t>
            </w:r>
          </w:p>
        </w:tc>
      </w:tr>
      <w:tr w:rsidR="008E19FD" w:rsidRPr="00DE6C36" w14:paraId="255D9F30" w14:textId="77777777" w:rsidTr="00043250">
        <w:tc>
          <w:tcPr>
            <w:tcW w:w="907" w:type="pct"/>
            <w:gridSpan w:val="2"/>
          </w:tcPr>
          <w:p w14:paraId="23FDE54C" w14:textId="77777777" w:rsidR="008E19FD" w:rsidRPr="00DE6C36" w:rsidRDefault="008E19FD" w:rsidP="00043250">
            <w:pPr>
              <w:pStyle w:val="Default"/>
              <w:numPr>
                <w:ilvl w:val="0"/>
                <w:numId w:val="48"/>
              </w:numPr>
              <w:rPr>
                <w:b/>
                <w:bCs/>
                <w:sz w:val="22"/>
                <w:szCs w:val="22"/>
              </w:rPr>
            </w:pPr>
            <w:r w:rsidRPr="00DE6C36">
              <w:rPr>
                <w:b/>
                <w:bCs/>
                <w:sz w:val="22"/>
                <w:szCs w:val="22"/>
              </w:rPr>
              <w:t>Additional to 1 and 2 above for</w:t>
            </w:r>
            <w:r w:rsidRPr="00DE6C36">
              <w:rPr>
                <w:rFonts w:eastAsia="Calibri"/>
                <w:sz w:val="22"/>
                <w:szCs w:val="22"/>
              </w:rPr>
              <w:t>:</w:t>
            </w:r>
          </w:p>
          <w:p w14:paraId="5E525DD0" w14:textId="77777777" w:rsidR="008E19FD" w:rsidRPr="00DE6C36" w:rsidRDefault="008E19FD" w:rsidP="00043250">
            <w:pPr>
              <w:pStyle w:val="Default"/>
              <w:ind w:left="360"/>
              <w:rPr>
                <w:b/>
                <w:bCs/>
                <w:sz w:val="22"/>
                <w:szCs w:val="22"/>
              </w:rPr>
            </w:pPr>
            <w:r w:rsidRPr="00DE6C36">
              <w:rPr>
                <w:rFonts w:eastAsia="Calibri"/>
                <w:sz w:val="22"/>
                <w:szCs w:val="22"/>
              </w:rPr>
              <w:t xml:space="preserve">Forex Bureaus </w:t>
            </w:r>
          </w:p>
        </w:tc>
        <w:tc>
          <w:tcPr>
            <w:tcW w:w="4093" w:type="pct"/>
            <w:gridSpan w:val="8"/>
          </w:tcPr>
          <w:p w14:paraId="18E5E02A"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KYC due diligence questionnaire must be completed (Appendix III)</w:t>
            </w:r>
          </w:p>
          <w:p w14:paraId="45D55871"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Valid License issued by CBK shall obtained.</w:t>
            </w:r>
          </w:p>
          <w:p w14:paraId="24AEAED6" w14:textId="77777777" w:rsidR="008E19FD" w:rsidRPr="00DE6C36" w:rsidRDefault="008E19FD" w:rsidP="00043250">
            <w:pPr>
              <w:pStyle w:val="ListParagraph"/>
              <w:numPr>
                <w:ilvl w:val="0"/>
                <w:numId w:val="30"/>
              </w:numPr>
              <w:jc w:val="both"/>
              <w:rPr>
                <w:rFonts w:ascii="Arial" w:hAnsi="Arial" w:cs="Arial"/>
                <w:b/>
                <w:sz w:val="22"/>
                <w:szCs w:val="22"/>
              </w:rPr>
            </w:pPr>
            <w:r w:rsidRPr="00DE6C36">
              <w:rPr>
                <w:rFonts w:ascii="Arial" w:hAnsi="Arial" w:cs="Arial"/>
                <w:b/>
                <w:sz w:val="22"/>
                <w:szCs w:val="22"/>
              </w:rPr>
              <w:t>Before</w:t>
            </w:r>
            <w:r w:rsidRPr="00DE6C36">
              <w:rPr>
                <w:rFonts w:ascii="Arial" w:hAnsi="Arial" w:cs="Arial"/>
                <w:sz w:val="22"/>
                <w:szCs w:val="22"/>
              </w:rPr>
              <w:t xml:space="preserve"> opening the account in the system, the branch must seek for approval from Head – Compliance Department.</w:t>
            </w:r>
          </w:p>
          <w:p w14:paraId="5C75FBAB" w14:textId="77777777" w:rsidR="008E19FD" w:rsidRPr="00DE6C36" w:rsidRDefault="008E19FD" w:rsidP="00043250">
            <w:pPr>
              <w:pStyle w:val="ListParagraph"/>
              <w:numPr>
                <w:ilvl w:val="0"/>
                <w:numId w:val="55"/>
              </w:numPr>
              <w:rPr>
                <w:rFonts w:ascii="Arial" w:hAnsi="Arial" w:cs="Arial"/>
                <w:sz w:val="22"/>
                <w:szCs w:val="22"/>
              </w:rPr>
            </w:pPr>
            <w:r w:rsidRPr="00DE6C36">
              <w:rPr>
                <w:rFonts w:ascii="Arial" w:hAnsi="Arial" w:cs="Arial"/>
                <w:sz w:val="22"/>
                <w:szCs w:val="22"/>
              </w:rPr>
              <w:t>CBK Guidelines stipulates that Forex Bureaus shall not maintain “</w:t>
            </w:r>
            <w:r w:rsidRPr="00DE6C36">
              <w:rPr>
                <w:rFonts w:ascii="Arial" w:hAnsi="Arial" w:cs="Arial"/>
                <w:b/>
                <w:sz w:val="22"/>
                <w:szCs w:val="22"/>
              </w:rPr>
              <w:t>Foreign Currency accounts in more than two banks”</w:t>
            </w:r>
            <w:r w:rsidRPr="00DE6C36">
              <w:rPr>
                <w:rFonts w:ascii="Arial" w:hAnsi="Arial" w:cs="Arial"/>
                <w:sz w:val="22"/>
                <w:szCs w:val="22"/>
              </w:rPr>
              <w:t xml:space="preserve"> SDO shall confirm compliance to the requirement before opening the account.</w:t>
            </w:r>
          </w:p>
          <w:p w14:paraId="3544A43E" w14:textId="77777777" w:rsidR="008E19FD" w:rsidRPr="00DE6C36" w:rsidRDefault="008E19FD" w:rsidP="00043250">
            <w:pPr>
              <w:pStyle w:val="ListParagraph"/>
              <w:numPr>
                <w:ilvl w:val="0"/>
                <w:numId w:val="55"/>
              </w:numPr>
              <w:jc w:val="both"/>
              <w:rPr>
                <w:rFonts w:ascii="Arial" w:hAnsi="Arial" w:cs="Arial"/>
                <w:sz w:val="22"/>
                <w:szCs w:val="22"/>
              </w:rPr>
            </w:pPr>
            <w:r w:rsidRPr="00DE6C36">
              <w:rPr>
                <w:rFonts w:ascii="Arial" w:hAnsi="Arial" w:cs="Arial"/>
                <w:sz w:val="22"/>
                <w:szCs w:val="22"/>
              </w:rPr>
              <w:t>The request to open account by the Forex Bureau shall be for both Kenya Shilling and Foreign Currency Accounts.</w:t>
            </w:r>
          </w:p>
        </w:tc>
      </w:tr>
      <w:tr w:rsidR="008E19FD" w:rsidRPr="00DE6C36" w14:paraId="40466D31" w14:textId="77777777" w:rsidTr="00043250">
        <w:tc>
          <w:tcPr>
            <w:tcW w:w="907" w:type="pct"/>
            <w:gridSpan w:val="2"/>
          </w:tcPr>
          <w:p w14:paraId="13B0C4EA" w14:textId="77777777" w:rsidR="008E19FD" w:rsidRPr="00DE6C36" w:rsidRDefault="008E19FD" w:rsidP="00043250">
            <w:pPr>
              <w:pStyle w:val="Default"/>
              <w:numPr>
                <w:ilvl w:val="0"/>
                <w:numId w:val="48"/>
              </w:numPr>
              <w:rPr>
                <w:rFonts w:eastAsia="Calibri"/>
                <w:sz w:val="22"/>
                <w:szCs w:val="22"/>
              </w:rPr>
            </w:pPr>
            <w:r w:rsidRPr="00DE6C36">
              <w:rPr>
                <w:rFonts w:eastAsia="Calibri"/>
                <w:sz w:val="22"/>
                <w:szCs w:val="22"/>
              </w:rPr>
              <w:t>Correspondent Banks</w:t>
            </w:r>
          </w:p>
        </w:tc>
        <w:tc>
          <w:tcPr>
            <w:tcW w:w="4093" w:type="pct"/>
            <w:gridSpan w:val="8"/>
          </w:tcPr>
          <w:p w14:paraId="7F7EFBA1"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 xml:space="preserve">The following documents shall be obtained on the Financial Institution (FI) for review </w:t>
            </w:r>
            <w:r w:rsidRPr="00DE6C36">
              <w:rPr>
                <w:rFonts w:ascii="Arial" w:hAnsi="Arial" w:cs="Arial"/>
                <w:b/>
                <w:sz w:val="22"/>
                <w:szCs w:val="22"/>
              </w:rPr>
              <w:t>before</w:t>
            </w:r>
            <w:r w:rsidRPr="00DE6C36">
              <w:rPr>
                <w:rFonts w:ascii="Arial" w:hAnsi="Arial" w:cs="Arial"/>
                <w:sz w:val="22"/>
                <w:szCs w:val="22"/>
              </w:rPr>
              <w:t xml:space="preserve"> approval by Head Compliance;</w:t>
            </w:r>
          </w:p>
          <w:p w14:paraId="45883949"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KYC on the Financial Institution</w:t>
            </w:r>
          </w:p>
          <w:p w14:paraId="160A91A5"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Certificate of Incorporation </w:t>
            </w:r>
          </w:p>
          <w:p w14:paraId="2E821E8A"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Valid Banking License </w:t>
            </w:r>
          </w:p>
          <w:p w14:paraId="50DA656E"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lastRenderedPageBreak/>
              <w:t>•</w:t>
            </w:r>
            <w:r w:rsidRPr="00DE6C36">
              <w:rPr>
                <w:rFonts w:ascii="Arial" w:hAnsi="Arial" w:cs="Arial"/>
                <w:sz w:val="22"/>
                <w:szCs w:val="22"/>
              </w:rPr>
              <w:tab/>
              <w:t xml:space="preserve">Registered Physical Address of the Financial Institution’s Head Office </w:t>
            </w:r>
          </w:p>
          <w:p w14:paraId="657209DF"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Details of the Applicant Bank’s Group Structure (where applicable) </w:t>
            </w:r>
          </w:p>
          <w:p w14:paraId="62F192D7" w14:textId="77777777" w:rsidR="008E19FD" w:rsidRPr="00DE6C36" w:rsidRDefault="008E19FD" w:rsidP="00043250">
            <w:pPr>
              <w:spacing w:before="60"/>
              <w:ind w:left="360"/>
              <w:rPr>
                <w:rFonts w:ascii="Arial" w:hAnsi="Arial" w:cs="Arial"/>
                <w:sz w:val="22"/>
                <w:szCs w:val="22"/>
              </w:rPr>
            </w:pPr>
          </w:p>
          <w:p w14:paraId="689B3259"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 xml:space="preserve">KYC on Ownership and the Financial Institution’s Executive Management </w:t>
            </w:r>
          </w:p>
          <w:p w14:paraId="24E75DEB"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Names, a brief background and KYC details (profiles and a copy of certified valid Passport &amp;/or ID) of the key personnel e.g Board of Directors and the CEO/MD </w:t>
            </w:r>
          </w:p>
          <w:p w14:paraId="5B0AD530"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Ownership structure of the Financial Institution</w:t>
            </w:r>
          </w:p>
          <w:p w14:paraId="49A183F4"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Information on Corporate Governance (includes Mem Arts or Company By-laws)</w:t>
            </w:r>
          </w:p>
          <w:p w14:paraId="54500899"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The Financial Institution’s latest Annual Report </w:t>
            </w:r>
          </w:p>
          <w:p w14:paraId="1D66B112" w14:textId="77777777" w:rsidR="008E19FD" w:rsidRPr="00DE6C36" w:rsidRDefault="008E19FD" w:rsidP="00043250">
            <w:pPr>
              <w:spacing w:before="60"/>
              <w:ind w:left="360"/>
              <w:rPr>
                <w:rFonts w:ascii="Arial" w:hAnsi="Arial" w:cs="Arial"/>
                <w:sz w:val="22"/>
                <w:szCs w:val="22"/>
              </w:rPr>
            </w:pPr>
          </w:p>
          <w:p w14:paraId="07A3D111"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AML Controls</w:t>
            </w:r>
          </w:p>
          <w:p w14:paraId="32981E44"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A signed copy of the Wolfsburg AML/KYC Questionnaire  </w:t>
            </w:r>
          </w:p>
          <w:p w14:paraId="10CDED2C"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A copy of the AML Policies and Procedures or an AML statement or a Risk Appetite statement</w:t>
            </w:r>
          </w:p>
          <w:p w14:paraId="47107BFD" w14:textId="77777777" w:rsidR="008E19FD" w:rsidRPr="00DE6C36" w:rsidRDefault="008E19FD" w:rsidP="00043250">
            <w:pPr>
              <w:spacing w:before="60"/>
              <w:ind w:left="360"/>
              <w:rPr>
                <w:rFonts w:ascii="Arial" w:hAnsi="Arial" w:cs="Arial"/>
                <w:sz w:val="22"/>
                <w:szCs w:val="22"/>
              </w:rPr>
            </w:pPr>
            <w:r w:rsidRPr="00DE6C36">
              <w:rPr>
                <w:rFonts w:ascii="Arial" w:hAnsi="Arial" w:cs="Arial"/>
                <w:sz w:val="22"/>
                <w:szCs w:val="22"/>
              </w:rPr>
              <w:t>•</w:t>
            </w:r>
            <w:r w:rsidRPr="00DE6C36">
              <w:rPr>
                <w:rFonts w:ascii="Arial" w:hAnsi="Arial" w:cs="Arial"/>
                <w:sz w:val="22"/>
                <w:szCs w:val="22"/>
              </w:rPr>
              <w:tab/>
              <w:t xml:space="preserve">A Copy of the USA Patriot Act Certification, where applicable </w:t>
            </w:r>
          </w:p>
          <w:p w14:paraId="5E716BEE" w14:textId="77777777" w:rsidR="008E19FD" w:rsidRPr="00DE6C36" w:rsidRDefault="008E19FD" w:rsidP="00043250">
            <w:pPr>
              <w:spacing w:before="60"/>
              <w:ind w:left="360"/>
              <w:rPr>
                <w:rFonts w:ascii="Arial" w:hAnsi="Arial" w:cs="Arial"/>
                <w:sz w:val="22"/>
                <w:szCs w:val="22"/>
              </w:rPr>
            </w:pPr>
          </w:p>
        </w:tc>
      </w:tr>
      <w:tr w:rsidR="008E19FD" w:rsidRPr="00DE6C36" w14:paraId="26C68D09" w14:textId="77777777" w:rsidTr="00043250">
        <w:tc>
          <w:tcPr>
            <w:tcW w:w="907" w:type="pct"/>
            <w:gridSpan w:val="2"/>
          </w:tcPr>
          <w:p w14:paraId="68D7C192" w14:textId="77777777" w:rsidR="008E19FD" w:rsidRPr="00DE6C36" w:rsidRDefault="008E19FD" w:rsidP="00043250">
            <w:pPr>
              <w:pStyle w:val="Default"/>
              <w:numPr>
                <w:ilvl w:val="0"/>
                <w:numId w:val="48"/>
              </w:numPr>
              <w:rPr>
                <w:rFonts w:eastAsia="Calibri"/>
                <w:b/>
                <w:sz w:val="22"/>
                <w:szCs w:val="22"/>
              </w:rPr>
            </w:pPr>
            <w:r w:rsidRPr="00DE6C36">
              <w:rPr>
                <w:rFonts w:eastAsia="Calibri"/>
                <w:b/>
                <w:sz w:val="22"/>
                <w:szCs w:val="22"/>
              </w:rPr>
              <w:lastRenderedPageBreak/>
              <w:t>Betting/ Gambling Companies</w:t>
            </w:r>
          </w:p>
        </w:tc>
        <w:tc>
          <w:tcPr>
            <w:tcW w:w="4093" w:type="pct"/>
            <w:gridSpan w:val="8"/>
          </w:tcPr>
          <w:p w14:paraId="3829F6E6" w14:textId="77777777" w:rsidR="008E19FD" w:rsidRPr="00DE6C36" w:rsidRDefault="008E19FD" w:rsidP="00043250">
            <w:pPr>
              <w:numPr>
                <w:ilvl w:val="0"/>
                <w:numId w:val="54"/>
              </w:numPr>
              <w:spacing w:before="60"/>
              <w:rPr>
                <w:rFonts w:ascii="Arial" w:hAnsi="Arial" w:cs="Arial"/>
                <w:sz w:val="22"/>
                <w:szCs w:val="22"/>
              </w:rPr>
            </w:pPr>
            <w:r w:rsidRPr="00DE6C36">
              <w:rPr>
                <w:rFonts w:ascii="Arial" w:hAnsi="Arial" w:cs="Arial"/>
                <w:sz w:val="22"/>
                <w:szCs w:val="22"/>
              </w:rPr>
              <w:t>KYC due diligence questionnaire must be completed</w:t>
            </w:r>
          </w:p>
          <w:p w14:paraId="3CF1AEDF" w14:textId="77777777" w:rsidR="008E19FD" w:rsidRPr="00DE6C36" w:rsidRDefault="008E19FD" w:rsidP="00043250">
            <w:pPr>
              <w:numPr>
                <w:ilvl w:val="0"/>
                <w:numId w:val="54"/>
              </w:numPr>
              <w:spacing w:before="60"/>
              <w:rPr>
                <w:rFonts w:ascii="Arial" w:hAnsi="Arial" w:cs="Arial"/>
                <w:sz w:val="22"/>
                <w:szCs w:val="22"/>
              </w:rPr>
            </w:pPr>
            <w:r w:rsidRPr="00DE6C36">
              <w:rPr>
                <w:rFonts w:ascii="Arial" w:hAnsi="Arial" w:cs="Arial"/>
                <w:sz w:val="22"/>
                <w:szCs w:val="22"/>
              </w:rPr>
              <w:t>Betting and gaming licence- from the Betting &amp; gaming board</w:t>
            </w:r>
          </w:p>
          <w:p w14:paraId="1ECE6845" w14:textId="77777777" w:rsidR="008E19FD" w:rsidRPr="00DE6C36" w:rsidRDefault="008E19FD" w:rsidP="00043250">
            <w:pPr>
              <w:pStyle w:val="ListParagraph"/>
              <w:numPr>
                <w:ilvl w:val="0"/>
                <w:numId w:val="54"/>
              </w:numPr>
              <w:jc w:val="both"/>
              <w:rPr>
                <w:rFonts w:ascii="Arial" w:hAnsi="Arial" w:cs="Arial"/>
                <w:b/>
                <w:sz w:val="22"/>
                <w:szCs w:val="22"/>
              </w:rPr>
            </w:pPr>
            <w:r w:rsidRPr="00DE6C36">
              <w:rPr>
                <w:rFonts w:ascii="Arial" w:hAnsi="Arial" w:cs="Arial"/>
                <w:b/>
                <w:sz w:val="22"/>
                <w:szCs w:val="22"/>
              </w:rPr>
              <w:t>Before</w:t>
            </w:r>
            <w:r w:rsidRPr="00DE6C36">
              <w:rPr>
                <w:rFonts w:ascii="Arial" w:hAnsi="Arial" w:cs="Arial"/>
                <w:sz w:val="22"/>
                <w:szCs w:val="22"/>
              </w:rPr>
              <w:t xml:space="preserve"> opening the account in the system, the branch must seek for approval from Head – Compliance Department.</w:t>
            </w:r>
          </w:p>
          <w:p w14:paraId="6F82EEF0" w14:textId="77777777" w:rsidR="008E19FD" w:rsidRPr="00DE6C36" w:rsidRDefault="008E19FD" w:rsidP="00043250">
            <w:pPr>
              <w:spacing w:before="60"/>
              <w:rPr>
                <w:rFonts w:ascii="Arial" w:hAnsi="Arial" w:cs="Arial"/>
                <w:b/>
                <w:bCs/>
                <w:sz w:val="22"/>
                <w:szCs w:val="22"/>
              </w:rPr>
            </w:pPr>
            <w:r w:rsidRPr="00DE6C36">
              <w:rPr>
                <w:rFonts w:ascii="Arial" w:hAnsi="Arial" w:cs="Arial"/>
                <w:b/>
                <w:bCs/>
                <w:sz w:val="22"/>
                <w:szCs w:val="22"/>
              </w:rPr>
              <w:t>AML Controls</w:t>
            </w:r>
          </w:p>
          <w:p w14:paraId="0D155F28" w14:textId="77777777" w:rsidR="008E19FD" w:rsidRPr="00DE6C36" w:rsidRDefault="008E19FD" w:rsidP="00043250">
            <w:pPr>
              <w:numPr>
                <w:ilvl w:val="0"/>
                <w:numId w:val="54"/>
              </w:numPr>
              <w:spacing w:before="60"/>
              <w:rPr>
                <w:rFonts w:ascii="Arial" w:hAnsi="Arial" w:cs="Arial"/>
                <w:sz w:val="22"/>
                <w:szCs w:val="22"/>
              </w:rPr>
            </w:pPr>
            <w:r w:rsidRPr="00DE6C36">
              <w:rPr>
                <w:rFonts w:ascii="Arial" w:hAnsi="Arial" w:cs="Arial"/>
                <w:sz w:val="22"/>
                <w:szCs w:val="22"/>
              </w:rPr>
              <w:t xml:space="preserve">Cross Border transactions are not permitted for Betting/Gambling Companies </w:t>
            </w:r>
          </w:p>
          <w:p w14:paraId="07F03FA7" w14:textId="77777777" w:rsidR="008E19FD" w:rsidRPr="00DE6C36" w:rsidRDefault="008E19FD" w:rsidP="00043250">
            <w:pPr>
              <w:numPr>
                <w:ilvl w:val="0"/>
                <w:numId w:val="54"/>
              </w:numPr>
              <w:spacing w:before="60"/>
              <w:rPr>
                <w:rFonts w:ascii="Arial" w:hAnsi="Arial" w:cs="Arial"/>
                <w:sz w:val="22"/>
                <w:szCs w:val="22"/>
              </w:rPr>
            </w:pPr>
            <w:r w:rsidRPr="00DE6C36">
              <w:rPr>
                <w:rFonts w:ascii="Arial" w:hAnsi="Arial" w:cs="Arial"/>
                <w:sz w:val="22"/>
                <w:szCs w:val="22"/>
              </w:rPr>
              <w:t>For any account opened, the branch shall raise an ITSM Request to ICT - BAS to block the account for inward/outward SWIFT transactions.</w:t>
            </w:r>
          </w:p>
        </w:tc>
      </w:tr>
      <w:tr w:rsidR="008E19FD" w:rsidRPr="00DE6C36" w14:paraId="16B20FA7" w14:textId="77777777" w:rsidTr="00043250">
        <w:tc>
          <w:tcPr>
            <w:tcW w:w="907" w:type="pct"/>
            <w:gridSpan w:val="2"/>
          </w:tcPr>
          <w:p w14:paraId="2A1D61EC" w14:textId="77777777" w:rsidR="008E19FD" w:rsidRPr="00DE6C36" w:rsidRDefault="008E19FD" w:rsidP="00043250">
            <w:pPr>
              <w:pStyle w:val="Default"/>
              <w:numPr>
                <w:ilvl w:val="0"/>
                <w:numId w:val="48"/>
              </w:numPr>
              <w:rPr>
                <w:rFonts w:eastAsia="Calibri"/>
                <w:sz w:val="22"/>
                <w:szCs w:val="22"/>
              </w:rPr>
            </w:pPr>
            <w:r w:rsidRPr="00DE6C36">
              <w:rPr>
                <w:b/>
                <w:bCs/>
                <w:sz w:val="22"/>
                <w:szCs w:val="22"/>
              </w:rPr>
              <w:t>Additional to 1 and 2 above for</w:t>
            </w:r>
            <w:r w:rsidRPr="00DE6C36">
              <w:rPr>
                <w:rFonts w:eastAsia="Calibri"/>
                <w:sz w:val="22"/>
                <w:szCs w:val="22"/>
              </w:rPr>
              <w:t xml:space="preserve"> Deposit </w:t>
            </w:r>
            <w:r w:rsidRPr="00DE6C36">
              <w:rPr>
                <w:rFonts w:eastAsia="Calibri"/>
                <w:sz w:val="22"/>
                <w:szCs w:val="22"/>
              </w:rPr>
              <w:lastRenderedPageBreak/>
              <w:t>Taking Microfinance (DTMFIs</w:t>
            </w:r>
          </w:p>
        </w:tc>
        <w:tc>
          <w:tcPr>
            <w:tcW w:w="4093" w:type="pct"/>
            <w:gridSpan w:val="8"/>
          </w:tcPr>
          <w:p w14:paraId="4442516F"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lastRenderedPageBreak/>
              <w:t xml:space="preserve">KYC due diligence questionnaire must be completed </w:t>
            </w:r>
          </w:p>
          <w:p w14:paraId="3F3AD9BA"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Valid License issued by CBK shall be obtained.</w:t>
            </w:r>
          </w:p>
          <w:p w14:paraId="4FBF9C92" w14:textId="77777777" w:rsidR="008E19FD" w:rsidRPr="00DE6C36" w:rsidRDefault="008E19FD" w:rsidP="00043250">
            <w:pPr>
              <w:pStyle w:val="ListParagraph"/>
              <w:numPr>
                <w:ilvl w:val="0"/>
                <w:numId w:val="30"/>
              </w:numPr>
              <w:jc w:val="both"/>
              <w:rPr>
                <w:rFonts w:ascii="Arial" w:hAnsi="Arial" w:cs="Arial"/>
                <w:b/>
                <w:sz w:val="22"/>
                <w:szCs w:val="22"/>
              </w:rPr>
            </w:pPr>
            <w:r w:rsidRPr="00DE6C36">
              <w:rPr>
                <w:rFonts w:ascii="Arial" w:hAnsi="Arial" w:cs="Arial"/>
                <w:b/>
                <w:sz w:val="22"/>
                <w:szCs w:val="22"/>
              </w:rPr>
              <w:lastRenderedPageBreak/>
              <w:t>Before</w:t>
            </w:r>
            <w:r w:rsidRPr="00DE6C36">
              <w:rPr>
                <w:rFonts w:ascii="Arial" w:hAnsi="Arial" w:cs="Arial"/>
                <w:sz w:val="22"/>
                <w:szCs w:val="22"/>
              </w:rPr>
              <w:t xml:space="preserve"> opening the account in the system, the branch must seek for approval from Head – Compliance Department.</w:t>
            </w:r>
          </w:p>
          <w:p w14:paraId="04E66B61" w14:textId="77777777" w:rsidR="008E19FD" w:rsidRPr="00DE6C36" w:rsidRDefault="008E19FD" w:rsidP="00043250">
            <w:pPr>
              <w:pStyle w:val="ListParagraph"/>
              <w:ind w:left="360"/>
              <w:jc w:val="both"/>
              <w:rPr>
                <w:rFonts w:ascii="Arial" w:hAnsi="Arial" w:cs="Arial"/>
                <w:b/>
                <w:sz w:val="22"/>
                <w:szCs w:val="22"/>
              </w:rPr>
            </w:pPr>
          </w:p>
        </w:tc>
      </w:tr>
      <w:tr w:rsidR="008E19FD" w:rsidRPr="00DE6C36" w14:paraId="71ABED7C" w14:textId="77777777" w:rsidTr="00043250">
        <w:tc>
          <w:tcPr>
            <w:tcW w:w="907" w:type="pct"/>
            <w:gridSpan w:val="2"/>
          </w:tcPr>
          <w:p w14:paraId="480F41F9" w14:textId="77777777" w:rsidR="008E19FD" w:rsidRPr="00DE6C36" w:rsidRDefault="008E19FD" w:rsidP="00043250">
            <w:pPr>
              <w:pStyle w:val="Default"/>
              <w:numPr>
                <w:ilvl w:val="0"/>
                <w:numId w:val="48"/>
              </w:numPr>
              <w:rPr>
                <w:b/>
                <w:bCs/>
                <w:sz w:val="22"/>
                <w:szCs w:val="22"/>
              </w:rPr>
            </w:pPr>
            <w:r w:rsidRPr="00DE6C36">
              <w:rPr>
                <w:b/>
                <w:bCs/>
                <w:sz w:val="22"/>
                <w:szCs w:val="22"/>
              </w:rPr>
              <w:lastRenderedPageBreak/>
              <w:t>Additional to 1 and 2 above for</w:t>
            </w:r>
            <w:r w:rsidRPr="00DE6C36">
              <w:rPr>
                <w:rFonts w:eastAsia="Calibri"/>
                <w:sz w:val="22"/>
                <w:szCs w:val="22"/>
              </w:rPr>
              <w:t xml:space="preserve"> Securities Brokers</w:t>
            </w:r>
          </w:p>
        </w:tc>
        <w:tc>
          <w:tcPr>
            <w:tcW w:w="4093" w:type="pct"/>
            <w:gridSpan w:val="8"/>
          </w:tcPr>
          <w:p w14:paraId="0C62D22A"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Co-op Bank AML questionnaire</w:t>
            </w:r>
          </w:p>
          <w:p w14:paraId="46254D87" w14:textId="77777777" w:rsidR="008E19FD" w:rsidRPr="00DE6C36" w:rsidRDefault="008E19FD" w:rsidP="00043250">
            <w:pPr>
              <w:numPr>
                <w:ilvl w:val="0"/>
                <w:numId w:val="30"/>
              </w:numPr>
              <w:contextualSpacing/>
              <w:jc w:val="both"/>
              <w:rPr>
                <w:rFonts w:ascii="Arial" w:hAnsi="Arial" w:cs="Arial"/>
                <w:sz w:val="22"/>
                <w:szCs w:val="22"/>
              </w:rPr>
            </w:pPr>
            <w:r w:rsidRPr="00DE6C36">
              <w:rPr>
                <w:rFonts w:ascii="Arial" w:hAnsi="Arial" w:cs="Arial"/>
                <w:b/>
                <w:sz w:val="22"/>
                <w:szCs w:val="22"/>
              </w:rPr>
              <w:t>Before</w:t>
            </w:r>
            <w:r w:rsidRPr="00DE6C36">
              <w:rPr>
                <w:rFonts w:ascii="Arial" w:hAnsi="Arial" w:cs="Arial"/>
                <w:sz w:val="22"/>
                <w:szCs w:val="22"/>
              </w:rPr>
              <w:t xml:space="preserve"> opening the account in the system, the branch must seek for approval from Head – Compliance Department. </w:t>
            </w:r>
          </w:p>
          <w:p w14:paraId="201C1DB2" w14:textId="77777777" w:rsidR="008E19FD" w:rsidRPr="00DE6C36" w:rsidRDefault="008E19FD" w:rsidP="00043250">
            <w:pPr>
              <w:numPr>
                <w:ilvl w:val="0"/>
                <w:numId w:val="30"/>
              </w:numPr>
              <w:contextualSpacing/>
              <w:jc w:val="both"/>
              <w:rPr>
                <w:rFonts w:ascii="Arial" w:hAnsi="Arial" w:cs="Arial"/>
                <w:sz w:val="22"/>
                <w:szCs w:val="22"/>
              </w:rPr>
            </w:pPr>
            <w:r w:rsidRPr="00DE6C36">
              <w:rPr>
                <w:rFonts w:ascii="Arial" w:hAnsi="Arial" w:cs="Arial"/>
                <w:sz w:val="22"/>
                <w:szCs w:val="22"/>
              </w:rPr>
              <w:t>Valid Licence issued by CMA</w:t>
            </w:r>
          </w:p>
        </w:tc>
      </w:tr>
      <w:tr w:rsidR="008E19FD" w:rsidRPr="00DE6C36" w14:paraId="41904007" w14:textId="77777777" w:rsidTr="00043250">
        <w:tc>
          <w:tcPr>
            <w:tcW w:w="907" w:type="pct"/>
            <w:gridSpan w:val="2"/>
          </w:tcPr>
          <w:p w14:paraId="6BC2943F" w14:textId="77777777" w:rsidR="008E19FD" w:rsidRPr="00DE6C36" w:rsidRDefault="008E19FD" w:rsidP="00043250">
            <w:pPr>
              <w:pStyle w:val="Default"/>
              <w:numPr>
                <w:ilvl w:val="0"/>
                <w:numId w:val="48"/>
              </w:numPr>
              <w:rPr>
                <w:b/>
                <w:bCs/>
                <w:sz w:val="22"/>
                <w:szCs w:val="22"/>
              </w:rPr>
            </w:pPr>
            <w:r w:rsidRPr="00DE6C36">
              <w:rPr>
                <w:rFonts w:eastAsia="Calibri"/>
                <w:sz w:val="22"/>
                <w:szCs w:val="22"/>
              </w:rPr>
              <w:t>Money transfer/remittance</w:t>
            </w:r>
          </w:p>
        </w:tc>
        <w:tc>
          <w:tcPr>
            <w:tcW w:w="4093" w:type="pct"/>
            <w:gridSpan w:val="8"/>
          </w:tcPr>
          <w:p w14:paraId="22BE2BCD"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Certified copy of id/passport of the directors</w:t>
            </w:r>
          </w:p>
          <w:p w14:paraId="74A31523"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copy of pin certificate/tax number of the business and the directors</w:t>
            </w:r>
          </w:p>
          <w:p w14:paraId="2F6ECC5D"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proof of address of the business</w:t>
            </w:r>
          </w:p>
          <w:p w14:paraId="48A2CDF2"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proof of address of the directors</w:t>
            </w:r>
          </w:p>
          <w:p w14:paraId="28C3A5AA"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passport size photos of directors</w:t>
            </w:r>
          </w:p>
          <w:p w14:paraId="74B7420C"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memorandum and articles of association</w:t>
            </w:r>
          </w:p>
          <w:p w14:paraId="356DB7A7"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board resolution to form partnership/open account</w:t>
            </w:r>
          </w:p>
          <w:p w14:paraId="4D2B4DB8"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customer journey</w:t>
            </w:r>
          </w:p>
          <w:p w14:paraId="115173B3"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compliance policy</w:t>
            </w:r>
          </w:p>
          <w:p w14:paraId="7CD0440F"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profile of the company</w:t>
            </w:r>
          </w:p>
          <w:p w14:paraId="5CCFEFD4"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CBK business license/CBK authorization Certificate allowing Payment Facilitators/Remittance Companies to conduct/carry out the business of a Payment Service Provider in Kenya.</w:t>
            </w:r>
          </w:p>
          <w:p w14:paraId="303085F0"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certificate of incorporation</w:t>
            </w:r>
          </w:p>
          <w:p w14:paraId="508F0D92"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Anti- money laundering policy</w:t>
            </w:r>
          </w:p>
          <w:p w14:paraId="1B087B86"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Contract/agreement</w:t>
            </w:r>
          </w:p>
          <w:p w14:paraId="2F778338"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Wolfsburg AML questionnaire</w:t>
            </w:r>
          </w:p>
          <w:p w14:paraId="16F1D662"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rPr>
              <w:t>CO-OP AML questionnaire</w:t>
            </w:r>
          </w:p>
          <w:p w14:paraId="56BA3BAD" w14:textId="77777777" w:rsidR="008E19FD" w:rsidRPr="00DE6C36" w:rsidRDefault="008E19FD" w:rsidP="00043250">
            <w:pPr>
              <w:numPr>
                <w:ilvl w:val="0"/>
                <w:numId w:val="30"/>
              </w:numPr>
              <w:rPr>
                <w:rFonts w:ascii="Arial" w:hAnsi="Arial" w:cs="Arial"/>
                <w:sz w:val="22"/>
                <w:szCs w:val="22"/>
              </w:rPr>
            </w:pPr>
            <w:r w:rsidRPr="00DE6C36">
              <w:rPr>
                <w:rFonts w:ascii="Arial" w:hAnsi="Arial" w:cs="Arial"/>
                <w:b/>
                <w:sz w:val="22"/>
                <w:szCs w:val="22"/>
              </w:rPr>
              <w:t>Before</w:t>
            </w:r>
            <w:r w:rsidRPr="00DE6C36">
              <w:rPr>
                <w:rFonts w:ascii="Arial" w:hAnsi="Arial" w:cs="Arial"/>
                <w:sz w:val="22"/>
                <w:szCs w:val="22"/>
              </w:rPr>
              <w:t xml:space="preserve"> opening the account in the system, the branch must seek for approval from Head – Compliance Department.</w:t>
            </w:r>
          </w:p>
        </w:tc>
      </w:tr>
      <w:tr w:rsidR="008E19FD" w:rsidRPr="00DE6C36" w14:paraId="2C0AFA08" w14:textId="77777777" w:rsidTr="00043250">
        <w:tc>
          <w:tcPr>
            <w:tcW w:w="907" w:type="pct"/>
            <w:gridSpan w:val="2"/>
          </w:tcPr>
          <w:p w14:paraId="55F520C3" w14:textId="77777777" w:rsidR="008E19FD" w:rsidRPr="00DE6C36" w:rsidRDefault="008E19FD" w:rsidP="00043250">
            <w:pPr>
              <w:pStyle w:val="Default"/>
              <w:numPr>
                <w:ilvl w:val="0"/>
                <w:numId w:val="48"/>
              </w:numPr>
              <w:rPr>
                <w:b/>
                <w:bCs/>
                <w:sz w:val="22"/>
                <w:szCs w:val="22"/>
                <w:lang w:val="en-GB"/>
              </w:rPr>
            </w:pPr>
            <w:r w:rsidRPr="00DE6C36">
              <w:rPr>
                <w:b/>
                <w:bCs/>
                <w:sz w:val="22"/>
                <w:szCs w:val="22"/>
              </w:rPr>
              <w:t xml:space="preserve">Additional to 1 and 2 above for </w:t>
            </w:r>
            <w:r w:rsidRPr="00DE6C36">
              <w:rPr>
                <w:sz w:val="22"/>
                <w:szCs w:val="22"/>
              </w:rPr>
              <w:t>Insurance Companies/</w:t>
            </w:r>
          </w:p>
        </w:tc>
        <w:tc>
          <w:tcPr>
            <w:tcW w:w="4093" w:type="pct"/>
            <w:gridSpan w:val="8"/>
          </w:tcPr>
          <w:p w14:paraId="37F6B8F9" w14:textId="77777777" w:rsidR="008E19FD" w:rsidRPr="00DE6C36" w:rsidRDefault="008E19FD" w:rsidP="00043250">
            <w:pPr>
              <w:pStyle w:val="ListParagraph"/>
              <w:numPr>
                <w:ilvl w:val="0"/>
                <w:numId w:val="30"/>
              </w:numPr>
              <w:jc w:val="both"/>
              <w:rPr>
                <w:rFonts w:ascii="Arial" w:hAnsi="Arial" w:cs="Arial"/>
                <w:sz w:val="22"/>
                <w:szCs w:val="22"/>
                <w:lang w:val="en-US"/>
              </w:rPr>
            </w:pPr>
            <w:r w:rsidRPr="00DE6C36">
              <w:rPr>
                <w:rFonts w:ascii="Arial" w:hAnsi="Arial" w:cs="Arial"/>
                <w:sz w:val="22"/>
                <w:szCs w:val="22"/>
                <w:lang w:val="en-US"/>
              </w:rPr>
              <w:t>Wolfsburg AML questionnaire must be completed</w:t>
            </w:r>
          </w:p>
          <w:p w14:paraId="0F230406" w14:textId="77777777" w:rsidR="008E19FD" w:rsidRPr="00DE6C36" w:rsidRDefault="008E19FD" w:rsidP="00043250">
            <w:pPr>
              <w:pStyle w:val="ListParagraph"/>
              <w:numPr>
                <w:ilvl w:val="0"/>
                <w:numId w:val="30"/>
              </w:numPr>
              <w:jc w:val="both"/>
              <w:rPr>
                <w:rFonts w:ascii="Arial" w:hAnsi="Arial" w:cs="Arial"/>
                <w:sz w:val="22"/>
                <w:szCs w:val="22"/>
                <w:lang w:val="en-US"/>
              </w:rPr>
            </w:pPr>
            <w:r w:rsidRPr="00DE6C36">
              <w:rPr>
                <w:rFonts w:ascii="Arial" w:hAnsi="Arial" w:cs="Arial"/>
                <w:sz w:val="22"/>
                <w:szCs w:val="22"/>
                <w:lang w:val="en-US"/>
              </w:rPr>
              <w:t>Valid license issued by Insurance Regulatory Agency shall be obtained</w:t>
            </w:r>
          </w:p>
          <w:p w14:paraId="4D5E0C4E" w14:textId="77777777" w:rsidR="008E19FD" w:rsidRPr="00DE6C36" w:rsidRDefault="008E19FD" w:rsidP="00043250">
            <w:pPr>
              <w:pStyle w:val="ListParagraph"/>
              <w:numPr>
                <w:ilvl w:val="0"/>
                <w:numId w:val="30"/>
              </w:numPr>
              <w:jc w:val="both"/>
              <w:rPr>
                <w:rFonts w:ascii="Arial" w:hAnsi="Arial" w:cs="Arial"/>
                <w:sz w:val="22"/>
                <w:szCs w:val="22"/>
                <w:lang w:val="en-US"/>
              </w:rPr>
            </w:pPr>
            <w:r w:rsidRPr="00DE6C36">
              <w:rPr>
                <w:rFonts w:ascii="Arial" w:hAnsi="Arial" w:cs="Arial"/>
                <w:sz w:val="22"/>
                <w:szCs w:val="22"/>
                <w:lang w:val="en-US"/>
              </w:rPr>
              <w:t>Before opening the account in the system, the branch must seek for approval from Head – Compliance Department.</w:t>
            </w:r>
          </w:p>
        </w:tc>
      </w:tr>
      <w:tr w:rsidR="008E19FD" w:rsidRPr="00DE6C36" w14:paraId="36102D54" w14:textId="77777777" w:rsidTr="00043250">
        <w:tc>
          <w:tcPr>
            <w:tcW w:w="907" w:type="pct"/>
            <w:gridSpan w:val="2"/>
          </w:tcPr>
          <w:p w14:paraId="3C26DBC0" w14:textId="77777777" w:rsidR="008E19FD" w:rsidRPr="00DE6C36" w:rsidRDefault="008E19FD" w:rsidP="00043250">
            <w:pPr>
              <w:pStyle w:val="Default"/>
              <w:numPr>
                <w:ilvl w:val="0"/>
                <w:numId w:val="48"/>
              </w:numPr>
              <w:rPr>
                <w:b/>
                <w:bCs/>
                <w:sz w:val="22"/>
                <w:szCs w:val="22"/>
              </w:rPr>
            </w:pPr>
            <w:r w:rsidRPr="00DE6C36">
              <w:rPr>
                <w:b/>
                <w:bCs/>
                <w:sz w:val="22"/>
                <w:szCs w:val="22"/>
              </w:rPr>
              <w:t>Additional to 1 above for</w:t>
            </w:r>
            <w:r w:rsidRPr="00DE6C36">
              <w:rPr>
                <w:rFonts w:eastAsia="Calibri"/>
                <w:sz w:val="22"/>
                <w:szCs w:val="22"/>
              </w:rPr>
              <w:t xml:space="preserve"> FOSA</w:t>
            </w:r>
          </w:p>
        </w:tc>
        <w:tc>
          <w:tcPr>
            <w:tcW w:w="4093" w:type="pct"/>
            <w:gridSpan w:val="8"/>
          </w:tcPr>
          <w:p w14:paraId="39C91C3B"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lang w:val="en-US"/>
              </w:rPr>
              <w:t>An introduction letter from the Ministry of industrialization and enterprise development introducing the Sacco and its officials and authorizing opening of accounts</w:t>
            </w:r>
          </w:p>
          <w:p w14:paraId="734CE836"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sz w:val="22"/>
                <w:szCs w:val="22"/>
                <w:lang w:val="en-US"/>
              </w:rPr>
              <w:lastRenderedPageBreak/>
              <w:t xml:space="preserve">A certified copy of board minutes/extract authorizing the Sacco to open accounts at Co-opbank and indicating the signatories and their signing mandates </w:t>
            </w:r>
          </w:p>
          <w:p w14:paraId="68754538"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sz w:val="22"/>
                <w:szCs w:val="22"/>
                <w:lang w:val="en-US"/>
              </w:rPr>
              <w:t>KYC documents for the officials/signatories</w:t>
            </w:r>
          </w:p>
          <w:p w14:paraId="75ED5ADE"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sz w:val="22"/>
                <w:szCs w:val="22"/>
                <w:lang w:val="en-US"/>
              </w:rPr>
              <w:t>Certified copy of by-laws</w:t>
            </w:r>
          </w:p>
          <w:p w14:paraId="2DC3FB93"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sz w:val="22"/>
                <w:szCs w:val="22"/>
                <w:lang w:val="en-US"/>
              </w:rPr>
              <w:t>Certificate of registration</w:t>
            </w:r>
          </w:p>
          <w:p w14:paraId="5296F2DE"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sz w:val="22"/>
                <w:szCs w:val="22"/>
                <w:lang w:val="en-US"/>
              </w:rPr>
              <w:t>Valid SASRA  Licence</w:t>
            </w:r>
          </w:p>
          <w:p w14:paraId="03F01EE5"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b/>
                <w:sz w:val="22"/>
                <w:szCs w:val="22"/>
                <w:lang w:val="en-US"/>
              </w:rPr>
              <w:t>Before</w:t>
            </w:r>
            <w:r w:rsidRPr="00DE6C36">
              <w:rPr>
                <w:rFonts w:ascii="Arial" w:hAnsi="Arial" w:cs="Arial"/>
                <w:sz w:val="22"/>
                <w:szCs w:val="22"/>
                <w:lang w:val="en-US"/>
              </w:rPr>
              <w:t xml:space="preserve"> opening the account in the system, the branch must seek for approval from Head – Compliance Department</w:t>
            </w:r>
          </w:p>
          <w:p w14:paraId="2DDDEE6A" w14:textId="77777777" w:rsidR="008E19FD" w:rsidRPr="00DE6C36" w:rsidRDefault="008E19FD" w:rsidP="00043250">
            <w:pPr>
              <w:pStyle w:val="ListParagraph"/>
              <w:ind w:left="360"/>
              <w:jc w:val="both"/>
              <w:rPr>
                <w:rFonts w:ascii="Arial" w:hAnsi="Arial" w:cs="Arial"/>
                <w:sz w:val="22"/>
                <w:szCs w:val="22"/>
              </w:rPr>
            </w:pPr>
          </w:p>
        </w:tc>
      </w:tr>
      <w:tr w:rsidR="008E19FD" w:rsidRPr="00DE6C36" w14:paraId="00566206" w14:textId="77777777" w:rsidTr="00043250">
        <w:tc>
          <w:tcPr>
            <w:tcW w:w="907" w:type="pct"/>
            <w:gridSpan w:val="2"/>
          </w:tcPr>
          <w:p w14:paraId="25A7BAAC" w14:textId="77777777" w:rsidR="008E19FD" w:rsidRPr="00DE6C36" w:rsidRDefault="008E19FD" w:rsidP="00043250">
            <w:pPr>
              <w:pStyle w:val="Default"/>
              <w:numPr>
                <w:ilvl w:val="0"/>
                <w:numId w:val="48"/>
              </w:numPr>
              <w:rPr>
                <w:b/>
                <w:bCs/>
                <w:sz w:val="22"/>
                <w:szCs w:val="22"/>
                <w:lang w:val="en-GB"/>
              </w:rPr>
            </w:pPr>
            <w:r w:rsidRPr="00DE6C36">
              <w:rPr>
                <w:b/>
                <w:bCs/>
                <w:sz w:val="22"/>
                <w:szCs w:val="22"/>
              </w:rPr>
              <w:lastRenderedPageBreak/>
              <w:t>Additional to 1 above for SACCO Accounts</w:t>
            </w:r>
          </w:p>
        </w:tc>
        <w:tc>
          <w:tcPr>
            <w:tcW w:w="4093" w:type="pct"/>
            <w:gridSpan w:val="8"/>
          </w:tcPr>
          <w:p w14:paraId="2EB11314" w14:textId="77777777" w:rsidR="008E19FD" w:rsidRPr="00DE6C36" w:rsidRDefault="008E19FD" w:rsidP="00043250">
            <w:pPr>
              <w:pStyle w:val="ListParagraph"/>
              <w:numPr>
                <w:ilvl w:val="0"/>
                <w:numId w:val="30"/>
              </w:numPr>
              <w:jc w:val="both"/>
              <w:rPr>
                <w:rFonts w:ascii="Arial" w:hAnsi="Arial" w:cs="Arial"/>
                <w:sz w:val="22"/>
                <w:szCs w:val="22"/>
              </w:rPr>
            </w:pPr>
            <w:r w:rsidRPr="00DE6C36">
              <w:rPr>
                <w:rFonts w:ascii="Arial" w:hAnsi="Arial" w:cs="Arial"/>
                <w:sz w:val="22"/>
                <w:szCs w:val="22"/>
                <w:lang w:val="en-US"/>
              </w:rPr>
              <w:t>An introduction letter from the Ministry of industrialization and enterprise development introducing the Sacco and its officials and authorizing opening of accounts</w:t>
            </w:r>
          </w:p>
          <w:p w14:paraId="5A35C1C0"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sz w:val="22"/>
                <w:szCs w:val="22"/>
                <w:lang w:val="en-US"/>
              </w:rPr>
              <w:t xml:space="preserve">A certified copy of board minutes/extract authorizing the Sacco to open accounts at Co-opbank and indicating the signatories and their signing mandates </w:t>
            </w:r>
          </w:p>
          <w:p w14:paraId="5B56DAA2"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sz w:val="22"/>
                <w:szCs w:val="22"/>
                <w:lang w:val="en-US"/>
              </w:rPr>
              <w:t>KYC documents for the officials/signatories</w:t>
            </w:r>
          </w:p>
          <w:p w14:paraId="2E0E6AAB"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sz w:val="22"/>
                <w:szCs w:val="22"/>
                <w:lang w:val="en-US"/>
              </w:rPr>
              <w:t>Certified copy of by-laws</w:t>
            </w:r>
          </w:p>
          <w:p w14:paraId="7A1EF896" w14:textId="77777777" w:rsidR="008E19FD" w:rsidRPr="00DE6C36" w:rsidRDefault="008E19FD" w:rsidP="00043250">
            <w:pPr>
              <w:pStyle w:val="PlainText"/>
              <w:numPr>
                <w:ilvl w:val="0"/>
                <w:numId w:val="30"/>
              </w:numPr>
              <w:rPr>
                <w:rFonts w:ascii="Arial" w:hAnsi="Arial" w:cs="Arial"/>
                <w:sz w:val="22"/>
                <w:szCs w:val="22"/>
                <w:lang w:val="en-US"/>
              </w:rPr>
            </w:pPr>
            <w:r w:rsidRPr="00DE6C36">
              <w:rPr>
                <w:rFonts w:ascii="Arial" w:hAnsi="Arial" w:cs="Arial"/>
                <w:sz w:val="22"/>
                <w:szCs w:val="22"/>
                <w:lang w:val="en-US"/>
              </w:rPr>
              <w:t>Certificate of registration</w:t>
            </w:r>
          </w:p>
          <w:p w14:paraId="113383DD" w14:textId="77777777" w:rsidR="008E19FD" w:rsidRPr="00DE6C36" w:rsidRDefault="008E19FD" w:rsidP="00043250">
            <w:pPr>
              <w:pStyle w:val="PlainText"/>
              <w:rPr>
                <w:rFonts w:ascii="Arial" w:hAnsi="Arial" w:cs="Arial"/>
                <w:sz w:val="22"/>
                <w:szCs w:val="22"/>
                <w:lang w:val="en-US"/>
              </w:rPr>
            </w:pPr>
          </w:p>
        </w:tc>
      </w:tr>
      <w:tr w:rsidR="008E19FD" w:rsidRPr="00DE6C36" w14:paraId="3218AF1B" w14:textId="77777777" w:rsidTr="00043250">
        <w:tc>
          <w:tcPr>
            <w:tcW w:w="907" w:type="pct"/>
            <w:gridSpan w:val="2"/>
          </w:tcPr>
          <w:p w14:paraId="0CFB1E28" w14:textId="77777777" w:rsidR="008E19FD" w:rsidRPr="00DE6C36" w:rsidRDefault="008E19FD" w:rsidP="00043250">
            <w:pPr>
              <w:pStyle w:val="Default"/>
              <w:numPr>
                <w:ilvl w:val="0"/>
                <w:numId w:val="48"/>
              </w:numPr>
              <w:rPr>
                <w:b/>
                <w:bCs/>
                <w:sz w:val="22"/>
                <w:szCs w:val="22"/>
              </w:rPr>
            </w:pPr>
            <w:r w:rsidRPr="00DE6C36">
              <w:rPr>
                <w:b/>
                <w:bCs/>
                <w:sz w:val="22"/>
                <w:szCs w:val="22"/>
              </w:rPr>
              <w:t xml:space="preserve">Additional KYC requirements for M-PESA Agents </w:t>
            </w:r>
          </w:p>
        </w:tc>
        <w:tc>
          <w:tcPr>
            <w:tcW w:w="4093" w:type="pct"/>
            <w:gridSpan w:val="8"/>
          </w:tcPr>
          <w:p w14:paraId="18C08AD3" w14:textId="77777777" w:rsidR="008E19FD" w:rsidRPr="00DE6C36" w:rsidRDefault="008E19FD" w:rsidP="00043250">
            <w:pPr>
              <w:pStyle w:val="ListParagraph"/>
              <w:ind w:left="0"/>
              <w:jc w:val="both"/>
              <w:rPr>
                <w:rFonts w:ascii="Arial" w:hAnsi="Arial" w:cs="Arial"/>
                <w:sz w:val="22"/>
                <w:szCs w:val="22"/>
                <w:lang w:val="en-US"/>
              </w:rPr>
            </w:pPr>
            <w:r w:rsidRPr="00DE6C36">
              <w:rPr>
                <w:rFonts w:ascii="Arial" w:hAnsi="Arial" w:cs="Arial"/>
                <w:sz w:val="22"/>
                <w:szCs w:val="22"/>
                <w:lang w:val="en-US"/>
              </w:rPr>
              <w:t>In addition to the existing account opening requirements, Mpesa Agents shall avail the following documents:</w:t>
            </w:r>
          </w:p>
          <w:p w14:paraId="2D9A7B8A" w14:textId="77777777" w:rsidR="008E19FD" w:rsidRPr="00DE6C36" w:rsidRDefault="008E19FD" w:rsidP="00043250">
            <w:pPr>
              <w:pStyle w:val="ListParagraph"/>
              <w:numPr>
                <w:ilvl w:val="0"/>
                <w:numId w:val="30"/>
              </w:numPr>
              <w:jc w:val="both"/>
              <w:rPr>
                <w:rFonts w:ascii="Arial" w:hAnsi="Arial" w:cs="Arial"/>
                <w:sz w:val="22"/>
                <w:szCs w:val="22"/>
                <w:lang w:val="en-US"/>
              </w:rPr>
            </w:pPr>
            <w:r w:rsidRPr="00DE6C36">
              <w:rPr>
                <w:rFonts w:ascii="Arial" w:hAnsi="Arial" w:cs="Arial"/>
                <w:sz w:val="22"/>
                <w:szCs w:val="22"/>
                <w:lang w:val="en-US"/>
              </w:rPr>
              <w:t>Original and copy of valid signed Contract with SAFARICOM. Original to be returned to customer after Copy has been certified as true copy of original.</w:t>
            </w:r>
          </w:p>
          <w:p w14:paraId="1A821EE3" w14:textId="77777777" w:rsidR="008E19FD" w:rsidRPr="00DE6C36" w:rsidRDefault="008E19FD" w:rsidP="00043250">
            <w:pPr>
              <w:pStyle w:val="ListParagraph"/>
              <w:numPr>
                <w:ilvl w:val="0"/>
                <w:numId w:val="30"/>
              </w:numPr>
              <w:jc w:val="both"/>
              <w:rPr>
                <w:rFonts w:ascii="Arial" w:hAnsi="Arial" w:cs="Arial"/>
                <w:sz w:val="22"/>
                <w:szCs w:val="22"/>
                <w:lang w:val="en-US"/>
              </w:rPr>
            </w:pPr>
            <w:r w:rsidRPr="00DE6C36">
              <w:rPr>
                <w:rFonts w:ascii="Arial" w:hAnsi="Arial" w:cs="Arial"/>
                <w:sz w:val="22"/>
                <w:szCs w:val="22"/>
                <w:lang w:val="en-US"/>
              </w:rPr>
              <w:t>List and details of all the sub-agents (outlets), name, agent number, owner details &amp; location</w:t>
            </w:r>
          </w:p>
          <w:p w14:paraId="0CE799B6" w14:textId="77777777" w:rsidR="008E19FD" w:rsidRPr="00DE6C36" w:rsidRDefault="008E19FD" w:rsidP="00043250">
            <w:pPr>
              <w:pStyle w:val="ListParagraph"/>
              <w:numPr>
                <w:ilvl w:val="0"/>
                <w:numId w:val="30"/>
              </w:numPr>
              <w:jc w:val="both"/>
              <w:rPr>
                <w:rFonts w:ascii="Arial" w:hAnsi="Arial" w:cs="Arial"/>
                <w:sz w:val="22"/>
                <w:szCs w:val="22"/>
                <w:lang w:val="en-US"/>
              </w:rPr>
            </w:pPr>
            <w:r w:rsidRPr="00DE6C36">
              <w:rPr>
                <w:rFonts w:ascii="Arial" w:hAnsi="Arial" w:cs="Arial"/>
                <w:sz w:val="22"/>
                <w:szCs w:val="22"/>
                <w:lang w:val="en-US"/>
              </w:rPr>
              <w:t>Details of the expected income level and source of funds to be clearly captured.</w:t>
            </w:r>
          </w:p>
          <w:p w14:paraId="2C008F88" w14:textId="77777777" w:rsidR="008E19FD" w:rsidRPr="00DE6C36" w:rsidRDefault="008E19FD" w:rsidP="00043250">
            <w:pPr>
              <w:pStyle w:val="ListParagraph"/>
              <w:numPr>
                <w:ilvl w:val="0"/>
                <w:numId w:val="30"/>
              </w:numPr>
              <w:jc w:val="both"/>
              <w:rPr>
                <w:rFonts w:ascii="Arial" w:hAnsi="Arial" w:cs="Arial"/>
                <w:sz w:val="22"/>
                <w:szCs w:val="22"/>
                <w:lang w:val="en-US"/>
              </w:rPr>
            </w:pPr>
            <w:r w:rsidRPr="00DE6C36">
              <w:rPr>
                <w:rFonts w:ascii="Arial" w:hAnsi="Arial" w:cs="Arial"/>
                <w:sz w:val="22"/>
                <w:szCs w:val="22"/>
                <w:lang w:val="en-US"/>
              </w:rPr>
              <w:t>One year bank statement</w:t>
            </w:r>
          </w:p>
          <w:p w14:paraId="2C8F1D47" w14:textId="77777777" w:rsidR="008E19FD" w:rsidRPr="00DE6C36" w:rsidRDefault="008E19FD" w:rsidP="00043250">
            <w:pPr>
              <w:pStyle w:val="ListParagraph"/>
              <w:numPr>
                <w:ilvl w:val="0"/>
                <w:numId w:val="30"/>
              </w:numPr>
              <w:jc w:val="both"/>
              <w:rPr>
                <w:rFonts w:ascii="Arial" w:hAnsi="Arial" w:cs="Arial"/>
                <w:sz w:val="22"/>
                <w:szCs w:val="22"/>
                <w:lang w:val="en-US"/>
              </w:rPr>
            </w:pPr>
            <w:r w:rsidRPr="00DE6C36">
              <w:rPr>
                <w:rFonts w:ascii="Arial" w:hAnsi="Arial" w:cs="Arial"/>
                <w:sz w:val="22"/>
                <w:szCs w:val="22"/>
                <w:lang w:val="en-US"/>
              </w:rPr>
              <w:t>Brief profile of the customer</w:t>
            </w:r>
          </w:p>
          <w:p w14:paraId="0962E5DB" w14:textId="77777777" w:rsidR="008E19FD" w:rsidRPr="00DE6C36" w:rsidRDefault="008E19FD" w:rsidP="00043250">
            <w:pPr>
              <w:pStyle w:val="ListParagraph"/>
              <w:ind w:left="360"/>
              <w:jc w:val="both"/>
              <w:rPr>
                <w:rFonts w:ascii="Arial" w:hAnsi="Arial" w:cs="Arial"/>
                <w:sz w:val="22"/>
                <w:szCs w:val="22"/>
                <w:lang w:val="en-US"/>
              </w:rPr>
            </w:pPr>
          </w:p>
        </w:tc>
      </w:tr>
      <w:tr w:rsidR="008E19FD" w:rsidRPr="00DE6C36" w14:paraId="0666D4F6" w14:textId="77777777" w:rsidTr="00043250">
        <w:tc>
          <w:tcPr>
            <w:tcW w:w="907" w:type="pct"/>
            <w:gridSpan w:val="2"/>
          </w:tcPr>
          <w:p w14:paraId="780264E7" w14:textId="77777777" w:rsidR="008E19FD" w:rsidRPr="00DE6C36" w:rsidRDefault="008E19FD" w:rsidP="00043250">
            <w:pPr>
              <w:pStyle w:val="Default"/>
              <w:numPr>
                <w:ilvl w:val="0"/>
                <w:numId w:val="48"/>
              </w:numPr>
              <w:rPr>
                <w:b/>
                <w:bCs/>
                <w:sz w:val="22"/>
                <w:szCs w:val="22"/>
              </w:rPr>
            </w:pPr>
            <w:r w:rsidRPr="00DE6C36">
              <w:rPr>
                <w:b/>
                <w:i/>
                <w:iCs/>
                <w:sz w:val="22"/>
                <w:szCs w:val="22"/>
              </w:rPr>
              <w:t xml:space="preserve">Additional Account Opening </w:t>
            </w:r>
            <w:r w:rsidRPr="00DE6C36">
              <w:rPr>
                <w:b/>
                <w:bCs/>
                <w:sz w:val="22"/>
                <w:szCs w:val="22"/>
              </w:rPr>
              <w:t>Requirements</w:t>
            </w:r>
            <w:r w:rsidRPr="00DE6C36">
              <w:rPr>
                <w:b/>
                <w:i/>
                <w:iCs/>
                <w:sz w:val="22"/>
                <w:szCs w:val="22"/>
              </w:rPr>
              <w:t xml:space="preserve"> for Petroleum Dealers.</w:t>
            </w:r>
          </w:p>
        </w:tc>
        <w:tc>
          <w:tcPr>
            <w:tcW w:w="4093" w:type="pct"/>
            <w:gridSpan w:val="8"/>
          </w:tcPr>
          <w:p w14:paraId="0EE5DC0F" w14:textId="77777777" w:rsidR="008E19FD" w:rsidRPr="00DE6C36" w:rsidRDefault="008E19FD" w:rsidP="00043250">
            <w:pPr>
              <w:jc w:val="both"/>
              <w:rPr>
                <w:rFonts w:ascii="Arial" w:hAnsi="Arial" w:cs="Arial"/>
                <w:sz w:val="22"/>
                <w:szCs w:val="22"/>
              </w:rPr>
            </w:pPr>
            <w:r w:rsidRPr="00DE6C36">
              <w:rPr>
                <w:rFonts w:ascii="Arial" w:hAnsi="Arial" w:cs="Arial"/>
                <w:sz w:val="22"/>
                <w:szCs w:val="22"/>
              </w:rPr>
              <w:t>A Petroleum dealer is one who conduct a business of importation, refining, exportation, wholesale, retail, storage or transportation of petroleum.</w:t>
            </w:r>
          </w:p>
          <w:p w14:paraId="2337D722" w14:textId="77777777" w:rsidR="008E19FD" w:rsidRPr="00DE6C36" w:rsidRDefault="008E19FD" w:rsidP="00043250">
            <w:pPr>
              <w:jc w:val="both"/>
              <w:rPr>
                <w:rFonts w:ascii="Arial" w:hAnsi="Arial" w:cs="Arial"/>
                <w:sz w:val="22"/>
                <w:szCs w:val="22"/>
              </w:rPr>
            </w:pPr>
          </w:p>
          <w:p w14:paraId="30450938" w14:textId="77777777" w:rsidR="008E19FD" w:rsidRPr="00DE6C36" w:rsidRDefault="008E19FD" w:rsidP="00043250">
            <w:pPr>
              <w:jc w:val="both"/>
              <w:rPr>
                <w:rFonts w:ascii="Arial" w:hAnsi="Arial" w:cs="Arial"/>
                <w:sz w:val="22"/>
                <w:szCs w:val="22"/>
              </w:rPr>
            </w:pPr>
            <w:r w:rsidRPr="00DE6C36">
              <w:rPr>
                <w:rFonts w:ascii="Arial" w:hAnsi="Arial" w:cs="Arial"/>
                <w:sz w:val="22"/>
                <w:szCs w:val="22"/>
              </w:rPr>
              <w:lastRenderedPageBreak/>
              <w:t>A person shall not conduct a business of importation, refining, exportation, wholesale, retail, storage or transportation of petroleum, except under and in accordance with the terms and conditions of a valid license.</w:t>
            </w:r>
          </w:p>
          <w:p w14:paraId="637F8953" w14:textId="77777777" w:rsidR="008E19FD" w:rsidRPr="00DE6C36" w:rsidRDefault="008E19FD" w:rsidP="00043250">
            <w:pPr>
              <w:jc w:val="both"/>
              <w:rPr>
                <w:rFonts w:ascii="Arial" w:hAnsi="Arial" w:cs="Arial"/>
                <w:sz w:val="22"/>
                <w:szCs w:val="22"/>
              </w:rPr>
            </w:pPr>
          </w:p>
          <w:p w14:paraId="2EC42925" w14:textId="77777777" w:rsidR="008E19FD" w:rsidRPr="00DE6C36" w:rsidRDefault="008E19FD" w:rsidP="00043250">
            <w:pPr>
              <w:jc w:val="both"/>
              <w:rPr>
                <w:rFonts w:ascii="Arial" w:hAnsi="Arial" w:cs="Arial"/>
                <w:i/>
                <w:iCs/>
                <w:sz w:val="22"/>
                <w:szCs w:val="22"/>
              </w:rPr>
            </w:pPr>
            <w:r w:rsidRPr="00DE6C36">
              <w:rPr>
                <w:rFonts w:ascii="Arial" w:hAnsi="Arial" w:cs="Arial"/>
                <w:sz w:val="22"/>
                <w:szCs w:val="22"/>
              </w:rPr>
              <w:t xml:space="preserve">A licensee shall not sell petroleum to a person for the purpose of exportation or for resale in Kenya unless that person has a valid exporters or retail license. </w:t>
            </w:r>
          </w:p>
          <w:p w14:paraId="366B2AD0" w14:textId="77777777" w:rsidR="008E19FD" w:rsidRPr="00DE6C36" w:rsidRDefault="008E19FD" w:rsidP="00043250">
            <w:pPr>
              <w:rPr>
                <w:rFonts w:ascii="Arial" w:hAnsi="Arial" w:cs="Arial"/>
                <w:sz w:val="22"/>
                <w:szCs w:val="22"/>
              </w:rPr>
            </w:pPr>
          </w:p>
          <w:p w14:paraId="48563425" w14:textId="77777777" w:rsidR="008E19FD" w:rsidRPr="00DE6C36" w:rsidRDefault="008E19FD" w:rsidP="00043250">
            <w:pPr>
              <w:rPr>
                <w:rFonts w:ascii="Arial" w:hAnsi="Arial" w:cs="Arial"/>
                <w:b/>
                <w:i/>
                <w:iCs/>
                <w:sz w:val="22"/>
                <w:szCs w:val="22"/>
              </w:rPr>
            </w:pPr>
            <w:r w:rsidRPr="00DE6C36">
              <w:rPr>
                <w:rFonts w:ascii="Arial" w:hAnsi="Arial" w:cs="Arial"/>
                <w:b/>
                <w:i/>
                <w:iCs/>
                <w:sz w:val="22"/>
                <w:szCs w:val="22"/>
              </w:rPr>
              <w:t>Requirements.</w:t>
            </w:r>
          </w:p>
          <w:p w14:paraId="2E1B4D54" w14:textId="77777777" w:rsidR="008E19FD" w:rsidRPr="00DE6C36" w:rsidRDefault="008E19FD" w:rsidP="00043250">
            <w:pPr>
              <w:numPr>
                <w:ilvl w:val="0"/>
                <w:numId w:val="43"/>
              </w:numPr>
              <w:spacing w:before="120"/>
              <w:ind w:left="360"/>
              <w:jc w:val="both"/>
              <w:rPr>
                <w:rFonts w:ascii="Arial" w:hAnsi="Arial" w:cs="Arial"/>
                <w:sz w:val="22"/>
                <w:szCs w:val="22"/>
              </w:rPr>
            </w:pPr>
            <w:r w:rsidRPr="00DE6C36">
              <w:rPr>
                <w:rFonts w:ascii="Arial" w:hAnsi="Arial" w:cs="Arial"/>
                <w:sz w:val="22"/>
                <w:szCs w:val="22"/>
              </w:rPr>
              <w:t>The normal account opening requirements for a registered business.</w:t>
            </w:r>
          </w:p>
          <w:p w14:paraId="687259D8" w14:textId="77777777" w:rsidR="008E19FD" w:rsidRPr="00DE6C36" w:rsidRDefault="008E19FD" w:rsidP="00043250">
            <w:pPr>
              <w:numPr>
                <w:ilvl w:val="0"/>
                <w:numId w:val="43"/>
              </w:numPr>
              <w:spacing w:before="120"/>
              <w:ind w:left="360"/>
              <w:jc w:val="both"/>
              <w:rPr>
                <w:rFonts w:ascii="Arial" w:hAnsi="Arial" w:cs="Arial"/>
                <w:sz w:val="22"/>
                <w:szCs w:val="22"/>
              </w:rPr>
            </w:pPr>
            <w:r w:rsidRPr="00DE6C36">
              <w:rPr>
                <w:rFonts w:ascii="Arial" w:hAnsi="Arial" w:cs="Arial"/>
                <w:sz w:val="22"/>
                <w:szCs w:val="22"/>
              </w:rPr>
              <w:t>License from the Energy Regulatory Commission allowing the customer to trade on Petroleum business.</w:t>
            </w:r>
          </w:p>
          <w:p w14:paraId="05ED9481" w14:textId="77777777" w:rsidR="008E19FD" w:rsidRPr="00DE6C36" w:rsidRDefault="008E19FD" w:rsidP="00043250">
            <w:pPr>
              <w:numPr>
                <w:ilvl w:val="0"/>
                <w:numId w:val="43"/>
              </w:numPr>
              <w:spacing w:before="120"/>
              <w:ind w:left="360"/>
              <w:jc w:val="both"/>
              <w:rPr>
                <w:rFonts w:ascii="Arial" w:hAnsi="Arial" w:cs="Arial"/>
                <w:sz w:val="22"/>
                <w:szCs w:val="22"/>
              </w:rPr>
            </w:pPr>
            <w:r w:rsidRPr="00DE6C36">
              <w:rPr>
                <w:rFonts w:ascii="Arial" w:hAnsi="Arial" w:cs="Arial"/>
                <w:sz w:val="22"/>
                <w:szCs w:val="22"/>
              </w:rPr>
              <w:t>If Customer does not the license, the branch shall undertake a Site visit and prepare a call report as per the attached call report template.</w:t>
            </w:r>
            <w:r w:rsidRPr="00DE6C36">
              <w:rPr>
                <w:rFonts w:ascii="Arial" w:hAnsi="Arial" w:cs="Arial"/>
                <w:sz w:val="24"/>
                <w:szCs w:val="24"/>
              </w:rPr>
              <w:t xml:space="preserve"> </w:t>
            </w:r>
          </w:p>
        </w:tc>
      </w:tr>
      <w:tr w:rsidR="008E19FD" w:rsidRPr="00DE6C36" w14:paraId="48ABF3A9" w14:textId="77777777" w:rsidTr="00043250">
        <w:trPr>
          <w:trHeight w:val="839"/>
        </w:trPr>
        <w:tc>
          <w:tcPr>
            <w:tcW w:w="907" w:type="pct"/>
            <w:gridSpan w:val="2"/>
          </w:tcPr>
          <w:p w14:paraId="32048868" w14:textId="77777777" w:rsidR="008E19FD" w:rsidRPr="00DE6C36" w:rsidRDefault="008E19FD" w:rsidP="00043250">
            <w:pPr>
              <w:pStyle w:val="Default"/>
              <w:numPr>
                <w:ilvl w:val="0"/>
                <w:numId w:val="48"/>
              </w:numPr>
              <w:rPr>
                <w:b/>
                <w:i/>
                <w:iCs/>
                <w:sz w:val="22"/>
                <w:szCs w:val="22"/>
              </w:rPr>
            </w:pPr>
            <w:r w:rsidRPr="00DE6C36">
              <w:rPr>
                <w:b/>
                <w:bCs/>
                <w:sz w:val="22"/>
                <w:szCs w:val="22"/>
                <w:lang w:val="en-GB"/>
              </w:rPr>
              <w:lastRenderedPageBreak/>
              <w:t>Additional Requirements for United States Entities</w:t>
            </w:r>
          </w:p>
        </w:tc>
        <w:tc>
          <w:tcPr>
            <w:tcW w:w="4093" w:type="pct"/>
            <w:gridSpan w:val="8"/>
          </w:tcPr>
          <w:p w14:paraId="72F1C99B" w14:textId="77777777" w:rsidR="008E19FD" w:rsidRPr="00DE6C36" w:rsidRDefault="008E19FD" w:rsidP="00043250">
            <w:pPr>
              <w:jc w:val="both"/>
              <w:rPr>
                <w:rFonts w:ascii="Arial" w:hAnsi="Arial" w:cs="Arial"/>
                <w:sz w:val="22"/>
                <w:szCs w:val="22"/>
              </w:rPr>
            </w:pPr>
            <w:r w:rsidRPr="00DE6C36">
              <w:rPr>
                <w:rFonts w:ascii="Arial" w:hAnsi="Arial" w:cs="Arial"/>
                <w:sz w:val="22"/>
                <w:szCs w:val="22"/>
              </w:rPr>
              <w:t xml:space="preserve">Completion of Form W-8BEN-E after proper KYC has been done as per the Financial Account Tax Compliance Act. Refer to the FATCA identification requirements and process </w:t>
            </w:r>
          </w:p>
          <w:p w14:paraId="40D0389E" w14:textId="77777777" w:rsidR="008E19FD" w:rsidRPr="00DE6C36" w:rsidRDefault="008E19FD" w:rsidP="00043250">
            <w:pPr>
              <w:rPr>
                <w:rFonts w:ascii="Arial" w:hAnsi="Arial" w:cs="Arial"/>
                <w:sz w:val="22"/>
                <w:szCs w:val="22"/>
              </w:rPr>
            </w:pPr>
          </w:p>
          <w:p w14:paraId="0F18E23D" w14:textId="77777777" w:rsidR="008E19FD" w:rsidRPr="00DE6C36" w:rsidRDefault="008E19FD" w:rsidP="00043250">
            <w:pPr>
              <w:tabs>
                <w:tab w:val="left" w:pos="3810"/>
              </w:tabs>
              <w:rPr>
                <w:rFonts w:ascii="Arial" w:hAnsi="Arial" w:cs="Arial"/>
                <w:sz w:val="22"/>
                <w:szCs w:val="22"/>
              </w:rPr>
            </w:pPr>
          </w:p>
        </w:tc>
      </w:tr>
    </w:tbl>
    <w:p w14:paraId="07AF6866" w14:textId="77777777" w:rsidR="008E19FD" w:rsidRPr="00DE6C36" w:rsidRDefault="008E19FD" w:rsidP="008E19FD">
      <w:pPr>
        <w:rPr>
          <w:rFonts w:ascii="Arial" w:hAnsi="Arial" w:cs="Arial"/>
          <w:sz w:val="22"/>
          <w:szCs w:val="22"/>
        </w:rPr>
      </w:pPr>
    </w:p>
    <w:p w14:paraId="6F44C7E6" w14:textId="77777777" w:rsidR="008E19FD" w:rsidRPr="005D7436" w:rsidRDefault="008E19FD" w:rsidP="008E19FD">
      <w:pPr>
        <w:tabs>
          <w:tab w:val="left" w:pos="3615"/>
        </w:tabs>
        <w:rPr>
          <w:rFonts w:ascii="Arial" w:hAnsi="Arial" w:cs="Arial"/>
          <w:sz w:val="22"/>
          <w:szCs w:val="22"/>
        </w:rPr>
        <w:sectPr w:rsidR="008E19FD" w:rsidRPr="005D7436" w:rsidSect="008E19FD">
          <w:pgSz w:w="16838" w:h="11906" w:orient="landscape"/>
          <w:pgMar w:top="1440" w:right="1361" w:bottom="1287" w:left="902" w:header="180" w:footer="0" w:gutter="0"/>
          <w:cols w:space="720"/>
        </w:sectPr>
      </w:pPr>
      <w:r>
        <w:rPr>
          <w:rFonts w:ascii="Arial" w:hAnsi="Arial" w:cs="Arial"/>
          <w:sz w:val="22"/>
          <w:szCs w:val="22"/>
        </w:rPr>
        <w:tab/>
      </w:r>
    </w:p>
    <w:p w14:paraId="3CB5C142" w14:textId="77777777" w:rsidR="008E19FD" w:rsidRPr="00DE6C36" w:rsidRDefault="008E19FD" w:rsidP="008E19FD">
      <w:pPr>
        <w:pStyle w:val="Heading2"/>
      </w:pPr>
      <w:bookmarkStart w:id="26" w:name="_Toc130882350"/>
      <w:bookmarkStart w:id="27" w:name="_Toc131430672"/>
      <w:bookmarkStart w:id="28" w:name="_Toc137225316"/>
      <w:bookmarkStart w:id="29" w:name="_Toc340070455"/>
      <w:r w:rsidRPr="00DE6C36">
        <w:lastRenderedPageBreak/>
        <w:t>Account Opening Requirements for Foreign Nationals</w:t>
      </w:r>
      <w:bookmarkEnd w:id="26"/>
      <w:bookmarkEnd w:id="27"/>
      <w:bookmarkEnd w:id="28"/>
    </w:p>
    <w:p w14:paraId="23C3E0D0" w14:textId="77777777" w:rsidR="008E19FD" w:rsidRPr="00DE6C36" w:rsidRDefault="008E19FD" w:rsidP="008E19FD">
      <w:pPr>
        <w:rPr>
          <w:rFonts w:ascii="Arial" w:hAnsi="Arial" w:cs="Arial"/>
          <w:lang w:val="x-none"/>
        </w:rPr>
      </w:pPr>
    </w:p>
    <w:p w14:paraId="2C944B41" w14:textId="77777777" w:rsidR="008E19FD" w:rsidRPr="00DE6C36" w:rsidRDefault="008E19FD" w:rsidP="008E19FD">
      <w:pPr>
        <w:pStyle w:val="Heading3"/>
      </w:pPr>
      <w:bookmarkStart w:id="30" w:name="_Toc130882351"/>
      <w:bookmarkStart w:id="31" w:name="_Toc131430673"/>
      <w:bookmarkStart w:id="32" w:name="_Toc137225317"/>
      <w:r w:rsidRPr="00DE6C36">
        <w:t>Resident Foreign Nationals</w:t>
      </w:r>
      <w:bookmarkEnd w:id="30"/>
      <w:bookmarkEnd w:id="31"/>
      <w:bookmarkEnd w:id="32"/>
    </w:p>
    <w:p w14:paraId="5017BF39" w14:textId="77777777" w:rsidR="008E19FD" w:rsidRPr="00DE6C36" w:rsidRDefault="008E19FD" w:rsidP="008E19FD">
      <w:pPr>
        <w:ind w:left="720"/>
        <w:jc w:val="both"/>
        <w:rPr>
          <w:rFonts w:ascii="Arial" w:hAnsi="Arial" w:cs="Arial"/>
          <w:sz w:val="24"/>
          <w:szCs w:val="24"/>
        </w:rPr>
      </w:pPr>
    </w:p>
    <w:p w14:paraId="3A0FD9E7"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A </w:t>
      </w:r>
      <w:r w:rsidRPr="00DE6C36">
        <w:rPr>
          <w:rFonts w:ascii="Arial" w:hAnsi="Arial" w:cs="Arial"/>
          <w:b/>
          <w:sz w:val="24"/>
          <w:szCs w:val="24"/>
        </w:rPr>
        <w:t>Foreign National</w:t>
      </w:r>
      <w:r w:rsidRPr="00DE6C36">
        <w:rPr>
          <w:rFonts w:ascii="Arial" w:hAnsi="Arial" w:cs="Arial"/>
          <w:sz w:val="24"/>
          <w:szCs w:val="24"/>
        </w:rPr>
        <w:t xml:space="preserve"> is any person who is not a citizen of Kenya.</w:t>
      </w:r>
    </w:p>
    <w:p w14:paraId="0D2757DA" w14:textId="77777777" w:rsidR="008E19FD" w:rsidRPr="00DE6C36" w:rsidRDefault="008E19FD" w:rsidP="008E19FD">
      <w:pPr>
        <w:ind w:left="720"/>
        <w:jc w:val="both"/>
        <w:rPr>
          <w:rFonts w:ascii="Arial" w:hAnsi="Arial" w:cs="Arial"/>
          <w:sz w:val="24"/>
          <w:szCs w:val="24"/>
        </w:rPr>
      </w:pPr>
    </w:p>
    <w:p w14:paraId="3961ED02"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A </w:t>
      </w:r>
      <w:r w:rsidRPr="00DE6C36">
        <w:rPr>
          <w:rFonts w:ascii="Arial" w:hAnsi="Arial" w:cs="Arial"/>
          <w:b/>
          <w:sz w:val="24"/>
          <w:szCs w:val="24"/>
        </w:rPr>
        <w:t>Resident Foreign Nationa</w:t>
      </w:r>
      <w:r w:rsidRPr="00DE6C36">
        <w:rPr>
          <w:rFonts w:ascii="Arial" w:hAnsi="Arial" w:cs="Arial"/>
          <w:sz w:val="24"/>
          <w:szCs w:val="24"/>
        </w:rPr>
        <w:t xml:space="preserve">l is a non-citizen living/residing in Kenya. </w:t>
      </w:r>
    </w:p>
    <w:p w14:paraId="7CCE4302" w14:textId="77777777" w:rsidR="008E19FD" w:rsidRPr="00DE6C36" w:rsidRDefault="008E19FD" w:rsidP="008E19FD">
      <w:pPr>
        <w:ind w:left="720"/>
        <w:jc w:val="both"/>
        <w:rPr>
          <w:rFonts w:ascii="Arial" w:hAnsi="Arial" w:cs="Arial"/>
          <w:sz w:val="24"/>
          <w:szCs w:val="24"/>
        </w:rPr>
      </w:pPr>
    </w:p>
    <w:p w14:paraId="0FEDA967" w14:textId="77777777" w:rsidR="008E19FD" w:rsidRPr="00DE6C36" w:rsidRDefault="008E19FD" w:rsidP="008E19FD">
      <w:pPr>
        <w:ind w:left="720"/>
        <w:jc w:val="both"/>
        <w:rPr>
          <w:rFonts w:ascii="Arial" w:hAnsi="Arial" w:cs="Arial"/>
          <w:sz w:val="24"/>
          <w:szCs w:val="24"/>
        </w:rPr>
      </w:pPr>
      <w:r w:rsidRPr="00DE6C36">
        <w:rPr>
          <w:rFonts w:ascii="Arial" w:hAnsi="Arial" w:cs="Arial"/>
          <w:b/>
          <w:sz w:val="24"/>
          <w:szCs w:val="24"/>
        </w:rPr>
        <w:t>Dual Citizenship</w:t>
      </w:r>
      <w:r w:rsidRPr="00DE6C36">
        <w:rPr>
          <w:rFonts w:ascii="Arial" w:hAnsi="Arial" w:cs="Arial"/>
          <w:sz w:val="24"/>
          <w:szCs w:val="24"/>
        </w:rPr>
        <w:t xml:space="preserve"> – a citizen of Kenya by birth who acquires citizenship of another country is entitled to retain the citizenship of Kenya and are allowed to use any of the passport or travel documents.</w:t>
      </w:r>
    </w:p>
    <w:p w14:paraId="2B8889B2" w14:textId="77777777" w:rsidR="008E19FD" w:rsidRPr="00DE6C36" w:rsidRDefault="008E19FD" w:rsidP="008E19FD">
      <w:pPr>
        <w:ind w:left="720"/>
        <w:jc w:val="both"/>
        <w:rPr>
          <w:rFonts w:ascii="Arial" w:hAnsi="Arial" w:cs="Arial"/>
          <w:sz w:val="24"/>
          <w:szCs w:val="24"/>
        </w:rPr>
      </w:pPr>
    </w:p>
    <w:p w14:paraId="30172AC3" w14:textId="77777777" w:rsidR="008E19FD" w:rsidRPr="00DE6C36" w:rsidRDefault="008E19FD" w:rsidP="008E19FD">
      <w:pPr>
        <w:ind w:left="720"/>
        <w:jc w:val="both"/>
        <w:rPr>
          <w:rFonts w:ascii="Arial" w:hAnsi="Arial" w:cs="Arial"/>
          <w:sz w:val="24"/>
          <w:szCs w:val="24"/>
        </w:rPr>
      </w:pPr>
      <w:r w:rsidRPr="00DE6C36">
        <w:rPr>
          <w:rFonts w:ascii="Arial" w:hAnsi="Arial" w:cs="Arial"/>
          <w:b/>
          <w:sz w:val="24"/>
          <w:szCs w:val="24"/>
        </w:rPr>
        <w:t xml:space="preserve">Temporary Residents </w:t>
      </w:r>
      <w:r w:rsidRPr="00DE6C36">
        <w:rPr>
          <w:rFonts w:ascii="Arial" w:hAnsi="Arial" w:cs="Arial"/>
          <w:sz w:val="24"/>
          <w:szCs w:val="24"/>
        </w:rPr>
        <w:t>(students, spouses, attaché’s to foreign missions in Kenya, next of kin etc).</w:t>
      </w:r>
    </w:p>
    <w:p w14:paraId="03D03E0E" w14:textId="77777777" w:rsidR="008E19FD" w:rsidRPr="00DE6C36" w:rsidRDefault="008E19FD" w:rsidP="008E19FD">
      <w:pPr>
        <w:spacing w:before="120"/>
        <w:ind w:left="1080"/>
        <w:jc w:val="both"/>
        <w:rPr>
          <w:rFonts w:ascii="Arial" w:hAnsi="Arial" w:cs="Arial"/>
          <w:sz w:val="24"/>
          <w:szCs w:val="24"/>
        </w:rPr>
      </w:pPr>
    </w:p>
    <w:p w14:paraId="66E94FF0" w14:textId="77777777" w:rsidR="008E19FD" w:rsidRPr="00DE6C36" w:rsidRDefault="008E19FD" w:rsidP="008E19FD">
      <w:pPr>
        <w:pStyle w:val="NormalWeb"/>
        <w:ind w:left="720"/>
        <w:jc w:val="both"/>
        <w:rPr>
          <w:rFonts w:ascii="Arial" w:hAnsi="Arial" w:cs="Arial"/>
        </w:rPr>
      </w:pPr>
      <w:r w:rsidRPr="00DE6C36">
        <w:rPr>
          <w:rFonts w:ascii="Arial" w:hAnsi="Arial" w:cs="Arial"/>
        </w:rPr>
        <w:t>The law requires that the presence in Kenya of any person who is not a citizen of Kenya shall unless authorized under the law be in a possession of a valid work permit, valid residence permit or valid pass.</w:t>
      </w:r>
    </w:p>
    <w:p w14:paraId="1FAC9483" w14:textId="77777777" w:rsidR="008E19FD" w:rsidRPr="00DE6C36" w:rsidRDefault="008E19FD" w:rsidP="008E19FD">
      <w:pPr>
        <w:ind w:left="720"/>
        <w:jc w:val="both"/>
        <w:rPr>
          <w:rFonts w:ascii="Arial" w:hAnsi="Arial" w:cs="Arial"/>
          <w:sz w:val="24"/>
          <w:szCs w:val="24"/>
        </w:rPr>
      </w:pPr>
    </w:p>
    <w:p w14:paraId="3ACA35C4" w14:textId="77777777" w:rsidR="008E19FD" w:rsidRPr="00DE6C36" w:rsidRDefault="008E19FD" w:rsidP="008E19FD">
      <w:pPr>
        <w:pStyle w:val="NormalWeb"/>
        <w:spacing w:line="276" w:lineRule="auto"/>
        <w:ind w:left="720"/>
        <w:jc w:val="both"/>
        <w:rPr>
          <w:rFonts w:ascii="Arial" w:hAnsi="Arial" w:cs="Arial"/>
        </w:rPr>
      </w:pPr>
      <w:r w:rsidRPr="00DE6C36">
        <w:rPr>
          <w:rFonts w:ascii="Arial" w:hAnsi="Arial" w:cs="Arial"/>
        </w:rPr>
        <w:t xml:space="preserve">Valid permits and passes however do not apply to the persons described </w:t>
      </w:r>
    </w:p>
    <w:p w14:paraId="7A7D6150" w14:textId="77777777" w:rsidR="008E19FD" w:rsidRPr="00DE6C36" w:rsidRDefault="008E19FD" w:rsidP="008E19FD">
      <w:pPr>
        <w:pStyle w:val="NormalWeb"/>
        <w:ind w:left="720"/>
        <w:jc w:val="both"/>
        <w:rPr>
          <w:rFonts w:ascii="Arial" w:hAnsi="Arial" w:cs="Arial"/>
          <w:color w:val="000000"/>
          <w:sz w:val="22"/>
          <w:szCs w:val="22"/>
          <w:lang w:val="en-US" w:eastAsia="en-US"/>
        </w:rPr>
      </w:pPr>
      <w:r w:rsidRPr="00DE6C36">
        <w:rPr>
          <w:rFonts w:ascii="Arial" w:hAnsi="Arial" w:cs="Arial"/>
        </w:rPr>
        <w:t>Below, nonetheless official documents to confirm the same must be provided and must be verified; A valid passport is a requirement too for this category</w:t>
      </w:r>
      <w:r w:rsidRPr="00DE6C36">
        <w:rPr>
          <w:rFonts w:ascii="Arial" w:hAnsi="Arial" w:cs="Arial"/>
          <w:color w:val="000000"/>
        </w:rPr>
        <w:t>.</w:t>
      </w:r>
    </w:p>
    <w:p w14:paraId="370B3459" w14:textId="77777777" w:rsidR="008E19FD" w:rsidRPr="00DE6C36" w:rsidRDefault="008E19FD" w:rsidP="008E19FD">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Accredited representatives to Kenya of any commonwealth country including their spouses, children, and staff.</w:t>
      </w:r>
    </w:p>
    <w:p w14:paraId="43E3FE97" w14:textId="77777777" w:rsidR="008E19FD" w:rsidRPr="00DE6C36" w:rsidRDefault="008E19FD" w:rsidP="008E19FD">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Accredited envoy to Kenya of a foreign sovereign state including their spouse and children, staff.</w:t>
      </w:r>
    </w:p>
    <w:p w14:paraId="1CAAD2E8" w14:textId="77777777" w:rsidR="008E19FD" w:rsidRPr="00DE6C36" w:rsidRDefault="008E19FD" w:rsidP="008E19FD">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accredited diplomatic/consular staff</w:t>
      </w:r>
    </w:p>
    <w:p w14:paraId="6069BEE8" w14:textId="77777777" w:rsidR="008E19FD" w:rsidRPr="00DE6C36" w:rsidRDefault="008E19FD" w:rsidP="008E19FD">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Persons with lawful immunities and privileges</w:t>
      </w:r>
    </w:p>
    <w:p w14:paraId="53CDC610" w14:textId="77777777" w:rsidR="008E19FD" w:rsidRPr="00DE6C36" w:rsidRDefault="008E19FD" w:rsidP="008E19FD">
      <w:pPr>
        <w:pStyle w:val="NormalWeb"/>
        <w:numPr>
          <w:ilvl w:val="2"/>
          <w:numId w:val="34"/>
        </w:numPr>
        <w:spacing w:before="60"/>
        <w:jc w:val="both"/>
        <w:rPr>
          <w:rFonts w:ascii="Arial" w:hAnsi="Arial" w:cs="Arial"/>
          <w:color w:val="000000"/>
          <w:sz w:val="22"/>
          <w:szCs w:val="22"/>
        </w:rPr>
      </w:pPr>
      <w:r w:rsidRPr="00DE6C36">
        <w:rPr>
          <w:rFonts w:ascii="Arial" w:hAnsi="Arial" w:cs="Arial"/>
          <w:color w:val="000000"/>
        </w:rPr>
        <w:t>Persons exempted by the cabinet secretary</w:t>
      </w:r>
    </w:p>
    <w:p w14:paraId="1834305A" w14:textId="77777777" w:rsidR="008E19FD" w:rsidRPr="00DE6C36" w:rsidRDefault="008E19FD" w:rsidP="008E19FD">
      <w:pPr>
        <w:pStyle w:val="NormalWeb"/>
        <w:spacing w:line="276" w:lineRule="auto"/>
        <w:ind w:left="1800"/>
        <w:jc w:val="both"/>
        <w:rPr>
          <w:rFonts w:ascii="Arial" w:hAnsi="Arial" w:cs="Arial"/>
          <w:color w:val="000000"/>
          <w:sz w:val="22"/>
          <w:szCs w:val="22"/>
        </w:rPr>
      </w:pPr>
    </w:p>
    <w:p w14:paraId="252FACB0" w14:textId="77777777" w:rsidR="008E19FD" w:rsidRPr="00DE6C36" w:rsidRDefault="008E19FD" w:rsidP="008E19FD">
      <w:pPr>
        <w:pStyle w:val="NormalWeb"/>
        <w:spacing w:line="276" w:lineRule="auto"/>
        <w:ind w:left="720"/>
        <w:jc w:val="both"/>
        <w:rPr>
          <w:rFonts w:ascii="Arial" w:hAnsi="Arial" w:cs="Arial"/>
          <w:color w:val="000000"/>
        </w:rPr>
      </w:pPr>
      <w:r w:rsidRPr="005D7436">
        <w:rPr>
          <w:rFonts w:ascii="Arial" w:hAnsi="Arial" w:cs="Arial"/>
        </w:rPr>
        <w:t>Residence</w:t>
      </w:r>
      <w:r w:rsidRPr="00DE6C36">
        <w:rPr>
          <w:rFonts w:ascii="Arial" w:hAnsi="Arial" w:cs="Arial"/>
          <w:color w:val="000000"/>
        </w:rPr>
        <w:t xml:space="preserve"> permits/work permits/passes are issued under the classes indicated below; the permit must specify the profession or area of specialty.</w:t>
      </w:r>
    </w:p>
    <w:p w14:paraId="3100940F" w14:textId="77777777" w:rsidR="008E19FD" w:rsidRPr="00DE6C36" w:rsidRDefault="008E19FD" w:rsidP="008E19FD">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A </w:t>
      </w:r>
      <w:r w:rsidRPr="00DE6C36">
        <w:rPr>
          <w:rFonts w:ascii="Arial" w:hAnsi="Arial" w:cs="Arial"/>
          <w:color w:val="000000"/>
        </w:rPr>
        <w:t>– Prospecting and Mining</w:t>
      </w:r>
    </w:p>
    <w:p w14:paraId="7E3CDF28" w14:textId="77777777" w:rsidR="008E19FD" w:rsidRPr="00DE6C36" w:rsidRDefault="008E19FD" w:rsidP="008E19FD">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B </w:t>
      </w:r>
      <w:r w:rsidRPr="00DE6C36">
        <w:rPr>
          <w:rFonts w:ascii="Arial" w:hAnsi="Arial" w:cs="Arial"/>
          <w:color w:val="000000"/>
        </w:rPr>
        <w:t>– Agriculture and animal husbandry</w:t>
      </w:r>
    </w:p>
    <w:p w14:paraId="004A0E53" w14:textId="77777777" w:rsidR="008E19FD" w:rsidRPr="00DE6C36" w:rsidRDefault="008E19FD" w:rsidP="008E19FD">
      <w:pPr>
        <w:pStyle w:val="NormalWeb"/>
        <w:spacing w:before="60" w:line="276" w:lineRule="auto"/>
        <w:ind w:left="1080"/>
        <w:jc w:val="both"/>
        <w:rPr>
          <w:rFonts w:ascii="Arial" w:hAnsi="Arial" w:cs="Arial"/>
          <w:color w:val="000000"/>
        </w:rPr>
      </w:pPr>
      <w:r w:rsidRPr="00DE6C36">
        <w:rPr>
          <w:rFonts w:ascii="Arial" w:hAnsi="Arial" w:cs="Arial"/>
          <w:b/>
          <w:color w:val="000000"/>
        </w:rPr>
        <w:t>Class C</w:t>
      </w:r>
      <w:r w:rsidRPr="00DE6C36">
        <w:rPr>
          <w:rFonts w:ascii="Arial" w:hAnsi="Arial" w:cs="Arial"/>
          <w:color w:val="000000"/>
        </w:rPr>
        <w:t xml:space="preserve"> – Prescribed profession</w:t>
      </w:r>
    </w:p>
    <w:p w14:paraId="34144551" w14:textId="77777777" w:rsidR="008E19FD" w:rsidRPr="00DE6C36" w:rsidRDefault="008E19FD" w:rsidP="008E19FD">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D </w:t>
      </w:r>
      <w:r w:rsidRPr="00DE6C36">
        <w:rPr>
          <w:rFonts w:ascii="Arial" w:hAnsi="Arial" w:cs="Arial"/>
          <w:color w:val="000000"/>
        </w:rPr>
        <w:t>– Employment</w:t>
      </w:r>
    </w:p>
    <w:p w14:paraId="08B412FE" w14:textId="77777777" w:rsidR="008E19FD" w:rsidRPr="00DE6C36" w:rsidRDefault="008E19FD" w:rsidP="008E19FD">
      <w:pPr>
        <w:pStyle w:val="NormalWeb"/>
        <w:spacing w:before="60" w:line="276" w:lineRule="auto"/>
        <w:ind w:left="1080"/>
        <w:jc w:val="both"/>
        <w:rPr>
          <w:rFonts w:ascii="Arial" w:hAnsi="Arial" w:cs="Arial"/>
          <w:color w:val="000000"/>
        </w:rPr>
      </w:pPr>
      <w:r w:rsidRPr="00DE6C36">
        <w:rPr>
          <w:rFonts w:ascii="Arial" w:hAnsi="Arial" w:cs="Arial"/>
          <w:b/>
          <w:color w:val="000000"/>
        </w:rPr>
        <w:t>Class F</w:t>
      </w:r>
      <w:r w:rsidRPr="00DE6C36">
        <w:rPr>
          <w:rFonts w:ascii="Arial" w:hAnsi="Arial" w:cs="Arial"/>
          <w:color w:val="000000"/>
        </w:rPr>
        <w:t xml:space="preserve"> – Specific manufacturing</w:t>
      </w:r>
    </w:p>
    <w:p w14:paraId="7F493E9C" w14:textId="77777777" w:rsidR="008E19FD" w:rsidRPr="00DE6C36" w:rsidRDefault="008E19FD" w:rsidP="008E19FD">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G </w:t>
      </w:r>
      <w:r w:rsidRPr="00DE6C36">
        <w:rPr>
          <w:rFonts w:ascii="Arial" w:hAnsi="Arial" w:cs="Arial"/>
          <w:color w:val="000000"/>
        </w:rPr>
        <w:t>– Specific trade, business, or consultancy</w:t>
      </w:r>
    </w:p>
    <w:p w14:paraId="37F3EA8C" w14:textId="77777777" w:rsidR="008E19FD" w:rsidRPr="00DE6C36" w:rsidRDefault="008E19FD" w:rsidP="008E19FD">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I </w:t>
      </w:r>
      <w:r w:rsidRPr="00DE6C36">
        <w:rPr>
          <w:rFonts w:ascii="Arial" w:hAnsi="Arial" w:cs="Arial"/>
          <w:color w:val="000000"/>
        </w:rPr>
        <w:t>– Approved religious or charitable activities</w:t>
      </w:r>
    </w:p>
    <w:p w14:paraId="2379CAB6" w14:textId="77777777" w:rsidR="008E19FD" w:rsidRPr="00DE6C36" w:rsidRDefault="008E19FD" w:rsidP="008E19FD">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K </w:t>
      </w:r>
      <w:r w:rsidRPr="00DE6C36">
        <w:rPr>
          <w:rFonts w:ascii="Arial" w:hAnsi="Arial" w:cs="Arial"/>
          <w:color w:val="000000"/>
        </w:rPr>
        <w:t>– Ordinary residents</w:t>
      </w:r>
    </w:p>
    <w:p w14:paraId="12627765" w14:textId="77777777" w:rsidR="008E19FD" w:rsidRPr="00DE6C36" w:rsidRDefault="008E19FD" w:rsidP="008E19FD">
      <w:pPr>
        <w:pStyle w:val="NormalWeb"/>
        <w:spacing w:before="60" w:line="276" w:lineRule="auto"/>
        <w:ind w:left="1080"/>
        <w:jc w:val="both"/>
        <w:rPr>
          <w:rFonts w:ascii="Arial" w:hAnsi="Arial" w:cs="Arial"/>
          <w:color w:val="000000"/>
        </w:rPr>
      </w:pPr>
      <w:r w:rsidRPr="00DE6C36">
        <w:rPr>
          <w:rFonts w:ascii="Arial" w:hAnsi="Arial" w:cs="Arial"/>
          <w:b/>
          <w:color w:val="000000"/>
        </w:rPr>
        <w:t xml:space="preserve">Class M </w:t>
      </w:r>
      <w:r w:rsidRPr="00DE6C36">
        <w:rPr>
          <w:rFonts w:ascii="Arial" w:hAnsi="Arial" w:cs="Arial"/>
          <w:color w:val="000000"/>
        </w:rPr>
        <w:t>– Refugees</w:t>
      </w:r>
    </w:p>
    <w:p w14:paraId="668B17E9" w14:textId="77777777" w:rsidR="008E19FD" w:rsidRPr="00DE6C36" w:rsidRDefault="008E19FD" w:rsidP="008E19FD">
      <w:pPr>
        <w:pStyle w:val="NormalWeb"/>
        <w:spacing w:before="120" w:line="276" w:lineRule="auto"/>
        <w:ind w:left="1080"/>
        <w:jc w:val="both"/>
        <w:rPr>
          <w:rFonts w:ascii="Arial" w:hAnsi="Arial" w:cs="Arial"/>
          <w:color w:val="000000"/>
        </w:rPr>
      </w:pPr>
      <w:r w:rsidRPr="00DE6C36">
        <w:rPr>
          <w:rFonts w:ascii="Arial" w:hAnsi="Arial" w:cs="Arial"/>
          <w:b/>
          <w:color w:val="000000"/>
        </w:rPr>
        <w:t xml:space="preserve">Permanent Residence </w:t>
      </w:r>
      <w:r w:rsidRPr="00DE6C36">
        <w:rPr>
          <w:rFonts w:ascii="Arial" w:hAnsi="Arial" w:cs="Arial"/>
          <w:color w:val="000000"/>
        </w:rPr>
        <w:t>Certificate</w:t>
      </w:r>
    </w:p>
    <w:p w14:paraId="012124A8" w14:textId="77777777" w:rsidR="008E19FD" w:rsidRPr="00DE6C36" w:rsidRDefault="008E19FD" w:rsidP="008E19FD">
      <w:pPr>
        <w:pStyle w:val="NormalWeb"/>
        <w:spacing w:before="120"/>
        <w:ind w:left="1080"/>
        <w:jc w:val="both"/>
        <w:rPr>
          <w:rFonts w:ascii="Arial" w:hAnsi="Arial" w:cs="Arial"/>
          <w:color w:val="000000"/>
        </w:rPr>
      </w:pPr>
      <w:r w:rsidRPr="00DE6C36">
        <w:rPr>
          <w:rFonts w:ascii="Arial" w:hAnsi="Arial" w:cs="Arial"/>
          <w:b/>
          <w:color w:val="000000"/>
        </w:rPr>
        <w:lastRenderedPageBreak/>
        <w:t>Special Pass</w:t>
      </w:r>
      <w:r w:rsidRPr="00DE6C36">
        <w:rPr>
          <w:rFonts w:ascii="Arial" w:hAnsi="Arial" w:cs="Arial"/>
          <w:color w:val="000000"/>
        </w:rPr>
        <w:t xml:space="preserve"> – for temporary business, trade or profession. Can be used to open a bank account. </w:t>
      </w:r>
    </w:p>
    <w:p w14:paraId="6F8800CB" w14:textId="77777777" w:rsidR="008E19FD" w:rsidRPr="00DE6C36" w:rsidRDefault="008E19FD" w:rsidP="008E19FD">
      <w:pPr>
        <w:pStyle w:val="NormalWeb"/>
        <w:spacing w:before="120"/>
        <w:ind w:left="1080"/>
        <w:jc w:val="both"/>
        <w:rPr>
          <w:rFonts w:ascii="Arial" w:hAnsi="Arial" w:cs="Arial"/>
          <w:color w:val="000000"/>
        </w:rPr>
      </w:pPr>
      <w:r w:rsidRPr="00DE6C36">
        <w:rPr>
          <w:rFonts w:ascii="Arial" w:hAnsi="Arial" w:cs="Arial"/>
          <w:b/>
          <w:color w:val="000000"/>
        </w:rPr>
        <w:t>Other passes</w:t>
      </w:r>
      <w:r w:rsidRPr="00DE6C36">
        <w:rPr>
          <w:rFonts w:ascii="Arial" w:hAnsi="Arial" w:cs="Arial"/>
          <w:color w:val="000000"/>
        </w:rPr>
        <w:t xml:space="preserve"> </w:t>
      </w:r>
    </w:p>
    <w:p w14:paraId="4F935BB1" w14:textId="77777777" w:rsidR="008E19FD" w:rsidRPr="00DE6C36" w:rsidRDefault="008E19FD" w:rsidP="008E19FD">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 xml:space="preserve">Dependant’s Pass </w:t>
      </w:r>
    </w:p>
    <w:p w14:paraId="6331628D" w14:textId="77777777" w:rsidR="008E19FD" w:rsidRPr="00DE6C36" w:rsidRDefault="008E19FD" w:rsidP="008E19FD">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Visitors</w:t>
      </w:r>
    </w:p>
    <w:p w14:paraId="789E9F79" w14:textId="77777777" w:rsidR="008E19FD" w:rsidRPr="00DE6C36" w:rsidRDefault="008E19FD" w:rsidP="008E19FD">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 xml:space="preserve">Research </w:t>
      </w:r>
    </w:p>
    <w:p w14:paraId="7858E681" w14:textId="77777777" w:rsidR="008E19FD" w:rsidRPr="00DE6C36" w:rsidRDefault="008E19FD" w:rsidP="008E19FD">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Interns</w:t>
      </w:r>
    </w:p>
    <w:p w14:paraId="058FE551" w14:textId="77777777" w:rsidR="008E19FD" w:rsidRPr="00DE6C36" w:rsidRDefault="008E19FD" w:rsidP="008E19FD">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Transit</w:t>
      </w:r>
    </w:p>
    <w:p w14:paraId="7C5D110A" w14:textId="77777777" w:rsidR="008E19FD" w:rsidRPr="00DE6C36" w:rsidRDefault="008E19FD" w:rsidP="008E19FD">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Prohibited immigrant</w:t>
      </w:r>
    </w:p>
    <w:p w14:paraId="1963AAD1" w14:textId="77777777" w:rsidR="008E19FD" w:rsidRPr="00DE6C36" w:rsidRDefault="008E19FD" w:rsidP="008E19FD">
      <w:pPr>
        <w:pStyle w:val="NormalWeb"/>
        <w:numPr>
          <w:ilvl w:val="0"/>
          <w:numId w:val="36"/>
        </w:numPr>
        <w:spacing w:before="120"/>
        <w:ind w:left="1843" w:hanging="425"/>
        <w:jc w:val="both"/>
        <w:rPr>
          <w:rFonts w:ascii="Arial" w:hAnsi="Arial" w:cs="Arial"/>
          <w:color w:val="000000"/>
        </w:rPr>
      </w:pPr>
      <w:r w:rsidRPr="00DE6C36">
        <w:rPr>
          <w:rFonts w:ascii="Arial" w:hAnsi="Arial" w:cs="Arial"/>
          <w:color w:val="000000"/>
        </w:rPr>
        <w:t>Inadmissible person’s Passes</w:t>
      </w:r>
    </w:p>
    <w:p w14:paraId="1F9CC2E8" w14:textId="77777777" w:rsidR="008E19FD" w:rsidRPr="00DE6C36" w:rsidRDefault="008E19FD" w:rsidP="008E19FD">
      <w:pPr>
        <w:pStyle w:val="NormalWeb"/>
        <w:spacing w:before="120"/>
        <w:ind w:left="1080"/>
        <w:jc w:val="both"/>
        <w:rPr>
          <w:rFonts w:ascii="Arial" w:hAnsi="Arial" w:cs="Arial"/>
          <w:color w:val="000000"/>
        </w:rPr>
      </w:pPr>
      <w:r w:rsidRPr="00DE6C36">
        <w:rPr>
          <w:rFonts w:ascii="Arial" w:hAnsi="Arial" w:cs="Arial"/>
          <w:color w:val="000000"/>
        </w:rPr>
        <w:t>All these passes are not permissible for opening bank accounts.</w:t>
      </w:r>
    </w:p>
    <w:p w14:paraId="5BEE13D9" w14:textId="77777777" w:rsidR="008E19FD" w:rsidRPr="00DE6C36" w:rsidRDefault="008E19FD" w:rsidP="008E19FD">
      <w:pPr>
        <w:pStyle w:val="NormalWeb"/>
        <w:spacing w:before="120" w:line="276" w:lineRule="auto"/>
        <w:ind w:left="1440"/>
        <w:jc w:val="both"/>
        <w:rPr>
          <w:rFonts w:ascii="Arial" w:hAnsi="Arial" w:cs="Arial"/>
          <w:color w:val="000000"/>
        </w:rPr>
      </w:pPr>
    </w:p>
    <w:p w14:paraId="577C564E" w14:textId="77777777" w:rsidR="008E19FD" w:rsidRPr="00DE6C36" w:rsidRDefault="008E19FD" w:rsidP="008E19FD">
      <w:pPr>
        <w:pStyle w:val="Heading3"/>
      </w:pPr>
      <w:bookmarkStart w:id="33" w:name="_Toc130882352"/>
      <w:bookmarkStart w:id="34" w:name="_Toc131430674"/>
      <w:bookmarkStart w:id="35" w:name="_Toc137225318"/>
      <w:r w:rsidRPr="00DE6C36">
        <w:t>Account Opening Requirements for Non-Resident Foreign Nationals (As Per CBK Prudential Guidelines).</w:t>
      </w:r>
      <w:bookmarkEnd w:id="33"/>
      <w:bookmarkEnd w:id="34"/>
      <w:bookmarkEnd w:id="35"/>
    </w:p>
    <w:p w14:paraId="5807CC72" w14:textId="77777777" w:rsidR="008E19FD" w:rsidRPr="00DE6C36" w:rsidRDefault="008E19FD" w:rsidP="008E19FD">
      <w:pPr>
        <w:pStyle w:val="NormalWeb"/>
        <w:spacing w:line="276" w:lineRule="auto"/>
        <w:ind w:left="720" w:firstLine="60"/>
        <w:jc w:val="both"/>
        <w:rPr>
          <w:rFonts w:ascii="Arial" w:hAnsi="Arial" w:cs="Arial"/>
          <w:b/>
          <w:bCs/>
          <w:color w:val="000000"/>
          <w:u w:val="single"/>
        </w:rPr>
      </w:pPr>
    </w:p>
    <w:p w14:paraId="3E3B10A6" w14:textId="77777777" w:rsidR="008E19FD" w:rsidRPr="00DE6C36" w:rsidRDefault="008E19FD" w:rsidP="008E19FD">
      <w:pPr>
        <w:pStyle w:val="NormalWeb"/>
        <w:spacing w:line="276" w:lineRule="auto"/>
        <w:ind w:left="720"/>
        <w:jc w:val="both"/>
        <w:rPr>
          <w:rFonts w:ascii="Arial" w:hAnsi="Arial" w:cs="Arial"/>
          <w:color w:val="000000"/>
          <w:sz w:val="22"/>
          <w:szCs w:val="22"/>
          <w:lang w:val="en-US" w:eastAsia="en-US"/>
        </w:rPr>
      </w:pPr>
      <w:r w:rsidRPr="00DE6C36">
        <w:rPr>
          <w:rFonts w:ascii="Arial" w:hAnsi="Arial" w:cs="Arial"/>
          <w:color w:val="000000"/>
        </w:rPr>
        <w:t xml:space="preserve">For prospective non-Kenyan resident customers who wish to open accounts without face-to-face contact, it will not be practical to seek sight of an original passport or national identity card. There are a few alternative measures that can be taken: </w:t>
      </w:r>
    </w:p>
    <w:p w14:paraId="7AFA84F8" w14:textId="77777777" w:rsidR="008E19FD" w:rsidRPr="00DE6C36" w:rsidRDefault="008E19FD" w:rsidP="008E19FD">
      <w:pPr>
        <w:pStyle w:val="NormalWeb"/>
        <w:numPr>
          <w:ilvl w:val="0"/>
          <w:numId w:val="35"/>
        </w:numPr>
        <w:spacing w:before="60"/>
        <w:jc w:val="both"/>
        <w:rPr>
          <w:rFonts w:ascii="Arial" w:hAnsi="Arial" w:cs="Arial"/>
          <w:color w:val="000000"/>
          <w:sz w:val="22"/>
          <w:szCs w:val="22"/>
        </w:rPr>
      </w:pPr>
      <w:r w:rsidRPr="00DE6C36">
        <w:rPr>
          <w:rFonts w:ascii="Arial" w:hAnsi="Arial" w:cs="Arial"/>
          <w:color w:val="000000"/>
        </w:rPr>
        <w:t xml:space="preserve">Branches, subsidiaries, head offices, representative offices or correspondent banks in the prospective customer’s home country may be used to confirm identity or as an agent to check personal verification and address details; </w:t>
      </w:r>
    </w:p>
    <w:p w14:paraId="77CC2809" w14:textId="77777777" w:rsidR="008E19FD" w:rsidRPr="00DE6C36" w:rsidRDefault="008E19FD" w:rsidP="008E19FD">
      <w:pPr>
        <w:pStyle w:val="NormalWeb"/>
        <w:numPr>
          <w:ilvl w:val="0"/>
          <w:numId w:val="35"/>
        </w:numPr>
        <w:spacing w:before="60"/>
        <w:jc w:val="both"/>
        <w:rPr>
          <w:rFonts w:ascii="Arial" w:hAnsi="Arial" w:cs="Arial"/>
          <w:color w:val="000000"/>
        </w:rPr>
      </w:pPr>
      <w:r w:rsidRPr="00DE6C36">
        <w:rPr>
          <w:rFonts w:ascii="Arial" w:hAnsi="Arial" w:cs="Arial"/>
          <w:color w:val="000000"/>
        </w:rPr>
        <w:t>Where the institution has no group presence or correspondent relationship in the country of residence, a copy of the passport authenticated by an attorney, notary or consulate could be obtained; or</w:t>
      </w:r>
    </w:p>
    <w:p w14:paraId="6E28CA8B" w14:textId="77777777" w:rsidR="008E19FD" w:rsidRPr="00DE6C36" w:rsidRDefault="008E19FD" w:rsidP="008E19FD">
      <w:pPr>
        <w:pStyle w:val="NormalWeb"/>
        <w:numPr>
          <w:ilvl w:val="0"/>
          <w:numId w:val="35"/>
        </w:numPr>
        <w:spacing w:before="60"/>
        <w:jc w:val="both"/>
        <w:rPr>
          <w:rFonts w:ascii="Arial" w:hAnsi="Arial" w:cs="Arial"/>
          <w:color w:val="000000"/>
        </w:rPr>
      </w:pPr>
      <w:r w:rsidRPr="00DE6C36">
        <w:rPr>
          <w:rFonts w:ascii="Arial" w:hAnsi="Arial" w:cs="Arial"/>
          <w:color w:val="000000"/>
        </w:rPr>
        <w:t>Call back through the embassy</w:t>
      </w:r>
    </w:p>
    <w:p w14:paraId="2DEF1847" w14:textId="77777777" w:rsidR="008E19FD" w:rsidRPr="00DE6C36" w:rsidRDefault="008E19FD" w:rsidP="008E19FD">
      <w:pPr>
        <w:pStyle w:val="ListParagraph"/>
        <w:rPr>
          <w:rFonts w:ascii="Arial" w:hAnsi="Arial" w:cs="Arial"/>
          <w:color w:val="000000"/>
        </w:rPr>
      </w:pPr>
    </w:p>
    <w:p w14:paraId="48833748" w14:textId="77777777" w:rsidR="008E19FD" w:rsidRPr="00DE6C36" w:rsidRDefault="008E19FD" w:rsidP="008E19FD">
      <w:pPr>
        <w:pStyle w:val="NormalWeb"/>
        <w:spacing w:before="60"/>
        <w:ind w:left="1080"/>
        <w:jc w:val="both"/>
        <w:rPr>
          <w:rFonts w:ascii="Arial" w:hAnsi="Arial" w:cs="Arial"/>
          <w:color w:val="000000"/>
        </w:rPr>
      </w:pPr>
    </w:p>
    <w:p w14:paraId="6CEC96AD" w14:textId="77777777" w:rsidR="008E19FD" w:rsidRPr="00DE6C36" w:rsidRDefault="008E19FD" w:rsidP="008E19FD">
      <w:pPr>
        <w:pStyle w:val="Heading3"/>
      </w:pPr>
      <w:r w:rsidRPr="00DE6C36">
        <w:t xml:space="preserve"> </w:t>
      </w:r>
      <w:bookmarkStart w:id="36" w:name="_Toc130882353"/>
      <w:bookmarkStart w:id="37" w:name="_Toc131430675"/>
      <w:bookmarkStart w:id="38" w:name="_Toc137225319"/>
      <w:r w:rsidRPr="00DE6C36">
        <w:t>Minimum requirements for Resident Foreigners</w:t>
      </w:r>
      <w:bookmarkEnd w:id="36"/>
      <w:bookmarkEnd w:id="37"/>
      <w:bookmarkEnd w:id="38"/>
    </w:p>
    <w:p w14:paraId="4B5D5CAA" w14:textId="77777777" w:rsidR="008E19FD" w:rsidRPr="00DE6C36" w:rsidRDefault="008E19FD" w:rsidP="008E19FD">
      <w:pPr>
        <w:pStyle w:val="NormalWeb"/>
        <w:numPr>
          <w:ilvl w:val="0"/>
          <w:numId w:val="79"/>
        </w:numPr>
        <w:spacing w:before="60"/>
        <w:jc w:val="both"/>
        <w:rPr>
          <w:rFonts w:ascii="Arial" w:hAnsi="Arial" w:cs="Arial"/>
          <w:color w:val="000000"/>
        </w:rPr>
      </w:pPr>
      <w:r w:rsidRPr="00DE6C36">
        <w:rPr>
          <w:rFonts w:ascii="Arial" w:hAnsi="Arial" w:cs="Arial"/>
          <w:color w:val="000000"/>
        </w:rPr>
        <w:t>Photocopy of the customer’s Valid Passport whose expiry is not less than 12 months</w:t>
      </w:r>
    </w:p>
    <w:p w14:paraId="57B8BC4D" w14:textId="77777777" w:rsidR="008E19FD" w:rsidRPr="00DE6C36" w:rsidRDefault="008E19FD" w:rsidP="008E19FD">
      <w:pPr>
        <w:pStyle w:val="NormalWeb"/>
        <w:numPr>
          <w:ilvl w:val="0"/>
          <w:numId w:val="79"/>
        </w:numPr>
        <w:spacing w:before="60"/>
        <w:jc w:val="both"/>
        <w:rPr>
          <w:rFonts w:ascii="Arial" w:hAnsi="Arial" w:cs="Arial"/>
          <w:color w:val="000000"/>
        </w:rPr>
      </w:pPr>
      <w:r w:rsidRPr="00DE6C36">
        <w:rPr>
          <w:rFonts w:ascii="Arial" w:hAnsi="Arial" w:cs="Arial"/>
          <w:color w:val="000000"/>
        </w:rPr>
        <w:t>A valid Visa or Entry Permit</w:t>
      </w:r>
    </w:p>
    <w:p w14:paraId="651CA7F1" w14:textId="77777777" w:rsidR="008E19FD" w:rsidRPr="00DE6C36" w:rsidRDefault="008E19FD" w:rsidP="008E19FD">
      <w:pPr>
        <w:pStyle w:val="NormalWeb"/>
        <w:numPr>
          <w:ilvl w:val="0"/>
          <w:numId w:val="79"/>
        </w:numPr>
        <w:spacing w:before="60"/>
        <w:jc w:val="both"/>
        <w:rPr>
          <w:rFonts w:ascii="Arial" w:hAnsi="Arial" w:cs="Arial"/>
          <w:color w:val="000000"/>
        </w:rPr>
      </w:pPr>
      <w:r w:rsidRPr="00DE6C36">
        <w:rPr>
          <w:rFonts w:ascii="Arial" w:hAnsi="Arial" w:cs="Arial"/>
          <w:color w:val="000000"/>
        </w:rPr>
        <w:t>Work Permit specifying the profession or area of specialty.</w:t>
      </w:r>
    </w:p>
    <w:p w14:paraId="1763BDD1" w14:textId="77777777" w:rsidR="008E19FD" w:rsidRPr="00DE6C36" w:rsidRDefault="008E19FD" w:rsidP="008E19FD">
      <w:pPr>
        <w:pStyle w:val="NormalWeb"/>
        <w:numPr>
          <w:ilvl w:val="0"/>
          <w:numId w:val="79"/>
        </w:numPr>
        <w:spacing w:before="60"/>
        <w:jc w:val="both"/>
        <w:rPr>
          <w:rFonts w:ascii="Arial" w:hAnsi="Arial" w:cs="Arial"/>
          <w:color w:val="000000"/>
        </w:rPr>
      </w:pPr>
      <w:r w:rsidRPr="00DE6C36">
        <w:rPr>
          <w:rFonts w:ascii="Arial" w:hAnsi="Arial" w:cs="Arial"/>
          <w:color w:val="000000"/>
        </w:rPr>
        <w:t>Alien Certificate of Registration ID or document confirming Immigrant status in Kenya.</w:t>
      </w:r>
    </w:p>
    <w:p w14:paraId="6875B8AA" w14:textId="77777777" w:rsidR="008E19FD" w:rsidRPr="00DE6C36" w:rsidRDefault="008E19FD" w:rsidP="008E19FD">
      <w:pPr>
        <w:pStyle w:val="NormalWeb"/>
        <w:numPr>
          <w:ilvl w:val="0"/>
          <w:numId w:val="79"/>
        </w:numPr>
        <w:spacing w:before="60"/>
        <w:jc w:val="both"/>
        <w:rPr>
          <w:rFonts w:ascii="Arial" w:eastAsia="Calibri" w:hAnsi="Arial" w:cs="Arial"/>
          <w:lang w:val="en-US" w:eastAsia="en-US"/>
        </w:rPr>
      </w:pPr>
      <w:r w:rsidRPr="00DE6C36">
        <w:rPr>
          <w:rFonts w:ascii="Arial" w:hAnsi="Arial" w:cs="Arial"/>
          <w:color w:val="000000"/>
        </w:rPr>
        <w:t>Foreign</w:t>
      </w:r>
      <w:r w:rsidRPr="00DE6C36">
        <w:rPr>
          <w:rFonts w:ascii="Arial" w:eastAsia="Calibri" w:hAnsi="Arial" w:cs="Arial"/>
          <w:lang w:val="en-US" w:eastAsia="en-US"/>
        </w:rPr>
        <w:t xml:space="preserve"> national registration certificate (Alien Certificate)</w:t>
      </w:r>
    </w:p>
    <w:p w14:paraId="073A4560" w14:textId="77777777" w:rsidR="008E19FD" w:rsidRPr="00DE6C36" w:rsidRDefault="008E19FD" w:rsidP="008E19FD">
      <w:pPr>
        <w:spacing w:line="276" w:lineRule="auto"/>
        <w:ind w:left="1440" w:right="540"/>
        <w:jc w:val="both"/>
        <w:rPr>
          <w:rFonts w:ascii="Arial" w:eastAsia="Calibri" w:hAnsi="Arial" w:cs="Arial"/>
          <w:sz w:val="24"/>
          <w:szCs w:val="24"/>
          <w:lang w:val="en-US" w:eastAsia="en-US"/>
        </w:rPr>
      </w:pPr>
    </w:p>
    <w:p w14:paraId="618431C4" w14:textId="77777777" w:rsidR="008E19FD" w:rsidRPr="00DE6C36" w:rsidRDefault="008E19FD" w:rsidP="008E19FD">
      <w:pPr>
        <w:pStyle w:val="Heading3"/>
      </w:pPr>
      <w:bookmarkStart w:id="39" w:name="_Toc130882354"/>
      <w:bookmarkStart w:id="40" w:name="_Toc131430676"/>
      <w:bookmarkStart w:id="41" w:name="_Toc137225320"/>
      <w:r w:rsidRPr="00DE6C36">
        <w:lastRenderedPageBreak/>
        <w:t>Account Opening Requirements for Companies with Foreign Nationals as Directors</w:t>
      </w:r>
      <w:bookmarkEnd w:id="39"/>
      <w:bookmarkEnd w:id="40"/>
      <w:bookmarkEnd w:id="41"/>
    </w:p>
    <w:p w14:paraId="27760765" w14:textId="77777777" w:rsidR="008E19FD" w:rsidRPr="00DE6C36" w:rsidRDefault="008E19FD" w:rsidP="008E19FD">
      <w:pPr>
        <w:rPr>
          <w:rFonts w:ascii="Arial" w:hAnsi="Arial" w:cs="Arial"/>
          <w:lang w:val="en-US"/>
        </w:rPr>
      </w:pPr>
    </w:p>
    <w:p w14:paraId="76066356" w14:textId="77777777" w:rsidR="008E19FD" w:rsidRPr="00DE6C36" w:rsidRDefault="008E19FD" w:rsidP="008E19FD">
      <w:pPr>
        <w:pStyle w:val="NormalWeb"/>
        <w:spacing w:line="276" w:lineRule="auto"/>
        <w:ind w:left="720"/>
        <w:jc w:val="both"/>
        <w:rPr>
          <w:rFonts w:ascii="Arial" w:hAnsi="Arial" w:cs="Arial"/>
          <w:color w:val="000000"/>
        </w:rPr>
      </w:pPr>
      <w:r w:rsidRPr="00DE6C36">
        <w:rPr>
          <w:rFonts w:ascii="Arial" w:hAnsi="Arial" w:cs="Arial"/>
          <w:color w:val="000000"/>
        </w:rPr>
        <w:t>Foreign Nationals who are Directors of companies/entities incorporated in Kenya must provide an appropriate residence or work permit in addition to the other account opening requirements.</w:t>
      </w:r>
    </w:p>
    <w:p w14:paraId="6E1DDC8A" w14:textId="77777777" w:rsidR="008E19FD" w:rsidRPr="00DE6C36" w:rsidRDefault="008E19FD" w:rsidP="008E19FD">
      <w:pPr>
        <w:rPr>
          <w:rFonts w:ascii="Arial" w:hAnsi="Arial" w:cs="Arial"/>
        </w:rPr>
      </w:pPr>
      <w:r w:rsidRPr="00DE6C36">
        <w:rPr>
          <w:rFonts w:ascii="Arial" w:hAnsi="Arial" w:cs="Arial"/>
        </w:rPr>
        <w:t>  </w:t>
      </w:r>
    </w:p>
    <w:p w14:paraId="0AA2958B" w14:textId="77777777" w:rsidR="008E19FD" w:rsidRPr="00DE6C36" w:rsidRDefault="008E19FD" w:rsidP="008E19FD">
      <w:pPr>
        <w:pStyle w:val="Heading3"/>
      </w:pPr>
      <w:r w:rsidRPr="00DE6C36">
        <w:t xml:space="preserve"> </w:t>
      </w:r>
      <w:bookmarkStart w:id="42" w:name="_Toc130882355"/>
      <w:bookmarkStart w:id="43" w:name="_Toc131430677"/>
      <w:bookmarkStart w:id="44" w:name="_Toc137225321"/>
      <w:r w:rsidRPr="00DE6C36">
        <w:t>Account Opening Requirements for Temporary Residents (Students, Spouses, Attaché’s to Foreign Missions in Kenya, Next Of Kin etc.)</w:t>
      </w:r>
      <w:bookmarkEnd w:id="42"/>
      <w:bookmarkEnd w:id="43"/>
      <w:bookmarkEnd w:id="44"/>
    </w:p>
    <w:p w14:paraId="1A4FAF45" w14:textId="77777777" w:rsidR="008E19FD" w:rsidRPr="00DE6C36" w:rsidRDefault="008E19FD" w:rsidP="008E19FD">
      <w:pPr>
        <w:pStyle w:val="NormalWeb"/>
        <w:numPr>
          <w:ilvl w:val="0"/>
          <w:numId w:val="80"/>
        </w:numPr>
        <w:spacing w:before="60"/>
        <w:jc w:val="both"/>
        <w:rPr>
          <w:rFonts w:ascii="Arial" w:hAnsi="Arial" w:cs="Arial"/>
          <w:color w:val="000000"/>
        </w:rPr>
      </w:pPr>
      <w:r w:rsidRPr="00DE6C36">
        <w:rPr>
          <w:rFonts w:ascii="Arial" w:hAnsi="Arial" w:cs="Arial"/>
          <w:color w:val="000000"/>
        </w:rPr>
        <w:t>Valid Passport</w:t>
      </w:r>
    </w:p>
    <w:p w14:paraId="7E039F43" w14:textId="77777777" w:rsidR="008E19FD" w:rsidRPr="00DE6C36" w:rsidRDefault="008E19FD" w:rsidP="008E19FD">
      <w:pPr>
        <w:pStyle w:val="NormalWeb"/>
        <w:numPr>
          <w:ilvl w:val="0"/>
          <w:numId w:val="80"/>
        </w:numPr>
        <w:spacing w:before="60"/>
        <w:jc w:val="both"/>
        <w:rPr>
          <w:rFonts w:ascii="Arial" w:hAnsi="Arial" w:cs="Arial"/>
          <w:color w:val="000000"/>
        </w:rPr>
      </w:pPr>
      <w:r w:rsidRPr="00DE6C36">
        <w:rPr>
          <w:rFonts w:ascii="Arial" w:hAnsi="Arial" w:cs="Arial"/>
          <w:color w:val="000000"/>
        </w:rPr>
        <w:t>Valid Visa</w:t>
      </w:r>
    </w:p>
    <w:p w14:paraId="6C01CC31" w14:textId="77777777" w:rsidR="008E19FD" w:rsidRPr="00DE6C36" w:rsidRDefault="008E19FD" w:rsidP="008E19FD">
      <w:pPr>
        <w:pStyle w:val="NormalWeb"/>
        <w:numPr>
          <w:ilvl w:val="0"/>
          <w:numId w:val="80"/>
        </w:numPr>
        <w:spacing w:before="60"/>
        <w:jc w:val="both"/>
        <w:rPr>
          <w:rFonts w:ascii="Arial" w:hAnsi="Arial" w:cs="Arial"/>
          <w:color w:val="000000"/>
        </w:rPr>
      </w:pPr>
      <w:r w:rsidRPr="00DE6C36">
        <w:rPr>
          <w:rFonts w:ascii="Arial" w:hAnsi="Arial" w:cs="Arial"/>
          <w:color w:val="000000"/>
        </w:rPr>
        <w:t>Valid Proof of Residence (utility bills)</w:t>
      </w:r>
    </w:p>
    <w:p w14:paraId="1C036193" w14:textId="77777777" w:rsidR="008E19FD" w:rsidRPr="00DE6C36" w:rsidRDefault="008E19FD" w:rsidP="008E19FD">
      <w:pPr>
        <w:pStyle w:val="NormalWeb"/>
        <w:numPr>
          <w:ilvl w:val="0"/>
          <w:numId w:val="80"/>
        </w:numPr>
        <w:spacing w:before="60"/>
        <w:jc w:val="both"/>
        <w:rPr>
          <w:rFonts w:ascii="Arial" w:hAnsi="Arial" w:cs="Arial"/>
          <w:color w:val="000000"/>
        </w:rPr>
      </w:pPr>
      <w:r w:rsidRPr="00DE6C36">
        <w:rPr>
          <w:rFonts w:ascii="Arial" w:hAnsi="Arial" w:cs="Arial"/>
          <w:color w:val="000000"/>
        </w:rPr>
        <w:t>An employment contract or short duration assignment letter from the employer</w:t>
      </w:r>
    </w:p>
    <w:p w14:paraId="48C2FBED" w14:textId="77777777" w:rsidR="008E19FD" w:rsidRPr="00DE6C36" w:rsidRDefault="008E19FD" w:rsidP="008E19FD">
      <w:pPr>
        <w:pStyle w:val="NormalWeb"/>
        <w:numPr>
          <w:ilvl w:val="0"/>
          <w:numId w:val="80"/>
        </w:numPr>
        <w:spacing w:before="60"/>
        <w:jc w:val="both"/>
        <w:rPr>
          <w:rFonts w:ascii="Arial" w:hAnsi="Arial" w:cs="Arial"/>
          <w:color w:val="000000"/>
        </w:rPr>
      </w:pPr>
      <w:r w:rsidRPr="00DE6C36">
        <w:rPr>
          <w:rFonts w:ascii="Arial" w:hAnsi="Arial" w:cs="Arial"/>
          <w:color w:val="000000"/>
        </w:rPr>
        <w:t>Student ID Card and student admission letter</w:t>
      </w:r>
    </w:p>
    <w:p w14:paraId="7B477D6C" w14:textId="77777777" w:rsidR="008E19FD" w:rsidRPr="00DE6C36" w:rsidRDefault="008E19FD" w:rsidP="008E19FD">
      <w:pPr>
        <w:pStyle w:val="NormalWeb"/>
        <w:numPr>
          <w:ilvl w:val="0"/>
          <w:numId w:val="80"/>
        </w:numPr>
        <w:spacing w:before="60"/>
        <w:jc w:val="both"/>
        <w:rPr>
          <w:rFonts w:ascii="Arial" w:hAnsi="Arial" w:cs="Arial"/>
          <w:color w:val="000000"/>
        </w:rPr>
      </w:pPr>
      <w:r w:rsidRPr="00DE6C36">
        <w:rPr>
          <w:rFonts w:ascii="Arial" w:hAnsi="Arial" w:cs="Arial"/>
          <w:color w:val="000000"/>
        </w:rPr>
        <w:t>Referee for other category such as spouse, next of kin etc apart from students and those employed</w:t>
      </w:r>
    </w:p>
    <w:p w14:paraId="00A39FA2" w14:textId="77777777" w:rsidR="008E19FD" w:rsidRPr="00DE6C36" w:rsidRDefault="008E19FD" w:rsidP="008E19FD">
      <w:pPr>
        <w:pStyle w:val="NormalWeb"/>
        <w:spacing w:before="120"/>
        <w:ind w:left="1080"/>
        <w:rPr>
          <w:rFonts w:ascii="Arial" w:hAnsi="Arial" w:cs="Arial"/>
          <w:color w:val="000000"/>
        </w:rPr>
      </w:pPr>
    </w:p>
    <w:p w14:paraId="202FC605" w14:textId="77777777" w:rsidR="008E19FD" w:rsidRPr="00DE6C36" w:rsidRDefault="008E19FD" w:rsidP="008E19FD">
      <w:pPr>
        <w:pStyle w:val="Heading3"/>
      </w:pPr>
      <w:bookmarkStart w:id="45" w:name="_Toc130882356"/>
      <w:bookmarkStart w:id="46" w:name="_Toc131430678"/>
      <w:bookmarkStart w:id="47" w:name="_Toc137225322"/>
      <w:r w:rsidRPr="00DE6C36">
        <w:t>Non-resident Foreigners</w:t>
      </w:r>
      <w:bookmarkEnd w:id="45"/>
      <w:bookmarkEnd w:id="46"/>
      <w:bookmarkEnd w:id="47"/>
    </w:p>
    <w:p w14:paraId="63CC822F" w14:textId="77777777" w:rsidR="008E19FD" w:rsidRPr="00DE6C36" w:rsidRDefault="008E19FD" w:rsidP="008E19FD">
      <w:pPr>
        <w:pStyle w:val="NormalWeb"/>
        <w:numPr>
          <w:ilvl w:val="0"/>
          <w:numId w:val="37"/>
        </w:numPr>
        <w:spacing w:before="120"/>
        <w:ind w:left="1440"/>
        <w:rPr>
          <w:rFonts w:ascii="Arial" w:hAnsi="Arial" w:cs="Arial"/>
          <w:color w:val="000000"/>
        </w:rPr>
      </w:pPr>
      <w:r w:rsidRPr="00DE6C36">
        <w:rPr>
          <w:rFonts w:ascii="Arial" w:hAnsi="Arial" w:cs="Arial"/>
          <w:color w:val="000000"/>
        </w:rPr>
        <w:t>A valid Passport whose expiry date is not less than 12 months</w:t>
      </w:r>
    </w:p>
    <w:p w14:paraId="37AB3EA5" w14:textId="77777777" w:rsidR="008E19FD" w:rsidRPr="00DE6C36" w:rsidRDefault="008E19FD" w:rsidP="008E19FD">
      <w:pPr>
        <w:pStyle w:val="NormalWeb"/>
        <w:numPr>
          <w:ilvl w:val="0"/>
          <w:numId w:val="37"/>
        </w:numPr>
        <w:spacing w:before="120"/>
        <w:ind w:left="1440"/>
        <w:rPr>
          <w:rFonts w:ascii="Arial" w:hAnsi="Arial" w:cs="Arial"/>
          <w:color w:val="000000"/>
        </w:rPr>
      </w:pPr>
      <w:r w:rsidRPr="00DE6C36">
        <w:rPr>
          <w:rFonts w:ascii="Arial" w:hAnsi="Arial" w:cs="Arial"/>
          <w:color w:val="000000"/>
        </w:rPr>
        <w:t>Entry Visa/permit</w:t>
      </w:r>
    </w:p>
    <w:p w14:paraId="3F8F21F3" w14:textId="77777777" w:rsidR="008E19FD" w:rsidRPr="00DE6C36" w:rsidRDefault="008E19FD" w:rsidP="008E19FD">
      <w:pPr>
        <w:pStyle w:val="NormalWeb"/>
        <w:numPr>
          <w:ilvl w:val="0"/>
          <w:numId w:val="37"/>
        </w:numPr>
        <w:spacing w:before="120"/>
        <w:ind w:left="1440"/>
        <w:rPr>
          <w:rFonts w:ascii="Arial" w:hAnsi="Arial" w:cs="Arial"/>
          <w:color w:val="000000"/>
        </w:rPr>
      </w:pPr>
      <w:r w:rsidRPr="00DE6C36">
        <w:rPr>
          <w:rFonts w:ascii="Arial" w:hAnsi="Arial" w:cs="Arial"/>
          <w:color w:val="000000"/>
        </w:rPr>
        <w:t>Prove of ties with Kenya. E.g. Marriage certificate for spouses, employment contract for non-resident directors/employees, etc</w:t>
      </w:r>
    </w:p>
    <w:p w14:paraId="7116313B" w14:textId="77777777" w:rsidR="008E19FD" w:rsidRPr="00DE6C36" w:rsidRDefault="008E19FD" w:rsidP="008E19FD">
      <w:pPr>
        <w:pStyle w:val="NormalWeb"/>
        <w:spacing w:before="120"/>
        <w:ind w:left="450"/>
        <w:rPr>
          <w:rFonts w:ascii="Arial" w:hAnsi="Arial" w:cs="Arial"/>
          <w:color w:val="000000"/>
        </w:rPr>
      </w:pPr>
    </w:p>
    <w:p w14:paraId="7B6B88FC" w14:textId="77777777" w:rsidR="008E19FD" w:rsidRPr="00DE6C36" w:rsidRDefault="008E19FD" w:rsidP="008E19FD">
      <w:pPr>
        <w:pStyle w:val="Heading2"/>
      </w:pPr>
      <w:bookmarkStart w:id="48" w:name="_Toc130882357"/>
      <w:bookmarkStart w:id="49" w:name="_Toc131430679"/>
      <w:bookmarkStart w:id="50" w:name="_Toc137225323"/>
      <w:r w:rsidRPr="00DE6C36">
        <w:t>Account Opening Requirements for Scrap Metal Dealers</w:t>
      </w:r>
      <w:bookmarkEnd w:id="48"/>
      <w:bookmarkEnd w:id="49"/>
      <w:bookmarkEnd w:id="50"/>
    </w:p>
    <w:p w14:paraId="677322C1" w14:textId="77777777" w:rsidR="008E19FD" w:rsidRPr="00DE6C36" w:rsidRDefault="008E19FD" w:rsidP="008E19FD">
      <w:pPr>
        <w:jc w:val="both"/>
        <w:rPr>
          <w:rFonts w:ascii="Arial" w:hAnsi="Arial" w:cs="Arial"/>
          <w:lang w:val="x-none"/>
        </w:rPr>
      </w:pPr>
    </w:p>
    <w:p w14:paraId="47094604"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Scrap metal dealers are customers dealing in the business of acquiring/buying/selling/disposal of reclaimed metals.</w:t>
      </w:r>
    </w:p>
    <w:p w14:paraId="49CFE39D" w14:textId="77777777" w:rsidR="008E19FD" w:rsidRPr="00DE6C36" w:rsidRDefault="008E19FD" w:rsidP="008E19FD">
      <w:pPr>
        <w:ind w:left="720"/>
        <w:jc w:val="both"/>
        <w:rPr>
          <w:rFonts w:ascii="Arial" w:hAnsi="Arial" w:cs="Arial"/>
          <w:sz w:val="24"/>
          <w:szCs w:val="24"/>
          <w:lang w:val="en-US"/>
        </w:rPr>
      </w:pPr>
    </w:p>
    <w:p w14:paraId="475BE7E9"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The Scrap Metal Act No. 1 of 2015 was assented on 7</w:t>
      </w:r>
      <w:r w:rsidRPr="00DE6C36">
        <w:rPr>
          <w:rFonts w:ascii="Arial" w:hAnsi="Arial" w:cs="Arial"/>
          <w:sz w:val="24"/>
          <w:szCs w:val="24"/>
          <w:vertAlign w:val="superscript"/>
          <w:lang w:val="en-US"/>
        </w:rPr>
        <w:t>th</w:t>
      </w:r>
      <w:r w:rsidRPr="00DE6C36">
        <w:rPr>
          <w:rFonts w:ascii="Arial" w:hAnsi="Arial" w:cs="Arial"/>
          <w:sz w:val="24"/>
          <w:szCs w:val="24"/>
          <w:lang w:val="en-US"/>
        </w:rPr>
        <w:t xml:space="preserve"> January and commenced on 23</w:t>
      </w:r>
      <w:r w:rsidRPr="00DE6C36">
        <w:rPr>
          <w:rFonts w:ascii="Arial" w:hAnsi="Arial" w:cs="Arial"/>
          <w:sz w:val="24"/>
          <w:szCs w:val="24"/>
          <w:vertAlign w:val="superscript"/>
          <w:lang w:val="en-US"/>
        </w:rPr>
        <w:t>rd</w:t>
      </w:r>
      <w:r w:rsidRPr="00DE6C36">
        <w:rPr>
          <w:rFonts w:ascii="Arial" w:hAnsi="Arial" w:cs="Arial"/>
          <w:sz w:val="24"/>
          <w:szCs w:val="24"/>
          <w:lang w:val="en-US"/>
        </w:rPr>
        <w:t xml:space="preserve"> January 2015.</w:t>
      </w:r>
    </w:p>
    <w:p w14:paraId="2BDCA25F" w14:textId="77777777" w:rsidR="008E19FD" w:rsidRPr="00DE6C36" w:rsidRDefault="008E19FD" w:rsidP="008E19FD">
      <w:pPr>
        <w:ind w:left="1440"/>
        <w:jc w:val="both"/>
        <w:rPr>
          <w:rFonts w:ascii="Arial" w:hAnsi="Arial" w:cs="Arial"/>
          <w:sz w:val="24"/>
          <w:szCs w:val="24"/>
          <w:lang w:val="en-US"/>
        </w:rPr>
      </w:pPr>
    </w:p>
    <w:p w14:paraId="4A4DF05A"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Under the act Part 1-Preliminary definitions, the following are the players in the Industry:</w:t>
      </w:r>
    </w:p>
    <w:p w14:paraId="2B0A7E5E" w14:textId="77777777" w:rsidR="008E19FD" w:rsidRPr="00DE6C36" w:rsidRDefault="008E19FD" w:rsidP="008E19FD">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Agents</w:t>
      </w:r>
    </w:p>
    <w:p w14:paraId="4C9EB58A" w14:textId="77777777" w:rsidR="008E19FD" w:rsidRPr="00DE6C36" w:rsidRDefault="008E19FD" w:rsidP="008E19FD">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Collectors</w:t>
      </w:r>
    </w:p>
    <w:p w14:paraId="7FA73D5B" w14:textId="77777777" w:rsidR="008E19FD" w:rsidRPr="00DE6C36" w:rsidRDefault="008E19FD" w:rsidP="008E19FD">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The scrap metal council (Yet to be Formed)</w:t>
      </w:r>
    </w:p>
    <w:p w14:paraId="4DE9BE2D" w14:textId="77777777" w:rsidR="008E19FD" w:rsidRPr="00DE6C36" w:rsidRDefault="008E19FD" w:rsidP="008E19FD">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Licensee</w:t>
      </w:r>
    </w:p>
    <w:p w14:paraId="1B319067" w14:textId="77777777" w:rsidR="008E19FD" w:rsidRPr="00DE6C36" w:rsidRDefault="008E19FD" w:rsidP="008E19FD">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The Cabinet Secretary and the</w:t>
      </w:r>
    </w:p>
    <w:p w14:paraId="577D80E7" w14:textId="77777777" w:rsidR="008E19FD" w:rsidRPr="00DE6C36" w:rsidRDefault="008E19FD" w:rsidP="008E19FD">
      <w:pPr>
        <w:numPr>
          <w:ilvl w:val="0"/>
          <w:numId w:val="81"/>
        </w:numPr>
        <w:spacing w:before="120"/>
        <w:jc w:val="both"/>
        <w:rPr>
          <w:rFonts w:ascii="Arial" w:hAnsi="Arial" w:cs="Arial"/>
          <w:sz w:val="24"/>
          <w:szCs w:val="24"/>
          <w:lang w:val="en-US"/>
        </w:rPr>
      </w:pPr>
      <w:r w:rsidRPr="00DE6C36">
        <w:rPr>
          <w:rFonts w:ascii="Arial" w:hAnsi="Arial" w:cs="Arial"/>
          <w:sz w:val="24"/>
          <w:szCs w:val="24"/>
          <w:lang w:val="en-US"/>
        </w:rPr>
        <w:t>Permanent Secretary who all have functions and roles to play.</w:t>
      </w:r>
    </w:p>
    <w:p w14:paraId="04C714AF" w14:textId="77777777" w:rsidR="008E19FD" w:rsidRPr="00DE6C36" w:rsidRDefault="008E19FD" w:rsidP="008E19FD">
      <w:pPr>
        <w:jc w:val="both"/>
        <w:rPr>
          <w:rFonts w:ascii="Arial" w:hAnsi="Arial" w:cs="Arial"/>
          <w:sz w:val="24"/>
          <w:szCs w:val="24"/>
          <w:lang w:val="en-US"/>
        </w:rPr>
      </w:pPr>
    </w:p>
    <w:p w14:paraId="64712D3A" w14:textId="77777777" w:rsidR="008E19FD" w:rsidRPr="00DE6C36" w:rsidRDefault="008E19FD" w:rsidP="008E19FD">
      <w:pPr>
        <w:pStyle w:val="Heading3"/>
        <w:ind w:hanging="900"/>
      </w:pPr>
      <w:bookmarkStart w:id="51" w:name="_Toc137225324"/>
      <w:r w:rsidRPr="00DE6C36">
        <w:t>Additional Account opening requirements for Scrap Metal Dealers</w:t>
      </w:r>
      <w:bookmarkEnd w:id="51"/>
    </w:p>
    <w:p w14:paraId="64E0F7FD" w14:textId="77777777" w:rsidR="008E19FD" w:rsidRPr="00DE6C36" w:rsidRDefault="008E19FD" w:rsidP="008E19FD">
      <w:pPr>
        <w:rPr>
          <w:rFonts w:ascii="Arial" w:hAnsi="Arial" w:cs="Arial"/>
          <w:lang w:val="x-none"/>
        </w:rPr>
      </w:pPr>
    </w:p>
    <w:tbl>
      <w:tblPr>
        <w:tblW w:w="846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480"/>
      </w:tblGrid>
      <w:tr w:rsidR="008E19FD" w:rsidRPr="00DE6C36" w14:paraId="398EAD7E" w14:textId="77777777" w:rsidTr="00043250">
        <w:trPr>
          <w:tblHeader/>
        </w:trPr>
        <w:tc>
          <w:tcPr>
            <w:tcW w:w="1980" w:type="dxa"/>
            <w:shd w:val="clear" w:color="auto" w:fill="C5E0B3"/>
          </w:tcPr>
          <w:p w14:paraId="259690A9" w14:textId="77777777" w:rsidR="008E19FD" w:rsidRPr="00DE6C36" w:rsidRDefault="008E19FD" w:rsidP="00043250">
            <w:pPr>
              <w:rPr>
                <w:rFonts w:ascii="Arial" w:hAnsi="Arial" w:cs="Arial"/>
                <w:b/>
                <w:sz w:val="22"/>
                <w:szCs w:val="22"/>
              </w:rPr>
            </w:pPr>
            <w:r w:rsidRPr="00DE6C36">
              <w:rPr>
                <w:rFonts w:ascii="Arial" w:hAnsi="Arial" w:cs="Arial"/>
                <w:b/>
                <w:sz w:val="22"/>
                <w:szCs w:val="22"/>
              </w:rPr>
              <w:t>Account Type</w:t>
            </w:r>
          </w:p>
        </w:tc>
        <w:tc>
          <w:tcPr>
            <w:tcW w:w="6480" w:type="dxa"/>
            <w:shd w:val="clear" w:color="auto" w:fill="C5E0B3"/>
          </w:tcPr>
          <w:p w14:paraId="1C385E84" w14:textId="77777777" w:rsidR="008E19FD" w:rsidRPr="00DE6C36" w:rsidRDefault="008E19FD" w:rsidP="00043250">
            <w:pPr>
              <w:rPr>
                <w:rFonts w:ascii="Arial" w:hAnsi="Arial" w:cs="Arial"/>
                <w:b/>
                <w:sz w:val="22"/>
                <w:szCs w:val="22"/>
              </w:rPr>
            </w:pPr>
            <w:r w:rsidRPr="00DE6C36">
              <w:rPr>
                <w:rFonts w:ascii="Arial" w:hAnsi="Arial" w:cs="Arial"/>
                <w:b/>
                <w:sz w:val="22"/>
                <w:szCs w:val="22"/>
              </w:rPr>
              <w:t>Requirements</w:t>
            </w:r>
          </w:p>
        </w:tc>
      </w:tr>
      <w:tr w:rsidR="008E19FD" w:rsidRPr="00DE6C36" w14:paraId="3C9DA00E" w14:textId="77777777" w:rsidTr="00043250">
        <w:tc>
          <w:tcPr>
            <w:tcW w:w="1980" w:type="dxa"/>
          </w:tcPr>
          <w:p w14:paraId="31A295D0" w14:textId="77777777" w:rsidR="008E19FD" w:rsidRPr="00DE6C36" w:rsidRDefault="008E19FD" w:rsidP="00043250">
            <w:pPr>
              <w:rPr>
                <w:rFonts w:ascii="Arial" w:hAnsi="Arial" w:cs="Arial"/>
                <w:sz w:val="22"/>
                <w:szCs w:val="22"/>
                <w:lang w:val="en-US"/>
              </w:rPr>
            </w:pPr>
            <w:r w:rsidRPr="00DE6C36">
              <w:rPr>
                <w:rFonts w:ascii="Arial" w:hAnsi="Arial" w:cs="Arial"/>
                <w:sz w:val="22"/>
                <w:szCs w:val="22"/>
                <w:lang w:val="en-US"/>
              </w:rPr>
              <w:t xml:space="preserve">Personal account </w:t>
            </w:r>
          </w:p>
        </w:tc>
        <w:tc>
          <w:tcPr>
            <w:tcW w:w="6480" w:type="dxa"/>
          </w:tcPr>
          <w:p w14:paraId="455A1AA3" w14:textId="77777777" w:rsidR="008E19FD" w:rsidRPr="00DE6C36" w:rsidRDefault="008E19FD" w:rsidP="00043250">
            <w:pPr>
              <w:numPr>
                <w:ilvl w:val="0"/>
                <w:numId w:val="38"/>
              </w:numPr>
              <w:spacing w:before="240"/>
              <w:ind w:left="360"/>
              <w:rPr>
                <w:rFonts w:ascii="Arial" w:hAnsi="Arial" w:cs="Arial"/>
                <w:sz w:val="22"/>
                <w:szCs w:val="22"/>
                <w:lang w:val="en-US"/>
              </w:rPr>
            </w:pPr>
            <w:r w:rsidRPr="00DE6C36">
              <w:rPr>
                <w:rFonts w:ascii="Arial" w:hAnsi="Arial" w:cs="Arial"/>
                <w:sz w:val="22"/>
                <w:szCs w:val="22"/>
              </w:rPr>
              <w:t>Identification Card / Identification Report/Passport</w:t>
            </w:r>
          </w:p>
          <w:p w14:paraId="2CBCC365" w14:textId="77777777" w:rsidR="008E19FD" w:rsidRPr="00DE6C36" w:rsidRDefault="008E19FD" w:rsidP="00043250">
            <w:pPr>
              <w:numPr>
                <w:ilvl w:val="0"/>
                <w:numId w:val="38"/>
              </w:numPr>
              <w:spacing w:before="240"/>
              <w:ind w:left="360"/>
              <w:rPr>
                <w:rFonts w:ascii="Arial" w:hAnsi="Arial" w:cs="Arial"/>
                <w:sz w:val="22"/>
                <w:szCs w:val="22"/>
                <w:lang w:val="en-US"/>
              </w:rPr>
            </w:pPr>
            <w:r w:rsidRPr="00DE6C36">
              <w:rPr>
                <w:rFonts w:ascii="Arial" w:hAnsi="Arial" w:cs="Arial"/>
                <w:sz w:val="22"/>
                <w:szCs w:val="22"/>
              </w:rPr>
              <w:t>Passport size coloured photograph / Digital passport Photo</w:t>
            </w:r>
          </w:p>
          <w:p w14:paraId="60A0CDE9" w14:textId="77777777" w:rsidR="008E19FD" w:rsidRPr="00DE6C36" w:rsidRDefault="008E19FD" w:rsidP="00043250">
            <w:pPr>
              <w:numPr>
                <w:ilvl w:val="0"/>
                <w:numId w:val="38"/>
              </w:numPr>
              <w:spacing w:before="240"/>
              <w:ind w:left="360"/>
              <w:rPr>
                <w:rFonts w:ascii="Arial" w:hAnsi="Arial" w:cs="Arial"/>
                <w:sz w:val="22"/>
                <w:szCs w:val="22"/>
                <w:lang w:val="en-US"/>
              </w:rPr>
            </w:pPr>
            <w:r w:rsidRPr="00DE6C36">
              <w:rPr>
                <w:rFonts w:ascii="Arial" w:hAnsi="Arial" w:cs="Arial"/>
                <w:sz w:val="22"/>
                <w:szCs w:val="22"/>
              </w:rPr>
              <w:t xml:space="preserve">KRA PIN Number </w:t>
            </w:r>
          </w:p>
          <w:p w14:paraId="140843C8" w14:textId="77777777" w:rsidR="008E19FD" w:rsidRPr="00DE6C36" w:rsidRDefault="008E19FD" w:rsidP="00043250">
            <w:pPr>
              <w:numPr>
                <w:ilvl w:val="0"/>
                <w:numId w:val="38"/>
              </w:numPr>
              <w:spacing w:before="240"/>
              <w:ind w:left="360"/>
              <w:rPr>
                <w:rFonts w:ascii="Arial" w:hAnsi="Arial" w:cs="Arial"/>
                <w:sz w:val="22"/>
                <w:szCs w:val="22"/>
                <w:lang w:val="en-US"/>
              </w:rPr>
            </w:pPr>
            <w:r w:rsidRPr="00DE6C36">
              <w:rPr>
                <w:rFonts w:ascii="Arial" w:hAnsi="Arial" w:cs="Arial"/>
                <w:sz w:val="22"/>
                <w:szCs w:val="22"/>
              </w:rPr>
              <w:t>Business Permit</w:t>
            </w:r>
          </w:p>
          <w:p w14:paraId="1C1D04DC" w14:textId="77777777" w:rsidR="008E19FD" w:rsidRPr="00DE6C36" w:rsidRDefault="008E19FD" w:rsidP="00043250">
            <w:pPr>
              <w:numPr>
                <w:ilvl w:val="0"/>
                <w:numId w:val="38"/>
              </w:numPr>
              <w:spacing w:before="240"/>
              <w:ind w:left="360"/>
              <w:rPr>
                <w:rFonts w:ascii="Arial" w:hAnsi="Arial" w:cs="Arial"/>
                <w:sz w:val="22"/>
                <w:szCs w:val="22"/>
                <w:lang w:val="en-US"/>
              </w:rPr>
            </w:pPr>
            <w:r w:rsidRPr="00DE6C36">
              <w:rPr>
                <w:rFonts w:ascii="Arial" w:hAnsi="Arial" w:cs="Arial"/>
                <w:sz w:val="22"/>
                <w:szCs w:val="22"/>
              </w:rPr>
              <w:t>Completion of the Account Opening Form</w:t>
            </w:r>
          </w:p>
          <w:p w14:paraId="20501E0D" w14:textId="77777777" w:rsidR="008E19FD" w:rsidRPr="00DE6C36" w:rsidRDefault="008E19FD" w:rsidP="00043250">
            <w:pPr>
              <w:rPr>
                <w:rFonts w:ascii="Arial" w:hAnsi="Arial" w:cs="Arial"/>
              </w:rPr>
            </w:pPr>
          </w:p>
        </w:tc>
      </w:tr>
      <w:tr w:rsidR="008E19FD" w:rsidRPr="00DE6C36" w14:paraId="0AA39185" w14:textId="77777777" w:rsidTr="00043250">
        <w:tc>
          <w:tcPr>
            <w:tcW w:w="1980" w:type="dxa"/>
          </w:tcPr>
          <w:p w14:paraId="06120FEF" w14:textId="77777777" w:rsidR="008E19FD" w:rsidRPr="00DE6C36" w:rsidRDefault="008E19FD" w:rsidP="00043250">
            <w:pPr>
              <w:rPr>
                <w:rFonts w:ascii="Arial" w:hAnsi="Arial" w:cs="Arial"/>
                <w:sz w:val="22"/>
                <w:szCs w:val="22"/>
                <w:lang w:val="en-US"/>
              </w:rPr>
            </w:pPr>
            <w:r w:rsidRPr="00DE6C36">
              <w:rPr>
                <w:rFonts w:ascii="Arial" w:hAnsi="Arial" w:cs="Arial"/>
                <w:sz w:val="22"/>
                <w:szCs w:val="22"/>
                <w:lang w:val="en-US"/>
              </w:rPr>
              <w:t>Business Accounts</w:t>
            </w:r>
          </w:p>
        </w:tc>
        <w:tc>
          <w:tcPr>
            <w:tcW w:w="6480" w:type="dxa"/>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54"/>
            </w:tblGrid>
            <w:tr w:rsidR="008E19FD" w:rsidRPr="00DE6C36" w14:paraId="5DB4565F" w14:textId="77777777" w:rsidTr="00043250">
              <w:tc>
                <w:tcPr>
                  <w:tcW w:w="5000" w:type="pct"/>
                </w:tcPr>
                <w:p w14:paraId="7DF9E4F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Account signatories </w:t>
                  </w:r>
                </w:p>
                <w:p w14:paraId="76D0D65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Kenyans - Identification Cards</w:t>
                  </w:r>
                </w:p>
                <w:p w14:paraId="44BB3A32"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Foreign Directors  - Passport and Work permit </w:t>
                  </w:r>
                </w:p>
              </w:tc>
            </w:tr>
            <w:tr w:rsidR="008E19FD" w:rsidRPr="00DE6C36" w14:paraId="5A6D254E" w14:textId="77777777" w:rsidTr="00043250">
              <w:tc>
                <w:tcPr>
                  <w:tcW w:w="5000" w:type="pct"/>
                </w:tcPr>
                <w:p w14:paraId="6A625BEB"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Signatory’s Passport size coloured photograph</w:t>
                  </w:r>
                </w:p>
              </w:tc>
            </w:tr>
            <w:tr w:rsidR="008E19FD" w:rsidRPr="00DE6C36" w14:paraId="4748D5D6" w14:textId="77777777" w:rsidTr="00043250">
              <w:tc>
                <w:tcPr>
                  <w:tcW w:w="5000" w:type="pct"/>
                </w:tcPr>
                <w:p w14:paraId="283D007F"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Minimum opening balance</w:t>
                  </w:r>
                </w:p>
              </w:tc>
            </w:tr>
            <w:tr w:rsidR="008E19FD" w:rsidRPr="00DE6C36" w14:paraId="4FDA89E0" w14:textId="77777777" w:rsidTr="00043250">
              <w:tc>
                <w:tcPr>
                  <w:tcW w:w="5000" w:type="pct"/>
                </w:tcPr>
                <w:p w14:paraId="50405A7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the Account Opening Form</w:t>
                  </w:r>
                </w:p>
              </w:tc>
            </w:tr>
            <w:tr w:rsidR="008E19FD" w:rsidRPr="00DE6C36" w14:paraId="20381806" w14:textId="77777777" w:rsidTr="00043250">
              <w:tc>
                <w:tcPr>
                  <w:tcW w:w="5000" w:type="pct"/>
                </w:tcPr>
                <w:p w14:paraId="0DE834A3"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Completion of Cheque Book Requisition Form (Current account)</w:t>
                  </w:r>
                </w:p>
              </w:tc>
            </w:tr>
            <w:tr w:rsidR="008E19FD" w:rsidRPr="00DE6C36" w14:paraId="154CA0A4" w14:textId="77777777" w:rsidTr="00043250">
              <w:tc>
                <w:tcPr>
                  <w:tcW w:w="5000" w:type="pct"/>
                </w:tcPr>
                <w:p w14:paraId="22FE6A9C" w14:textId="77777777" w:rsidR="008E19FD" w:rsidRPr="00DE6C36" w:rsidRDefault="008E19FD" w:rsidP="00043250">
                  <w:pPr>
                    <w:tabs>
                      <w:tab w:val="center" w:pos="2874"/>
                    </w:tabs>
                    <w:spacing w:before="120"/>
                    <w:rPr>
                      <w:rFonts w:ascii="Arial" w:hAnsi="Arial" w:cs="Arial"/>
                      <w:sz w:val="22"/>
                      <w:szCs w:val="22"/>
                    </w:rPr>
                  </w:pPr>
                  <w:r w:rsidRPr="00DE6C36">
                    <w:rPr>
                      <w:rFonts w:ascii="Arial" w:hAnsi="Arial" w:cs="Arial"/>
                      <w:sz w:val="22"/>
                      <w:szCs w:val="22"/>
                    </w:rPr>
                    <w:t xml:space="preserve">KRA PIN Number Certificate </w:t>
                  </w:r>
                </w:p>
              </w:tc>
            </w:tr>
            <w:tr w:rsidR="008E19FD" w:rsidRPr="00DE6C36" w14:paraId="2CAC6767" w14:textId="77777777" w:rsidTr="00043250">
              <w:tc>
                <w:tcPr>
                  <w:tcW w:w="5000" w:type="pct"/>
                </w:tcPr>
                <w:p w14:paraId="37BB6F5F" w14:textId="77777777" w:rsidR="008E19FD" w:rsidRPr="00DE6C36" w:rsidRDefault="008E19FD" w:rsidP="00043250">
                  <w:pPr>
                    <w:spacing w:before="120"/>
                    <w:rPr>
                      <w:rFonts w:ascii="Arial" w:hAnsi="Arial" w:cs="Arial"/>
                      <w:color w:val="FF0000"/>
                      <w:sz w:val="22"/>
                      <w:szCs w:val="22"/>
                    </w:rPr>
                  </w:pPr>
                  <w:r w:rsidRPr="00DE6C36">
                    <w:rPr>
                      <w:rFonts w:ascii="Arial" w:hAnsi="Arial" w:cs="Arial"/>
                      <w:sz w:val="22"/>
                      <w:szCs w:val="22"/>
                    </w:rPr>
                    <w:t>Business Permit</w:t>
                  </w:r>
                </w:p>
              </w:tc>
            </w:tr>
            <w:tr w:rsidR="008E19FD" w:rsidRPr="00DE6C36" w14:paraId="549DE230" w14:textId="77777777" w:rsidTr="00043250">
              <w:tc>
                <w:tcPr>
                  <w:tcW w:w="5000" w:type="pct"/>
                </w:tcPr>
                <w:p w14:paraId="6D07B6BA"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Reference document in form of either of the following:</w:t>
                  </w:r>
                </w:p>
                <w:p w14:paraId="5BF9F561" w14:textId="77777777" w:rsidR="008E19FD" w:rsidRPr="00DE6C36" w:rsidRDefault="008E19FD" w:rsidP="00043250">
                  <w:pPr>
                    <w:numPr>
                      <w:ilvl w:val="0"/>
                      <w:numId w:val="24"/>
                    </w:numPr>
                    <w:spacing w:before="60" w:line="276" w:lineRule="auto"/>
                    <w:rPr>
                      <w:rFonts w:ascii="Arial" w:hAnsi="Arial" w:cs="Arial"/>
                      <w:sz w:val="22"/>
                      <w:szCs w:val="22"/>
                    </w:rPr>
                  </w:pPr>
                  <w:r w:rsidRPr="00DE6C36">
                    <w:rPr>
                      <w:rFonts w:ascii="Arial" w:hAnsi="Arial" w:cs="Arial"/>
                      <w:sz w:val="22"/>
                      <w:szCs w:val="22"/>
                    </w:rPr>
                    <w:t>Bank Relationship Officer, to be countersigned by Branch Manager.</w:t>
                  </w:r>
                </w:p>
                <w:p w14:paraId="1F47752A" w14:textId="77777777" w:rsidR="008E19FD" w:rsidRPr="00DE6C36" w:rsidRDefault="008E19FD" w:rsidP="00043250">
                  <w:pPr>
                    <w:numPr>
                      <w:ilvl w:val="0"/>
                      <w:numId w:val="24"/>
                    </w:numPr>
                    <w:spacing w:before="60" w:line="276" w:lineRule="auto"/>
                    <w:rPr>
                      <w:rFonts w:ascii="Arial" w:hAnsi="Arial" w:cs="Arial"/>
                      <w:sz w:val="22"/>
                      <w:szCs w:val="22"/>
                    </w:rPr>
                  </w:pPr>
                  <w:r w:rsidRPr="00DE6C36">
                    <w:rPr>
                      <w:rFonts w:ascii="Arial" w:hAnsi="Arial" w:cs="Arial"/>
                      <w:sz w:val="22"/>
                      <w:szCs w:val="22"/>
                    </w:rPr>
                    <w:t>Certified other bank statements.</w:t>
                  </w:r>
                </w:p>
                <w:p w14:paraId="13668774" w14:textId="77777777" w:rsidR="008E19FD" w:rsidRPr="00DE6C36" w:rsidRDefault="008E19FD" w:rsidP="00043250">
                  <w:pPr>
                    <w:numPr>
                      <w:ilvl w:val="0"/>
                      <w:numId w:val="24"/>
                    </w:numPr>
                    <w:spacing w:before="60" w:line="276" w:lineRule="auto"/>
                    <w:rPr>
                      <w:rFonts w:ascii="Arial" w:hAnsi="Arial" w:cs="Arial"/>
                      <w:sz w:val="22"/>
                      <w:szCs w:val="22"/>
                    </w:rPr>
                  </w:pPr>
                  <w:r w:rsidRPr="00DE6C36">
                    <w:rPr>
                      <w:rFonts w:ascii="Arial" w:hAnsi="Arial" w:cs="Arial"/>
                      <w:sz w:val="22"/>
                      <w:szCs w:val="22"/>
                    </w:rPr>
                    <w:t>Bank reference</w:t>
                  </w:r>
                </w:p>
                <w:p w14:paraId="5F6733A6" w14:textId="77777777" w:rsidR="008E19FD" w:rsidRPr="00DE6C36" w:rsidRDefault="008E19FD" w:rsidP="00043250">
                  <w:pPr>
                    <w:numPr>
                      <w:ilvl w:val="0"/>
                      <w:numId w:val="24"/>
                    </w:numPr>
                    <w:spacing w:before="60" w:line="276" w:lineRule="auto"/>
                    <w:rPr>
                      <w:rFonts w:ascii="Arial" w:hAnsi="Arial" w:cs="Arial"/>
                      <w:sz w:val="22"/>
                      <w:szCs w:val="22"/>
                    </w:rPr>
                  </w:pPr>
                  <w:r w:rsidRPr="00DE6C36">
                    <w:rPr>
                      <w:rFonts w:ascii="Arial" w:hAnsi="Arial" w:cs="Arial"/>
                      <w:sz w:val="22"/>
                      <w:szCs w:val="22"/>
                    </w:rPr>
                    <w:t>KRA PIN Number Certificate</w:t>
                  </w:r>
                </w:p>
                <w:p w14:paraId="15353E39" w14:textId="77777777" w:rsidR="008E19FD" w:rsidRPr="00DE6C36" w:rsidRDefault="008E19FD" w:rsidP="00043250">
                  <w:pPr>
                    <w:spacing w:before="60"/>
                    <w:rPr>
                      <w:rFonts w:ascii="Arial" w:hAnsi="Arial" w:cs="Arial"/>
                      <w:sz w:val="22"/>
                      <w:szCs w:val="22"/>
                    </w:rPr>
                  </w:pPr>
                  <w:r w:rsidRPr="00DE6C36">
                    <w:rPr>
                      <w:rFonts w:ascii="Arial" w:hAnsi="Arial" w:cs="Arial"/>
                      <w:b/>
                      <w:sz w:val="22"/>
                      <w:szCs w:val="22"/>
                      <w:u w:val="single"/>
                    </w:rPr>
                    <w:t xml:space="preserve">Note: </w:t>
                  </w:r>
                  <w:r w:rsidRPr="00DE6C36">
                    <w:rPr>
                      <w:rFonts w:ascii="Arial" w:hAnsi="Arial" w:cs="Arial"/>
                      <w:sz w:val="22"/>
                      <w:szCs w:val="22"/>
                    </w:rPr>
                    <w:t xml:space="preserve">For non-solicited limited liability companies’ i.e.  </w:t>
                  </w:r>
                  <w:r w:rsidRPr="00DE6C36">
                    <w:rPr>
                      <w:rFonts w:ascii="Arial" w:hAnsi="Arial" w:cs="Arial"/>
                      <w:b/>
                      <w:sz w:val="22"/>
                      <w:szCs w:val="22"/>
                    </w:rPr>
                    <w:t>“Walk in customers”</w:t>
                  </w:r>
                  <w:r w:rsidRPr="00DE6C36">
                    <w:rPr>
                      <w:rFonts w:ascii="Arial" w:hAnsi="Arial" w:cs="Arial"/>
                      <w:sz w:val="22"/>
                      <w:szCs w:val="22"/>
                    </w:rPr>
                    <w:t xml:space="preserve"> a reference document for all the directors of the company must be given.</w:t>
                  </w:r>
                </w:p>
                <w:p w14:paraId="36A0DF28" w14:textId="77777777" w:rsidR="008E19FD" w:rsidRPr="00DE6C36" w:rsidRDefault="008E19FD" w:rsidP="00043250">
                  <w:pPr>
                    <w:spacing w:before="120"/>
                    <w:ind w:left="432"/>
                    <w:rPr>
                      <w:rFonts w:ascii="Arial" w:hAnsi="Arial" w:cs="Arial"/>
                      <w:sz w:val="22"/>
                      <w:szCs w:val="22"/>
                    </w:rPr>
                  </w:pPr>
                </w:p>
              </w:tc>
            </w:tr>
          </w:tbl>
          <w:p w14:paraId="47FB316A" w14:textId="77777777" w:rsidR="008E19FD" w:rsidRPr="00DE6C36" w:rsidRDefault="008E19FD" w:rsidP="00043250">
            <w:pPr>
              <w:rPr>
                <w:rFonts w:ascii="Arial" w:hAnsi="Arial" w:cs="Arial"/>
                <w:sz w:val="22"/>
                <w:szCs w:val="22"/>
                <w:lang w:val="en-US"/>
              </w:rPr>
            </w:pPr>
          </w:p>
        </w:tc>
      </w:tr>
    </w:tbl>
    <w:p w14:paraId="40123EE8" w14:textId="77777777" w:rsidR="008E19FD" w:rsidRPr="00DE6C36" w:rsidRDefault="008E19FD" w:rsidP="008E19FD">
      <w:pPr>
        <w:pStyle w:val="NormalWeb"/>
        <w:spacing w:before="120"/>
        <w:rPr>
          <w:rFonts w:ascii="Arial" w:hAnsi="Arial" w:cs="Arial"/>
          <w:color w:val="000000"/>
        </w:rPr>
      </w:pPr>
    </w:p>
    <w:p w14:paraId="17042ED6" w14:textId="77777777" w:rsidR="008E19FD" w:rsidRPr="00DE6C36" w:rsidRDefault="008E19FD" w:rsidP="008E19FD">
      <w:pPr>
        <w:pStyle w:val="NormalWeb"/>
        <w:spacing w:before="120"/>
        <w:rPr>
          <w:rFonts w:ascii="Arial" w:hAnsi="Arial" w:cs="Arial"/>
          <w:color w:val="000000"/>
        </w:rPr>
      </w:pPr>
    </w:p>
    <w:p w14:paraId="16859871" w14:textId="77777777" w:rsidR="008E19FD" w:rsidRPr="00DE6C36" w:rsidRDefault="008E19FD" w:rsidP="008E19FD">
      <w:pPr>
        <w:pStyle w:val="Heading2"/>
      </w:pPr>
      <w:bookmarkStart w:id="52" w:name="_Toc130882358"/>
      <w:bookmarkStart w:id="53" w:name="_Toc131430680"/>
      <w:bookmarkStart w:id="54" w:name="_Toc137225325"/>
      <w:r w:rsidRPr="00DE6C36">
        <w:t>Requirements for Opening a Medical Fund Account</w:t>
      </w:r>
      <w:bookmarkEnd w:id="52"/>
      <w:bookmarkEnd w:id="53"/>
      <w:bookmarkEnd w:id="54"/>
    </w:p>
    <w:p w14:paraId="1E35F295" w14:textId="77777777" w:rsidR="008E19FD" w:rsidRPr="00DE6C36" w:rsidRDefault="008E19FD" w:rsidP="008E19FD">
      <w:pPr>
        <w:rPr>
          <w:rFonts w:ascii="Arial" w:hAnsi="Arial" w:cs="Arial"/>
          <w:lang w:val="x-none"/>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2"/>
        <w:gridCol w:w="6646"/>
      </w:tblGrid>
      <w:tr w:rsidR="008E19FD" w:rsidRPr="00DE6C36" w14:paraId="13E98954" w14:textId="77777777" w:rsidTr="00043250">
        <w:trPr>
          <w:tblHeader/>
        </w:trPr>
        <w:tc>
          <w:tcPr>
            <w:tcW w:w="2462" w:type="dxa"/>
            <w:shd w:val="clear" w:color="auto" w:fill="C5E0B3"/>
            <w:tcMar>
              <w:top w:w="0" w:type="dxa"/>
              <w:left w:w="108" w:type="dxa"/>
              <w:bottom w:w="0" w:type="dxa"/>
              <w:right w:w="108" w:type="dxa"/>
            </w:tcMar>
            <w:hideMark/>
          </w:tcPr>
          <w:p w14:paraId="16A7F534" w14:textId="77777777" w:rsidR="008E19FD" w:rsidRPr="00DE6C36" w:rsidRDefault="008E19FD" w:rsidP="00043250">
            <w:pPr>
              <w:rPr>
                <w:rFonts w:ascii="Arial" w:hAnsi="Arial" w:cs="Arial"/>
                <w:b/>
                <w:sz w:val="22"/>
                <w:szCs w:val="22"/>
              </w:rPr>
            </w:pPr>
            <w:r w:rsidRPr="00DE6C36">
              <w:rPr>
                <w:rFonts w:ascii="Arial" w:hAnsi="Arial" w:cs="Arial"/>
                <w:b/>
                <w:sz w:val="22"/>
                <w:szCs w:val="22"/>
              </w:rPr>
              <w:lastRenderedPageBreak/>
              <w:t>Category</w:t>
            </w:r>
          </w:p>
        </w:tc>
        <w:tc>
          <w:tcPr>
            <w:tcW w:w="6646" w:type="dxa"/>
            <w:shd w:val="clear" w:color="auto" w:fill="C5E0B3"/>
            <w:tcMar>
              <w:top w:w="0" w:type="dxa"/>
              <w:left w:w="108" w:type="dxa"/>
              <w:bottom w:w="0" w:type="dxa"/>
              <w:right w:w="108" w:type="dxa"/>
            </w:tcMar>
            <w:hideMark/>
          </w:tcPr>
          <w:p w14:paraId="447692C6" w14:textId="77777777" w:rsidR="008E19FD" w:rsidRPr="00DE6C36" w:rsidRDefault="008E19FD" w:rsidP="00043250">
            <w:pPr>
              <w:rPr>
                <w:rFonts w:ascii="Arial" w:hAnsi="Arial" w:cs="Arial"/>
                <w:b/>
                <w:sz w:val="22"/>
                <w:szCs w:val="22"/>
              </w:rPr>
            </w:pPr>
            <w:r w:rsidRPr="00DE6C36">
              <w:rPr>
                <w:rFonts w:ascii="Arial" w:hAnsi="Arial" w:cs="Arial"/>
                <w:b/>
                <w:sz w:val="22"/>
                <w:szCs w:val="22"/>
              </w:rPr>
              <w:t>Requirements</w:t>
            </w:r>
          </w:p>
        </w:tc>
      </w:tr>
      <w:tr w:rsidR="008E19FD" w:rsidRPr="00DE6C36" w14:paraId="17B1A496" w14:textId="77777777" w:rsidTr="00043250">
        <w:trPr>
          <w:trHeight w:val="1347"/>
        </w:trPr>
        <w:tc>
          <w:tcPr>
            <w:tcW w:w="2462" w:type="dxa"/>
            <w:tcMar>
              <w:top w:w="0" w:type="dxa"/>
              <w:left w:w="108" w:type="dxa"/>
              <w:bottom w:w="0" w:type="dxa"/>
              <w:right w:w="108" w:type="dxa"/>
            </w:tcMar>
            <w:hideMark/>
          </w:tcPr>
          <w:p w14:paraId="0146155D" w14:textId="77777777" w:rsidR="008E19FD" w:rsidRPr="00DE6C36" w:rsidRDefault="008E19FD" w:rsidP="00043250">
            <w:pPr>
              <w:rPr>
                <w:rFonts w:ascii="Arial" w:hAnsi="Arial" w:cs="Arial"/>
                <w:sz w:val="22"/>
                <w:szCs w:val="22"/>
              </w:rPr>
            </w:pPr>
            <w:r w:rsidRPr="00DE6C36">
              <w:rPr>
                <w:rFonts w:ascii="Arial" w:hAnsi="Arial" w:cs="Arial"/>
                <w:sz w:val="22"/>
                <w:szCs w:val="22"/>
              </w:rPr>
              <w:t>Applying on behalf of the beneficiary</w:t>
            </w:r>
          </w:p>
        </w:tc>
        <w:tc>
          <w:tcPr>
            <w:tcW w:w="6646" w:type="dxa"/>
            <w:tcMar>
              <w:top w:w="0" w:type="dxa"/>
              <w:left w:w="108" w:type="dxa"/>
              <w:bottom w:w="0" w:type="dxa"/>
              <w:right w:w="108" w:type="dxa"/>
            </w:tcMar>
          </w:tcPr>
          <w:p w14:paraId="78AE4CF3"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Duly filled and signed account opening form stating purpose and duration (including ID copy of the patient/beneficiary)</w:t>
            </w:r>
          </w:p>
          <w:p w14:paraId="51CB0103"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Certified ID and PIN certificate of the applicants</w:t>
            </w:r>
          </w:p>
          <w:p w14:paraId="73F2A355"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Certified supporting documents from the Hospital and Doctor treating the patient which shall</w:t>
            </w:r>
          </w:p>
          <w:p w14:paraId="3E70EC84"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Confirm the need for the collection e.g. reference to an operation/required treatment. This shall be done on the institution’s letterhead, stamped and signed by authorized personnel.</w:t>
            </w:r>
          </w:p>
          <w:p w14:paraId="0D2E4884"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Letter from the beneficiary appointing the signatories to operate the account.</w:t>
            </w:r>
          </w:p>
          <w:p w14:paraId="43A0AB26"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 xml:space="preserve">Signing instructions must be any two and above </w:t>
            </w:r>
          </w:p>
          <w:p w14:paraId="05D29751"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Call back shall be conducted to confirm validity of the provided documents (to the hospital or the treating Doctor</w:t>
            </w:r>
          </w:p>
          <w:p w14:paraId="7B03AEFA"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 xml:space="preserve">Branch shall monitor and close the account after its mission has been accomplished (after the expiry of the period except for those which the treatment period may be for a longer duration and contributions may continue being made e.g. for illnesses requiring long term treatment) </w:t>
            </w:r>
          </w:p>
          <w:p w14:paraId="575CA1A2"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This will ensure that the account will not be used to solicit for funds illegitimately thereafter</w:t>
            </w:r>
          </w:p>
        </w:tc>
      </w:tr>
      <w:tr w:rsidR="008E19FD" w:rsidRPr="00DE6C36" w14:paraId="346E801E" w14:textId="77777777" w:rsidTr="00043250">
        <w:tc>
          <w:tcPr>
            <w:tcW w:w="2462" w:type="dxa"/>
            <w:tcMar>
              <w:top w:w="0" w:type="dxa"/>
              <w:left w:w="108" w:type="dxa"/>
              <w:bottom w:w="0" w:type="dxa"/>
              <w:right w:w="108" w:type="dxa"/>
            </w:tcMar>
            <w:hideMark/>
          </w:tcPr>
          <w:p w14:paraId="1503D514" w14:textId="77777777" w:rsidR="008E19FD" w:rsidRPr="00DE6C36" w:rsidRDefault="008E19FD" w:rsidP="00043250">
            <w:pPr>
              <w:rPr>
                <w:rFonts w:ascii="Arial" w:hAnsi="Arial" w:cs="Arial"/>
                <w:sz w:val="22"/>
                <w:szCs w:val="22"/>
              </w:rPr>
            </w:pPr>
            <w:r w:rsidRPr="00DE6C36">
              <w:rPr>
                <w:rFonts w:ascii="Arial" w:hAnsi="Arial" w:cs="Arial"/>
                <w:sz w:val="22"/>
                <w:szCs w:val="22"/>
              </w:rPr>
              <w:t>Applying on behalf of the beneficiary (If the person is incapacitated)</w:t>
            </w:r>
          </w:p>
        </w:tc>
        <w:tc>
          <w:tcPr>
            <w:tcW w:w="6646" w:type="dxa"/>
            <w:tcMar>
              <w:top w:w="0" w:type="dxa"/>
              <w:left w:w="108" w:type="dxa"/>
              <w:bottom w:w="0" w:type="dxa"/>
              <w:right w:w="108" w:type="dxa"/>
            </w:tcMar>
          </w:tcPr>
          <w:p w14:paraId="4F1217C9"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Certified supporting documents from the Hospital and Doctor treating the patient which shall</w:t>
            </w:r>
          </w:p>
          <w:p w14:paraId="04276AB7"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Confirm the need for the collection e.g. reference to an operation/required treatment. This shall be done on the institution’s letter head, stamped, and signed by authorized personnel</w:t>
            </w:r>
          </w:p>
          <w:p w14:paraId="7735A925"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Certified copies of IDs &amp; PIN Certificates for both parties will be required. (The patient and the appointed signatories)</w:t>
            </w:r>
          </w:p>
          <w:p w14:paraId="60A6F942"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Letter from the administration - shall include list of appointed persons to operate the account and their proposed mandates.</w:t>
            </w:r>
          </w:p>
          <w:p w14:paraId="00B54CE5"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Minutes/resolution by the signatories to open the account.</w:t>
            </w:r>
          </w:p>
          <w:p w14:paraId="4653A098"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This shall be signed by all the proposed signatories</w:t>
            </w:r>
          </w:p>
          <w:p w14:paraId="1144B1ED"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Call back shall be conducted to confirm validity of the provided documents (to the hospital or the treating Doctor)</w:t>
            </w:r>
          </w:p>
          <w:p w14:paraId="136A93B6"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 xml:space="preserve">Signing instructions must be any two and above </w:t>
            </w:r>
          </w:p>
          <w:p w14:paraId="7AB172F2"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 xml:space="preserve">Branch shall monitor and close the account after its mission has been accomplished (after the expiry of the period except for those which the treatment period may be for a longer duration and contributions may continue being made e.g. for illnesses requiring long term treatment) </w:t>
            </w:r>
          </w:p>
          <w:p w14:paraId="0493B936"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This will ensure that the account will not be used to solicit for funds illegitimately thereafter</w:t>
            </w:r>
          </w:p>
          <w:p w14:paraId="3234F382" w14:textId="77777777" w:rsidR="008E19FD" w:rsidRPr="00DE6C36" w:rsidRDefault="008E19FD" w:rsidP="00043250">
            <w:pPr>
              <w:jc w:val="both"/>
              <w:rPr>
                <w:rFonts w:ascii="Arial" w:hAnsi="Arial" w:cs="Arial"/>
                <w:sz w:val="22"/>
                <w:szCs w:val="22"/>
              </w:rPr>
            </w:pPr>
          </w:p>
        </w:tc>
      </w:tr>
      <w:tr w:rsidR="008E19FD" w:rsidRPr="00DE6C36" w14:paraId="7DB32B68" w14:textId="77777777" w:rsidTr="00043250">
        <w:tc>
          <w:tcPr>
            <w:tcW w:w="2462" w:type="dxa"/>
            <w:tcMar>
              <w:top w:w="0" w:type="dxa"/>
              <w:left w:w="108" w:type="dxa"/>
              <w:bottom w:w="0" w:type="dxa"/>
              <w:right w:w="108" w:type="dxa"/>
            </w:tcMar>
            <w:hideMark/>
          </w:tcPr>
          <w:p w14:paraId="0E35DA17" w14:textId="77777777" w:rsidR="008E19FD" w:rsidRPr="00DE6C36" w:rsidRDefault="008E19FD" w:rsidP="00043250">
            <w:pPr>
              <w:rPr>
                <w:rFonts w:ascii="Arial" w:hAnsi="Arial" w:cs="Arial"/>
                <w:sz w:val="22"/>
                <w:szCs w:val="22"/>
              </w:rPr>
            </w:pPr>
            <w:r w:rsidRPr="00DE6C36">
              <w:rPr>
                <w:rFonts w:ascii="Arial" w:hAnsi="Arial" w:cs="Arial"/>
                <w:sz w:val="22"/>
                <w:szCs w:val="22"/>
              </w:rPr>
              <w:lastRenderedPageBreak/>
              <w:t>Applying on behalf of a minor</w:t>
            </w:r>
          </w:p>
        </w:tc>
        <w:tc>
          <w:tcPr>
            <w:tcW w:w="6646" w:type="dxa"/>
            <w:tcMar>
              <w:top w:w="0" w:type="dxa"/>
              <w:left w:w="108" w:type="dxa"/>
              <w:bottom w:w="0" w:type="dxa"/>
              <w:right w:w="108" w:type="dxa"/>
            </w:tcMar>
          </w:tcPr>
          <w:p w14:paraId="42FC5A01"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The parents/guardian of the child shall apply, and the child’s birth certificate shall be attached to the rest of the documents as listed above</w:t>
            </w:r>
          </w:p>
          <w:p w14:paraId="6615B44C"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The accounts will be opened in the name of the Patient in need of medical funds-Kamau Murage Medical funds.</w:t>
            </w:r>
          </w:p>
          <w:p w14:paraId="69B2C2F0"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 xml:space="preserve">The signatories to provide the normal account opening requirements e.g. ID copies, KRA PIN Number certificate, addresses both physical and postal, e-mail addresses </w:t>
            </w:r>
          </w:p>
          <w:p w14:paraId="09ED70A5" w14:textId="77777777" w:rsidR="008E19FD" w:rsidRPr="00DE6C36"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 xml:space="preserve">Signing instructions must be any two and above </w:t>
            </w:r>
          </w:p>
          <w:p w14:paraId="75071C4A" w14:textId="77777777" w:rsidR="008E19FD" w:rsidRPr="00DE6C36" w:rsidRDefault="008E19FD" w:rsidP="00043250">
            <w:pPr>
              <w:jc w:val="both"/>
              <w:rPr>
                <w:rFonts w:ascii="Arial" w:hAnsi="Arial" w:cs="Arial"/>
                <w:color w:val="1F497D"/>
                <w:sz w:val="22"/>
                <w:szCs w:val="22"/>
              </w:rPr>
            </w:pPr>
          </w:p>
          <w:p w14:paraId="2CD5457C" w14:textId="77777777" w:rsidR="008E19FD" w:rsidRPr="00DE6C36" w:rsidRDefault="008E19FD" w:rsidP="00043250">
            <w:pPr>
              <w:ind w:left="421"/>
              <w:jc w:val="both"/>
              <w:rPr>
                <w:rFonts w:ascii="Arial" w:hAnsi="Arial" w:cs="Arial"/>
                <w:sz w:val="22"/>
                <w:szCs w:val="22"/>
              </w:rPr>
            </w:pPr>
            <w:r w:rsidRPr="00DE6C36">
              <w:rPr>
                <w:rFonts w:ascii="Arial" w:hAnsi="Arial" w:cs="Arial"/>
                <w:sz w:val="22"/>
                <w:szCs w:val="22"/>
              </w:rPr>
              <w:t xml:space="preserve">Branch shall monitor and close the account after its mission has been accomplished (after the expiry of the period except for those which the treatment period may be for a longer duration and contributions may continue being made e.g. for illnesses requiring long term treatment) </w:t>
            </w:r>
          </w:p>
          <w:p w14:paraId="0CD7709B" w14:textId="77777777" w:rsidR="008E19FD" w:rsidRDefault="008E19FD" w:rsidP="00043250">
            <w:pPr>
              <w:pStyle w:val="ListParagraph"/>
              <w:numPr>
                <w:ilvl w:val="0"/>
                <w:numId w:val="44"/>
              </w:numPr>
              <w:spacing w:before="120"/>
              <w:contextualSpacing w:val="0"/>
              <w:jc w:val="both"/>
              <w:rPr>
                <w:rFonts w:ascii="Arial" w:hAnsi="Arial" w:cs="Arial"/>
                <w:sz w:val="22"/>
                <w:szCs w:val="22"/>
              </w:rPr>
            </w:pPr>
            <w:r w:rsidRPr="00DE6C36">
              <w:rPr>
                <w:rFonts w:ascii="Arial" w:hAnsi="Arial" w:cs="Arial"/>
                <w:sz w:val="22"/>
                <w:szCs w:val="22"/>
              </w:rPr>
              <w:t>This will ensure that the account will not be used to solicit for funds illegitimately thereafter</w:t>
            </w:r>
          </w:p>
          <w:p w14:paraId="40079385" w14:textId="77777777" w:rsidR="008E19FD" w:rsidRPr="00DE6C36" w:rsidRDefault="008E19FD" w:rsidP="00043250">
            <w:pPr>
              <w:pStyle w:val="ListParagraph"/>
              <w:spacing w:before="120"/>
              <w:ind w:left="360"/>
              <w:jc w:val="both"/>
              <w:rPr>
                <w:rFonts w:ascii="Arial" w:hAnsi="Arial" w:cs="Arial"/>
                <w:sz w:val="22"/>
                <w:szCs w:val="22"/>
              </w:rPr>
            </w:pPr>
          </w:p>
        </w:tc>
      </w:tr>
    </w:tbl>
    <w:p w14:paraId="5D9529AB" w14:textId="77777777" w:rsidR="008E19FD" w:rsidRPr="00DE6C36" w:rsidRDefault="008E19FD" w:rsidP="008E19FD">
      <w:pPr>
        <w:pStyle w:val="Heading2"/>
      </w:pPr>
      <w:bookmarkStart w:id="55" w:name="_Toc130882359"/>
      <w:bookmarkStart w:id="56" w:name="_Toc131430681"/>
      <w:bookmarkStart w:id="57" w:name="_Toc137225326"/>
      <w:bookmarkStart w:id="58" w:name="_Hlk77241118"/>
      <w:r w:rsidRPr="00DE6C36">
        <w:t>Account Opening Requirements for Religious Organizations</w:t>
      </w:r>
      <w:bookmarkEnd w:id="55"/>
      <w:bookmarkEnd w:id="56"/>
      <w:bookmarkEnd w:id="57"/>
    </w:p>
    <w:p w14:paraId="3E6C6CBF" w14:textId="77777777" w:rsidR="008E19FD" w:rsidRPr="00DE6C36" w:rsidRDefault="008E19FD" w:rsidP="008E19FD">
      <w:pPr>
        <w:rPr>
          <w:rFonts w:ascii="Arial" w:hAnsi="Arial" w:cs="Arial"/>
          <w:lang w:val="en-US"/>
        </w:rPr>
      </w:pPr>
    </w:p>
    <w:p w14:paraId="6094BD3E" w14:textId="77777777" w:rsidR="008E19FD" w:rsidRPr="00DE6C36" w:rsidRDefault="008E19FD" w:rsidP="008E19FD">
      <w:pPr>
        <w:pStyle w:val="Heading3"/>
        <w:ind w:hanging="990"/>
      </w:pPr>
      <w:bookmarkStart w:id="59" w:name="_Toc137225327"/>
      <w:r w:rsidRPr="00DE6C36">
        <w:t>Main Church</w:t>
      </w:r>
      <w:bookmarkEnd w:id="59"/>
    </w:p>
    <w:p w14:paraId="452CD5E7" w14:textId="77777777" w:rsidR="008E19FD" w:rsidRPr="00DE6C36" w:rsidRDefault="008E19FD" w:rsidP="008E19FD">
      <w:pPr>
        <w:pStyle w:val="ListParagraph"/>
        <w:numPr>
          <w:ilvl w:val="0"/>
          <w:numId w:val="61"/>
        </w:numPr>
        <w:spacing w:before="120"/>
        <w:ind w:left="1166" w:hanging="446"/>
        <w:contextualSpacing w:val="0"/>
        <w:jc w:val="both"/>
        <w:rPr>
          <w:rFonts w:ascii="Arial" w:hAnsi="Arial" w:cs="Arial"/>
          <w:sz w:val="24"/>
          <w:szCs w:val="24"/>
        </w:rPr>
      </w:pPr>
      <w:r w:rsidRPr="00DE6C36">
        <w:rPr>
          <w:rFonts w:ascii="Arial" w:hAnsi="Arial" w:cs="Arial"/>
          <w:sz w:val="24"/>
          <w:szCs w:val="24"/>
        </w:rPr>
        <w:t>Registration Certificate from the registrar of societies</w:t>
      </w:r>
    </w:p>
    <w:p w14:paraId="6416EBB6" w14:textId="77777777" w:rsidR="008E19FD" w:rsidRPr="00DE6C36" w:rsidRDefault="008E19FD" w:rsidP="008E19FD">
      <w:pPr>
        <w:pStyle w:val="ListParagraph"/>
        <w:numPr>
          <w:ilvl w:val="0"/>
          <w:numId w:val="61"/>
        </w:numPr>
        <w:spacing w:before="120"/>
        <w:ind w:left="1166" w:hanging="446"/>
        <w:contextualSpacing w:val="0"/>
        <w:jc w:val="both"/>
        <w:rPr>
          <w:rFonts w:ascii="Arial" w:hAnsi="Arial" w:cs="Arial"/>
          <w:sz w:val="24"/>
          <w:szCs w:val="24"/>
        </w:rPr>
      </w:pPr>
      <w:r w:rsidRPr="00DE6C36">
        <w:rPr>
          <w:rFonts w:ascii="Arial" w:hAnsi="Arial" w:cs="Arial"/>
          <w:sz w:val="24"/>
          <w:szCs w:val="24"/>
        </w:rPr>
        <w:t>Board resolution to open the account, signed off by the trustees/Directors.</w:t>
      </w:r>
    </w:p>
    <w:p w14:paraId="5E5D9B6D" w14:textId="77777777" w:rsidR="008E19FD" w:rsidRPr="00DE6C36" w:rsidRDefault="008E19FD" w:rsidP="008E19FD">
      <w:pPr>
        <w:pStyle w:val="ListParagraph"/>
        <w:numPr>
          <w:ilvl w:val="0"/>
          <w:numId w:val="61"/>
        </w:numPr>
        <w:spacing w:before="120"/>
        <w:ind w:left="1166" w:hanging="446"/>
        <w:contextualSpacing w:val="0"/>
        <w:jc w:val="both"/>
        <w:rPr>
          <w:rFonts w:ascii="Arial" w:hAnsi="Arial" w:cs="Arial"/>
          <w:sz w:val="24"/>
          <w:szCs w:val="24"/>
        </w:rPr>
      </w:pPr>
      <w:r w:rsidRPr="00DE6C36">
        <w:rPr>
          <w:rFonts w:ascii="Arial" w:hAnsi="Arial" w:cs="Arial"/>
          <w:sz w:val="24"/>
          <w:szCs w:val="24"/>
        </w:rPr>
        <w:t>Church’s KRA PIN certificate</w:t>
      </w:r>
    </w:p>
    <w:p w14:paraId="48209D88" w14:textId="77777777" w:rsidR="008E19FD" w:rsidRPr="00DE6C36" w:rsidRDefault="008E19FD" w:rsidP="008E19FD">
      <w:pPr>
        <w:pStyle w:val="ListParagraph"/>
        <w:numPr>
          <w:ilvl w:val="0"/>
          <w:numId w:val="61"/>
        </w:numPr>
        <w:spacing w:before="120"/>
        <w:ind w:left="1166" w:hanging="446"/>
        <w:contextualSpacing w:val="0"/>
        <w:jc w:val="both"/>
        <w:rPr>
          <w:rFonts w:ascii="Arial" w:hAnsi="Arial" w:cs="Arial"/>
          <w:sz w:val="24"/>
          <w:szCs w:val="24"/>
        </w:rPr>
      </w:pPr>
      <w:r w:rsidRPr="00DE6C36">
        <w:rPr>
          <w:rFonts w:ascii="Arial" w:hAnsi="Arial" w:cs="Arial"/>
          <w:sz w:val="24"/>
          <w:szCs w:val="24"/>
        </w:rPr>
        <w:t>Church’s constitution</w:t>
      </w:r>
    </w:p>
    <w:p w14:paraId="26484AB1" w14:textId="77777777" w:rsidR="008E19FD" w:rsidRPr="00DE6C36" w:rsidRDefault="008E19FD" w:rsidP="008E19FD">
      <w:pPr>
        <w:pStyle w:val="ListParagraph"/>
        <w:numPr>
          <w:ilvl w:val="0"/>
          <w:numId w:val="61"/>
        </w:numPr>
        <w:spacing w:before="120"/>
        <w:ind w:left="1166" w:hanging="446"/>
        <w:contextualSpacing w:val="0"/>
        <w:jc w:val="both"/>
        <w:rPr>
          <w:rFonts w:ascii="Arial" w:hAnsi="Arial" w:cs="Arial"/>
          <w:sz w:val="24"/>
          <w:szCs w:val="24"/>
        </w:rPr>
      </w:pPr>
      <w:r w:rsidRPr="00DE6C36">
        <w:rPr>
          <w:rFonts w:ascii="Arial" w:hAnsi="Arial" w:cs="Arial"/>
          <w:sz w:val="24"/>
          <w:szCs w:val="24"/>
        </w:rPr>
        <w:t xml:space="preserve">IDs of Signatories- Originals and copies for certification </w:t>
      </w:r>
    </w:p>
    <w:p w14:paraId="3E662B70" w14:textId="77777777" w:rsidR="008E19FD" w:rsidRPr="00DE6C36" w:rsidRDefault="008E19FD" w:rsidP="008E19FD">
      <w:pPr>
        <w:pStyle w:val="ListParagraph"/>
        <w:numPr>
          <w:ilvl w:val="0"/>
          <w:numId w:val="61"/>
        </w:numPr>
        <w:spacing w:before="120"/>
        <w:ind w:left="1166" w:hanging="446"/>
        <w:contextualSpacing w:val="0"/>
        <w:jc w:val="both"/>
        <w:rPr>
          <w:rFonts w:ascii="Arial" w:hAnsi="Arial" w:cs="Arial"/>
          <w:sz w:val="24"/>
          <w:szCs w:val="24"/>
        </w:rPr>
      </w:pPr>
      <w:r w:rsidRPr="00DE6C36">
        <w:rPr>
          <w:rFonts w:ascii="Arial" w:hAnsi="Arial" w:cs="Arial"/>
          <w:sz w:val="24"/>
          <w:szCs w:val="24"/>
        </w:rPr>
        <w:t>Signatories KRA PIN certificate</w:t>
      </w:r>
    </w:p>
    <w:p w14:paraId="709D37EF" w14:textId="77777777" w:rsidR="008E19FD" w:rsidRPr="00DE6C36" w:rsidRDefault="008E19FD" w:rsidP="008E19FD">
      <w:pPr>
        <w:pStyle w:val="ListParagraph"/>
        <w:numPr>
          <w:ilvl w:val="0"/>
          <w:numId w:val="61"/>
        </w:numPr>
        <w:spacing w:before="120"/>
        <w:ind w:left="1166" w:hanging="446"/>
        <w:contextualSpacing w:val="0"/>
        <w:jc w:val="both"/>
        <w:rPr>
          <w:rFonts w:ascii="Arial" w:hAnsi="Arial" w:cs="Arial"/>
          <w:sz w:val="24"/>
          <w:szCs w:val="24"/>
        </w:rPr>
      </w:pPr>
      <w:r w:rsidRPr="00DE6C36">
        <w:rPr>
          <w:rFonts w:ascii="Arial" w:hAnsi="Arial" w:cs="Arial"/>
          <w:sz w:val="24"/>
          <w:szCs w:val="24"/>
        </w:rPr>
        <w:t xml:space="preserve">One coloured passport size photograph for every signatory </w:t>
      </w:r>
    </w:p>
    <w:p w14:paraId="5A77BA44" w14:textId="77777777" w:rsidR="008E19FD" w:rsidRPr="00DE6C36" w:rsidRDefault="008E19FD" w:rsidP="008E19FD">
      <w:pPr>
        <w:pStyle w:val="ListParagraph"/>
        <w:numPr>
          <w:ilvl w:val="0"/>
          <w:numId w:val="61"/>
        </w:numPr>
        <w:spacing w:before="120"/>
        <w:ind w:left="1166" w:hanging="446"/>
        <w:contextualSpacing w:val="0"/>
        <w:jc w:val="both"/>
        <w:rPr>
          <w:rFonts w:ascii="Arial" w:hAnsi="Arial" w:cs="Arial"/>
          <w:sz w:val="24"/>
          <w:szCs w:val="24"/>
        </w:rPr>
      </w:pPr>
      <w:r w:rsidRPr="00DE6C36">
        <w:rPr>
          <w:rFonts w:ascii="Arial" w:hAnsi="Arial" w:cs="Arial"/>
          <w:sz w:val="24"/>
          <w:szCs w:val="24"/>
        </w:rPr>
        <w:t>Search- A fee of Kes. 1,500.00 shall be deposited to the account.</w:t>
      </w:r>
    </w:p>
    <w:p w14:paraId="3E31B904" w14:textId="77777777" w:rsidR="008E19FD" w:rsidRDefault="008E19FD" w:rsidP="008E19FD">
      <w:pPr>
        <w:pStyle w:val="ListParagraph"/>
        <w:numPr>
          <w:ilvl w:val="0"/>
          <w:numId w:val="61"/>
        </w:numPr>
        <w:spacing w:before="120"/>
        <w:ind w:left="1166" w:hanging="446"/>
        <w:contextualSpacing w:val="0"/>
        <w:jc w:val="both"/>
        <w:rPr>
          <w:rFonts w:ascii="Arial" w:hAnsi="Arial" w:cs="Arial"/>
          <w:sz w:val="24"/>
          <w:szCs w:val="24"/>
        </w:rPr>
      </w:pPr>
      <w:r w:rsidRPr="00DE6C36">
        <w:rPr>
          <w:rFonts w:ascii="Arial" w:hAnsi="Arial" w:cs="Arial"/>
          <w:sz w:val="24"/>
          <w:szCs w:val="24"/>
        </w:rPr>
        <w:t>Duly filled Account opening Mandate</w:t>
      </w:r>
    </w:p>
    <w:p w14:paraId="1493A107" w14:textId="77777777" w:rsidR="008E19FD" w:rsidRPr="0049520A" w:rsidRDefault="008E19FD" w:rsidP="008E19FD">
      <w:pPr>
        <w:jc w:val="both"/>
      </w:pPr>
    </w:p>
    <w:p w14:paraId="7E954376" w14:textId="77777777" w:rsidR="008E19FD" w:rsidRPr="0049520A" w:rsidRDefault="008E19FD" w:rsidP="008E19FD">
      <w:pPr>
        <w:pStyle w:val="Heading3"/>
        <w:ind w:hanging="990"/>
        <w:jc w:val="both"/>
      </w:pPr>
      <w:bookmarkStart w:id="60" w:name="_Toc137225328"/>
      <w:r w:rsidRPr="0049520A">
        <w:t>Church Branch Account</w:t>
      </w:r>
      <w:bookmarkEnd w:id="60"/>
    </w:p>
    <w:p w14:paraId="3F49EF5E" w14:textId="77777777" w:rsidR="008E19FD" w:rsidRPr="00DE6C36"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t>Registration Certificate from the registrar of societies for the main church. Certification of the document by SDO’s shall not be required if original document has not been sighted. The signatories shall be required to sign on the presented copy of registration certificate, and the SDO to verify the signatures against those appended on the account opening mandate.</w:t>
      </w:r>
    </w:p>
    <w:p w14:paraId="1270B966" w14:textId="77777777" w:rsidR="008E19FD" w:rsidRPr="00DE6C36"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t xml:space="preserve">Board resolution to open additional/branch account </w:t>
      </w:r>
    </w:p>
    <w:p w14:paraId="09854624" w14:textId="77777777" w:rsidR="008E19FD" w:rsidRPr="00DE6C36"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t>Letter from parent church signed off by the directors/trustees.</w:t>
      </w:r>
    </w:p>
    <w:p w14:paraId="58E07C83" w14:textId="77777777" w:rsidR="008E19FD" w:rsidRPr="00DE6C36"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lastRenderedPageBreak/>
        <w:t>Call back to be done, and details indicated on the Letter as per stipulated call back procedure.</w:t>
      </w:r>
    </w:p>
    <w:p w14:paraId="37159897" w14:textId="77777777" w:rsidR="008E19FD" w:rsidRPr="00DE6C36"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t>Church’s KRA PIN certificate</w:t>
      </w:r>
    </w:p>
    <w:p w14:paraId="528B9B04" w14:textId="77777777" w:rsidR="008E19FD" w:rsidRPr="00DE6C36"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t xml:space="preserve">IDs of Signatories- Originals and copies for certification </w:t>
      </w:r>
    </w:p>
    <w:p w14:paraId="50C6D134" w14:textId="77777777" w:rsidR="008E19FD" w:rsidRPr="00DE6C36"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t>Signatories PIN certificate</w:t>
      </w:r>
    </w:p>
    <w:p w14:paraId="76548F2E" w14:textId="77777777" w:rsidR="008E19FD" w:rsidRPr="00DE6C36"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t>One coloured passport size photograph for every signatory</w:t>
      </w:r>
    </w:p>
    <w:p w14:paraId="2505C901" w14:textId="77777777" w:rsidR="008E19FD" w:rsidRPr="00DE6C36"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t>For churches that do not bank with us- Search for the main church MUST be provided – A search fee of Kes. 1,500.00 will be deposited into the account.</w:t>
      </w:r>
    </w:p>
    <w:p w14:paraId="69FCF76A" w14:textId="77777777" w:rsidR="008E19FD" w:rsidRDefault="008E19FD" w:rsidP="008E19FD">
      <w:pPr>
        <w:pStyle w:val="ListParagraph"/>
        <w:numPr>
          <w:ilvl w:val="0"/>
          <w:numId w:val="119"/>
        </w:numPr>
        <w:spacing w:before="120"/>
        <w:ind w:left="1166" w:hanging="446"/>
        <w:contextualSpacing w:val="0"/>
        <w:jc w:val="both"/>
        <w:rPr>
          <w:rFonts w:ascii="Arial" w:hAnsi="Arial" w:cs="Arial"/>
          <w:sz w:val="24"/>
          <w:szCs w:val="24"/>
        </w:rPr>
      </w:pPr>
      <w:r w:rsidRPr="00DE6C36">
        <w:rPr>
          <w:rFonts w:ascii="Arial" w:hAnsi="Arial" w:cs="Arial"/>
          <w:sz w:val="24"/>
          <w:szCs w:val="24"/>
        </w:rPr>
        <w:t>Duly filled Account opening mandate</w:t>
      </w:r>
    </w:p>
    <w:p w14:paraId="28AC855C" w14:textId="77777777" w:rsidR="008E19FD" w:rsidRPr="00DE6C36" w:rsidRDefault="008E19FD" w:rsidP="008E19FD">
      <w:pPr>
        <w:pStyle w:val="ListParagraph"/>
        <w:spacing w:before="120"/>
        <w:ind w:left="1166"/>
        <w:jc w:val="both"/>
        <w:rPr>
          <w:rFonts w:ascii="Arial" w:hAnsi="Arial" w:cs="Arial"/>
          <w:sz w:val="24"/>
          <w:szCs w:val="24"/>
        </w:rPr>
      </w:pPr>
    </w:p>
    <w:p w14:paraId="7D84EAD1" w14:textId="77777777" w:rsidR="008E19FD" w:rsidRDefault="008E19FD" w:rsidP="008E19FD">
      <w:pPr>
        <w:tabs>
          <w:tab w:val="num" w:pos="851"/>
        </w:tabs>
        <w:spacing w:line="360" w:lineRule="auto"/>
        <w:ind w:left="720"/>
        <w:jc w:val="both"/>
        <w:rPr>
          <w:rFonts w:ascii="Arial" w:hAnsi="Arial" w:cs="Arial"/>
          <w:b/>
          <w:bCs/>
          <w:sz w:val="24"/>
          <w:szCs w:val="24"/>
        </w:rPr>
      </w:pPr>
      <w:r w:rsidRPr="00DE6C36">
        <w:rPr>
          <w:rFonts w:ascii="Arial" w:hAnsi="Arial" w:cs="Arial"/>
          <w:b/>
          <w:bCs/>
          <w:sz w:val="24"/>
          <w:szCs w:val="24"/>
        </w:rPr>
        <w:t>Note: Affiliate Churches Account Opening requirements are the same as those of a Church Branch Account.</w:t>
      </w:r>
      <w:bookmarkEnd w:id="58"/>
    </w:p>
    <w:p w14:paraId="6F31504E" w14:textId="77777777" w:rsidR="008E19FD" w:rsidRDefault="008E19FD" w:rsidP="008E19FD">
      <w:pPr>
        <w:tabs>
          <w:tab w:val="num" w:pos="851"/>
        </w:tabs>
        <w:spacing w:line="360" w:lineRule="auto"/>
        <w:ind w:left="720"/>
        <w:jc w:val="both"/>
        <w:rPr>
          <w:rFonts w:ascii="Arial" w:hAnsi="Arial" w:cs="Arial"/>
          <w:b/>
          <w:bCs/>
          <w:sz w:val="24"/>
          <w:szCs w:val="24"/>
        </w:rPr>
      </w:pPr>
    </w:p>
    <w:p w14:paraId="51E2AE41" w14:textId="77777777" w:rsidR="008E19FD" w:rsidRDefault="008E19FD" w:rsidP="008E19FD">
      <w:pPr>
        <w:tabs>
          <w:tab w:val="num" w:pos="851"/>
        </w:tabs>
        <w:spacing w:line="360" w:lineRule="auto"/>
        <w:ind w:left="720"/>
        <w:jc w:val="both"/>
        <w:rPr>
          <w:rFonts w:ascii="Arial" w:hAnsi="Arial" w:cs="Arial"/>
          <w:b/>
          <w:bCs/>
          <w:sz w:val="24"/>
          <w:szCs w:val="24"/>
        </w:rPr>
      </w:pPr>
    </w:p>
    <w:p w14:paraId="0043DF70" w14:textId="77777777" w:rsidR="008E19FD" w:rsidRPr="00DE6C36" w:rsidRDefault="008E19FD" w:rsidP="008E19FD">
      <w:pPr>
        <w:tabs>
          <w:tab w:val="num" w:pos="851"/>
        </w:tabs>
        <w:spacing w:line="360" w:lineRule="auto"/>
        <w:ind w:left="720"/>
        <w:jc w:val="both"/>
        <w:rPr>
          <w:rFonts w:ascii="Arial" w:hAnsi="Arial" w:cs="Arial"/>
          <w:b/>
          <w:bCs/>
          <w:sz w:val="24"/>
          <w:szCs w:val="24"/>
        </w:rPr>
      </w:pPr>
    </w:p>
    <w:p w14:paraId="46DF8DC6" w14:textId="77777777" w:rsidR="008E19FD" w:rsidRPr="00DE6C36" w:rsidRDefault="008E19FD" w:rsidP="008E19FD">
      <w:pPr>
        <w:pStyle w:val="Heading2"/>
      </w:pPr>
      <w:bookmarkStart w:id="61" w:name="_Toc130882360"/>
      <w:bookmarkStart w:id="62" w:name="_Toc131430682"/>
      <w:bookmarkStart w:id="63" w:name="_Toc137225329"/>
      <w:r w:rsidRPr="00DE6C36">
        <w:t>Account opening requirements for Private Institutions</w:t>
      </w:r>
      <w:bookmarkEnd w:id="61"/>
      <w:bookmarkEnd w:id="62"/>
      <w:bookmarkEnd w:id="63"/>
    </w:p>
    <w:p w14:paraId="094EC6B7" w14:textId="77777777" w:rsidR="008E19FD" w:rsidRPr="00DE6C36" w:rsidRDefault="008E19FD" w:rsidP="008E19FD">
      <w:pPr>
        <w:spacing w:before="120"/>
        <w:jc w:val="both"/>
        <w:rPr>
          <w:rFonts w:ascii="Arial" w:hAnsi="Arial" w:cs="Arial"/>
          <w:lang w:val="en-US"/>
        </w:rPr>
      </w:pP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9"/>
        <w:gridCol w:w="5182"/>
      </w:tblGrid>
      <w:tr w:rsidR="008E19FD" w:rsidRPr="00DE6C36" w14:paraId="14887DF4" w14:textId="77777777" w:rsidTr="00043250">
        <w:trPr>
          <w:tblHeader/>
        </w:trPr>
        <w:tc>
          <w:tcPr>
            <w:tcW w:w="3870" w:type="dxa"/>
            <w:tcBorders>
              <w:top w:val="single" w:sz="4" w:space="0" w:color="auto"/>
              <w:left w:val="single" w:sz="4" w:space="0" w:color="auto"/>
              <w:bottom w:val="single" w:sz="4" w:space="0" w:color="auto"/>
              <w:right w:val="single" w:sz="4" w:space="0" w:color="auto"/>
            </w:tcBorders>
            <w:shd w:val="clear" w:color="auto" w:fill="C5E0B3"/>
            <w:hideMark/>
          </w:tcPr>
          <w:p w14:paraId="2E2A1DEB" w14:textId="77777777" w:rsidR="008E19FD" w:rsidRPr="00DE6C36" w:rsidRDefault="008E19FD" w:rsidP="00043250">
            <w:pPr>
              <w:pStyle w:val="ListParagraph"/>
              <w:spacing w:before="120"/>
              <w:jc w:val="both"/>
              <w:rPr>
                <w:rFonts w:ascii="Arial" w:hAnsi="Arial" w:cs="Arial"/>
                <w:b/>
                <w:bCs/>
                <w:sz w:val="22"/>
                <w:szCs w:val="22"/>
                <w:lang w:val="en-US" w:eastAsia="ja-JP"/>
              </w:rPr>
            </w:pPr>
            <w:r w:rsidRPr="00DE6C36">
              <w:rPr>
                <w:rFonts w:ascii="Arial" w:hAnsi="Arial" w:cs="Arial"/>
                <w:b/>
                <w:bCs/>
                <w:sz w:val="22"/>
                <w:szCs w:val="22"/>
                <w:lang w:eastAsia="ja-JP"/>
              </w:rPr>
              <w:t>Entity</w:t>
            </w:r>
          </w:p>
        </w:tc>
        <w:tc>
          <w:tcPr>
            <w:tcW w:w="5755" w:type="dxa"/>
            <w:tcBorders>
              <w:top w:val="single" w:sz="4" w:space="0" w:color="auto"/>
              <w:left w:val="single" w:sz="4" w:space="0" w:color="auto"/>
              <w:bottom w:val="single" w:sz="4" w:space="0" w:color="auto"/>
              <w:right w:val="single" w:sz="4" w:space="0" w:color="auto"/>
            </w:tcBorders>
            <w:shd w:val="clear" w:color="auto" w:fill="C5E0B3"/>
            <w:hideMark/>
          </w:tcPr>
          <w:p w14:paraId="20CA8622" w14:textId="77777777" w:rsidR="008E19FD" w:rsidRPr="00DE6C36" w:rsidRDefault="008E19FD" w:rsidP="00043250">
            <w:pPr>
              <w:pStyle w:val="ListParagraph"/>
              <w:spacing w:before="120"/>
              <w:jc w:val="both"/>
              <w:rPr>
                <w:rFonts w:ascii="Arial" w:hAnsi="Arial" w:cs="Arial"/>
                <w:b/>
                <w:bCs/>
                <w:sz w:val="22"/>
                <w:szCs w:val="22"/>
                <w:lang w:eastAsia="ja-JP"/>
              </w:rPr>
            </w:pPr>
            <w:r w:rsidRPr="00DE6C36">
              <w:rPr>
                <w:rFonts w:ascii="Arial" w:hAnsi="Arial" w:cs="Arial"/>
                <w:b/>
                <w:bCs/>
                <w:sz w:val="22"/>
                <w:szCs w:val="22"/>
                <w:lang w:eastAsia="ja-JP"/>
              </w:rPr>
              <w:t>Requirements</w:t>
            </w:r>
          </w:p>
        </w:tc>
      </w:tr>
      <w:tr w:rsidR="008E19FD" w:rsidRPr="00DE6C36" w14:paraId="3DD25625" w14:textId="77777777" w:rsidTr="00043250">
        <w:tc>
          <w:tcPr>
            <w:tcW w:w="3870" w:type="dxa"/>
            <w:tcBorders>
              <w:top w:val="single" w:sz="4" w:space="0" w:color="auto"/>
              <w:left w:val="single" w:sz="4" w:space="0" w:color="auto"/>
              <w:bottom w:val="single" w:sz="4" w:space="0" w:color="auto"/>
              <w:right w:val="single" w:sz="4" w:space="0" w:color="auto"/>
            </w:tcBorders>
            <w:hideMark/>
          </w:tcPr>
          <w:p w14:paraId="5354A493" w14:textId="77777777" w:rsidR="008E19FD" w:rsidRPr="00DE6C36" w:rsidRDefault="008E19FD" w:rsidP="00043250">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registered as a Limited Company</w:t>
            </w:r>
          </w:p>
        </w:tc>
        <w:tc>
          <w:tcPr>
            <w:tcW w:w="5755" w:type="dxa"/>
            <w:tcBorders>
              <w:top w:val="single" w:sz="4" w:space="0" w:color="auto"/>
              <w:left w:val="single" w:sz="4" w:space="0" w:color="auto"/>
              <w:bottom w:val="single" w:sz="4" w:space="0" w:color="auto"/>
              <w:right w:val="single" w:sz="4" w:space="0" w:color="auto"/>
            </w:tcBorders>
            <w:hideMark/>
          </w:tcPr>
          <w:p w14:paraId="713A7850"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Standard account opening requirements for a limited company</w:t>
            </w:r>
          </w:p>
          <w:p w14:paraId="6B2677E4"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Provisional Certificate (For new schools) valid for 1 year ONLY.</w:t>
            </w:r>
          </w:p>
        </w:tc>
      </w:tr>
      <w:tr w:rsidR="008E19FD" w:rsidRPr="00DE6C36" w14:paraId="4B40C934" w14:textId="77777777" w:rsidTr="00043250">
        <w:tc>
          <w:tcPr>
            <w:tcW w:w="3870" w:type="dxa"/>
            <w:tcBorders>
              <w:top w:val="single" w:sz="4" w:space="0" w:color="auto"/>
              <w:left w:val="single" w:sz="4" w:space="0" w:color="auto"/>
              <w:bottom w:val="single" w:sz="4" w:space="0" w:color="auto"/>
              <w:right w:val="single" w:sz="4" w:space="0" w:color="auto"/>
            </w:tcBorders>
            <w:hideMark/>
          </w:tcPr>
          <w:p w14:paraId="493FAE12" w14:textId="77777777" w:rsidR="008E19FD" w:rsidRPr="00DE6C36" w:rsidRDefault="008E19FD" w:rsidP="00043250">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registered as a Sole Proprietorship and/or Partnership</w:t>
            </w:r>
          </w:p>
        </w:tc>
        <w:tc>
          <w:tcPr>
            <w:tcW w:w="5755" w:type="dxa"/>
            <w:tcBorders>
              <w:top w:val="single" w:sz="4" w:space="0" w:color="auto"/>
              <w:left w:val="single" w:sz="4" w:space="0" w:color="auto"/>
              <w:bottom w:val="single" w:sz="4" w:space="0" w:color="auto"/>
              <w:right w:val="single" w:sz="4" w:space="0" w:color="auto"/>
            </w:tcBorders>
            <w:hideMark/>
          </w:tcPr>
          <w:p w14:paraId="2B05C035"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Standard account opening requirements for Sole Proprietorship and/or Partnership</w:t>
            </w:r>
          </w:p>
          <w:p w14:paraId="16AB78AA"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Provisional Certificate (For new schools) valid for 1 year ONLY.</w:t>
            </w:r>
          </w:p>
        </w:tc>
      </w:tr>
      <w:tr w:rsidR="008E19FD" w:rsidRPr="00DE6C36" w14:paraId="645D0F3D" w14:textId="77777777" w:rsidTr="00043250">
        <w:trPr>
          <w:trHeight w:val="789"/>
        </w:trPr>
        <w:tc>
          <w:tcPr>
            <w:tcW w:w="3870" w:type="dxa"/>
            <w:tcBorders>
              <w:top w:val="single" w:sz="4" w:space="0" w:color="auto"/>
              <w:left w:val="single" w:sz="4" w:space="0" w:color="auto"/>
              <w:bottom w:val="single" w:sz="4" w:space="0" w:color="auto"/>
              <w:right w:val="single" w:sz="4" w:space="0" w:color="auto"/>
            </w:tcBorders>
            <w:hideMark/>
          </w:tcPr>
          <w:p w14:paraId="0F73B99E" w14:textId="77777777" w:rsidR="008E19FD" w:rsidRPr="00DE6C36" w:rsidRDefault="008E19FD" w:rsidP="00043250">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registered as a Private entity (Primary, Secondary)</w:t>
            </w:r>
          </w:p>
        </w:tc>
        <w:tc>
          <w:tcPr>
            <w:tcW w:w="5755" w:type="dxa"/>
            <w:tcBorders>
              <w:top w:val="single" w:sz="4" w:space="0" w:color="auto"/>
              <w:left w:val="single" w:sz="4" w:space="0" w:color="auto"/>
              <w:bottom w:val="single" w:sz="4" w:space="0" w:color="auto"/>
              <w:right w:val="single" w:sz="4" w:space="0" w:color="auto"/>
            </w:tcBorders>
            <w:hideMark/>
          </w:tcPr>
          <w:p w14:paraId="65A4A130"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School registration certificate</w:t>
            </w:r>
          </w:p>
          <w:p w14:paraId="77C89084"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Provisional Certificate (For new schools) valid for 1 year ONLY.</w:t>
            </w:r>
          </w:p>
        </w:tc>
      </w:tr>
      <w:tr w:rsidR="008E19FD" w:rsidRPr="00DE6C36" w14:paraId="49490271" w14:textId="77777777" w:rsidTr="00043250">
        <w:tc>
          <w:tcPr>
            <w:tcW w:w="3870" w:type="dxa"/>
            <w:tcBorders>
              <w:top w:val="single" w:sz="4" w:space="0" w:color="auto"/>
              <w:left w:val="single" w:sz="4" w:space="0" w:color="auto"/>
              <w:bottom w:val="single" w:sz="4" w:space="0" w:color="auto"/>
              <w:right w:val="single" w:sz="4" w:space="0" w:color="auto"/>
            </w:tcBorders>
            <w:hideMark/>
          </w:tcPr>
          <w:p w14:paraId="611E7797" w14:textId="77777777" w:rsidR="008E19FD" w:rsidRPr="00DE6C36" w:rsidRDefault="008E19FD" w:rsidP="00043250">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operating under a religious Organization set up.</w:t>
            </w:r>
          </w:p>
        </w:tc>
        <w:tc>
          <w:tcPr>
            <w:tcW w:w="5755" w:type="dxa"/>
            <w:tcBorders>
              <w:top w:val="single" w:sz="4" w:space="0" w:color="auto"/>
              <w:left w:val="single" w:sz="4" w:space="0" w:color="auto"/>
              <w:bottom w:val="single" w:sz="4" w:space="0" w:color="auto"/>
              <w:right w:val="single" w:sz="4" w:space="0" w:color="auto"/>
            </w:tcBorders>
            <w:hideMark/>
          </w:tcPr>
          <w:p w14:paraId="68DED34A"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Account opening requirements as updated in the Opening of Accounts Manual</w:t>
            </w:r>
          </w:p>
          <w:p w14:paraId="475CAC41"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If church - based school, letter from the appointing authority.</w:t>
            </w:r>
          </w:p>
        </w:tc>
      </w:tr>
      <w:tr w:rsidR="008E19FD" w:rsidRPr="00DE6C36" w14:paraId="67BE1ED6" w14:textId="77777777" w:rsidTr="00043250">
        <w:trPr>
          <w:trHeight w:val="906"/>
        </w:trPr>
        <w:tc>
          <w:tcPr>
            <w:tcW w:w="3870" w:type="dxa"/>
            <w:tcBorders>
              <w:top w:val="single" w:sz="4" w:space="0" w:color="auto"/>
              <w:left w:val="single" w:sz="4" w:space="0" w:color="auto"/>
              <w:bottom w:val="single" w:sz="4" w:space="0" w:color="auto"/>
              <w:right w:val="single" w:sz="4" w:space="0" w:color="auto"/>
            </w:tcBorders>
            <w:hideMark/>
          </w:tcPr>
          <w:p w14:paraId="10EF982C" w14:textId="77777777" w:rsidR="008E19FD" w:rsidRPr="00DE6C36" w:rsidRDefault="008E19FD" w:rsidP="00043250">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registered as a Private University</w:t>
            </w:r>
          </w:p>
        </w:tc>
        <w:tc>
          <w:tcPr>
            <w:tcW w:w="5755" w:type="dxa"/>
            <w:tcBorders>
              <w:top w:val="single" w:sz="4" w:space="0" w:color="auto"/>
              <w:left w:val="single" w:sz="4" w:space="0" w:color="auto"/>
              <w:bottom w:val="single" w:sz="4" w:space="0" w:color="auto"/>
              <w:right w:val="single" w:sz="4" w:space="0" w:color="auto"/>
            </w:tcBorders>
            <w:hideMark/>
          </w:tcPr>
          <w:p w14:paraId="52AD91C5"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 xml:space="preserve">License to operate from the commission for University Education </w:t>
            </w:r>
            <w:r w:rsidRPr="00DE6C36">
              <w:rPr>
                <w:rFonts w:ascii="Arial" w:hAnsi="Arial" w:cs="Arial"/>
                <w:b/>
                <w:bCs/>
                <w:sz w:val="22"/>
                <w:szCs w:val="22"/>
                <w:lang w:eastAsia="ja-JP"/>
              </w:rPr>
              <w:t>OR</w:t>
            </w:r>
            <w:r w:rsidRPr="00DE6C36">
              <w:rPr>
                <w:rFonts w:ascii="Arial" w:hAnsi="Arial" w:cs="Arial"/>
                <w:sz w:val="22"/>
                <w:szCs w:val="22"/>
                <w:lang w:eastAsia="ja-JP"/>
              </w:rPr>
              <w:t xml:space="preserve"> Letter of Interim Authority (shall be gazetted) </w:t>
            </w:r>
            <w:r w:rsidRPr="00DE6C36">
              <w:rPr>
                <w:rFonts w:ascii="Arial" w:hAnsi="Arial" w:cs="Arial"/>
                <w:b/>
                <w:bCs/>
                <w:sz w:val="22"/>
                <w:szCs w:val="22"/>
                <w:lang w:eastAsia="ja-JP"/>
              </w:rPr>
              <w:t>OR</w:t>
            </w:r>
            <w:r w:rsidRPr="00DE6C36">
              <w:rPr>
                <w:rFonts w:ascii="Arial" w:hAnsi="Arial" w:cs="Arial"/>
                <w:sz w:val="22"/>
                <w:szCs w:val="22"/>
                <w:lang w:eastAsia="ja-JP"/>
              </w:rPr>
              <w:t xml:space="preserve"> Charter.</w:t>
            </w:r>
          </w:p>
        </w:tc>
      </w:tr>
      <w:tr w:rsidR="008E19FD" w:rsidRPr="00DE6C36" w14:paraId="1BA1CB84" w14:textId="77777777" w:rsidTr="00043250">
        <w:trPr>
          <w:trHeight w:val="591"/>
        </w:trPr>
        <w:tc>
          <w:tcPr>
            <w:tcW w:w="3870" w:type="dxa"/>
            <w:tcBorders>
              <w:top w:val="single" w:sz="4" w:space="0" w:color="auto"/>
              <w:left w:val="single" w:sz="4" w:space="0" w:color="auto"/>
              <w:bottom w:val="single" w:sz="4" w:space="0" w:color="auto"/>
              <w:right w:val="single" w:sz="4" w:space="0" w:color="auto"/>
            </w:tcBorders>
            <w:hideMark/>
          </w:tcPr>
          <w:p w14:paraId="03B1E3A5" w14:textId="77777777" w:rsidR="008E19FD" w:rsidRPr="00DE6C36" w:rsidRDefault="008E19FD" w:rsidP="00043250">
            <w:pPr>
              <w:pStyle w:val="ListParagraph"/>
              <w:spacing w:before="120"/>
              <w:ind w:left="0"/>
              <w:jc w:val="both"/>
              <w:rPr>
                <w:rFonts w:ascii="Arial" w:hAnsi="Arial" w:cs="Arial"/>
                <w:sz w:val="22"/>
                <w:szCs w:val="22"/>
                <w:lang w:eastAsia="ja-JP"/>
              </w:rPr>
            </w:pPr>
            <w:r w:rsidRPr="00DE6C36">
              <w:rPr>
                <w:rFonts w:ascii="Arial" w:hAnsi="Arial" w:cs="Arial"/>
                <w:sz w:val="22"/>
                <w:szCs w:val="22"/>
                <w:lang w:eastAsia="ja-JP"/>
              </w:rPr>
              <w:t>Learning institution operating within an NGO setup.</w:t>
            </w:r>
          </w:p>
        </w:tc>
        <w:tc>
          <w:tcPr>
            <w:tcW w:w="5755" w:type="dxa"/>
            <w:tcBorders>
              <w:top w:val="single" w:sz="4" w:space="0" w:color="auto"/>
              <w:left w:val="single" w:sz="4" w:space="0" w:color="auto"/>
              <w:bottom w:val="single" w:sz="4" w:space="0" w:color="auto"/>
              <w:right w:val="single" w:sz="4" w:space="0" w:color="auto"/>
            </w:tcBorders>
            <w:hideMark/>
          </w:tcPr>
          <w:p w14:paraId="5A76D3A2" w14:textId="77777777" w:rsidR="008E19FD" w:rsidRPr="00DE6C36" w:rsidRDefault="008E19FD" w:rsidP="00043250">
            <w:pPr>
              <w:pStyle w:val="ListParagraph"/>
              <w:numPr>
                <w:ilvl w:val="0"/>
                <w:numId w:val="71"/>
              </w:numPr>
              <w:spacing w:before="120"/>
              <w:ind w:left="286" w:hanging="180"/>
              <w:contextualSpacing w:val="0"/>
              <w:jc w:val="both"/>
              <w:rPr>
                <w:rFonts w:ascii="Arial" w:hAnsi="Arial" w:cs="Arial"/>
                <w:sz w:val="22"/>
                <w:szCs w:val="22"/>
                <w:lang w:eastAsia="ja-JP"/>
              </w:rPr>
            </w:pPr>
            <w:r w:rsidRPr="00DE6C36">
              <w:rPr>
                <w:rFonts w:ascii="Arial" w:hAnsi="Arial" w:cs="Arial"/>
                <w:sz w:val="22"/>
                <w:szCs w:val="22"/>
                <w:lang w:eastAsia="ja-JP"/>
              </w:rPr>
              <w:t>Account opening requirements as updated on the Opening of Accounts Manual.</w:t>
            </w:r>
          </w:p>
        </w:tc>
      </w:tr>
      <w:tr w:rsidR="008E19FD" w:rsidRPr="00DE6C36" w14:paraId="49F7AFEF" w14:textId="77777777" w:rsidTr="00043250">
        <w:tc>
          <w:tcPr>
            <w:tcW w:w="9625" w:type="dxa"/>
            <w:gridSpan w:val="2"/>
            <w:tcBorders>
              <w:top w:val="single" w:sz="4" w:space="0" w:color="auto"/>
              <w:left w:val="single" w:sz="4" w:space="0" w:color="auto"/>
              <w:bottom w:val="single" w:sz="4" w:space="0" w:color="auto"/>
              <w:right w:val="single" w:sz="4" w:space="0" w:color="auto"/>
            </w:tcBorders>
            <w:hideMark/>
          </w:tcPr>
          <w:p w14:paraId="29093C61" w14:textId="77777777" w:rsidR="008E19FD" w:rsidRPr="00DE6C36" w:rsidRDefault="008E19FD" w:rsidP="00043250">
            <w:pPr>
              <w:pStyle w:val="xmsonormal"/>
              <w:spacing w:before="120"/>
              <w:ind w:left="864" w:hanging="720"/>
              <w:jc w:val="both"/>
              <w:rPr>
                <w:rFonts w:ascii="Arial" w:hAnsi="Arial" w:cs="Arial"/>
                <w:b/>
                <w:bCs/>
                <w:lang w:eastAsia="ja-JP"/>
              </w:rPr>
            </w:pPr>
            <w:r w:rsidRPr="00DE6C36">
              <w:rPr>
                <w:rFonts w:ascii="Arial" w:hAnsi="Arial" w:cs="Arial"/>
                <w:b/>
                <w:bCs/>
                <w:lang w:eastAsia="ja-JP"/>
              </w:rPr>
              <w:t>Mandatory requirements</w:t>
            </w:r>
          </w:p>
          <w:p w14:paraId="625E1C45" w14:textId="77777777" w:rsidR="008E19FD" w:rsidRPr="00DE6C36" w:rsidRDefault="008E19FD" w:rsidP="00043250">
            <w:pPr>
              <w:pStyle w:val="xmsolistparagraph"/>
              <w:numPr>
                <w:ilvl w:val="0"/>
                <w:numId w:val="72"/>
              </w:numPr>
              <w:spacing w:before="120" w:beforeAutospacing="0" w:after="0" w:afterAutospacing="0"/>
              <w:jc w:val="both"/>
              <w:rPr>
                <w:rFonts w:ascii="Arial" w:hAnsi="Arial" w:cs="Arial"/>
                <w:lang w:eastAsia="ja-JP"/>
              </w:rPr>
            </w:pPr>
            <w:r w:rsidRPr="00DE6C36">
              <w:rPr>
                <w:rFonts w:ascii="Arial" w:hAnsi="Arial" w:cs="Arial"/>
                <w:lang w:eastAsia="ja-JP"/>
              </w:rPr>
              <w:lastRenderedPageBreak/>
              <w:t>KRA pin certificate for the Institution</w:t>
            </w:r>
          </w:p>
          <w:p w14:paraId="4F6F6466" w14:textId="77777777" w:rsidR="008E19FD" w:rsidRPr="00DE6C36" w:rsidRDefault="008E19FD" w:rsidP="00043250">
            <w:pPr>
              <w:pStyle w:val="xmsolistparagraph"/>
              <w:numPr>
                <w:ilvl w:val="0"/>
                <w:numId w:val="72"/>
              </w:numPr>
              <w:spacing w:before="120" w:beforeAutospacing="0" w:after="0" w:afterAutospacing="0"/>
              <w:jc w:val="both"/>
              <w:rPr>
                <w:rFonts w:ascii="Arial" w:hAnsi="Arial" w:cs="Arial"/>
                <w:lang w:eastAsia="ja-JP"/>
              </w:rPr>
            </w:pPr>
            <w:r w:rsidRPr="00DE6C36">
              <w:rPr>
                <w:rFonts w:ascii="Arial" w:hAnsi="Arial" w:cs="Arial"/>
                <w:lang w:eastAsia="ja-JP"/>
              </w:rPr>
              <w:t>ID and KRA pin certificates for the signatories/proprietor.</w:t>
            </w:r>
          </w:p>
          <w:p w14:paraId="7F6B7504" w14:textId="77777777" w:rsidR="008E19FD" w:rsidRPr="00DE6C36" w:rsidRDefault="008E19FD" w:rsidP="00043250">
            <w:pPr>
              <w:pStyle w:val="xmsolistparagraph"/>
              <w:numPr>
                <w:ilvl w:val="0"/>
                <w:numId w:val="72"/>
              </w:numPr>
              <w:spacing w:before="120" w:beforeAutospacing="0" w:after="0" w:afterAutospacing="0"/>
              <w:jc w:val="both"/>
              <w:rPr>
                <w:rFonts w:ascii="Arial" w:hAnsi="Arial" w:cs="Arial"/>
                <w:lang w:eastAsia="ja-JP"/>
              </w:rPr>
            </w:pPr>
            <w:r w:rsidRPr="00DE6C36">
              <w:rPr>
                <w:rFonts w:ascii="Arial" w:hAnsi="Arial" w:cs="Arial"/>
                <w:lang w:eastAsia="ja-JP"/>
              </w:rPr>
              <w:t>Minutes detailing the resolution to open an account, signed off by the University Council- Private University OR Proprietor – Private school. The resolution shall state:</w:t>
            </w:r>
          </w:p>
          <w:p w14:paraId="58752418" w14:textId="77777777" w:rsidR="008E19FD" w:rsidRPr="00DE6C36" w:rsidRDefault="008E19FD" w:rsidP="00043250">
            <w:pPr>
              <w:pStyle w:val="xmsolistparagraph"/>
              <w:numPr>
                <w:ilvl w:val="0"/>
                <w:numId w:val="73"/>
              </w:numPr>
              <w:spacing w:before="120" w:beforeAutospacing="0" w:after="0" w:afterAutospacing="0"/>
              <w:ind w:left="968" w:hanging="232"/>
              <w:jc w:val="both"/>
              <w:rPr>
                <w:rFonts w:ascii="Arial" w:hAnsi="Arial" w:cs="Arial"/>
                <w:lang w:eastAsia="ja-JP"/>
              </w:rPr>
            </w:pPr>
            <w:r w:rsidRPr="00DE6C36">
              <w:rPr>
                <w:rFonts w:ascii="Arial" w:hAnsi="Arial" w:cs="Arial"/>
                <w:lang w:eastAsia="ja-JP"/>
              </w:rPr>
              <w:t>Account signatories</w:t>
            </w:r>
          </w:p>
          <w:p w14:paraId="20F6A07C" w14:textId="77777777" w:rsidR="008E19FD" w:rsidRPr="00DE6C36" w:rsidRDefault="008E19FD" w:rsidP="00043250">
            <w:pPr>
              <w:pStyle w:val="xmsolistparagraph"/>
              <w:numPr>
                <w:ilvl w:val="0"/>
                <w:numId w:val="73"/>
              </w:numPr>
              <w:spacing w:before="120" w:beforeAutospacing="0" w:after="0" w:afterAutospacing="0"/>
              <w:ind w:left="968" w:hanging="232"/>
              <w:jc w:val="both"/>
              <w:rPr>
                <w:rFonts w:ascii="Arial" w:hAnsi="Arial" w:cs="Arial"/>
                <w:lang w:eastAsia="ja-JP"/>
              </w:rPr>
            </w:pPr>
            <w:r w:rsidRPr="00DE6C36">
              <w:rPr>
                <w:rFonts w:ascii="Arial" w:hAnsi="Arial" w:cs="Arial"/>
                <w:lang w:eastAsia="ja-JP"/>
              </w:rPr>
              <w:t>Account signing mandate</w:t>
            </w:r>
          </w:p>
          <w:p w14:paraId="307780E0" w14:textId="77777777" w:rsidR="008E19FD" w:rsidRPr="00DE6C36" w:rsidRDefault="008E19FD" w:rsidP="00043250">
            <w:pPr>
              <w:pStyle w:val="xmsolistparagraph"/>
              <w:numPr>
                <w:ilvl w:val="0"/>
                <w:numId w:val="73"/>
              </w:numPr>
              <w:spacing w:before="120" w:beforeAutospacing="0" w:after="0" w:afterAutospacing="0"/>
              <w:ind w:left="968" w:hanging="232"/>
              <w:jc w:val="both"/>
              <w:rPr>
                <w:rFonts w:ascii="Arial" w:hAnsi="Arial" w:cs="Arial"/>
                <w:lang w:eastAsia="ja-JP"/>
              </w:rPr>
            </w:pPr>
            <w:r w:rsidRPr="00DE6C36">
              <w:rPr>
                <w:rFonts w:ascii="Arial" w:hAnsi="Arial" w:cs="Arial"/>
                <w:lang w:eastAsia="ja-JP"/>
              </w:rPr>
              <w:t>The intention to open account with the Bank.</w:t>
            </w:r>
          </w:p>
          <w:p w14:paraId="7397E451" w14:textId="77777777" w:rsidR="008E19FD" w:rsidRPr="00DE6C36" w:rsidRDefault="008E19FD" w:rsidP="00043250">
            <w:pPr>
              <w:pStyle w:val="xmsolistparagraph"/>
              <w:numPr>
                <w:ilvl w:val="0"/>
                <w:numId w:val="72"/>
              </w:numPr>
              <w:spacing w:before="120" w:beforeAutospacing="0" w:after="0" w:afterAutospacing="0"/>
              <w:jc w:val="both"/>
              <w:rPr>
                <w:rFonts w:ascii="Arial" w:hAnsi="Arial" w:cs="Arial"/>
                <w:lang w:eastAsia="ja-JP"/>
              </w:rPr>
            </w:pPr>
            <w:r w:rsidRPr="00DE6C36">
              <w:rPr>
                <w:rFonts w:ascii="Arial" w:hAnsi="Arial" w:cs="Arial"/>
                <w:lang w:eastAsia="ja-JP"/>
              </w:rPr>
              <w:t>Introduction letter from County/Sub-County Education Office. Call back to be done and details indicated on the letter as per the stipulated call back procedure.</w:t>
            </w:r>
          </w:p>
          <w:p w14:paraId="251EFA8D" w14:textId="77777777" w:rsidR="008E19FD" w:rsidRPr="00DE6C36" w:rsidRDefault="008E19FD" w:rsidP="00043250">
            <w:pPr>
              <w:pStyle w:val="xmsolistparagraph"/>
              <w:numPr>
                <w:ilvl w:val="0"/>
                <w:numId w:val="72"/>
              </w:numPr>
              <w:spacing w:before="120" w:beforeAutospacing="0" w:after="0" w:afterAutospacing="0"/>
              <w:jc w:val="both"/>
              <w:rPr>
                <w:rFonts w:ascii="Arial" w:eastAsia="Times New Roman" w:hAnsi="Arial" w:cs="Arial"/>
                <w:lang w:eastAsia="ja-JP"/>
              </w:rPr>
            </w:pPr>
            <w:r w:rsidRPr="00DE6C36">
              <w:rPr>
                <w:rFonts w:ascii="Arial" w:hAnsi="Arial" w:cs="Arial"/>
                <w:lang w:eastAsia="ja-JP"/>
              </w:rPr>
              <w:t>Practicing</w:t>
            </w:r>
            <w:r w:rsidRPr="00DE6C36">
              <w:rPr>
                <w:rFonts w:ascii="Arial" w:eastAsia="Times New Roman" w:hAnsi="Arial" w:cs="Arial"/>
                <w:lang w:eastAsia="ja-JP"/>
              </w:rPr>
              <w:t xml:space="preserve"> license/certificate from Ministry of education/licensing body. For TVETS, Technical and Vocational Education and Training Authority license.</w:t>
            </w:r>
          </w:p>
          <w:p w14:paraId="307EC844" w14:textId="77777777" w:rsidR="008E19FD" w:rsidRPr="00DE6C36" w:rsidRDefault="008E19FD" w:rsidP="00043250">
            <w:pPr>
              <w:pStyle w:val="xmsolistparagraph"/>
              <w:spacing w:before="120" w:beforeAutospacing="0" w:after="0" w:afterAutospacing="0"/>
              <w:ind w:left="864" w:hanging="720"/>
              <w:jc w:val="both"/>
              <w:rPr>
                <w:rFonts w:ascii="Arial" w:eastAsia="Times New Roman" w:hAnsi="Arial" w:cs="Arial"/>
                <w:b/>
                <w:bCs/>
                <w:lang w:eastAsia="ja-JP"/>
              </w:rPr>
            </w:pPr>
            <w:r w:rsidRPr="00DE6C36">
              <w:rPr>
                <w:rFonts w:ascii="Arial" w:eastAsia="Times New Roman" w:hAnsi="Arial" w:cs="Arial"/>
                <w:b/>
                <w:bCs/>
                <w:lang w:eastAsia="ja-JP"/>
              </w:rPr>
              <w:t>For Change of signatories.</w:t>
            </w:r>
          </w:p>
          <w:p w14:paraId="0AD5B8C4" w14:textId="77777777" w:rsidR="008E19FD" w:rsidRPr="00DE6C36" w:rsidRDefault="008E19FD" w:rsidP="00043250">
            <w:pPr>
              <w:pStyle w:val="xmsolistparagraph"/>
              <w:numPr>
                <w:ilvl w:val="0"/>
                <w:numId w:val="72"/>
              </w:numPr>
              <w:spacing w:before="120" w:beforeAutospacing="0" w:after="0" w:afterAutospacing="0"/>
              <w:jc w:val="both"/>
              <w:rPr>
                <w:rFonts w:ascii="Arial" w:hAnsi="Arial" w:cs="Arial"/>
                <w:lang w:eastAsia="ja-JP"/>
              </w:rPr>
            </w:pPr>
            <w:r w:rsidRPr="00DE6C36">
              <w:rPr>
                <w:rFonts w:ascii="Arial" w:eastAsia="Times New Roman" w:hAnsi="Arial" w:cs="Arial"/>
                <w:lang w:eastAsia="ja-JP"/>
              </w:rPr>
              <w:t xml:space="preserve">Introduction letter from County / Sub-County Education Office. Call back to be done and </w:t>
            </w:r>
            <w:r w:rsidRPr="00DE6C36">
              <w:rPr>
                <w:rFonts w:ascii="Arial" w:hAnsi="Arial" w:cs="Arial"/>
                <w:lang w:eastAsia="ja-JP"/>
              </w:rPr>
              <w:t>details indicated on the letter as per the stipulated call back procedure.</w:t>
            </w:r>
          </w:p>
          <w:p w14:paraId="441DE56F" w14:textId="77777777" w:rsidR="008E19FD" w:rsidRPr="00DE6C36" w:rsidRDefault="008E19FD" w:rsidP="00043250">
            <w:pPr>
              <w:pStyle w:val="xmsolistparagraph"/>
              <w:numPr>
                <w:ilvl w:val="0"/>
                <w:numId w:val="72"/>
              </w:numPr>
              <w:spacing w:before="40" w:beforeAutospacing="0" w:after="40" w:afterAutospacing="0"/>
              <w:jc w:val="both"/>
              <w:rPr>
                <w:rFonts w:ascii="Arial" w:eastAsia="Times New Roman" w:hAnsi="Arial" w:cs="Arial"/>
                <w:lang w:eastAsia="ja-JP"/>
              </w:rPr>
            </w:pPr>
            <w:r w:rsidRPr="00DE6C36">
              <w:rPr>
                <w:rFonts w:ascii="Arial" w:hAnsi="Arial" w:cs="Arial"/>
                <w:lang w:eastAsia="ja-JP"/>
              </w:rPr>
              <w:t>If church</w:t>
            </w:r>
            <w:r w:rsidRPr="00DE6C36">
              <w:rPr>
                <w:rFonts w:ascii="Arial" w:eastAsia="Times New Roman" w:hAnsi="Arial" w:cs="Arial"/>
                <w:lang w:eastAsia="ja-JP"/>
              </w:rPr>
              <w:t>-based school, letter from the appointing authority.</w:t>
            </w:r>
          </w:p>
        </w:tc>
      </w:tr>
    </w:tbl>
    <w:p w14:paraId="3E255125" w14:textId="77777777" w:rsidR="008E19FD" w:rsidRPr="00DE6C36" w:rsidRDefault="008E19FD" w:rsidP="008E19FD">
      <w:pPr>
        <w:rPr>
          <w:rFonts w:ascii="Arial" w:hAnsi="Arial" w:cs="Arial"/>
          <w:lang w:val="en-US"/>
        </w:rPr>
      </w:pPr>
    </w:p>
    <w:p w14:paraId="38A6D2CE" w14:textId="77777777" w:rsidR="008E19FD" w:rsidRPr="00DE6C36" w:rsidRDefault="008E19FD" w:rsidP="008E19FD">
      <w:pPr>
        <w:ind w:left="720"/>
        <w:rPr>
          <w:rFonts w:ascii="Arial" w:hAnsi="Arial" w:cs="Arial"/>
          <w:lang w:val="en-US"/>
        </w:rPr>
      </w:pPr>
    </w:p>
    <w:p w14:paraId="72F204EC" w14:textId="77777777" w:rsidR="008E19FD" w:rsidRPr="00DE6C36" w:rsidRDefault="008E19FD" w:rsidP="008E19FD">
      <w:pPr>
        <w:pStyle w:val="Heading2"/>
      </w:pPr>
      <w:bookmarkStart w:id="64" w:name="_Toc130882361"/>
      <w:bookmarkStart w:id="65" w:name="_Toc131430683"/>
      <w:bookmarkStart w:id="66" w:name="_Toc137225330"/>
      <w:r w:rsidRPr="00DE6C36">
        <w:t>Requirements for Change of Signatories for Club, Society, Association, Mission, NGO, Trade Union and Self-Help Groups</w:t>
      </w:r>
      <w:bookmarkEnd w:id="29"/>
      <w:bookmarkEnd w:id="64"/>
      <w:bookmarkEnd w:id="65"/>
      <w:bookmarkEnd w:id="66"/>
    </w:p>
    <w:p w14:paraId="49B3B4A4" w14:textId="77777777" w:rsidR="008E19FD" w:rsidRPr="00DE6C36" w:rsidRDefault="008E19FD" w:rsidP="008E19FD">
      <w:pPr>
        <w:rPr>
          <w:rFonts w:ascii="Arial" w:eastAsia="Calibri" w:hAnsi="Arial" w:cs="Arial"/>
          <w:b/>
          <w:bCs/>
        </w:rPr>
      </w:pPr>
      <w:r w:rsidRPr="00DE6C36">
        <w:rPr>
          <w:rFonts w:ascii="Arial" w:hAnsi="Arial" w:cs="Arial"/>
          <w:b/>
          <w:bCs/>
        </w:rPr>
        <w:t xml:space="preserve">            </w:t>
      </w:r>
    </w:p>
    <w:p w14:paraId="0E25C86E"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The following procedure shall be applied in the event that there is need to change signatories to an account by the above category of clients:</w:t>
      </w:r>
    </w:p>
    <w:p w14:paraId="5A86D710" w14:textId="77777777" w:rsidR="008E19FD" w:rsidRPr="00DE6C36" w:rsidRDefault="008E19FD" w:rsidP="008E19FD">
      <w:pPr>
        <w:tabs>
          <w:tab w:val="left" w:pos="900"/>
        </w:tabs>
        <w:rPr>
          <w:rFonts w:ascii="Arial" w:hAnsi="Arial" w:cs="Arial"/>
          <w:sz w:val="24"/>
          <w:szCs w:val="24"/>
        </w:rPr>
      </w:pPr>
    </w:p>
    <w:p w14:paraId="01F55603" w14:textId="77777777" w:rsidR="008E19FD" w:rsidRPr="00DE6C36" w:rsidRDefault="008E19FD" w:rsidP="008E19FD">
      <w:pPr>
        <w:numPr>
          <w:ilvl w:val="1"/>
          <w:numId w:val="23"/>
        </w:numPr>
        <w:tabs>
          <w:tab w:val="left" w:pos="900"/>
        </w:tabs>
        <w:ind w:left="1260"/>
        <w:jc w:val="both"/>
        <w:rPr>
          <w:rFonts w:ascii="Arial" w:hAnsi="Arial" w:cs="Arial"/>
          <w:sz w:val="24"/>
          <w:szCs w:val="24"/>
        </w:rPr>
      </w:pPr>
      <w:r w:rsidRPr="00DE6C36">
        <w:rPr>
          <w:rFonts w:ascii="Arial" w:hAnsi="Arial" w:cs="Arial"/>
          <w:sz w:val="24"/>
          <w:szCs w:val="24"/>
        </w:rPr>
        <w:t>Current officials shall report the need for change the domicile Branch.</w:t>
      </w:r>
    </w:p>
    <w:p w14:paraId="3BF1525C" w14:textId="77777777" w:rsidR="008E19FD" w:rsidRPr="00DE6C36" w:rsidRDefault="008E19FD" w:rsidP="008E19FD">
      <w:pPr>
        <w:tabs>
          <w:tab w:val="left" w:pos="900"/>
        </w:tabs>
        <w:ind w:left="-180"/>
        <w:jc w:val="both"/>
        <w:rPr>
          <w:rFonts w:ascii="Arial" w:hAnsi="Arial" w:cs="Arial"/>
          <w:sz w:val="24"/>
          <w:szCs w:val="24"/>
        </w:rPr>
      </w:pPr>
    </w:p>
    <w:p w14:paraId="33F15FC7" w14:textId="77777777" w:rsidR="008E19FD" w:rsidRPr="00DE6C36" w:rsidRDefault="008E19FD" w:rsidP="008E19FD">
      <w:pPr>
        <w:numPr>
          <w:ilvl w:val="1"/>
          <w:numId w:val="23"/>
        </w:numPr>
        <w:tabs>
          <w:tab w:val="left" w:pos="900"/>
        </w:tabs>
        <w:ind w:left="1260"/>
        <w:rPr>
          <w:rFonts w:ascii="Arial" w:hAnsi="Arial" w:cs="Arial"/>
          <w:sz w:val="24"/>
          <w:szCs w:val="24"/>
        </w:rPr>
      </w:pPr>
      <w:r w:rsidRPr="00DE6C36">
        <w:rPr>
          <w:rFonts w:ascii="Arial" w:hAnsi="Arial" w:cs="Arial"/>
          <w:sz w:val="24"/>
          <w:szCs w:val="24"/>
        </w:rPr>
        <w:t xml:space="preserve">Change of Signatories form shall be given to the Customer </w:t>
      </w:r>
    </w:p>
    <w:p w14:paraId="4DF4234B" w14:textId="77777777" w:rsidR="008E19FD" w:rsidRPr="00DE6C36" w:rsidRDefault="008E19FD" w:rsidP="008E19FD">
      <w:pPr>
        <w:pStyle w:val="ListParagraph"/>
        <w:tabs>
          <w:tab w:val="left" w:pos="900"/>
        </w:tabs>
        <w:ind w:left="-540"/>
        <w:rPr>
          <w:rFonts w:ascii="Arial" w:hAnsi="Arial" w:cs="Arial"/>
          <w:sz w:val="24"/>
          <w:szCs w:val="24"/>
        </w:rPr>
      </w:pPr>
    </w:p>
    <w:p w14:paraId="29FAD175" w14:textId="77777777" w:rsidR="008E19FD" w:rsidRPr="00DE6C36" w:rsidRDefault="008E19FD" w:rsidP="008E19FD">
      <w:pPr>
        <w:numPr>
          <w:ilvl w:val="1"/>
          <w:numId w:val="23"/>
        </w:numPr>
        <w:tabs>
          <w:tab w:val="left" w:pos="900"/>
        </w:tabs>
        <w:ind w:left="1260"/>
        <w:jc w:val="both"/>
        <w:rPr>
          <w:rFonts w:ascii="Arial" w:hAnsi="Arial" w:cs="Arial"/>
          <w:sz w:val="24"/>
          <w:szCs w:val="24"/>
        </w:rPr>
      </w:pPr>
      <w:r w:rsidRPr="00DE6C36">
        <w:rPr>
          <w:rFonts w:ascii="Arial" w:hAnsi="Arial" w:cs="Arial"/>
          <w:sz w:val="24"/>
          <w:szCs w:val="24"/>
        </w:rPr>
        <w:t>The incoming officials shall execute the form and attach a copy of the resolution endorsed by the relevant authority as per the registration of the organization.</w:t>
      </w:r>
    </w:p>
    <w:p w14:paraId="16424DD9" w14:textId="77777777" w:rsidR="008E19FD" w:rsidRPr="00DE6C36" w:rsidRDefault="008E19FD" w:rsidP="008E19FD">
      <w:pPr>
        <w:pStyle w:val="ListParagraph"/>
        <w:rPr>
          <w:rFonts w:ascii="Arial" w:hAnsi="Arial" w:cs="Arial"/>
          <w:sz w:val="24"/>
          <w:szCs w:val="24"/>
        </w:rPr>
      </w:pPr>
    </w:p>
    <w:p w14:paraId="08B1373B" w14:textId="77777777" w:rsidR="008E19FD" w:rsidRPr="00DE6C36" w:rsidRDefault="008E19FD" w:rsidP="008E19FD">
      <w:pPr>
        <w:pStyle w:val="ListParagraph"/>
        <w:rPr>
          <w:rFonts w:ascii="Arial" w:hAnsi="Arial" w:cs="Arial"/>
          <w:sz w:val="24"/>
          <w:szCs w:val="24"/>
        </w:rPr>
      </w:pPr>
    </w:p>
    <w:p w14:paraId="11A08B28" w14:textId="77777777" w:rsidR="008E19FD" w:rsidRPr="00DE6C36" w:rsidRDefault="008E19FD" w:rsidP="008E19FD">
      <w:pPr>
        <w:ind w:left="720"/>
        <w:jc w:val="both"/>
        <w:rPr>
          <w:rFonts w:ascii="Arial" w:hAnsi="Arial" w:cs="Arial"/>
        </w:rPr>
      </w:pPr>
      <w:r w:rsidRPr="00DE6C36">
        <w:rPr>
          <w:rFonts w:ascii="Arial" w:hAnsi="Arial" w:cs="Arial"/>
          <w:b/>
          <w:bCs/>
          <w:sz w:val="24"/>
          <w:szCs w:val="24"/>
          <w:u w:val="single"/>
        </w:rPr>
        <w:t>Note</w:t>
      </w:r>
      <w:r w:rsidRPr="00DE6C36">
        <w:rPr>
          <w:rFonts w:ascii="Arial" w:hAnsi="Arial" w:cs="Arial"/>
          <w:b/>
          <w:bCs/>
          <w:sz w:val="24"/>
          <w:szCs w:val="24"/>
        </w:rPr>
        <w:t xml:space="preserve">: </w:t>
      </w:r>
      <w:r w:rsidRPr="00DE6C36">
        <w:rPr>
          <w:rFonts w:ascii="Arial" w:hAnsi="Arial" w:cs="Arial"/>
          <w:bCs/>
          <w:sz w:val="24"/>
          <w:szCs w:val="24"/>
        </w:rPr>
        <w:t>Relevant Authority being representatives of the concerned ministries</w:t>
      </w:r>
      <w:r w:rsidRPr="00DE6C36">
        <w:rPr>
          <w:rFonts w:ascii="Arial" w:hAnsi="Arial" w:cs="Arial"/>
        </w:rPr>
        <w:t xml:space="preserve"> </w:t>
      </w:r>
      <w:r w:rsidRPr="00DE6C36">
        <w:rPr>
          <w:rFonts w:ascii="Arial" w:hAnsi="Arial" w:cs="Arial"/>
          <w:sz w:val="24"/>
          <w:szCs w:val="24"/>
        </w:rPr>
        <w:t>or parent body</w:t>
      </w:r>
      <w:r w:rsidRPr="00DE6C36">
        <w:rPr>
          <w:rFonts w:ascii="Arial" w:hAnsi="Arial" w:cs="Arial"/>
        </w:rPr>
        <w:t xml:space="preserve">  </w:t>
      </w:r>
    </w:p>
    <w:p w14:paraId="57074443" w14:textId="77777777" w:rsidR="008E19FD" w:rsidRPr="00DE6C36" w:rsidRDefault="008E19FD" w:rsidP="008E19FD">
      <w:pPr>
        <w:ind w:left="720"/>
        <w:jc w:val="both"/>
        <w:rPr>
          <w:rFonts w:ascii="Arial" w:hAnsi="Arial" w:cs="Arial"/>
          <w:bCs/>
        </w:rPr>
      </w:pPr>
    </w:p>
    <w:p w14:paraId="4CD2AA29" w14:textId="77777777" w:rsidR="008E19FD" w:rsidRPr="00DE6C36" w:rsidRDefault="008E19FD" w:rsidP="008E19FD">
      <w:pPr>
        <w:ind w:left="720"/>
        <w:rPr>
          <w:rFonts w:ascii="Arial" w:hAnsi="Arial" w:cs="Arial"/>
        </w:rPr>
      </w:pPr>
    </w:p>
    <w:tbl>
      <w:tblPr>
        <w:tblW w:w="5000" w:type="pct"/>
        <w:tblCellMar>
          <w:left w:w="0" w:type="dxa"/>
          <w:right w:w="0" w:type="dxa"/>
        </w:tblCellMar>
        <w:tblLook w:val="04A0" w:firstRow="1" w:lastRow="0" w:firstColumn="1" w:lastColumn="0" w:noHBand="0" w:noVBand="1"/>
      </w:tblPr>
      <w:tblGrid>
        <w:gridCol w:w="3983"/>
        <w:gridCol w:w="5033"/>
      </w:tblGrid>
      <w:tr w:rsidR="008E19FD" w:rsidRPr="00DE6C36" w14:paraId="0AA3552B" w14:textId="77777777" w:rsidTr="00043250">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D6CF58"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Club</w:t>
            </w: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DD44BF"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Ministry Social service</w:t>
            </w:r>
          </w:p>
        </w:tc>
      </w:tr>
      <w:tr w:rsidR="008E19FD" w:rsidRPr="00DE6C36" w14:paraId="636369CE" w14:textId="77777777" w:rsidTr="00043250">
        <w:tc>
          <w:tcPr>
            <w:tcW w:w="2209" w:type="pct"/>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706F6D0"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Society</w:t>
            </w:r>
          </w:p>
        </w:tc>
        <w:tc>
          <w:tcPr>
            <w:tcW w:w="2791" w:type="pct"/>
            <w:tcBorders>
              <w:top w:val="single" w:sz="4" w:space="0" w:color="auto"/>
              <w:left w:val="nil"/>
              <w:bottom w:val="single" w:sz="8" w:space="0" w:color="auto"/>
              <w:right w:val="single" w:sz="8" w:space="0" w:color="auto"/>
            </w:tcBorders>
            <w:tcMar>
              <w:top w:w="0" w:type="dxa"/>
              <w:left w:w="108" w:type="dxa"/>
              <w:bottom w:w="0" w:type="dxa"/>
              <w:right w:w="108" w:type="dxa"/>
            </w:tcMar>
            <w:hideMark/>
          </w:tcPr>
          <w:p w14:paraId="21375923"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Ministry of Industrialization and enterprise management</w:t>
            </w:r>
          </w:p>
        </w:tc>
      </w:tr>
      <w:tr w:rsidR="008E19FD" w:rsidRPr="00DE6C36" w14:paraId="43D7A54F" w14:textId="77777777" w:rsidTr="00043250">
        <w:tc>
          <w:tcPr>
            <w:tcW w:w="2209"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DEF8B9"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Association</w:t>
            </w:r>
          </w:p>
        </w:tc>
        <w:tc>
          <w:tcPr>
            <w:tcW w:w="2791" w:type="pct"/>
            <w:tcBorders>
              <w:top w:val="nil"/>
              <w:left w:val="nil"/>
              <w:bottom w:val="single" w:sz="8" w:space="0" w:color="auto"/>
              <w:right w:val="single" w:sz="8" w:space="0" w:color="auto"/>
            </w:tcBorders>
            <w:tcMar>
              <w:top w:w="0" w:type="dxa"/>
              <w:left w:w="108" w:type="dxa"/>
              <w:bottom w:w="0" w:type="dxa"/>
              <w:right w:w="108" w:type="dxa"/>
            </w:tcMar>
            <w:hideMark/>
          </w:tcPr>
          <w:p w14:paraId="3FF8B8D5"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Ministry Social service</w:t>
            </w:r>
          </w:p>
        </w:tc>
      </w:tr>
      <w:tr w:rsidR="008E19FD" w:rsidRPr="00DE6C36" w14:paraId="3590E398" w14:textId="77777777" w:rsidTr="00043250">
        <w:tc>
          <w:tcPr>
            <w:tcW w:w="2209"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2EDB10C"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Missions</w:t>
            </w:r>
          </w:p>
        </w:tc>
        <w:tc>
          <w:tcPr>
            <w:tcW w:w="2791" w:type="pct"/>
            <w:tcBorders>
              <w:top w:val="nil"/>
              <w:left w:val="nil"/>
              <w:bottom w:val="single" w:sz="8" w:space="0" w:color="auto"/>
              <w:right w:val="single" w:sz="8" w:space="0" w:color="auto"/>
            </w:tcBorders>
            <w:tcMar>
              <w:top w:w="0" w:type="dxa"/>
              <w:left w:w="108" w:type="dxa"/>
              <w:bottom w:w="0" w:type="dxa"/>
              <w:right w:w="108" w:type="dxa"/>
            </w:tcMar>
            <w:hideMark/>
          </w:tcPr>
          <w:p w14:paraId="33AE0209"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Ministry Social service/Parent Body</w:t>
            </w:r>
          </w:p>
        </w:tc>
      </w:tr>
      <w:tr w:rsidR="008E19FD" w:rsidRPr="00DE6C36" w14:paraId="3677F366" w14:textId="77777777" w:rsidTr="00043250">
        <w:tc>
          <w:tcPr>
            <w:tcW w:w="2209"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2780D45"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NGOs</w:t>
            </w:r>
          </w:p>
        </w:tc>
        <w:tc>
          <w:tcPr>
            <w:tcW w:w="2791" w:type="pct"/>
            <w:tcBorders>
              <w:top w:val="nil"/>
              <w:left w:val="nil"/>
              <w:bottom w:val="single" w:sz="8" w:space="0" w:color="auto"/>
              <w:right w:val="single" w:sz="8" w:space="0" w:color="auto"/>
            </w:tcBorders>
            <w:tcMar>
              <w:top w:w="0" w:type="dxa"/>
              <w:left w:w="108" w:type="dxa"/>
              <w:bottom w:w="0" w:type="dxa"/>
              <w:right w:w="108" w:type="dxa"/>
            </w:tcMar>
            <w:hideMark/>
          </w:tcPr>
          <w:p w14:paraId="22A1DBBF"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Ministry of Devolution and Planning.</w:t>
            </w:r>
          </w:p>
        </w:tc>
      </w:tr>
      <w:tr w:rsidR="008E19FD" w:rsidRPr="00DE6C36" w14:paraId="17E19C5E" w14:textId="77777777" w:rsidTr="00043250">
        <w:tc>
          <w:tcPr>
            <w:tcW w:w="2209" w:type="pct"/>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32C14EB2"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Trade Union</w:t>
            </w:r>
          </w:p>
        </w:tc>
        <w:tc>
          <w:tcPr>
            <w:tcW w:w="2791" w:type="pct"/>
            <w:tcBorders>
              <w:top w:val="nil"/>
              <w:left w:val="nil"/>
              <w:bottom w:val="single" w:sz="4" w:space="0" w:color="auto"/>
              <w:right w:val="single" w:sz="8" w:space="0" w:color="auto"/>
            </w:tcBorders>
            <w:tcMar>
              <w:top w:w="0" w:type="dxa"/>
              <w:left w:w="108" w:type="dxa"/>
              <w:bottom w:w="0" w:type="dxa"/>
              <w:right w:w="108" w:type="dxa"/>
            </w:tcMar>
            <w:hideMark/>
          </w:tcPr>
          <w:p w14:paraId="3CF4D6CF"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Ministry of Labour</w:t>
            </w:r>
          </w:p>
        </w:tc>
      </w:tr>
      <w:tr w:rsidR="008E19FD" w:rsidRPr="00DE6C36" w14:paraId="59D44AF8" w14:textId="77777777" w:rsidTr="00043250">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387B78"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 xml:space="preserve">Groups </w:t>
            </w: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E582B6" w14:textId="77777777" w:rsidR="008E19FD" w:rsidRPr="00DE6C36" w:rsidRDefault="008E19FD" w:rsidP="00043250">
            <w:pPr>
              <w:rPr>
                <w:rFonts w:ascii="Arial" w:eastAsia="Calibri" w:hAnsi="Arial" w:cs="Arial"/>
                <w:sz w:val="22"/>
                <w:szCs w:val="22"/>
              </w:rPr>
            </w:pPr>
            <w:r w:rsidRPr="00DE6C36">
              <w:rPr>
                <w:rFonts w:ascii="Arial" w:hAnsi="Arial" w:cs="Arial"/>
                <w:sz w:val="22"/>
                <w:szCs w:val="22"/>
              </w:rPr>
              <w:t>Ministry Social service</w:t>
            </w:r>
          </w:p>
        </w:tc>
      </w:tr>
      <w:tr w:rsidR="008E19FD" w:rsidRPr="00DE6C36" w14:paraId="0AEABCD6" w14:textId="77777777" w:rsidTr="00043250">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4CF78B" w14:textId="77777777" w:rsidR="008E19FD" w:rsidRPr="00DE6C36" w:rsidRDefault="008E19FD" w:rsidP="00043250">
            <w:pPr>
              <w:rPr>
                <w:rFonts w:ascii="Arial" w:hAnsi="Arial" w:cs="Arial"/>
                <w:sz w:val="22"/>
                <w:szCs w:val="22"/>
              </w:rPr>
            </w:pPr>
            <w:r w:rsidRPr="00DE6C36">
              <w:rPr>
                <w:rFonts w:ascii="Arial" w:hAnsi="Arial" w:cs="Arial"/>
                <w:sz w:val="22"/>
                <w:szCs w:val="22"/>
              </w:rPr>
              <w:lastRenderedPageBreak/>
              <w:t>National Government-Constituency Development Fund</w:t>
            </w: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C1551A" w14:textId="77777777" w:rsidR="008E19FD" w:rsidRPr="00DE6C36" w:rsidRDefault="008E19FD" w:rsidP="00043250">
            <w:pPr>
              <w:rPr>
                <w:rFonts w:ascii="Arial" w:hAnsi="Arial" w:cs="Arial"/>
                <w:sz w:val="22"/>
                <w:szCs w:val="22"/>
              </w:rPr>
            </w:pPr>
            <w:r w:rsidRPr="00DE6C36">
              <w:rPr>
                <w:rFonts w:ascii="Arial" w:hAnsi="Arial" w:cs="Arial"/>
                <w:sz w:val="22"/>
                <w:szCs w:val="22"/>
              </w:rPr>
              <w:t>As stated under requirement sections specific for NGCDF</w:t>
            </w:r>
          </w:p>
        </w:tc>
      </w:tr>
      <w:tr w:rsidR="008E19FD" w:rsidRPr="00DE6C36" w14:paraId="4AB9C248" w14:textId="77777777" w:rsidTr="00043250">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5B10EA" w14:textId="77777777" w:rsidR="008E19FD" w:rsidRPr="00DE6C36" w:rsidRDefault="008E19FD" w:rsidP="00043250">
            <w:pPr>
              <w:rPr>
                <w:rFonts w:ascii="Arial" w:hAnsi="Arial" w:cs="Arial"/>
                <w:sz w:val="22"/>
                <w:szCs w:val="22"/>
              </w:rPr>
            </w:pP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A4E388" w14:textId="77777777" w:rsidR="008E19FD" w:rsidRPr="00DE6C36" w:rsidRDefault="008E19FD" w:rsidP="00043250">
            <w:pPr>
              <w:rPr>
                <w:rFonts w:ascii="Arial" w:hAnsi="Arial" w:cs="Arial"/>
                <w:sz w:val="22"/>
                <w:szCs w:val="22"/>
              </w:rPr>
            </w:pPr>
          </w:p>
        </w:tc>
      </w:tr>
      <w:tr w:rsidR="008E19FD" w:rsidRPr="00DE6C36" w14:paraId="7EC6FA38" w14:textId="77777777" w:rsidTr="00043250">
        <w:tc>
          <w:tcPr>
            <w:tcW w:w="2209" w:type="pct"/>
            <w:tcBorders>
              <w:top w:val="nil"/>
              <w:left w:val="single" w:sz="8" w:space="0" w:color="auto"/>
              <w:bottom w:val="nil"/>
              <w:right w:val="single" w:sz="8" w:space="0" w:color="auto"/>
            </w:tcBorders>
            <w:tcMar>
              <w:top w:w="0" w:type="dxa"/>
              <w:left w:w="108" w:type="dxa"/>
              <w:bottom w:w="0" w:type="dxa"/>
              <w:right w:w="108" w:type="dxa"/>
            </w:tcMar>
            <w:hideMark/>
          </w:tcPr>
          <w:p w14:paraId="535F10E2" w14:textId="77777777" w:rsidR="008E19FD" w:rsidRPr="00DE6C36" w:rsidRDefault="008E19FD" w:rsidP="00043250">
            <w:pPr>
              <w:rPr>
                <w:rFonts w:ascii="Arial" w:hAnsi="Arial" w:cs="Arial"/>
                <w:sz w:val="22"/>
                <w:szCs w:val="22"/>
              </w:rPr>
            </w:pPr>
          </w:p>
        </w:tc>
        <w:tc>
          <w:tcPr>
            <w:tcW w:w="2791" w:type="pct"/>
            <w:tcBorders>
              <w:top w:val="nil"/>
              <w:left w:val="nil"/>
              <w:bottom w:val="nil"/>
              <w:right w:val="single" w:sz="8" w:space="0" w:color="auto"/>
            </w:tcBorders>
            <w:tcMar>
              <w:top w:w="0" w:type="dxa"/>
              <w:left w:w="108" w:type="dxa"/>
              <w:bottom w:w="0" w:type="dxa"/>
              <w:right w:w="108" w:type="dxa"/>
            </w:tcMar>
            <w:hideMark/>
          </w:tcPr>
          <w:p w14:paraId="011787F2" w14:textId="77777777" w:rsidR="008E19FD" w:rsidRPr="00DE6C36" w:rsidRDefault="008E19FD" w:rsidP="00043250">
            <w:pPr>
              <w:rPr>
                <w:rFonts w:ascii="Arial" w:hAnsi="Arial" w:cs="Arial"/>
                <w:sz w:val="22"/>
                <w:szCs w:val="22"/>
              </w:rPr>
            </w:pPr>
          </w:p>
        </w:tc>
      </w:tr>
      <w:tr w:rsidR="008E19FD" w:rsidRPr="00DE6C36" w14:paraId="0C99CD69" w14:textId="77777777" w:rsidTr="00043250">
        <w:tc>
          <w:tcPr>
            <w:tcW w:w="2209" w:type="pct"/>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327A3619" w14:textId="77777777" w:rsidR="008E19FD" w:rsidRPr="00DE6C36" w:rsidRDefault="008E19FD" w:rsidP="00043250">
            <w:pPr>
              <w:rPr>
                <w:rFonts w:ascii="Arial" w:hAnsi="Arial" w:cs="Arial"/>
                <w:sz w:val="22"/>
                <w:szCs w:val="22"/>
              </w:rPr>
            </w:pPr>
          </w:p>
        </w:tc>
        <w:tc>
          <w:tcPr>
            <w:tcW w:w="2791" w:type="pct"/>
            <w:tcBorders>
              <w:top w:val="nil"/>
              <w:left w:val="nil"/>
              <w:bottom w:val="single" w:sz="4" w:space="0" w:color="auto"/>
              <w:right w:val="single" w:sz="8" w:space="0" w:color="auto"/>
            </w:tcBorders>
            <w:tcMar>
              <w:top w:w="0" w:type="dxa"/>
              <w:left w:w="108" w:type="dxa"/>
              <w:bottom w:w="0" w:type="dxa"/>
              <w:right w:w="108" w:type="dxa"/>
            </w:tcMar>
            <w:hideMark/>
          </w:tcPr>
          <w:p w14:paraId="157A36ED" w14:textId="77777777" w:rsidR="008E19FD" w:rsidRPr="00DE6C36" w:rsidRDefault="008E19FD" w:rsidP="00043250">
            <w:pPr>
              <w:rPr>
                <w:rFonts w:ascii="Arial" w:hAnsi="Arial" w:cs="Arial"/>
                <w:sz w:val="22"/>
                <w:szCs w:val="22"/>
              </w:rPr>
            </w:pPr>
          </w:p>
        </w:tc>
      </w:tr>
      <w:tr w:rsidR="008E19FD" w:rsidRPr="00DE6C36" w14:paraId="48B4195F" w14:textId="77777777" w:rsidTr="00043250">
        <w:tc>
          <w:tcPr>
            <w:tcW w:w="22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69E82D" w14:textId="77777777" w:rsidR="008E19FD" w:rsidRPr="00DE6C36" w:rsidRDefault="008E19FD" w:rsidP="00043250">
            <w:pPr>
              <w:rPr>
                <w:rFonts w:ascii="Arial" w:hAnsi="Arial" w:cs="Arial"/>
                <w:sz w:val="22"/>
                <w:szCs w:val="22"/>
              </w:rPr>
            </w:pPr>
          </w:p>
        </w:tc>
        <w:tc>
          <w:tcPr>
            <w:tcW w:w="27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FCAE36" w14:textId="77777777" w:rsidR="008E19FD" w:rsidRPr="00DE6C36" w:rsidRDefault="008E19FD" w:rsidP="00043250">
            <w:pPr>
              <w:rPr>
                <w:rFonts w:ascii="Arial" w:hAnsi="Arial" w:cs="Arial"/>
                <w:sz w:val="22"/>
                <w:szCs w:val="22"/>
              </w:rPr>
            </w:pPr>
          </w:p>
        </w:tc>
      </w:tr>
    </w:tbl>
    <w:p w14:paraId="403E1D7D" w14:textId="77777777" w:rsidR="008E19FD" w:rsidRPr="00DE6C36" w:rsidRDefault="008E19FD" w:rsidP="008E19FD">
      <w:pPr>
        <w:ind w:left="720"/>
        <w:rPr>
          <w:rFonts w:ascii="Arial" w:eastAsia="Calibri" w:hAnsi="Arial" w:cs="Arial"/>
        </w:rPr>
      </w:pPr>
    </w:p>
    <w:p w14:paraId="29FE254B" w14:textId="77777777" w:rsidR="008E19FD" w:rsidRPr="00DE6C36" w:rsidRDefault="008E19FD" w:rsidP="008E19FD">
      <w:pPr>
        <w:ind w:left="720"/>
        <w:rPr>
          <w:rFonts w:ascii="Arial" w:hAnsi="Arial" w:cs="Arial"/>
          <w:b/>
          <w:bCs/>
          <w:i/>
          <w:iCs/>
          <w:sz w:val="24"/>
          <w:szCs w:val="24"/>
        </w:rPr>
      </w:pPr>
    </w:p>
    <w:p w14:paraId="15E982C5" w14:textId="77777777" w:rsidR="008E19FD" w:rsidRPr="00DE6C36" w:rsidRDefault="008E19FD" w:rsidP="008E19FD">
      <w:pPr>
        <w:pStyle w:val="Heading3"/>
      </w:pPr>
      <w:bookmarkStart w:id="67" w:name="_Toc137225331"/>
      <w:r w:rsidRPr="00DE6C36">
        <w:t>Disputed Changes</w:t>
      </w:r>
      <w:bookmarkEnd w:id="67"/>
    </w:p>
    <w:p w14:paraId="3A4A6ED9" w14:textId="77777777" w:rsidR="008E19FD" w:rsidRPr="00DE6C36" w:rsidRDefault="008E19FD" w:rsidP="008E19FD">
      <w:pPr>
        <w:rPr>
          <w:rFonts w:ascii="Arial" w:hAnsi="Arial" w:cs="Arial"/>
          <w:b/>
          <w:bCs/>
          <w:i/>
          <w:iCs/>
          <w:color w:val="000080"/>
          <w:sz w:val="24"/>
          <w:szCs w:val="24"/>
        </w:rPr>
      </w:pPr>
    </w:p>
    <w:p w14:paraId="548B45E9" w14:textId="77777777" w:rsidR="008E19FD" w:rsidRPr="00DE6C36" w:rsidRDefault="008E19FD" w:rsidP="008E19FD">
      <w:pPr>
        <w:numPr>
          <w:ilvl w:val="0"/>
          <w:numId w:val="22"/>
        </w:numPr>
        <w:tabs>
          <w:tab w:val="clear" w:pos="964"/>
          <w:tab w:val="num" w:pos="1060"/>
        </w:tabs>
        <w:ind w:left="1060"/>
        <w:jc w:val="both"/>
        <w:rPr>
          <w:rFonts w:ascii="Arial" w:hAnsi="Arial" w:cs="Arial"/>
          <w:sz w:val="24"/>
          <w:szCs w:val="24"/>
        </w:rPr>
      </w:pPr>
      <w:r w:rsidRPr="00DE6C36">
        <w:rPr>
          <w:rFonts w:ascii="Arial" w:hAnsi="Arial" w:cs="Arial"/>
          <w:sz w:val="24"/>
          <w:szCs w:val="24"/>
        </w:rPr>
        <w:t>In case of disputes, the account shall be frozen until the disputing parties resolve the dispute through court of law or the relevant authority for arbitration. The account shall only be allowed to operate after confirmation from the Court or Arbitrator writes to the Bank on the resolution taken.</w:t>
      </w:r>
    </w:p>
    <w:p w14:paraId="7E05D5A1" w14:textId="77777777" w:rsidR="008E19FD" w:rsidRPr="00DE6C36" w:rsidRDefault="008E19FD" w:rsidP="008E19FD">
      <w:pPr>
        <w:ind w:left="1060"/>
        <w:jc w:val="both"/>
        <w:rPr>
          <w:rFonts w:ascii="Arial" w:hAnsi="Arial" w:cs="Arial"/>
          <w:sz w:val="24"/>
          <w:szCs w:val="24"/>
        </w:rPr>
      </w:pPr>
    </w:p>
    <w:p w14:paraId="40E18776" w14:textId="77777777" w:rsidR="008E19FD" w:rsidRPr="00DE6C36" w:rsidRDefault="008E19FD" w:rsidP="008E19FD">
      <w:pPr>
        <w:numPr>
          <w:ilvl w:val="0"/>
          <w:numId w:val="22"/>
        </w:numPr>
        <w:tabs>
          <w:tab w:val="clear" w:pos="964"/>
          <w:tab w:val="num" w:pos="1060"/>
        </w:tabs>
        <w:ind w:left="1060"/>
        <w:jc w:val="both"/>
        <w:rPr>
          <w:rFonts w:ascii="Arial" w:hAnsi="Arial" w:cs="Arial"/>
          <w:sz w:val="24"/>
          <w:szCs w:val="24"/>
        </w:rPr>
      </w:pPr>
      <w:r w:rsidRPr="00DE6C36">
        <w:rPr>
          <w:rFonts w:ascii="Arial" w:hAnsi="Arial" w:cs="Arial"/>
          <w:sz w:val="24"/>
          <w:szCs w:val="24"/>
        </w:rPr>
        <w:t xml:space="preserve">The officials recognised by the High court/Societies Registrar shall be the ones recognised by the Bank. </w:t>
      </w:r>
    </w:p>
    <w:p w14:paraId="27168B04" w14:textId="77777777" w:rsidR="008E19FD" w:rsidRPr="00DE6C36" w:rsidRDefault="008E19FD" w:rsidP="008E19FD">
      <w:pPr>
        <w:jc w:val="both"/>
        <w:rPr>
          <w:rFonts w:ascii="Arial" w:hAnsi="Arial" w:cs="Arial"/>
          <w:sz w:val="24"/>
          <w:szCs w:val="24"/>
        </w:rPr>
      </w:pPr>
    </w:p>
    <w:p w14:paraId="26DFE76E" w14:textId="77777777" w:rsidR="008E19FD" w:rsidRPr="00531F14" w:rsidRDefault="008E19FD" w:rsidP="008E19FD">
      <w:pPr>
        <w:pStyle w:val="Heading3"/>
      </w:pPr>
      <w:bookmarkStart w:id="68" w:name="_Toc137225332"/>
      <w:r w:rsidRPr="00531F14">
        <w:t>Source of instructions/Reason to freeze an account</w:t>
      </w:r>
      <w:bookmarkEnd w:id="68"/>
      <w:r w:rsidRPr="00531F14">
        <w:t xml:space="preserve"> </w:t>
      </w:r>
    </w:p>
    <w:p w14:paraId="76BE2BAB" w14:textId="77777777" w:rsidR="008E19FD" w:rsidRPr="00DE6C36" w:rsidRDefault="008E19FD" w:rsidP="008E19FD">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Where the bank has received a freeze order from a court of law</w:t>
      </w:r>
    </w:p>
    <w:p w14:paraId="789E2E9C" w14:textId="77777777" w:rsidR="008E19FD" w:rsidRPr="00DE6C36" w:rsidRDefault="008E19FD" w:rsidP="008E19FD">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 xml:space="preserve">Minutes of a meeting held by the members endorsed by the relevant authority being representatives of the concerned ministries or parent body. </w:t>
      </w:r>
    </w:p>
    <w:p w14:paraId="676F21A9" w14:textId="77777777" w:rsidR="008E19FD" w:rsidRPr="00DE6C36" w:rsidRDefault="008E19FD" w:rsidP="008E19FD">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Where the bank has reasonably established that the customer is involved fraudulent activities</w:t>
      </w:r>
    </w:p>
    <w:p w14:paraId="2D6B4E80" w14:textId="77777777" w:rsidR="008E19FD" w:rsidRPr="00DE6C36" w:rsidRDefault="008E19FD" w:rsidP="008E19FD">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Where the customer is deceased</w:t>
      </w:r>
    </w:p>
    <w:p w14:paraId="08AF52E1" w14:textId="77777777" w:rsidR="008E19FD" w:rsidRPr="00DE6C36" w:rsidRDefault="008E19FD" w:rsidP="008E19FD">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Dispute between parties issued though a court order or board resolution to freeze the account pending solution of a dispute</w:t>
      </w:r>
    </w:p>
    <w:p w14:paraId="490B3510" w14:textId="77777777" w:rsidR="008E19FD" w:rsidRPr="00DE6C36" w:rsidRDefault="008E19FD" w:rsidP="008E19FD">
      <w:pPr>
        <w:numPr>
          <w:ilvl w:val="0"/>
          <w:numId w:val="22"/>
        </w:numPr>
        <w:tabs>
          <w:tab w:val="clear" w:pos="964"/>
          <w:tab w:val="num" w:pos="1060"/>
        </w:tabs>
        <w:spacing w:before="120"/>
        <w:ind w:left="1066" w:hanging="346"/>
        <w:jc w:val="both"/>
        <w:rPr>
          <w:rFonts w:ascii="Arial" w:hAnsi="Arial" w:cs="Arial"/>
          <w:sz w:val="24"/>
          <w:szCs w:val="24"/>
        </w:rPr>
      </w:pPr>
      <w:r w:rsidRPr="00DE6C36">
        <w:rPr>
          <w:rFonts w:ascii="Arial" w:hAnsi="Arial" w:cs="Arial"/>
          <w:sz w:val="24"/>
          <w:szCs w:val="24"/>
        </w:rPr>
        <w:t>Money laundering/terrorism financing</w:t>
      </w:r>
    </w:p>
    <w:p w14:paraId="4DFF90E9" w14:textId="77777777" w:rsidR="008E19FD" w:rsidRPr="00DE6C36" w:rsidRDefault="008E19FD" w:rsidP="008E19FD">
      <w:pPr>
        <w:ind w:left="720"/>
        <w:jc w:val="both"/>
        <w:rPr>
          <w:rFonts w:ascii="Arial" w:hAnsi="Arial" w:cs="Arial"/>
          <w:sz w:val="24"/>
          <w:szCs w:val="24"/>
        </w:rPr>
      </w:pPr>
    </w:p>
    <w:p w14:paraId="60671C46"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Action to freeze the account shall be communicated to the customer.</w:t>
      </w:r>
    </w:p>
    <w:p w14:paraId="6EB49D44" w14:textId="77777777" w:rsidR="008E19FD" w:rsidRPr="00DE6C36" w:rsidRDefault="008E19FD" w:rsidP="008E19FD">
      <w:pPr>
        <w:ind w:left="96"/>
        <w:rPr>
          <w:rFonts w:ascii="Arial" w:hAnsi="Arial" w:cs="Arial"/>
          <w:sz w:val="22"/>
          <w:szCs w:val="22"/>
        </w:rPr>
      </w:pPr>
    </w:p>
    <w:p w14:paraId="220232DD" w14:textId="77777777" w:rsidR="008E19FD" w:rsidRPr="00DE6C36" w:rsidRDefault="008E19FD" w:rsidP="008E19FD">
      <w:pPr>
        <w:ind w:left="720"/>
        <w:rPr>
          <w:rFonts w:ascii="Arial" w:eastAsia="Calibri" w:hAnsi="Arial" w:cs="Arial"/>
        </w:rPr>
      </w:pPr>
    </w:p>
    <w:p w14:paraId="4966172F" w14:textId="77777777" w:rsidR="008E19FD" w:rsidRPr="00DE6C36" w:rsidRDefault="008E19FD" w:rsidP="008E19FD">
      <w:pPr>
        <w:pStyle w:val="Heading2"/>
        <w:rPr>
          <w:rStyle w:val="Emphasis"/>
          <w:i w:val="0"/>
          <w:iCs w:val="0"/>
        </w:rPr>
      </w:pPr>
      <w:r w:rsidRPr="00DE6C36">
        <w:rPr>
          <w:rStyle w:val="Emphasis"/>
          <w:i w:val="0"/>
          <w:iCs w:val="0"/>
        </w:rPr>
        <w:t xml:space="preserve"> </w:t>
      </w:r>
      <w:bookmarkStart w:id="69" w:name="_Toc130882362"/>
      <w:bookmarkStart w:id="70" w:name="_Toc131430684"/>
      <w:bookmarkStart w:id="71" w:name="_Toc137225333"/>
      <w:r w:rsidRPr="00DE6C36">
        <w:t>Requirements for Opening of Additional Accounts</w:t>
      </w:r>
      <w:bookmarkEnd w:id="69"/>
      <w:bookmarkEnd w:id="70"/>
      <w:bookmarkEnd w:id="71"/>
      <w:r w:rsidRPr="00DE6C36">
        <w:t xml:space="preserve"> </w:t>
      </w:r>
    </w:p>
    <w:p w14:paraId="6C944A2D" w14:textId="77777777" w:rsidR="008E19FD" w:rsidRPr="00DE6C36" w:rsidRDefault="008E19FD" w:rsidP="008E19FD">
      <w:pPr>
        <w:ind w:left="720"/>
        <w:jc w:val="both"/>
        <w:rPr>
          <w:rFonts w:ascii="Arial" w:hAnsi="Arial" w:cs="Arial"/>
          <w:color w:val="000000"/>
          <w:sz w:val="24"/>
          <w:szCs w:val="24"/>
        </w:rPr>
      </w:pPr>
      <w:r w:rsidRPr="00DE6C36">
        <w:rPr>
          <w:rFonts w:ascii="Arial" w:hAnsi="Arial" w:cs="Arial"/>
          <w:color w:val="000000"/>
          <w:sz w:val="24"/>
          <w:szCs w:val="24"/>
        </w:rPr>
        <w:t xml:space="preserve">An additional account is an account opened for a customer who already has another account with the bank. This account is created from the CIF nine digits of the existing account i.e. </w:t>
      </w:r>
    </w:p>
    <w:p w14:paraId="0FEE93F7" w14:textId="77777777" w:rsidR="008E19FD" w:rsidRPr="00DE6C36" w:rsidRDefault="008E19FD" w:rsidP="008E19FD">
      <w:pPr>
        <w:ind w:left="720"/>
        <w:jc w:val="both"/>
        <w:rPr>
          <w:rFonts w:ascii="Arial" w:hAnsi="Arial" w:cs="Arial"/>
          <w:color w:val="000000"/>
          <w:sz w:val="24"/>
          <w:szCs w:val="24"/>
        </w:rPr>
      </w:pPr>
    </w:p>
    <w:p w14:paraId="4EAF28B2" w14:textId="77777777" w:rsidR="008E19FD" w:rsidRPr="00DE6C36" w:rsidRDefault="008E19FD" w:rsidP="008E19FD">
      <w:pPr>
        <w:ind w:left="720"/>
        <w:jc w:val="both"/>
        <w:rPr>
          <w:rFonts w:ascii="Arial" w:hAnsi="Arial" w:cs="Arial"/>
          <w:color w:val="000000"/>
          <w:sz w:val="24"/>
          <w:szCs w:val="24"/>
          <w:lang w:val="en-KE"/>
        </w:rPr>
      </w:pPr>
      <w:r w:rsidRPr="00DE6C36">
        <w:rPr>
          <w:rFonts w:ascii="Arial" w:hAnsi="Arial" w:cs="Arial"/>
          <w:color w:val="000000"/>
          <w:sz w:val="24"/>
          <w:szCs w:val="24"/>
          <w:lang w:val="en-US"/>
        </w:rPr>
        <w:t>New Customer account number format</w:t>
      </w:r>
    </w:p>
    <w:p w14:paraId="30B916D2" w14:textId="77777777" w:rsidR="008E19FD" w:rsidRPr="00DE6C36" w:rsidRDefault="008E19FD" w:rsidP="008E19FD">
      <w:pPr>
        <w:ind w:left="720"/>
        <w:jc w:val="both"/>
        <w:rPr>
          <w:rFonts w:ascii="Arial" w:hAnsi="Arial" w:cs="Arial"/>
          <w:color w:val="000000"/>
          <w:sz w:val="24"/>
          <w:szCs w:val="24"/>
        </w:rPr>
      </w:pPr>
    </w:p>
    <w:p w14:paraId="47AD4E2E" w14:textId="77777777" w:rsidR="008E19FD" w:rsidRPr="00DE6C36" w:rsidRDefault="008E19FD" w:rsidP="008E19FD">
      <w:pPr>
        <w:numPr>
          <w:ilvl w:val="0"/>
          <w:numId w:val="82"/>
        </w:numPr>
        <w:spacing w:before="120"/>
        <w:rPr>
          <w:rFonts w:ascii="Arial" w:hAnsi="Arial" w:cs="Arial"/>
          <w:color w:val="000000"/>
          <w:sz w:val="24"/>
          <w:szCs w:val="24"/>
          <w:lang w:val="en-KE"/>
        </w:rPr>
      </w:pPr>
      <w:r w:rsidRPr="00DE6C36">
        <w:rPr>
          <w:rFonts w:ascii="Arial" w:hAnsi="Arial" w:cs="Arial"/>
          <w:color w:val="000000"/>
          <w:sz w:val="24"/>
          <w:szCs w:val="24"/>
          <w:highlight w:val="cyan"/>
          <w:lang w:val="en-US"/>
        </w:rPr>
        <w:t>01</w:t>
      </w:r>
      <w:r w:rsidRPr="00DE6C36">
        <w:rPr>
          <w:rFonts w:ascii="Arial" w:hAnsi="Arial" w:cs="Arial"/>
          <w:color w:val="000000"/>
          <w:sz w:val="24"/>
          <w:szCs w:val="24"/>
          <w:highlight w:val="yellow"/>
          <w:lang w:val="en-US"/>
        </w:rPr>
        <w:t>101234567</w:t>
      </w:r>
      <w:r w:rsidRPr="00DE6C36">
        <w:rPr>
          <w:rFonts w:ascii="Arial" w:hAnsi="Arial" w:cs="Arial"/>
          <w:color w:val="000000"/>
          <w:sz w:val="24"/>
          <w:szCs w:val="24"/>
          <w:highlight w:val="magenta"/>
          <w:lang w:val="en-US"/>
        </w:rPr>
        <w:t>001</w:t>
      </w:r>
    </w:p>
    <w:p w14:paraId="5E9D1705" w14:textId="77777777" w:rsidR="008E19FD" w:rsidRPr="00DE6C36" w:rsidRDefault="008E19FD" w:rsidP="008E19FD">
      <w:pPr>
        <w:numPr>
          <w:ilvl w:val="2"/>
          <w:numId w:val="83"/>
        </w:numPr>
        <w:spacing w:before="120"/>
        <w:rPr>
          <w:rFonts w:ascii="Arial" w:hAnsi="Arial" w:cs="Arial"/>
          <w:color w:val="000000"/>
          <w:sz w:val="24"/>
          <w:szCs w:val="24"/>
          <w:lang w:val="en-KE"/>
        </w:rPr>
      </w:pPr>
      <w:r w:rsidRPr="00DE6C36">
        <w:rPr>
          <w:rFonts w:ascii="Arial" w:hAnsi="Arial" w:cs="Arial"/>
          <w:color w:val="000000"/>
          <w:sz w:val="24"/>
          <w:szCs w:val="24"/>
          <w:lang w:val="en-US"/>
        </w:rPr>
        <w:t>CCY – 2 Digit</w:t>
      </w:r>
    </w:p>
    <w:p w14:paraId="4B8912A0" w14:textId="77777777" w:rsidR="008E19FD" w:rsidRPr="00DE6C36" w:rsidRDefault="008E19FD" w:rsidP="008E19FD">
      <w:pPr>
        <w:numPr>
          <w:ilvl w:val="2"/>
          <w:numId w:val="83"/>
        </w:numPr>
        <w:spacing w:before="120"/>
        <w:rPr>
          <w:rFonts w:ascii="Arial" w:hAnsi="Arial" w:cs="Arial"/>
          <w:color w:val="000000"/>
          <w:sz w:val="24"/>
          <w:szCs w:val="24"/>
          <w:lang w:val="en-KE"/>
        </w:rPr>
      </w:pPr>
      <w:r w:rsidRPr="00DE6C36">
        <w:rPr>
          <w:rFonts w:ascii="Arial" w:hAnsi="Arial" w:cs="Arial"/>
          <w:color w:val="000000"/>
          <w:sz w:val="24"/>
          <w:szCs w:val="24"/>
          <w:highlight w:val="yellow"/>
          <w:lang w:val="en-US"/>
        </w:rPr>
        <w:t>101234567</w:t>
      </w:r>
      <w:r w:rsidRPr="00DE6C36">
        <w:rPr>
          <w:rFonts w:ascii="Arial" w:hAnsi="Arial" w:cs="Arial"/>
          <w:color w:val="000000"/>
          <w:sz w:val="24"/>
          <w:szCs w:val="24"/>
          <w:lang w:val="en-US"/>
        </w:rPr>
        <w:t xml:space="preserve">- CIF – 9 Digits   </w:t>
      </w:r>
    </w:p>
    <w:p w14:paraId="649C6EF9" w14:textId="77777777" w:rsidR="008E19FD" w:rsidRPr="00DE6C36" w:rsidRDefault="008E19FD" w:rsidP="008E19FD">
      <w:pPr>
        <w:numPr>
          <w:ilvl w:val="2"/>
          <w:numId w:val="83"/>
        </w:numPr>
        <w:spacing w:before="120"/>
        <w:rPr>
          <w:rFonts w:ascii="Arial" w:hAnsi="Arial" w:cs="Arial"/>
          <w:color w:val="000000"/>
          <w:sz w:val="24"/>
          <w:szCs w:val="24"/>
          <w:lang w:val="en-KE"/>
        </w:rPr>
      </w:pPr>
      <w:r w:rsidRPr="00DE6C36">
        <w:rPr>
          <w:rFonts w:ascii="Arial" w:hAnsi="Arial" w:cs="Arial"/>
          <w:color w:val="000000"/>
          <w:sz w:val="24"/>
          <w:szCs w:val="24"/>
          <w:lang w:val="en-US"/>
        </w:rPr>
        <w:t>RSN – 3 Digits</w:t>
      </w:r>
    </w:p>
    <w:p w14:paraId="605A210B" w14:textId="77777777" w:rsidR="008E19FD" w:rsidRPr="00DE6C36" w:rsidRDefault="008E19FD" w:rsidP="008E19FD">
      <w:pPr>
        <w:numPr>
          <w:ilvl w:val="0"/>
          <w:numId w:val="82"/>
        </w:numPr>
        <w:spacing w:before="120"/>
        <w:rPr>
          <w:rFonts w:ascii="Arial" w:hAnsi="Arial" w:cs="Arial"/>
          <w:color w:val="000000"/>
          <w:sz w:val="24"/>
          <w:szCs w:val="24"/>
          <w:lang w:val="en-US"/>
        </w:rPr>
      </w:pPr>
      <w:r w:rsidRPr="00DE6C36">
        <w:rPr>
          <w:rFonts w:ascii="Arial" w:hAnsi="Arial" w:cs="Arial"/>
          <w:color w:val="000000"/>
          <w:sz w:val="24"/>
          <w:szCs w:val="24"/>
          <w:lang w:val="en-US"/>
        </w:rPr>
        <w:t>01101234567 001</w:t>
      </w:r>
    </w:p>
    <w:p w14:paraId="7CB293FC" w14:textId="77777777" w:rsidR="008E19FD" w:rsidRPr="00DE6C36" w:rsidRDefault="008E19FD" w:rsidP="008E19FD">
      <w:pPr>
        <w:spacing w:before="120"/>
        <w:ind w:left="1800"/>
        <w:rPr>
          <w:rFonts w:ascii="Arial" w:hAnsi="Arial" w:cs="Arial"/>
          <w:color w:val="000000"/>
          <w:sz w:val="24"/>
          <w:szCs w:val="24"/>
        </w:rPr>
      </w:pPr>
      <w:r w:rsidRPr="00DE6C36">
        <w:rPr>
          <w:rFonts w:ascii="Arial" w:hAnsi="Arial" w:cs="Arial"/>
          <w:color w:val="000000"/>
          <w:sz w:val="24"/>
          <w:szCs w:val="24"/>
        </w:rPr>
        <w:t xml:space="preserve">If account </w:t>
      </w:r>
      <w:r w:rsidRPr="00DE6C36">
        <w:rPr>
          <w:rFonts w:ascii="Arial" w:hAnsi="Arial" w:cs="Arial"/>
          <w:color w:val="000000"/>
          <w:sz w:val="24"/>
          <w:szCs w:val="24"/>
          <w:lang w:val="en-US"/>
        </w:rPr>
        <w:t>01101234567001</w:t>
      </w:r>
      <w:r w:rsidRPr="00DE6C36">
        <w:rPr>
          <w:rFonts w:ascii="Arial" w:hAnsi="Arial" w:cs="Arial"/>
          <w:color w:val="000000"/>
          <w:sz w:val="24"/>
          <w:szCs w:val="24"/>
        </w:rPr>
        <w:t xml:space="preserve"> is the first account opened by the </w:t>
      </w:r>
      <w:r w:rsidRPr="00DE6C36">
        <w:rPr>
          <w:rFonts w:ascii="Arial" w:hAnsi="Arial" w:cs="Arial"/>
          <w:sz w:val="24"/>
          <w:szCs w:val="24"/>
        </w:rPr>
        <w:t>customer, the</w:t>
      </w:r>
      <w:r w:rsidRPr="00DE6C36">
        <w:rPr>
          <w:rFonts w:ascii="Arial" w:hAnsi="Arial" w:cs="Arial"/>
          <w:color w:val="000000"/>
          <w:sz w:val="24"/>
          <w:szCs w:val="24"/>
        </w:rPr>
        <w:t xml:space="preserve"> additional accounts can be opened as below:</w:t>
      </w:r>
    </w:p>
    <w:p w14:paraId="69E42773" w14:textId="77777777" w:rsidR="008E19FD" w:rsidRPr="00DE6C36" w:rsidRDefault="008E19FD" w:rsidP="008E19FD">
      <w:pPr>
        <w:numPr>
          <w:ilvl w:val="2"/>
          <w:numId w:val="83"/>
        </w:numPr>
        <w:spacing w:before="120"/>
        <w:rPr>
          <w:rFonts w:ascii="Arial" w:hAnsi="Arial" w:cs="Arial"/>
          <w:color w:val="000000"/>
          <w:sz w:val="24"/>
          <w:szCs w:val="24"/>
          <w:lang w:val="en-US"/>
        </w:rPr>
      </w:pPr>
      <w:r w:rsidRPr="00DE6C36">
        <w:rPr>
          <w:rFonts w:ascii="Arial" w:hAnsi="Arial" w:cs="Arial"/>
          <w:color w:val="000000"/>
          <w:sz w:val="24"/>
          <w:szCs w:val="24"/>
          <w:lang w:val="en-US"/>
        </w:rPr>
        <w:lastRenderedPageBreak/>
        <w:t>01101234567002</w:t>
      </w:r>
    </w:p>
    <w:p w14:paraId="70CA5F2F" w14:textId="77777777" w:rsidR="008E19FD" w:rsidRPr="00DE6C36" w:rsidRDefault="008E19FD" w:rsidP="008E19FD">
      <w:pPr>
        <w:numPr>
          <w:ilvl w:val="2"/>
          <w:numId w:val="83"/>
        </w:numPr>
        <w:spacing w:before="120"/>
        <w:rPr>
          <w:rFonts w:ascii="Arial" w:hAnsi="Arial" w:cs="Arial"/>
          <w:color w:val="000000"/>
          <w:sz w:val="24"/>
          <w:szCs w:val="24"/>
          <w:lang w:val="en-US"/>
        </w:rPr>
      </w:pPr>
      <w:r w:rsidRPr="00DE6C36">
        <w:rPr>
          <w:rFonts w:ascii="Arial" w:hAnsi="Arial" w:cs="Arial"/>
          <w:color w:val="000000"/>
          <w:sz w:val="24"/>
          <w:szCs w:val="24"/>
          <w:lang w:val="en-US"/>
        </w:rPr>
        <w:t>01101234567003</w:t>
      </w:r>
    </w:p>
    <w:p w14:paraId="1EB28A4F" w14:textId="77777777" w:rsidR="008E19FD" w:rsidRPr="00DE6C36" w:rsidRDefault="008E19FD" w:rsidP="008E19FD">
      <w:pPr>
        <w:numPr>
          <w:ilvl w:val="2"/>
          <w:numId w:val="83"/>
        </w:numPr>
        <w:spacing w:before="120"/>
        <w:rPr>
          <w:rFonts w:ascii="Arial" w:hAnsi="Arial" w:cs="Arial"/>
          <w:color w:val="000000"/>
          <w:sz w:val="24"/>
          <w:szCs w:val="24"/>
          <w:lang w:val="en-US"/>
        </w:rPr>
      </w:pPr>
      <w:r w:rsidRPr="00DE6C36">
        <w:rPr>
          <w:rFonts w:ascii="Arial" w:hAnsi="Arial" w:cs="Arial"/>
          <w:color w:val="000000"/>
          <w:sz w:val="24"/>
          <w:szCs w:val="24"/>
          <w:lang w:val="en-US"/>
        </w:rPr>
        <w:t>01101234567004</w:t>
      </w:r>
    </w:p>
    <w:p w14:paraId="4270B278" w14:textId="77777777" w:rsidR="008E19FD" w:rsidRPr="00DE6C36" w:rsidRDefault="008E19FD" w:rsidP="008E19FD">
      <w:pPr>
        <w:spacing w:before="120" w:after="120"/>
        <w:ind w:left="1800"/>
        <w:jc w:val="both"/>
        <w:rPr>
          <w:rFonts w:ascii="Arial" w:hAnsi="Arial" w:cs="Arial"/>
          <w:color w:val="000000"/>
          <w:sz w:val="24"/>
          <w:szCs w:val="24"/>
        </w:rPr>
      </w:pPr>
      <w:r w:rsidRPr="00DE6C36">
        <w:rPr>
          <w:rFonts w:ascii="Arial" w:hAnsi="Arial" w:cs="Arial"/>
          <w:color w:val="000000"/>
          <w:sz w:val="24"/>
          <w:szCs w:val="24"/>
        </w:rPr>
        <w:t>The difference will only be seen on the Running sequence number RSN in the account id.</w:t>
      </w:r>
    </w:p>
    <w:p w14:paraId="787B8127" w14:textId="77777777" w:rsidR="008E19FD" w:rsidRPr="00DE6C36" w:rsidRDefault="008E19FD" w:rsidP="008E19FD">
      <w:pPr>
        <w:spacing w:before="120" w:after="120"/>
        <w:ind w:left="1800"/>
        <w:jc w:val="both"/>
        <w:rPr>
          <w:rFonts w:ascii="Arial" w:hAnsi="Arial" w:cs="Arial"/>
          <w:sz w:val="24"/>
          <w:szCs w:val="24"/>
          <w:lang w:val="en-US"/>
        </w:rPr>
      </w:pPr>
      <w:r w:rsidRPr="00DE6C36">
        <w:rPr>
          <w:rFonts w:ascii="Arial" w:hAnsi="Arial" w:cs="Arial"/>
          <w:b/>
          <w:bCs/>
          <w:sz w:val="24"/>
          <w:szCs w:val="24"/>
        </w:rPr>
        <w:t>KYC</w:t>
      </w:r>
      <w:r w:rsidRPr="00DE6C36">
        <w:rPr>
          <w:rFonts w:ascii="Arial" w:hAnsi="Arial" w:cs="Arial"/>
          <w:color w:val="000000"/>
          <w:sz w:val="24"/>
          <w:szCs w:val="24"/>
        </w:rPr>
        <w:t xml:space="preserve"> process must be done by the SDO for</w:t>
      </w:r>
      <w:r w:rsidRPr="00DE6C36">
        <w:rPr>
          <w:rFonts w:ascii="Arial" w:hAnsi="Arial" w:cs="Arial"/>
          <w:sz w:val="24"/>
          <w:szCs w:val="24"/>
          <w:lang w:val="en-US"/>
        </w:rPr>
        <w:t xml:space="preserve"> all category of customers.</w:t>
      </w:r>
    </w:p>
    <w:p w14:paraId="3516B406" w14:textId="77777777" w:rsidR="008E19FD" w:rsidRPr="00DE6C36" w:rsidRDefault="008E19FD" w:rsidP="008E19FD">
      <w:pPr>
        <w:ind w:left="1800"/>
        <w:jc w:val="both"/>
        <w:rPr>
          <w:rFonts w:ascii="Arial" w:hAnsi="Arial" w:cs="Arial"/>
          <w:b/>
          <w:bCs/>
          <w:sz w:val="24"/>
          <w:szCs w:val="24"/>
        </w:rPr>
      </w:pPr>
    </w:p>
    <w:p w14:paraId="43051196" w14:textId="77777777" w:rsidR="008E19FD" w:rsidRPr="00DE6C36" w:rsidRDefault="008E19FD" w:rsidP="008E19FD">
      <w:pPr>
        <w:pStyle w:val="Heading2"/>
      </w:pPr>
      <w:bookmarkStart w:id="72" w:name="_Toc137225334"/>
      <w:r w:rsidRPr="00DE6C36">
        <w:t>Type of Forms</w:t>
      </w:r>
      <w:bookmarkEnd w:id="72"/>
    </w:p>
    <w:p w14:paraId="3480854E" w14:textId="77777777" w:rsidR="008E19FD" w:rsidRPr="00DE6C36" w:rsidRDefault="008E19FD" w:rsidP="008E19FD">
      <w:pPr>
        <w:ind w:left="720"/>
        <w:rPr>
          <w:rFonts w:ascii="Arial" w:hAnsi="Arial" w:cs="Arial"/>
          <w:b/>
          <w:bCs/>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7"/>
        <w:gridCol w:w="3969"/>
      </w:tblGrid>
      <w:tr w:rsidR="008E19FD" w:rsidRPr="00DE6C36" w14:paraId="0595C503" w14:textId="77777777" w:rsidTr="00043250">
        <w:tc>
          <w:tcPr>
            <w:tcW w:w="2799" w:type="pct"/>
            <w:shd w:val="clear" w:color="auto" w:fill="C5E0B3"/>
          </w:tcPr>
          <w:p w14:paraId="4186C4B2" w14:textId="77777777" w:rsidR="008E19FD" w:rsidRPr="00DE6C36" w:rsidRDefault="008E19FD" w:rsidP="00043250">
            <w:pPr>
              <w:spacing w:before="120"/>
              <w:jc w:val="both"/>
              <w:rPr>
                <w:rFonts w:ascii="Arial" w:hAnsi="Arial" w:cs="Arial"/>
                <w:b/>
                <w:bCs/>
                <w:sz w:val="22"/>
                <w:szCs w:val="22"/>
              </w:rPr>
            </w:pPr>
            <w:r w:rsidRPr="00DE6C36">
              <w:rPr>
                <w:rFonts w:ascii="Arial" w:hAnsi="Arial" w:cs="Arial"/>
                <w:b/>
                <w:bCs/>
                <w:sz w:val="22"/>
                <w:szCs w:val="22"/>
              </w:rPr>
              <w:t xml:space="preserve">Form </w:t>
            </w:r>
          </w:p>
        </w:tc>
        <w:tc>
          <w:tcPr>
            <w:tcW w:w="2201" w:type="pct"/>
            <w:shd w:val="clear" w:color="auto" w:fill="C5E0B3"/>
          </w:tcPr>
          <w:p w14:paraId="6A34C5D1" w14:textId="77777777" w:rsidR="008E19FD" w:rsidRPr="00DE6C36" w:rsidRDefault="008E19FD" w:rsidP="00043250">
            <w:pPr>
              <w:spacing w:before="60"/>
              <w:jc w:val="both"/>
              <w:rPr>
                <w:rFonts w:ascii="Arial" w:hAnsi="Arial" w:cs="Arial"/>
                <w:b/>
                <w:bCs/>
                <w:sz w:val="22"/>
                <w:szCs w:val="22"/>
              </w:rPr>
            </w:pPr>
            <w:r w:rsidRPr="00DE6C36">
              <w:rPr>
                <w:rFonts w:ascii="Arial" w:hAnsi="Arial" w:cs="Arial"/>
                <w:b/>
                <w:bCs/>
                <w:sz w:val="22"/>
                <w:szCs w:val="22"/>
              </w:rPr>
              <w:t>Account Applicant</w:t>
            </w:r>
          </w:p>
        </w:tc>
      </w:tr>
      <w:tr w:rsidR="008E19FD" w:rsidRPr="00DE6C36" w14:paraId="1DE981BC" w14:textId="77777777" w:rsidTr="00043250">
        <w:tc>
          <w:tcPr>
            <w:tcW w:w="2799" w:type="pct"/>
          </w:tcPr>
          <w:p w14:paraId="5DB3AEA6" w14:textId="77777777" w:rsidR="008E19FD" w:rsidRPr="00DE6C36" w:rsidRDefault="008E19FD" w:rsidP="00043250">
            <w:pPr>
              <w:spacing w:before="120"/>
              <w:jc w:val="both"/>
              <w:rPr>
                <w:rFonts w:ascii="Arial" w:hAnsi="Arial" w:cs="Arial"/>
                <w:b/>
                <w:bCs/>
                <w:sz w:val="22"/>
                <w:szCs w:val="22"/>
              </w:rPr>
            </w:pPr>
            <w:r w:rsidRPr="00DE6C36">
              <w:rPr>
                <w:rFonts w:ascii="Arial" w:hAnsi="Arial" w:cs="Arial"/>
                <w:b/>
                <w:bCs/>
                <w:sz w:val="22"/>
                <w:szCs w:val="22"/>
              </w:rPr>
              <w:t xml:space="preserve">BPMS Mandate - </w:t>
            </w:r>
            <w:r w:rsidRPr="00DE6C36">
              <w:rPr>
                <w:rFonts w:ascii="Arial" w:hAnsi="Arial" w:cs="Arial"/>
                <w:sz w:val="22"/>
                <w:szCs w:val="22"/>
              </w:rPr>
              <w:t>SDO carries out the digital account opening process on BPMS</w:t>
            </w:r>
          </w:p>
        </w:tc>
        <w:tc>
          <w:tcPr>
            <w:tcW w:w="2201" w:type="pct"/>
          </w:tcPr>
          <w:p w14:paraId="513FF6BD" w14:textId="77777777" w:rsidR="008E19FD" w:rsidRPr="00DE6C36" w:rsidRDefault="008E19FD" w:rsidP="00043250">
            <w:pPr>
              <w:spacing w:before="60"/>
              <w:jc w:val="both"/>
              <w:rPr>
                <w:rFonts w:ascii="Arial" w:hAnsi="Arial" w:cs="Arial"/>
                <w:sz w:val="22"/>
                <w:szCs w:val="22"/>
              </w:rPr>
            </w:pPr>
            <w:r w:rsidRPr="00DE6C36">
              <w:rPr>
                <w:rFonts w:ascii="Arial" w:hAnsi="Arial" w:cs="Arial"/>
                <w:sz w:val="22"/>
                <w:szCs w:val="22"/>
              </w:rPr>
              <w:t xml:space="preserve">Personal Accounts </w:t>
            </w:r>
          </w:p>
        </w:tc>
      </w:tr>
      <w:tr w:rsidR="008E19FD" w:rsidRPr="00DE6C36" w14:paraId="0B357307" w14:textId="77777777" w:rsidTr="00043250">
        <w:tc>
          <w:tcPr>
            <w:tcW w:w="2799" w:type="pct"/>
          </w:tcPr>
          <w:p w14:paraId="2222D14E" w14:textId="77777777" w:rsidR="008E19FD" w:rsidRPr="00DE6C36" w:rsidRDefault="008E19FD" w:rsidP="00043250">
            <w:pPr>
              <w:spacing w:before="120"/>
              <w:jc w:val="both"/>
              <w:rPr>
                <w:rFonts w:ascii="Arial" w:hAnsi="Arial" w:cs="Arial"/>
                <w:sz w:val="22"/>
                <w:szCs w:val="22"/>
              </w:rPr>
            </w:pPr>
            <w:r w:rsidRPr="00DE6C36">
              <w:rPr>
                <w:rFonts w:ascii="Arial" w:hAnsi="Arial" w:cs="Arial"/>
                <w:b/>
                <w:bCs/>
                <w:sz w:val="22"/>
                <w:szCs w:val="22"/>
              </w:rPr>
              <w:t>Form A1(f)</w:t>
            </w:r>
            <w:r w:rsidRPr="00DE6C36">
              <w:rPr>
                <w:rFonts w:ascii="Arial" w:hAnsi="Arial" w:cs="Arial"/>
                <w:sz w:val="22"/>
                <w:szCs w:val="22"/>
              </w:rPr>
              <w:t xml:space="preserve"> - Additional Products Engagement Form completed by the Customer.</w:t>
            </w:r>
          </w:p>
        </w:tc>
        <w:tc>
          <w:tcPr>
            <w:tcW w:w="2201" w:type="pct"/>
          </w:tcPr>
          <w:p w14:paraId="2CC4662B" w14:textId="77777777" w:rsidR="008E19FD" w:rsidRPr="00DE6C36" w:rsidRDefault="008E19FD" w:rsidP="00043250">
            <w:pPr>
              <w:pStyle w:val="ListParagraph"/>
              <w:numPr>
                <w:ilvl w:val="0"/>
                <w:numId w:val="84"/>
              </w:numPr>
              <w:spacing w:before="60"/>
              <w:contextualSpacing w:val="0"/>
              <w:jc w:val="both"/>
              <w:rPr>
                <w:rFonts w:ascii="Arial" w:hAnsi="Arial" w:cs="Arial"/>
                <w:sz w:val="22"/>
                <w:szCs w:val="22"/>
              </w:rPr>
            </w:pPr>
            <w:r w:rsidRPr="00DE6C36">
              <w:rPr>
                <w:rFonts w:ascii="Arial" w:hAnsi="Arial" w:cs="Arial"/>
                <w:sz w:val="22"/>
                <w:szCs w:val="22"/>
              </w:rPr>
              <w:t>Joint accounts</w:t>
            </w:r>
          </w:p>
          <w:p w14:paraId="05904861" w14:textId="77777777" w:rsidR="008E19FD" w:rsidRPr="00DE6C36" w:rsidRDefault="008E19FD" w:rsidP="00043250">
            <w:pPr>
              <w:pStyle w:val="ListParagraph"/>
              <w:numPr>
                <w:ilvl w:val="0"/>
                <w:numId w:val="84"/>
              </w:numPr>
              <w:spacing w:before="60"/>
              <w:contextualSpacing w:val="0"/>
              <w:jc w:val="both"/>
              <w:rPr>
                <w:rFonts w:ascii="Arial" w:hAnsi="Arial" w:cs="Arial"/>
                <w:sz w:val="22"/>
                <w:szCs w:val="22"/>
              </w:rPr>
            </w:pPr>
            <w:r w:rsidRPr="00DE6C36">
              <w:rPr>
                <w:rFonts w:ascii="Arial" w:hAnsi="Arial" w:cs="Arial"/>
                <w:sz w:val="22"/>
                <w:szCs w:val="22"/>
              </w:rPr>
              <w:t>Partnership/Sole Proprietorship accounts</w:t>
            </w:r>
          </w:p>
        </w:tc>
      </w:tr>
      <w:tr w:rsidR="008E19FD" w:rsidRPr="00DE6C36" w14:paraId="51AC01E7" w14:textId="77777777" w:rsidTr="00043250">
        <w:tc>
          <w:tcPr>
            <w:tcW w:w="2799" w:type="pct"/>
          </w:tcPr>
          <w:p w14:paraId="1C8A9974" w14:textId="77777777" w:rsidR="008E19FD" w:rsidRPr="00DE6C36" w:rsidRDefault="008E19FD" w:rsidP="00043250">
            <w:pPr>
              <w:spacing w:before="120"/>
              <w:jc w:val="both"/>
              <w:rPr>
                <w:rFonts w:ascii="Arial" w:hAnsi="Arial" w:cs="Arial"/>
                <w:sz w:val="22"/>
                <w:szCs w:val="22"/>
              </w:rPr>
            </w:pPr>
            <w:r w:rsidRPr="00DE6C36">
              <w:rPr>
                <w:rFonts w:ascii="Arial" w:hAnsi="Arial" w:cs="Arial"/>
                <w:b/>
                <w:bCs/>
                <w:sz w:val="22"/>
                <w:szCs w:val="22"/>
              </w:rPr>
              <w:t xml:space="preserve">Form A1(g) – </w:t>
            </w:r>
            <w:r w:rsidRPr="00DE6C36">
              <w:rPr>
                <w:rFonts w:ascii="Arial" w:hAnsi="Arial" w:cs="Arial"/>
                <w:sz w:val="22"/>
                <w:szCs w:val="22"/>
              </w:rPr>
              <w:t>Additional Account Opening Form – Enterprise/Business Accounts completed by the SDO.</w:t>
            </w:r>
          </w:p>
        </w:tc>
        <w:tc>
          <w:tcPr>
            <w:tcW w:w="2201" w:type="pct"/>
          </w:tcPr>
          <w:p w14:paraId="0C2DBCAD" w14:textId="77777777" w:rsidR="008E19FD" w:rsidRPr="00DE6C36" w:rsidRDefault="008E19FD" w:rsidP="00043250">
            <w:pPr>
              <w:spacing w:before="60"/>
              <w:jc w:val="both"/>
              <w:rPr>
                <w:rFonts w:ascii="Arial" w:hAnsi="Arial" w:cs="Arial"/>
                <w:sz w:val="22"/>
                <w:szCs w:val="22"/>
              </w:rPr>
            </w:pPr>
            <w:r w:rsidRPr="00DE6C36">
              <w:rPr>
                <w:rFonts w:ascii="Arial" w:hAnsi="Arial" w:cs="Arial"/>
                <w:sz w:val="22"/>
                <w:szCs w:val="22"/>
              </w:rPr>
              <w:t>Enterprise/Business Accounts</w:t>
            </w:r>
          </w:p>
        </w:tc>
      </w:tr>
    </w:tbl>
    <w:p w14:paraId="4ED1D894" w14:textId="77777777" w:rsidR="008E19FD" w:rsidRPr="00DE6C36" w:rsidRDefault="008E19FD" w:rsidP="008E19FD">
      <w:pPr>
        <w:ind w:left="720"/>
        <w:jc w:val="both"/>
        <w:rPr>
          <w:rFonts w:ascii="Arial" w:hAnsi="Arial" w:cs="Arial"/>
          <w:b/>
          <w:bCs/>
          <w:sz w:val="24"/>
          <w:szCs w:val="24"/>
        </w:rPr>
      </w:pPr>
    </w:p>
    <w:p w14:paraId="636E818D" w14:textId="77777777" w:rsidR="008E19FD" w:rsidRDefault="008E19FD" w:rsidP="008E19FD">
      <w:pPr>
        <w:ind w:left="720"/>
        <w:jc w:val="both"/>
        <w:rPr>
          <w:rFonts w:ascii="Arial" w:hAnsi="Arial" w:cs="Arial"/>
          <w:b/>
          <w:bCs/>
          <w:sz w:val="24"/>
          <w:szCs w:val="24"/>
        </w:rPr>
      </w:pPr>
    </w:p>
    <w:p w14:paraId="216CEB9F" w14:textId="77777777" w:rsidR="008E19FD" w:rsidRDefault="008E19FD" w:rsidP="008E19FD">
      <w:pPr>
        <w:ind w:left="720"/>
        <w:jc w:val="both"/>
        <w:rPr>
          <w:rFonts w:ascii="Arial" w:hAnsi="Arial" w:cs="Arial"/>
          <w:b/>
          <w:bCs/>
          <w:sz w:val="24"/>
          <w:szCs w:val="24"/>
        </w:rPr>
      </w:pPr>
    </w:p>
    <w:p w14:paraId="6A97EDBA" w14:textId="77777777" w:rsidR="008E19FD" w:rsidRDefault="008E19FD" w:rsidP="008E19FD">
      <w:pPr>
        <w:ind w:left="720"/>
        <w:jc w:val="both"/>
        <w:rPr>
          <w:rFonts w:ascii="Arial" w:hAnsi="Arial" w:cs="Arial"/>
          <w:b/>
          <w:bCs/>
          <w:sz w:val="24"/>
          <w:szCs w:val="24"/>
        </w:rPr>
      </w:pPr>
    </w:p>
    <w:p w14:paraId="6187F6E6" w14:textId="77777777" w:rsidR="008E19FD" w:rsidRDefault="008E19FD" w:rsidP="008E19FD">
      <w:pPr>
        <w:ind w:left="720"/>
        <w:jc w:val="both"/>
        <w:rPr>
          <w:rFonts w:ascii="Arial" w:hAnsi="Arial" w:cs="Arial"/>
          <w:b/>
          <w:bCs/>
          <w:sz w:val="24"/>
          <w:szCs w:val="24"/>
        </w:rPr>
      </w:pPr>
    </w:p>
    <w:p w14:paraId="3817B8D6" w14:textId="77777777" w:rsidR="008E19FD" w:rsidRPr="00DE6C36" w:rsidRDefault="008E19FD" w:rsidP="008E19FD">
      <w:pPr>
        <w:ind w:left="720"/>
        <w:jc w:val="both"/>
        <w:rPr>
          <w:rFonts w:ascii="Arial" w:hAnsi="Arial" w:cs="Arial"/>
          <w:b/>
          <w:bCs/>
          <w:sz w:val="24"/>
          <w:szCs w:val="24"/>
        </w:rPr>
      </w:pPr>
    </w:p>
    <w:p w14:paraId="011AB713" w14:textId="77777777" w:rsidR="008E19FD" w:rsidRPr="00DE6C36" w:rsidRDefault="008E19FD" w:rsidP="008E19FD">
      <w:pPr>
        <w:ind w:left="720"/>
        <w:jc w:val="both"/>
        <w:rPr>
          <w:rFonts w:ascii="Arial" w:hAnsi="Arial" w:cs="Arial"/>
          <w:b/>
          <w:bCs/>
          <w:sz w:val="24"/>
          <w:szCs w:val="24"/>
        </w:rPr>
      </w:pPr>
    </w:p>
    <w:p w14:paraId="78EDF265" w14:textId="77777777" w:rsidR="008E19FD" w:rsidRPr="00DE6C36" w:rsidRDefault="008E19FD" w:rsidP="008E19FD">
      <w:pPr>
        <w:ind w:left="720"/>
        <w:jc w:val="both"/>
        <w:rPr>
          <w:rFonts w:ascii="Arial" w:hAnsi="Arial" w:cs="Arial"/>
          <w:b/>
          <w:bCs/>
          <w:sz w:val="24"/>
          <w:szCs w:val="24"/>
        </w:rPr>
      </w:pPr>
    </w:p>
    <w:p w14:paraId="5B790A1F" w14:textId="77777777" w:rsidR="008E19FD" w:rsidRPr="00DE6C36" w:rsidRDefault="008E19FD" w:rsidP="008E19FD">
      <w:pPr>
        <w:pStyle w:val="Heading3"/>
      </w:pPr>
      <w:bookmarkStart w:id="73" w:name="_Toc137225335"/>
      <w:r w:rsidRPr="00DE6C36">
        <w:t>Conditions for Use of Form A1 (g)</w:t>
      </w:r>
      <w:bookmarkEnd w:id="73"/>
    </w:p>
    <w:p w14:paraId="4D862F30" w14:textId="77777777" w:rsidR="008E19FD" w:rsidRPr="00DE6C36" w:rsidRDefault="008E19FD" w:rsidP="008E19FD">
      <w:pPr>
        <w:pStyle w:val="ListParagraph"/>
        <w:numPr>
          <w:ilvl w:val="0"/>
          <w:numId w:val="64"/>
        </w:numPr>
        <w:spacing w:before="120"/>
        <w:ind w:left="1260"/>
        <w:contextualSpacing w:val="0"/>
        <w:jc w:val="both"/>
        <w:rPr>
          <w:rFonts w:ascii="Arial" w:hAnsi="Arial" w:cs="Arial"/>
          <w:sz w:val="24"/>
          <w:szCs w:val="24"/>
        </w:rPr>
      </w:pPr>
      <w:r w:rsidRPr="00DE6C36">
        <w:rPr>
          <w:rFonts w:ascii="Arial" w:hAnsi="Arial" w:cs="Arial"/>
          <w:sz w:val="24"/>
          <w:szCs w:val="24"/>
        </w:rPr>
        <w:t>All customer data must be confirmed to exist in the Core Banking System.</w:t>
      </w:r>
    </w:p>
    <w:p w14:paraId="2FCD1BCE" w14:textId="77777777" w:rsidR="008E19FD" w:rsidRPr="00DE6C36" w:rsidRDefault="008E19FD" w:rsidP="008E19FD">
      <w:pPr>
        <w:pStyle w:val="ListParagraph"/>
        <w:numPr>
          <w:ilvl w:val="0"/>
          <w:numId w:val="64"/>
        </w:numPr>
        <w:spacing w:before="120"/>
        <w:ind w:left="1260"/>
        <w:contextualSpacing w:val="0"/>
        <w:jc w:val="both"/>
        <w:rPr>
          <w:rFonts w:ascii="Arial" w:hAnsi="Arial" w:cs="Arial"/>
          <w:sz w:val="24"/>
          <w:szCs w:val="24"/>
        </w:rPr>
      </w:pPr>
      <w:r w:rsidRPr="00DE6C36">
        <w:rPr>
          <w:rFonts w:ascii="Arial" w:hAnsi="Arial" w:cs="Arial"/>
          <w:sz w:val="24"/>
          <w:szCs w:val="24"/>
        </w:rPr>
        <w:t>Where data is missing in the Core Banking System, the same shall be updated before using Form A1(g).</w:t>
      </w:r>
    </w:p>
    <w:p w14:paraId="6AB07FBB" w14:textId="77777777" w:rsidR="008E19FD" w:rsidRPr="00DE6C36" w:rsidRDefault="008E19FD" w:rsidP="008E19FD">
      <w:pPr>
        <w:pStyle w:val="ListParagraph"/>
        <w:numPr>
          <w:ilvl w:val="0"/>
          <w:numId w:val="64"/>
        </w:numPr>
        <w:spacing w:before="120"/>
        <w:ind w:left="1260"/>
        <w:contextualSpacing w:val="0"/>
        <w:jc w:val="both"/>
        <w:rPr>
          <w:rFonts w:ascii="Arial" w:hAnsi="Arial" w:cs="Arial"/>
          <w:sz w:val="24"/>
          <w:szCs w:val="24"/>
        </w:rPr>
      </w:pPr>
      <w:bookmarkStart w:id="74" w:name="_Hlk82500329"/>
      <w:r w:rsidRPr="00DE6C36">
        <w:rPr>
          <w:rFonts w:ascii="Arial" w:hAnsi="Arial" w:cs="Arial"/>
          <w:sz w:val="24"/>
          <w:szCs w:val="24"/>
        </w:rPr>
        <w:t xml:space="preserve">Confirmation of validity of KYC documents i.e., passports, work permits/special passes/licences </w:t>
      </w:r>
    </w:p>
    <w:p w14:paraId="1021173B" w14:textId="77777777" w:rsidR="008E19FD" w:rsidRPr="00DE6C36" w:rsidRDefault="008E19FD" w:rsidP="008E19FD">
      <w:pPr>
        <w:pStyle w:val="ListParagraph"/>
        <w:numPr>
          <w:ilvl w:val="0"/>
          <w:numId w:val="64"/>
        </w:numPr>
        <w:spacing w:before="120"/>
        <w:ind w:left="1260"/>
        <w:contextualSpacing w:val="0"/>
        <w:jc w:val="both"/>
        <w:rPr>
          <w:rFonts w:ascii="Arial" w:hAnsi="Arial" w:cs="Arial"/>
          <w:sz w:val="24"/>
          <w:szCs w:val="24"/>
        </w:rPr>
      </w:pPr>
      <w:r w:rsidRPr="00DE6C36">
        <w:rPr>
          <w:rFonts w:ascii="Arial" w:hAnsi="Arial" w:cs="Arial"/>
          <w:sz w:val="24"/>
          <w:szCs w:val="24"/>
        </w:rPr>
        <w:t xml:space="preserve">The forms must be approved by the Branch Manager or the Service Manager </w:t>
      </w:r>
      <w:r w:rsidRPr="00DE6C36">
        <w:rPr>
          <w:rFonts w:ascii="Arial" w:hAnsi="Arial" w:cs="Arial"/>
          <w:color w:val="000000"/>
          <w:sz w:val="24"/>
          <w:szCs w:val="24"/>
        </w:rPr>
        <w:t>before</w:t>
      </w:r>
      <w:r w:rsidRPr="00DE6C36">
        <w:rPr>
          <w:rFonts w:ascii="Arial" w:hAnsi="Arial" w:cs="Arial"/>
          <w:sz w:val="24"/>
          <w:szCs w:val="24"/>
        </w:rPr>
        <w:t xml:space="preserve"> they are submitted to BOS.</w:t>
      </w:r>
    </w:p>
    <w:bookmarkEnd w:id="74"/>
    <w:p w14:paraId="6084F44B" w14:textId="77777777" w:rsidR="008E19FD" w:rsidRPr="00DE6C36" w:rsidRDefault="008E19FD" w:rsidP="008E19FD">
      <w:pPr>
        <w:rPr>
          <w:rFonts w:ascii="Arial" w:hAnsi="Arial" w:cs="Arial"/>
          <w:b/>
          <w:bCs/>
          <w:sz w:val="24"/>
          <w:szCs w:val="24"/>
        </w:rPr>
      </w:pPr>
    </w:p>
    <w:p w14:paraId="679CD47C" w14:textId="77777777" w:rsidR="008E19FD" w:rsidRPr="00DE6C36" w:rsidRDefault="008E19FD" w:rsidP="008E19FD">
      <w:pPr>
        <w:ind w:left="720"/>
        <w:rPr>
          <w:rFonts w:ascii="Arial" w:hAnsi="Arial" w:cs="Arial"/>
          <w:b/>
          <w:bCs/>
          <w:sz w:val="24"/>
          <w:szCs w:val="24"/>
        </w:rPr>
      </w:pPr>
      <w:r w:rsidRPr="00DE6C36">
        <w:rPr>
          <w:rFonts w:ascii="Arial" w:hAnsi="Arial" w:cs="Arial"/>
          <w:b/>
          <w:bCs/>
          <w:sz w:val="24"/>
          <w:szCs w:val="24"/>
        </w:rPr>
        <w:t xml:space="preserve">Requirements </w:t>
      </w:r>
    </w:p>
    <w:p w14:paraId="069080D4" w14:textId="77777777" w:rsidR="008E19FD" w:rsidRPr="00DE6C36" w:rsidRDefault="008E19FD" w:rsidP="008E19FD">
      <w:pPr>
        <w:jc w:val="both"/>
        <w:rPr>
          <w:rFonts w:ascii="Arial" w:hAnsi="Arial" w:cs="Arial"/>
          <w:b/>
          <w:bCs/>
          <w:sz w:val="16"/>
          <w:szCs w:val="16"/>
        </w:rPr>
      </w:pPr>
    </w:p>
    <w:tbl>
      <w:tblPr>
        <w:tblW w:w="51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6025"/>
      </w:tblGrid>
      <w:tr w:rsidR="008E19FD" w:rsidRPr="00DE6C36" w14:paraId="0B4C17D4" w14:textId="77777777" w:rsidTr="00043250">
        <w:trPr>
          <w:tblHeader/>
        </w:trPr>
        <w:tc>
          <w:tcPr>
            <w:tcW w:w="1754" w:type="pct"/>
            <w:shd w:val="clear" w:color="auto" w:fill="C5E0B3"/>
          </w:tcPr>
          <w:p w14:paraId="70AAE814" w14:textId="77777777" w:rsidR="008E19FD" w:rsidRPr="00DE6C36" w:rsidRDefault="008E19FD" w:rsidP="00043250">
            <w:pPr>
              <w:spacing w:before="120"/>
              <w:jc w:val="both"/>
              <w:rPr>
                <w:rFonts w:ascii="Arial" w:hAnsi="Arial" w:cs="Arial"/>
                <w:b/>
                <w:sz w:val="22"/>
                <w:szCs w:val="22"/>
              </w:rPr>
            </w:pPr>
            <w:r w:rsidRPr="00DE6C36">
              <w:rPr>
                <w:rFonts w:ascii="Arial" w:hAnsi="Arial" w:cs="Arial"/>
                <w:b/>
                <w:sz w:val="22"/>
                <w:szCs w:val="22"/>
              </w:rPr>
              <w:t>Account Type</w:t>
            </w:r>
          </w:p>
        </w:tc>
        <w:tc>
          <w:tcPr>
            <w:tcW w:w="3246" w:type="pct"/>
            <w:shd w:val="clear" w:color="auto" w:fill="C5E0B3"/>
          </w:tcPr>
          <w:p w14:paraId="679647C4" w14:textId="77777777" w:rsidR="008E19FD" w:rsidRPr="00DE6C36" w:rsidRDefault="008E19FD" w:rsidP="00043250">
            <w:pPr>
              <w:spacing w:before="120"/>
              <w:jc w:val="both"/>
              <w:rPr>
                <w:rFonts w:ascii="Arial" w:hAnsi="Arial" w:cs="Arial"/>
                <w:b/>
                <w:sz w:val="22"/>
                <w:szCs w:val="22"/>
              </w:rPr>
            </w:pPr>
            <w:r w:rsidRPr="00DE6C36">
              <w:rPr>
                <w:rFonts w:ascii="Arial" w:hAnsi="Arial" w:cs="Arial"/>
                <w:b/>
                <w:sz w:val="22"/>
                <w:szCs w:val="22"/>
              </w:rPr>
              <w:t>Requirements</w:t>
            </w:r>
          </w:p>
        </w:tc>
      </w:tr>
      <w:tr w:rsidR="008E19FD" w:rsidRPr="00DE6C36" w14:paraId="53C22D8E" w14:textId="77777777" w:rsidTr="00043250">
        <w:tc>
          <w:tcPr>
            <w:tcW w:w="1754" w:type="pct"/>
          </w:tcPr>
          <w:p w14:paraId="013AC98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Personal accounts</w:t>
            </w:r>
          </w:p>
        </w:tc>
        <w:tc>
          <w:tcPr>
            <w:tcW w:w="3246" w:type="pct"/>
          </w:tcPr>
          <w:p w14:paraId="47520BA5"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Individuals present themselves to the branch</w:t>
            </w:r>
          </w:p>
          <w:p w14:paraId="31959D59"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SDO carries out the digital account opening process on BPMS</w:t>
            </w:r>
          </w:p>
        </w:tc>
      </w:tr>
      <w:tr w:rsidR="008E19FD" w:rsidRPr="00DE6C36" w14:paraId="65B22A07" w14:textId="77777777" w:rsidTr="00043250">
        <w:tc>
          <w:tcPr>
            <w:tcW w:w="1754" w:type="pct"/>
          </w:tcPr>
          <w:p w14:paraId="5B5A92B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lastRenderedPageBreak/>
              <w:t xml:space="preserve">Joint accounts – Same Signatories </w:t>
            </w:r>
          </w:p>
        </w:tc>
        <w:tc>
          <w:tcPr>
            <w:tcW w:w="3246" w:type="pct"/>
          </w:tcPr>
          <w:p w14:paraId="3CBACF5E"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Duly completed additional account opening Form no. A1 (f).</w:t>
            </w:r>
          </w:p>
        </w:tc>
      </w:tr>
      <w:tr w:rsidR="008E19FD" w:rsidRPr="00DE6C36" w14:paraId="58089ECE" w14:textId="77777777" w:rsidTr="00043250">
        <w:tc>
          <w:tcPr>
            <w:tcW w:w="1754" w:type="pct"/>
          </w:tcPr>
          <w:p w14:paraId="7F03496C" w14:textId="77777777" w:rsidR="008E19FD" w:rsidRPr="00DE6C36" w:rsidRDefault="008E19FD" w:rsidP="00043250">
            <w:pPr>
              <w:spacing w:before="120"/>
              <w:jc w:val="both"/>
              <w:rPr>
                <w:rFonts w:ascii="Arial" w:hAnsi="Arial" w:cs="Arial"/>
                <w:color w:val="000000"/>
                <w:sz w:val="22"/>
                <w:szCs w:val="22"/>
              </w:rPr>
            </w:pPr>
            <w:r w:rsidRPr="00DE6C36">
              <w:rPr>
                <w:rFonts w:ascii="Arial" w:hAnsi="Arial" w:cs="Arial"/>
                <w:color w:val="000000"/>
                <w:sz w:val="22"/>
                <w:szCs w:val="22"/>
              </w:rPr>
              <w:t>Joint account with different signing mandates from existing Account</w:t>
            </w:r>
          </w:p>
        </w:tc>
        <w:tc>
          <w:tcPr>
            <w:tcW w:w="3246" w:type="pct"/>
          </w:tcPr>
          <w:p w14:paraId="3C24B03E"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additional account opening Form no. A1 (f)</w:t>
            </w:r>
          </w:p>
          <w:p w14:paraId="668A05AD"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Resolution by the signatories on the Change</w:t>
            </w:r>
          </w:p>
        </w:tc>
      </w:tr>
      <w:tr w:rsidR="008E19FD" w:rsidRPr="00DE6C36" w14:paraId="443B754D" w14:textId="77777777" w:rsidTr="00043250">
        <w:tc>
          <w:tcPr>
            <w:tcW w:w="1754" w:type="pct"/>
          </w:tcPr>
          <w:p w14:paraId="5DC1205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Partnership/Sole Proprietorship - Same Signatories</w:t>
            </w:r>
          </w:p>
        </w:tc>
        <w:tc>
          <w:tcPr>
            <w:tcW w:w="3246" w:type="pct"/>
          </w:tcPr>
          <w:p w14:paraId="5501E1A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Duly completed additional account opening Form no. A1 (f)</w:t>
            </w:r>
          </w:p>
        </w:tc>
      </w:tr>
      <w:tr w:rsidR="008E19FD" w:rsidRPr="00DE6C36" w14:paraId="1C451A8A" w14:textId="77777777" w:rsidTr="00043250">
        <w:tc>
          <w:tcPr>
            <w:tcW w:w="1754" w:type="pct"/>
          </w:tcPr>
          <w:p w14:paraId="380FE17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Partnership/Sole Proprietorship with different signing mandates from existing account </w:t>
            </w:r>
          </w:p>
        </w:tc>
        <w:tc>
          <w:tcPr>
            <w:tcW w:w="3246" w:type="pct"/>
          </w:tcPr>
          <w:p w14:paraId="5448770E"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personal/joint engagement form. Form no. A1 (a)</w:t>
            </w:r>
          </w:p>
          <w:p w14:paraId="7B0C271A"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 xml:space="preserve">Resolution to change the signing instructions. </w:t>
            </w:r>
          </w:p>
        </w:tc>
      </w:tr>
      <w:tr w:rsidR="008E19FD" w:rsidRPr="00DE6C36" w14:paraId="13E7AF08" w14:textId="77777777" w:rsidTr="00043250">
        <w:tc>
          <w:tcPr>
            <w:tcW w:w="1754" w:type="pct"/>
          </w:tcPr>
          <w:p w14:paraId="2217F0F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Limited liability - Same Signatories</w:t>
            </w:r>
          </w:p>
        </w:tc>
        <w:tc>
          <w:tcPr>
            <w:tcW w:w="3246" w:type="pct"/>
          </w:tcPr>
          <w:p w14:paraId="0B84A6A7"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Form A1(g), Additional Account Opening Form, Enterprise/ Business Accounts completed by the SDO.</w:t>
            </w:r>
          </w:p>
          <w:p w14:paraId="7AFA037F"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Board resolution authorizing opening of additional account.</w:t>
            </w:r>
          </w:p>
          <w:p w14:paraId="64650D21" w14:textId="77777777" w:rsidR="008E19FD" w:rsidRPr="00DE6C36" w:rsidRDefault="008E19FD" w:rsidP="00043250">
            <w:pPr>
              <w:pStyle w:val="ListParagraph"/>
              <w:numPr>
                <w:ilvl w:val="0"/>
                <w:numId w:val="65"/>
              </w:numPr>
              <w:spacing w:before="120"/>
              <w:contextualSpacing w:val="0"/>
              <w:jc w:val="both"/>
              <w:rPr>
                <w:rFonts w:ascii="Arial" w:hAnsi="Arial" w:cs="Arial"/>
                <w:color w:val="FF0000"/>
                <w:sz w:val="22"/>
                <w:szCs w:val="22"/>
              </w:rPr>
            </w:pPr>
            <w:r w:rsidRPr="00DE6C36">
              <w:rPr>
                <w:rFonts w:ascii="Arial" w:hAnsi="Arial" w:cs="Arial"/>
                <w:sz w:val="22"/>
                <w:szCs w:val="22"/>
              </w:rPr>
              <w:t>Where existing account is more than 12 Months</w:t>
            </w:r>
          </w:p>
          <w:p w14:paraId="13B59DB5" w14:textId="77777777" w:rsidR="008E19FD" w:rsidRPr="00DE6C36" w:rsidRDefault="008E19FD" w:rsidP="00043250">
            <w:pPr>
              <w:pStyle w:val="ListParagraph"/>
              <w:numPr>
                <w:ilvl w:val="1"/>
                <w:numId w:val="65"/>
              </w:numPr>
              <w:spacing w:before="120"/>
              <w:contextualSpacing w:val="0"/>
              <w:jc w:val="both"/>
              <w:rPr>
                <w:rFonts w:ascii="Arial" w:hAnsi="Arial" w:cs="Arial"/>
                <w:sz w:val="22"/>
                <w:szCs w:val="22"/>
              </w:rPr>
            </w:pPr>
            <w:r w:rsidRPr="00DE6C36">
              <w:rPr>
                <w:rFonts w:ascii="Arial" w:hAnsi="Arial" w:cs="Arial"/>
                <w:sz w:val="22"/>
                <w:szCs w:val="22"/>
              </w:rPr>
              <w:t xml:space="preserve">Obtain Current CR 12 </w:t>
            </w:r>
          </w:p>
          <w:p w14:paraId="396FDFC1" w14:textId="77777777" w:rsidR="008E19FD" w:rsidRPr="00DE6C36" w:rsidRDefault="008E19FD" w:rsidP="00043250">
            <w:pPr>
              <w:pStyle w:val="ListParagraph"/>
              <w:numPr>
                <w:ilvl w:val="1"/>
                <w:numId w:val="65"/>
              </w:numPr>
              <w:spacing w:before="120" w:after="120"/>
              <w:contextualSpacing w:val="0"/>
              <w:jc w:val="both"/>
              <w:rPr>
                <w:rFonts w:ascii="Arial" w:hAnsi="Arial" w:cs="Arial"/>
                <w:color w:val="FF0000"/>
                <w:sz w:val="22"/>
                <w:szCs w:val="22"/>
              </w:rPr>
            </w:pPr>
            <w:r w:rsidRPr="00DE6C36">
              <w:rPr>
                <w:rFonts w:ascii="Arial" w:hAnsi="Arial" w:cs="Arial"/>
                <w:sz w:val="22"/>
                <w:szCs w:val="22"/>
              </w:rPr>
              <w:t>Do a fresh legal search</w:t>
            </w:r>
          </w:p>
        </w:tc>
      </w:tr>
      <w:tr w:rsidR="008E19FD" w:rsidRPr="00DE6C36" w14:paraId="6D7432A1" w14:textId="77777777" w:rsidTr="00043250">
        <w:tc>
          <w:tcPr>
            <w:tcW w:w="1754" w:type="pct"/>
          </w:tcPr>
          <w:p w14:paraId="3A32770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Limited liability accounts where there is change of directors</w:t>
            </w:r>
          </w:p>
        </w:tc>
        <w:tc>
          <w:tcPr>
            <w:tcW w:w="3246" w:type="pct"/>
          </w:tcPr>
          <w:p w14:paraId="3D0E5A48"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Account Opening Form (Form A1(b).</w:t>
            </w:r>
          </w:p>
          <w:p w14:paraId="6AAA6235"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Board resolution authorizing for the opening of additional account.</w:t>
            </w:r>
          </w:p>
          <w:p w14:paraId="2586743B" w14:textId="77777777" w:rsidR="008E19FD" w:rsidRPr="00DE6C36" w:rsidRDefault="008E19FD" w:rsidP="00043250">
            <w:pPr>
              <w:pStyle w:val="ListParagraph"/>
              <w:numPr>
                <w:ilvl w:val="1"/>
                <w:numId w:val="65"/>
              </w:numPr>
              <w:spacing w:before="120"/>
              <w:contextualSpacing w:val="0"/>
              <w:jc w:val="both"/>
              <w:rPr>
                <w:rFonts w:ascii="Arial" w:hAnsi="Arial" w:cs="Arial"/>
                <w:sz w:val="22"/>
                <w:szCs w:val="22"/>
              </w:rPr>
            </w:pPr>
            <w:r w:rsidRPr="00DE6C36">
              <w:rPr>
                <w:rFonts w:ascii="Arial" w:hAnsi="Arial" w:cs="Arial"/>
                <w:sz w:val="22"/>
                <w:szCs w:val="22"/>
              </w:rPr>
              <w:t xml:space="preserve">Obtain Current CR 12 </w:t>
            </w:r>
          </w:p>
          <w:p w14:paraId="3225C145" w14:textId="77777777" w:rsidR="008E19FD" w:rsidRPr="00DE6C36" w:rsidRDefault="008E19FD" w:rsidP="00043250">
            <w:pPr>
              <w:pStyle w:val="ListParagraph"/>
              <w:numPr>
                <w:ilvl w:val="1"/>
                <w:numId w:val="65"/>
              </w:numPr>
              <w:spacing w:before="120" w:after="120"/>
              <w:contextualSpacing w:val="0"/>
              <w:jc w:val="both"/>
              <w:rPr>
                <w:rFonts w:ascii="Arial" w:hAnsi="Arial" w:cs="Arial"/>
                <w:sz w:val="22"/>
                <w:szCs w:val="22"/>
              </w:rPr>
            </w:pPr>
            <w:r w:rsidRPr="00DE6C36">
              <w:rPr>
                <w:rFonts w:ascii="Arial" w:hAnsi="Arial" w:cs="Arial"/>
                <w:sz w:val="22"/>
                <w:szCs w:val="22"/>
              </w:rPr>
              <w:t xml:space="preserve">Do a fresh legal search. </w:t>
            </w:r>
          </w:p>
        </w:tc>
      </w:tr>
      <w:tr w:rsidR="008E19FD" w:rsidRPr="00DE6C36" w14:paraId="0C25B2FE" w14:textId="77777777" w:rsidTr="00043250">
        <w:tc>
          <w:tcPr>
            <w:tcW w:w="1754" w:type="pct"/>
          </w:tcPr>
          <w:p w14:paraId="1DC73E0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Limited liability accounts where there is/are different signatories,</w:t>
            </w:r>
          </w:p>
        </w:tc>
        <w:tc>
          <w:tcPr>
            <w:tcW w:w="3246" w:type="pct"/>
          </w:tcPr>
          <w:p w14:paraId="7FA36FFA"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Account Opening Form (Form A1(b).</w:t>
            </w:r>
          </w:p>
          <w:p w14:paraId="3C0BB711"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 xml:space="preserve">Obtain Current CR 12 </w:t>
            </w:r>
          </w:p>
          <w:p w14:paraId="287ADAB9"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 xml:space="preserve">Where existing account is more than 12 Months do a fresh legal search. </w:t>
            </w:r>
          </w:p>
        </w:tc>
      </w:tr>
      <w:tr w:rsidR="008E19FD" w:rsidRPr="00DE6C36" w14:paraId="2AEB34D0" w14:textId="77777777" w:rsidTr="00043250">
        <w:tc>
          <w:tcPr>
            <w:tcW w:w="1754" w:type="pct"/>
          </w:tcPr>
          <w:p w14:paraId="1D506E3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Group accounts – Same signatories </w:t>
            </w:r>
          </w:p>
        </w:tc>
        <w:tc>
          <w:tcPr>
            <w:tcW w:w="3246" w:type="pct"/>
          </w:tcPr>
          <w:p w14:paraId="31A06FA6"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Form A1(g), Additional Account Opening Form, Enterprise /Business Accounts completed by the SDO.</w:t>
            </w:r>
          </w:p>
          <w:p w14:paraId="72E7F3F7"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Introduction letter by the ministry of Social Services</w:t>
            </w:r>
          </w:p>
          <w:p w14:paraId="47874191"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Group’s minutes approving/authorizing opening of additional account showing the current signatories.</w:t>
            </w:r>
          </w:p>
        </w:tc>
      </w:tr>
      <w:tr w:rsidR="008E19FD" w:rsidRPr="00DE6C36" w14:paraId="062E04CF" w14:textId="77777777" w:rsidTr="00043250">
        <w:tc>
          <w:tcPr>
            <w:tcW w:w="1754" w:type="pct"/>
          </w:tcPr>
          <w:p w14:paraId="1C55E0F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Group accounts where signing instructions differ from existing Account or where additional signatory is introduced</w:t>
            </w:r>
          </w:p>
        </w:tc>
        <w:tc>
          <w:tcPr>
            <w:tcW w:w="3246" w:type="pct"/>
          </w:tcPr>
          <w:p w14:paraId="25A314B5"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Account Opening Form (Form A1(b).</w:t>
            </w:r>
          </w:p>
          <w:p w14:paraId="7C5E1C19"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introduction letter by the ministry</w:t>
            </w:r>
          </w:p>
          <w:p w14:paraId="4168DBB3"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Group’s minutes approving/authorizing opening of additional account.</w:t>
            </w:r>
          </w:p>
          <w:p w14:paraId="6EC13C2A" w14:textId="77777777" w:rsidR="008E19FD" w:rsidRPr="00DE6C36" w:rsidRDefault="008E19FD" w:rsidP="00043250">
            <w:pPr>
              <w:pStyle w:val="ListParagraph"/>
              <w:numPr>
                <w:ilvl w:val="0"/>
                <w:numId w:val="65"/>
              </w:numPr>
              <w:spacing w:before="120" w:after="120"/>
              <w:contextualSpacing w:val="0"/>
              <w:jc w:val="both"/>
              <w:rPr>
                <w:rFonts w:ascii="Arial" w:hAnsi="Arial" w:cs="Arial"/>
                <w:color w:val="000000"/>
                <w:sz w:val="22"/>
                <w:szCs w:val="22"/>
              </w:rPr>
            </w:pPr>
            <w:r w:rsidRPr="00DE6C36">
              <w:rPr>
                <w:rFonts w:ascii="Arial" w:hAnsi="Arial" w:cs="Arial"/>
                <w:sz w:val="22"/>
                <w:szCs w:val="22"/>
              </w:rPr>
              <w:t>Resolutio</w:t>
            </w:r>
            <w:r w:rsidRPr="00DE6C36">
              <w:rPr>
                <w:rFonts w:ascii="Arial" w:hAnsi="Arial" w:cs="Arial"/>
                <w:color w:val="000000"/>
                <w:sz w:val="22"/>
                <w:szCs w:val="22"/>
              </w:rPr>
              <w:t xml:space="preserve">n to </w:t>
            </w:r>
            <w:r w:rsidRPr="00DE6C36">
              <w:rPr>
                <w:rFonts w:ascii="Arial" w:hAnsi="Arial" w:cs="Arial"/>
                <w:sz w:val="22"/>
                <w:szCs w:val="22"/>
              </w:rPr>
              <w:t>change</w:t>
            </w:r>
            <w:r w:rsidRPr="00DE6C36">
              <w:rPr>
                <w:rFonts w:ascii="Arial" w:hAnsi="Arial" w:cs="Arial"/>
                <w:color w:val="000000"/>
                <w:sz w:val="22"/>
                <w:szCs w:val="22"/>
              </w:rPr>
              <w:t xml:space="preserve"> the signing mandates</w:t>
            </w:r>
          </w:p>
        </w:tc>
      </w:tr>
      <w:tr w:rsidR="008E19FD" w:rsidRPr="00DE6C36" w14:paraId="4B4ED21F" w14:textId="77777777" w:rsidTr="00043250">
        <w:tc>
          <w:tcPr>
            <w:tcW w:w="1754" w:type="pct"/>
          </w:tcPr>
          <w:p w14:paraId="2E7B1BE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lastRenderedPageBreak/>
              <w:t xml:space="preserve">National/County Government – Same signatories </w:t>
            </w:r>
          </w:p>
        </w:tc>
        <w:tc>
          <w:tcPr>
            <w:tcW w:w="3246" w:type="pct"/>
          </w:tcPr>
          <w:p w14:paraId="43E9D77D"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Form A1(g), Additional Account Opening Form, Enterprise /Business Accounts completed by the SDO.</w:t>
            </w:r>
          </w:p>
          <w:p w14:paraId="7CFCB232"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Approval letter to open the account in Co-operative Bank from:</w:t>
            </w:r>
          </w:p>
          <w:p w14:paraId="054D1590" w14:textId="77777777" w:rsidR="008E19FD" w:rsidRPr="00DE6C36" w:rsidRDefault="008E19FD" w:rsidP="00043250">
            <w:pPr>
              <w:pStyle w:val="ListParagraph"/>
              <w:numPr>
                <w:ilvl w:val="1"/>
                <w:numId w:val="65"/>
              </w:numPr>
              <w:spacing w:before="120"/>
              <w:ind w:left="672" w:hanging="270"/>
              <w:contextualSpacing w:val="0"/>
              <w:rPr>
                <w:rFonts w:ascii="Arial" w:hAnsi="Arial" w:cs="Arial"/>
                <w:sz w:val="22"/>
                <w:szCs w:val="22"/>
              </w:rPr>
            </w:pPr>
            <w:r w:rsidRPr="00DE6C36">
              <w:rPr>
                <w:rFonts w:ascii="Arial" w:hAnsi="Arial" w:cs="Arial"/>
                <w:sz w:val="22"/>
                <w:szCs w:val="22"/>
              </w:rPr>
              <w:t xml:space="preserve"> National Treasury for National Government Agency/ Entity </w:t>
            </w:r>
          </w:p>
          <w:p w14:paraId="7940F047" w14:textId="77777777" w:rsidR="008E19FD" w:rsidRPr="00DE6C36" w:rsidRDefault="008E19FD" w:rsidP="00043250">
            <w:pPr>
              <w:pStyle w:val="ListParagraph"/>
              <w:numPr>
                <w:ilvl w:val="1"/>
                <w:numId w:val="65"/>
              </w:numPr>
              <w:spacing w:before="120" w:after="120"/>
              <w:ind w:left="762"/>
              <w:contextualSpacing w:val="0"/>
              <w:jc w:val="both"/>
              <w:rPr>
                <w:rFonts w:ascii="Arial" w:hAnsi="Arial" w:cs="Arial"/>
                <w:sz w:val="22"/>
                <w:szCs w:val="22"/>
              </w:rPr>
            </w:pPr>
            <w:r w:rsidRPr="00DE6C36">
              <w:rPr>
                <w:rFonts w:ascii="Arial" w:hAnsi="Arial" w:cs="Arial"/>
                <w:sz w:val="22"/>
                <w:szCs w:val="22"/>
              </w:rPr>
              <w:t>Head of County Treasury for County Government Agency/ Entity</w:t>
            </w:r>
          </w:p>
        </w:tc>
      </w:tr>
      <w:tr w:rsidR="008E19FD" w:rsidRPr="00DE6C36" w14:paraId="52F4DF8E" w14:textId="77777777" w:rsidTr="00043250">
        <w:tc>
          <w:tcPr>
            <w:tcW w:w="1754" w:type="pct"/>
          </w:tcPr>
          <w:p w14:paraId="29DFD2B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National/County Government where signing instructions differ from existing Account or where additional signatory is introduced</w:t>
            </w:r>
          </w:p>
        </w:tc>
        <w:tc>
          <w:tcPr>
            <w:tcW w:w="3246" w:type="pct"/>
          </w:tcPr>
          <w:p w14:paraId="0AA2AB91"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Account Opening Form (Form A1(b).</w:t>
            </w:r>
          </w:p>
          <w:p w14:paraId="1D9C964C"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Approval letter to open the account in Co-operative Bank from:</w:t>
            </w:r>
          </w:p>
          <w:p w14:paraId="1B3E9311" w14:textId="77777777" w:rsidR="008E19FD" w:rsidRPr="00DE6C36" w:rsidRDefault="008E19FD" w:rsidP="00043250">
            <w:pPr>
              <w:pStyle w:val="ListParagraph"/>
              <w:numPr>
                <w:ilvl w:val="1"/>
                <w:numId w:val="65"/>
              </w:numPr>
              <w:spacing w:before="120"/>
              <w:ind w:left="672"/>
              <w:contextualSpacing w:val="0"/>
              <w:rPr>
                <w:rFonts w:ascii="Arial" w:hAnsi="Arial" w:cs="Arial"/>
                <w:sz w:val="22"/>
                <w:szCs w:val="22"/>
              </w:rPr>
            </w:pPr>
            <w:r w:rsidRPr="00DE6C36">
              <w:rPr>
                <w:rFonts w:ascii="Arial" w:hAnsi="Arial" w:cs="Arial"/>
                <w:sz w:val="22"/>
                <w:szCs w:val="22"/>
              </w:rPr>
              <w:t xml:space="preserve">National Treasury for National Government Agency/ Entity </w:t>
            </w:r>
          </w:p>
          <w:p w14:paraId="4A9CA228" w14:textId="77777777" w:rsidR="008E19FD" w:rsidRPr="00DE6C36" w:rsidRDefault="008E19FD" w:rsidP="00043250">
            <w:pPr>
              <w:pStyle w:val="ListParagraph"/>
              <w:numPr>
                <w:ilvl w:val="1"/>
                <w:numId w:val="65"/>
              </w:numPr>
              <w:spacing w:before="120"/>
              <w:ind w:left="672"/>
              <w:contextualSpacing w:val="0"/>
              <w:rPr>
                <w:rFonts w:ascii="Arial" w:hAnsi="Arial" w:cs="Arial"/>
                <w:sz w:val="22"/>
                <w:szCs w:val="22"/>
              </w:rPr>
            </w:pPr>
            <w:r w:rsidRPr="00DE6C36">
              <w:rPr>
                <w:rFonts w:ascii="Arial" w:hAnsi="Arial" w:cs="Arial"/>
                <w:sz w:val="22"/>
                <w:szCs w:val="22"/>
              </w:rPr>
              <w:t xml:space="preserve">Head of County Treasury for County Government Agency/ Entity </w:t>
            </w:r>
          </w:p>
          <w:p w14:paraId="7605AE19"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Resolution to change the signing mandates</w:t>
            </w:r>
          </w:p>
        </w:tc>
      </w:tr>
      <w:tr w:rsidR="008E19FD" w:rsidRPr="00DE6C36" w14:paraId="51ABB216" w14:textId="77777777" w:rsidTr="00043250">
        <w:tc>
          <w:tcPr>
            <w:tcW w:w="1754" w:type="pct"/>
          </w:tcPr>
          <w:p w14:paraId="173128C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NGO accounts – Same Signatories </w:t>
            </w:r>
          </w:p>
        </w:tc>
        <w:tc>
          <w:tcPr>
            <w:tcW w:w="3246" w:type="pct"/>
          </w:tcPr>
          <w:p w14:paraId="53F5F3C5"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Form A1(g), Additional Account Opening Form, Enterprise and Business Accounts completed by the SDO.</w:t>
            </w:r>
          </w:p>
          <w:p w14:paraId="1D959D1E"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Fresh introduction/approval letter from NGO Coordination board</w:t>
            </w:r>
          </w:p>
          <w:p w14:paraId="0FB9457E"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Minutes/Resolution by the NGO</w:t>
            </w:r>
          </w:p>
        </w:tc>
      </w:tr>
      <w:tr w:rsidR="008E19FD" w:rsidRPr="00DE6C36" w14:paraId="5C9FB53F" w14:textId="77777777" w:rsidTr="00043250">
        <w:tc>
          <w:tcPr>
            <w:tcW w:w="1754" w:type="pct"/>
          </w:tcPr>
          <w:p w14:paraId="42DBE27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NGO accounts where signing instructions differ from existing account or where additional signatory is introduced</w:t>
            </w:r>
          </w:p>
        </w:tc>
        <w:tc>
          <w:tcPr>
            <w:tcW w:w="3246" w:type="pct"/>
          </w:tcPr>
          <w:p w14:paraId="088CAFDA"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Account Opening Form (Form A1(b).</w:t>
            </w:r>
          </w:p>
          <w:p w14:paraId="1842FAE4"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Fresh introduction/approval letter from NGO Coordination board, minutes/Resolution by the NGO and Internal bank form completed by the bank officials</w:t>
            </w:r>
          </w:p>
        </w:tc>
      </w:tr>
      <w:tr w:rsidR="008E19FD" w:rsidRPr="00DE6C36" w14:paraId="1E55FECE" w14:textId="77777777" w:rsidTr="00043250">
        <w:tc>
          <w:tcPr>
            <w:tcW w:w="1754" w:type="pct"/>
          </w:tcPr>
          <w:p w14:paraId="75F9297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Learning institutions (Private institutions) – Same Signatories </w:t>
            </w:r>
          </w:p>
        </w:tc>
        <w:tc>
          <w:tcPr>
            <w:tcW w:w="3246" w:type="pct"/>
          </w:tcPr>
          <w:p w14:paraId="72B8DCE6"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Form A1(g), Additional Account Opening Form, Enterprise and Business Accounts completed by the SDO.</w:t>
            </w:r>
          </w:p>
          <w:p w14:paraId="38FF4A95"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Letter from Ministry</w:t>
            </w:r>
          </w:p>
          <w:p w14:paraId="34DD06AE"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4"/>
                <w:szCs w:val="24"/>
              </w:rPr>
            </w:pPr>
            <w:r w:rsidRPr="00DE6C36">
              <w:rPr>
                <w:rFonts w:ascii="Arial" w:hAnsi="Arial" w:cs="Arial"/>
                <w:sz w:val="22"/>
                <w:szCs w:val="22"/>
              </w:rPr>
              <w:t xml:space="preserve"> Minute</w:t>
            </w:r>
            <w:r w:rsidRPr="00DE6C36">
              <w:rPr>
                <w:rFonts w:ascii="Arial" w:hAnsi="Arial" w:cs="Arial"/>
                <w:sz w:val="24"/>
                <w:szCs w:val="24"/>
              </w:rPr>
              <w:t>s/resolution by the institution</w:t>
            </w:r>
          </w:p>
        </w:tc>
      </w:tr>
      <w:tr w:rsidR="008E19FD" w:rsidRPr="00DE6C36" w14:paraId="40684249" w14:textId="77777777" w:rsidTr="00043250">
        <w:tc>
          <w:tcPr>
            <w:tcW w:w="1754" w:type="pct"/>
          </w:tcPr>
          <w:p w14:paraId="641CE42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Learning institutions (Private Institutions) where signing instructions differ from existing account or where additional signatory is introduced</w:t>
            </w:r>
          </w:p>
        </w:tc>
        <w:tc>
          <w:tcPr>
            <w:tcW w:w="3246" w:type="pct"/>
          </w:tcPr>
          <w:p w14:paraId="4369724D"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Account Opening Form (Form A1(b)</w:t>
            </w:r>
          </w:p>
          <w:p w14:paraId="3F52CE69"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Letter from ministry and minutes/resolution by the institution and Internal bank form completed by the bank officials</w:t>
            </w:r>
          </w:p>
          <w:p w14:paraId="66C57533"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Resolution to change the signing mandates</w:t>
            </w:r>
          </w:p>
          <w:p w14:paraId="402E0450"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 xml:space="preserve">New signatory to </w:t>
            </w:r>
            <w:r w:rsidRPr="00DE6C36">
              <w:rPr>
                <w:rFonts w:ascii="Arial" w:hAnsi="Arial" w:cs="Arial"/>
                <w:sz w:val="24"/>
                <w:szCs w:val="24"/>
              </w:rPr>
              <w:t>fill</w:t>
            </w:r>
            <w:r w:rsidRPr="00DE6C36">
              <w:rPr>
                <w:rFonts w:ascii="Arial" w:hAnsi="Arial" w:cs="Arial"/>
                <w:sz w:val="22"/>
                <w:szCs w:val="22"/>
              </w:rPr>
              <w:t xml:space="preserve"> account-opening mandate</w:t>
            </w:r>
          </w:p>
        </w:tc>
      </w:tr>
      <w:tr w:rsidR="008E19FD" w:rsidRPr="00DE6C36" w14:paraId="7B89B666" w14:textId="77777777" w:rsidTr="00043250">
        <w:tc>
          <w:tcPr>
            <w:tcW w:w="1754" w:type="pct"/>
          </w:tcPr>
          <w:p w14:paraId="7AC3C07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lastRenderedPageBreak/>
              <w:t xml:space="preserve">Churches – same Signatories </w:t>
            </w:r>
          </w:p>
        </w:tc>
        <w:tc>
          <w:tcPr>
            <w:tcW w:w="3246" w:type="pct"/>
          </w:tcPr>
          <w:p w14:paraId="42BB55D2"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Form A1(g), Additional Account Opening Form, Enterprise and Business Accounts completed by the SDO.</w:t>
            </w:r>
          </w:p>
          <w:p w14:paraId="27D822F2"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 xml:space="preserve">church board minutes/resolution and </w:t>
            </w:r>
          </w:p>
          <w:p w14:paraId="29C16699"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introduction letter from the parent church</w:t>
            </w:r>
          </w:p>
        </w:tc>
      </w:tr>
      <w:tr w:rsidR="008E19FD" w:rsidRPr="00DE6C36" w14:paraId="4900109D" w14:textId="77777777" w:rsidTr="00043250">
        <w:tc>
          <w:tcPr>
            <w:tcW w:w="1754" w:type="pct"/>
          </w:tcPr>
          <w:p w14:paraId="6D27577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Churches where signing instructions differ from existing account or where additional signatory is introduced</w:t>
            </w:r>
          </w:p>
        </w:tc>
        <w:tc>
          <w:tcPr>
            <w:tcW w:w="3246" w:type="pct"/>
          </w:tcPr>
          <w:p w14:paraId="19529BF0"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Account Opening Form (Form A1(b)</w:t>
            </w:r>
          </w:p>
          <w:p w14:paraId="113512D8"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Church Board minutes/resolution and introduction letter from the parent church</w:t>
            </w:r>
          </w:p>
          <w:p w14:paraId="3C2094FA"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Resolution to change the signing mandates</w:t>
            </w:r>
          </w:p>
        </w:tc>
      </w:tr>
      <w:tr w:rsidR="008E19FD" w:rsidRPr="00DE6C36" w14:paraId="2FE71484" w14:textId="77777777" w:rsidTr="00043250">
        <w:tc>
          <w:tcPr>
            <w:tcW w:w="1754" w:type="pct"/>
          </w:tcPr>
          <w:p w14:paraId="228A300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Saccos – Same Signatories </w:t>
            </w:r>
          </w:p>
        </w:tc>
        <w:tc>
          <w:tcPr>
            <w:tcW w:w="3246" w:type="pct"/>
          </w:tcPr>
          <w:p w14:paraId="2A623479"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Form A1(g), Additional Account Opening Form, Enterprise and Business Accounts completed by the SDO.</w:t>
            </w:r>
          </w:p>
          <w:p w14:paraId="1483BFF4"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 xml:space="preserve">Minutes/ Resolution to open account </w:t>
            </w:r>
          </w:p>
          <w:p w14:paraId="1D67BDBF"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Approval from County Co-operative office (CCO)/Sub County Co-operative Officer.</w:t>
            </w:r>
          </w:p>
        </w:tc>
      </w:tr>
      <w:tr w:rsidR="008E19FD" w:rsidRPr="00DE6C36" w14:paraId="17C78D8A" w14:textId="77777777" w:rsidTr="00043250">
        <w:tc>
          <w:tcPr>
            <w:tcW w:w="1754" w:type="pct"/>
          </w:tcPr>
          <w:p w14:paraId="4F0AD46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Saccos - where signing instructions differ from existing account or where additional signatory is introduced</w:t>
            </w:r>
          </w:p>
          <w:p w14:paraId="6D838C6B" w14:textId="77777777" w:rsidR="008E19FD" w:rsidRPr="00DE6C36" w:rsidRDefault="008E19FD" w:rsidP="00043250">
            <w:pPr>
              <w:spacing w:before="120"/>
              <w:jc w:val="both"/>
              <w:rPr>
                <w:rFonts w:ascii="Arial" w:hAnsi="Arial" w:cs="Arial"/>
                <w:sz w:val="22"/>
                <w:szCs w:val="22"/>
              </w:rPr>
            </w:pPr>
          </w:p>
        </w:tc>
        <w:tc>
          <w:tcPr>
            <w:tcW w:w="3246" w:type="pct"/>
          </w:tcPr>
          <w:p w14:paraId="6AAEE1A0"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Duly completed Account Opening Form (Form A1(b)</w:t>
            </w:r>
          </w:p>
          <w:p w14:paraId="5212A199" w14:textId="77777777" w:rsidR="008E19FD" w:rsidRPr="00DE6C36" w:rsidRDefault="008E19FD" w:rsidP="00043250">
            <w:pPr>
              <w:pStyle w:val="ListParagraph"/>
              <w:numPr>
                <w:ilvl w:val="0"/>
                <w:numId w:val="65"/>
              </w:numPr>
              <w:spacing w:before="120"/>
              <w:contextualSpacing w:val="0"/>
              <w:jc w:val="both"/>
              <w:rPr>
                <w:rFonts w:ascii="Arial" w:hAnsi="Arial" w:cs="Arial"/>
                <w:sz w:val="22"/>
                <w:szCs w:val="22"/>
              </w:rPr>
            </w:pPr>
            <w:r w:rsidRPr="00DE6C36">
              <w:rPr>
                <w:rFonts w:ascii="Arial" w:hAnsi="Arial" w:cs="Arial"/>
                <w:sz w:val="22"/>
                <w:szCs w:val="22"/>
              </w:rPr>
              <w:t xml:space="preserve">Minutes/ Resolution to open account </w:t>
            </w:r>
          </w:p>
          <w:p w14:paraId="2FCE48B1" w14:textId="77777777" w:rsidR="008E19FD" w:rsidRPr="00DE6C36" w:rsidRDefault="008E19FD" w:rsidP="00043250">
            <w:pPr>
              <w:pStyle w:val="ListParagraph"/>
              <w:numPr>
                <w:ilvl w:val="0"/>
                <w:numId w:val="65"/>
              </w:numPr>
              <w:spacing w:before="120" w:after="120"/>
              <w:contextualSpacing w:val="0"/>
              <w:jc w:val="both"/>
              <w:rPr>
                <w:rFonts w:ascii="Arial" w:hAnsi="Arial" w:cs="Arial"/>
                <w:sz w:val="22"/>
                <w:szCs w:val="22"/>
              </w:rPr>
            </w:pPr>
            <w:r w:rsidRPr="00DE6C36">
              <w:rPr>
                <w:rFonts w:ascii="Arial" w:hAnsi="Arial" w:cs="Arial"/>
                <w:sz w:val="22"/>
                <w:szCs w:val="22"/>
              </w:rPr>
              <w:t>Approval from County Co-operative office (CCO)/Sub County Co-operative Officer.</w:t>
            </w:r>
          </w:p>
        </w:tc>
      </w:tr>
    </w:tbl>
    <w:p w14:paraId="5D8D9570" w14:textId="77777777" w:rsidR="008E19FD" w:rsidRPr="00DE6C36" w:rsidRDefault="008E19FD" w:rsidP="008E19FD">
      <w:pPr>
        <w:spacing w:line="276" w:lineRule="auto"/>
        <w:ind w:left="720"/>
        <w:rPr>
          <w:rFonts w:ascii="Arial" w:hAnsi="Arial" w:cs="Arial"/>
          <w:sz w:val="24"/>
          <w:szCs w:val="24"/>
        </w:rPr>
      </w:pPr>
    </w:p>
    <w:p w14:paraId="1BAACD45" w14:textId="77777777" w:rsidR="008E19FD" w:rsidRPr="00DE6C36" w:rsidRDefault="008E19FD" w:rsidP="008E19FD">
      <w:pPr>
        <w:pStyle w:val="Heading2"/>
      </w:pPr>
      <w:bookmarkStart w:id="75" w:name="_Toc10214136"/>
      <w:bookmarkStart w:id="76" w:name="_Toc130882363"/>
      <w:bookmarkStart w:id="77" w:name="_Toc131430685"/>
      <w:bookmarkStart w:id="78" w:name="_Toc137225336"/>
      <w:r w:rsidRPr="00DE6C36">
        <w:t>Requirements for Change of Signatories and signing mandate for joint account and partnerships account.</w:t>
      </w:r>
      <w:bookmarkEnd w:id="75"/>
      <w:bookmarkEnd w:id="76"/>
      <w:bookmarkEnd w:id="77"/>
      <w:bookmarkEnd w:id="78"/>
    </w:p>
    <w:p w14:paraId="029192E8" w14:textId="77777777" w:rsidR="008E19FD" w:rsidRPr="00DE6C36" w:rsidRDefault="008E19FD" w:rsidP="008E19FD">
      <w:pPr>
        <w:rPr>
          <w:rFonts w:ascii="Arial" w:hAnsi="Arial" w:cs="Arial"/>
          <w:lang w:val="en-US"/>
        </w:rPr>
      </w:pPr>
    </w:p>
    <w:p w14:paraId="25BD82A8" w14:textId="77777777" w:rsidR="008E19FD" w:rsidRPr="00DE6C36" w:rsidRDefault="008E19FD" w:rsidP="008E19FD">
      <w:pPr>
        <w:spacing w:after="100" w:afterAutospacing="1"/>
        <w:ind w:left="720"/>
        <w:jc w:val="both"/>
        <w:rPr>
          <w:rFonts w:ascii="Arial" w:hAnsi="Arial" w:cs="Arial"/>
          <w:color w:val="000000"/>
          <w:sz w:val="24"/>
          <w:szCs w:val="24"/>
        </w:rPr>
      </w:pPr>
      <w:r w:rsidRPr="00DE6C36">
        <w:rPr>
          <w:rFonts w:ascii="Arial" w:hAnsi="Arial" w:cs="Arial"/>
          <w:color w:val="000000"/>
          <w:sz w:val="24"/>
          <w:szCs w:val="24"/>
        </w:rPr>
        <w:t>An account mandate is a document that sets out:</w:t>
      </w:r>
    </w:p>
    <w:p w14:paraId="724A3F99" w14:textId="77777777" w:rsidR="008E19FD" w:rsidRPr="00DE6C36" w:rsidRDefault="008E19FD" w:rsidP="008E19FD">
      <w:pPr>
        <w:numPr>
          <w:ilvl w:val="0"/>
          <w:numId w:val="49"/>
        </w:numPr>
        <w:tabs>
          <w:tab w:val="clear" w:pos="720"/>
          <w:tab w:val="num" w:pos="1080"/>
        </w:tabs>
        <w:spacing w:before="120"/>
        <w:ind w:left="1080"/>
        <w:jc w:val="both"/>
        <w:rPr>
          <w:rFonts w:ascii="Arial" w:hAnsi="Arial" w:cs="Arial"/>
          <w:color w:val="000000"/>
          <w:sz w:val="24"/>
          <w:szCs w:val="24"/>
        </w:rPr>
      </w:pPr>
      <w:r w:rsidRPr="00DE6C36">
        <w:rPr>
          <w:rFonts w:ascii="Arial" w:hAnsi="Arial" w:cs="Arial"/>
          <w:color w:val="000000"/>
          <w:sz w:val="24"/>
          <w:szCs w:val="24"/>
        </w:rPr>
        <w:t>who owns an account (often called the account holder or account owner)?</w:t>
      </w:r>
    </w:p>
    <w:p w14:paraId="2576B5E3" w14:textId="77777777" w:rsidR="008E19FD" w:rsidRPr="00DE6C36" w:rsidRDefault="008E19FD" w:rsidP="008E19FD">
      <w:pPr>
        <w:numPr>
          <w:ilvl w:val="0"/>
          <w:numId w:val="49"/>
        </w:numPr>
        <w:tabs>
          <w:tab w:val="clear" w:pos="720"/>
          <w:tab w:val="num" w:pos="1080"/>
        </w:tabs>
        <w:spacing w:before="120"/>
        <w:ind w:left="1080"/>
        <w:jc w:val="both"/>
        <w:rPr>
          <w:rFonts w:ascii="Arial" w:hAnsi="Arial" w:cs="Arial"/>
          <w:color w:val="000000"/>
          <w:sz w:val="24"/>
          <w:szCs w:val="24"/>
        </w:rPr>
      </w:pPr>
      <w:r w:rsidRPr="00DE6C36">
        <w:rPr>
          <w:rFonts w:ascii="Arial" w:hAnsi="Arial" w:cs="Arial"/>
          <w:color w:val="000000"/>
          <w:sz w:val="24"/>
          <w:szCs w:val="24"/>
        </w:rPr>
        <w:t>who can use the account (and how it can be used)</w:t>
      </w:r>
    </w:p>
    <w:p w14:paraId="562C8F1E" w14:textId="77777777" w:rsidR="008E19FD" w:rsidRPr="00DE6C36" w:rsidRDefault="008E19FD" w:rsidP="008E19FD">
      <w:pPr>
        <w:numPr>
          <w:ilvl w:val="0"/>
          <w:numId w:val="49"/>
        </w:numPr>
        <w:tabs>
          <w:tab w:val="clear" w:pos="720"/>
          <w:tab w:val="num" w:pos="1080"/>
        </w:tabs>
        <w:spacing w:before="120"/>
        <w:ind w:left="1080"/>
        <w:jc w:val="both"/>
        <w:rPr>
          <w:rFonts w:ascii="Arial" w:hAnsi="Arial" w:cs="Arial"/>
          <w:color w:val="000000"/>
          <w:sz w:val="24"/>
          <w:szCs w:val="24"/>
        </w:rPr>
      </w:pPr>
      <w:r w:rsidRPr="00DE6C36">
        <w:rPr>
          <w:rFonts w:ascii="Arial" w:hAnsi="Arial" w:cs="Arial"/>
          <w:color w:val="000000"/>
          <w:sz w:val="24"/>
          <w:szCs w:val="24"/>
        </w:rPr>
        <w:t>who can access information about the account.</w:t>
      </w:r>
    </w:p>
    <w:p w14:paraId="067B60F2" w14:textId="77777777" w:rsidR="008E19FD" w:rsidRPr="00DE6C36" w:rsidRDefault="008E19FD" w:rsidP="008E19FD">
      <w:pPr>
        <w:spacing w:before="120"/>
        <w:ind w:left="1080"/>
        <w:jc w:val="both"/>
        <w:rPr>
          <w:rFonts w:ascii="Arial" w:hAnsi="Arial" w:cs="Arial"/>
          <w:color w:val="000000"/>
          <w:sz w:val="24"/>
          <w:szCs w:val="24"/>
        </w:rPr>
      </w:pPr>
    </w:p>
    <w:p w14:paraId="4642DEBC" w14:textId="77777777" w:rsidR="008E19FD" w:rsidRPr="00DE6C36" w:rsidRDefault="008E19FD" w:rsidP="008E19FD">
      <w:pPr>
        <w:ind w:left="720"/>
        <w:jc w:val="both"/>
        <w:rPr>
          <w:rFonts w:ascii="Arial" w:hAnsi="Arial" w:cs="Arial"/>
          <w:spacing w:val="-3"/>
        </w:rPr>
      </w:pPr>
      <w:r w:rsidRPr="00DE6C36">
        <w:rPr>
          <w:rFonts w:ascii="Arial" w:hAnsi="Arial" w:cs="Arial"/>
          <w:spacing w:val="-3"/>
          <w:sz w:val="24"/>
          <w:szCs w:val="24"/>
        </w:rPr>
        <w:t xml:space="preserve">Customer Mandates, </w:t>
      </w:r>
      <w:r w:rsidRPr="00DE6C36">
        <w:rPr>
          <w:rFonts w:ascii="Arial" w:hAnsi="Arial" w:cs="Arial"/>
          <w:color w:val="000000"/>
          <w:sz w:val="24"/>
          <w:szCs w:val="24"/>
        </w:rPr>
        <w:t>Orders</w:t>
      </w:r>
      <w:r w:rsidRPr="00DE6C36">
        <w:rPr>
          <w:rFonts w:ascii="Arial" w:hAnsi="Arial" w:cs="Arial"/>
          <w:spacing w:val="-3"/>
          <w:sz w:val="24"/>
          <w:szCs w:val="24"/>
        </w:rPr>
        <w:t xml:space="preserve"> or other Authorities are to be obtained in all instances where any person or persons are empowered to sign for others, either by virtue of authority granted or in their capacity as partner, Director, etc. or, where there is an instruction for the Bank to act in a certain manner for which the Bank requires to hold written authority</w:t>
      </w:r>
      <w:r w:rsidRPr="00DE6C36">
        <w:rPr>
          <w:rFonts w:ascii="Arial" w:hAnsi="Arial" w:cs="Arial"/>
          <w:spacing w:val="-3"/>
        </w:rPr>
        <w:t>.</w:t>
      </w:r>
    </w:p>
    <w:p w14:paraId="0E679C54" w14:textId="77777777" w:rsidR="008E19FD" w:rsidRPr="00DE6C36" w:rsidRDefault="008E19FD" w:rsidP="008E19FD">
      <w:pPr>
        <w:ind w:left="720"/>
        <w:jc w:val="both"/>
        <w:rPr>
          <w:rFonts w:ascii="Arial" w:hAnsi="Arial" w:cs="Arial"/>
          <w:spacing w:val="-3"/>
        </w:rPr>
      </w:pPr>
    </w:p>
    <w:p w14:paraId="37E507AD" w14:textId="77777777" w:rsidR="008E19FD" w:rsidRPr="00DE6C36" w:rsidRDefault="008E19FD" w:rsidP="008E19FD">
      <w:pPr>
        <w:ind w:left="720"/>
        <w:jc w:val="both"/>
        <w:rPr>
          <w:rFonts w:ascii="Arial" w:hAnsi="Arial" w:cs="Arial"/>
          <w:color w:val="000000"/>
          <w:sz w:val="24"/>
          <w:szCs w:val="24"/>
        </w:rPr>
      </w:pPr>
      <w:r w:rsidRPr="00DE6C36">
        <w:rPr>
          <w:rFonts w:ascii="Arial" w:hAnsi="Arial" w:cs="Arial"/>
          <w:color w:val="000000"/>
          <w:sz w:val="24"/>
          <w:szCs w:val="24"/>
        </w:rPr>
        <w:t xml:space="preserve">Account holders can let someone else operate the account. These people are often called authorised </w:t>
      </w:r>
      <w:r w:rsidRPr="00DE6C36">
        <w:rPr>
          <w:rFonts w:ascii="Arial" w:hAnsi="Arial" w:cs="Arial"/>
          <w:spacing w:val="-3"/>
          <w:sz w:val="24"/>
          <w:szCs w:val="24"/>
        </w:rPr>
        <w:t>signatories</w:t>
      </w:r>
      <w:r w:rsidRPr="00DE6C36">
        <w:rPr>
          <w:rFonts w:ascii="Arial" w:hAnsi="Arial" w:cs="Arial"/>
          <w:color w:val="000000"/>
          <w:sz w:val="24"/>
          <w:szCs w:val="24"/>
        </w:rPr>
        <w:t xml:space="preserve">.  Account holders can also be authorised signatories. The Banks requires organizations such as companies, trusts and partnerships to have a certain number of directors, trustees, partners, or officers </w:t>
      </w:r>
      <w:r w:rsidRPr="00DE6C36">
        <w:rPr>
          <w:rFonts w:ascii="Arial" w:hAnsi="Arial" w:cs="Arial"/>
          <w:color w:val="000000"/>
          <w:sz w:val="24"/>
          <w:szCs w:val="24"/>
        </w:rPr>
        <w:lastRenderedPageBreak/>
        <w:t>who are authorised signatories. It also requires rules about how such people access accounts.</w:t>
      </w:r>
    </w:p>
    <w:p w14:paraId="6864446C" w14:textId="77777777" w:rsidR="008E19FD" w:rsidRPr="00DE6C36" w:rsidRDefault="008E19FD" w:rsidP="008E19FD">
      <w:pPr>
        <w:ind w:left="720"/>
        <w:jc w:val="both"/>
        <w:rPr>
          <w:rFonts w:ascii="Arial" w:hAnsi="Arial" w:cs="Arial"/>
          <w:color w:val="000000"/>
          <w:sz w:val="24"/>
          <w:szCs w:val="24"/>
        </w:rPr>
      </w:pPr>
    </w:p>
    <w:p w14:paraId="69A1D57F" w14:textId="77777777" w:rsidR="008E19FD" w:rsidRPr="00DE6C36" w:rsidRDefault="008E19FD" w:rsidP="008E19FD">
      <w:pPr>
        <w:ind w:left="720"/>
        <w:jc w:val="both"/>
        <w:rPr>
          <w:rFonts w:ascii="Arial" w:hAnsi="Arial" w:cs="Arial"/>
          <w:color w:val="000000"/>
          <w:sz w:val="24"/>
          <w:szCs w:val="24"/>
        </w:rPr>
      </w:pPr>
      <w:r w:rsidRPr="00DE6C36">
        <w:rPr>
          <w:rFonts w:ascii="Arial" w:hAnsi="Arial" w:cs="Arial"/>
          <w:color w:val="000000"/>
          <w:sz w:val="24"/>
          <w:szCs w:val="24"/>
        </w:rPr>
        <w:t xml:space="preserve">Bank officials are expected to act in accordance with the arrangement that has been specified. In the event changes arise on the composition of account signatories or outlook of signing mandate, the following procedure will be followed. </w:t>
      </w:r>
    </w:p>
    <w:p w14:paraId="0088696B" w14:textId="77777777" w:rsidR="008E19FD" w:rsidRPr="00DE6C36" w:rsidRDefault="008E19FD" w:rsidP="008E19FD">
      <w:pPr>
        <w:tabs>
          <w:tab w:val="left" w:pos="-1440"/>
          <w:tab w:val="left" w:pos="-720"/>
          <w:tab w:val="left" w:pos="720"/>
        </w:tabs>
        <w:suppressAutoHyphens/>
        <w:ind w:left="360"/>
        <w:jc w:val="both"/>
        <w:rPr>
          <w:rFonts w:ascii="Arial" w:hAnsi="Arial" w:cs="Arial"/>
          <w:color w:val="000000"/>
          <w:sz w:val="24"/>
          <w:szCs w:val="24"/>
        </w:rPr>
      </w:pPr>
    </w:p>
    <w:p w14:paraId="0C40E027" w14:textId="082E5ECC" w:rsidR="008E19FD" w:rsidRPr="00DE6C36" w:rsidRDefault="008E19FD" w:rsidP="008E19FD">
      <w:pPr>
        <w:tabs>
          <w:tab w:val="left" w:pos="-1440"/>
          <w:tab w:val="left" w:pos="-720"/>
          <w:tab w:val="left" w:pos="720"/>
        </w:tabs>
        <w:suppressAutoHyphens/>
        <w:rPr>
          <w:rFonts w:ascii="Arial" w:hAnsi="Arial" w:cs="Arial"/>
          <w:spacing w:val="-3"/>
          <w:sz w:val="24"/>
          <w:szCs w:val="24"/>
        </w:rPr>
      </w:pPr>
      <w:r w:rsidRPr="00DE6C36">
        <w:rPr>
          <w:rFonts w:ascii="Arial" w:hAnsi="Arial" w:cs="Arial"/>
          <w:noProof/>
        </w:rPr>
        <mc:AlternateContent>
          <mc:Choice Requires="wpi">
            <w:drawing>
              <wp:anchor distT="0" distB="0" distL="114300" distR="114300" simplePos="0" relativeHeight="251660288" behindDoc="0" locked="0" layoutInCell="1" allowOverlap="1" wp14:anchorId="7F14CAB5" wp14:editId="36C394C0">
                <wp:simplePos x="0" y="0"/>
                <wp:positionH relativeFrom="column">
                  <wp:posOffset>6439535</wp:posOffset>
                </wp:positionH>
                <wp:positionV relativeFrom="paragraph">
                  <wp:posOffset>1367790</wp:posOffset>
                </wp:positionV>
                <wp:extent cx="108585" cy="216535"/>
                <wp:effectExtent l="103505" t="160655" r="92710" b="146685"/>
                <wp:wrapNone/>
                <wp:docPr id="177918937" name="Ink 692"/>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rrowheads="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type w14:anchorId="254DDB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2" o:spid="_x0000_s1026" type="#_x0000_t75" style="position:absolute;margin-left:-775.45pt;margin-top:-5007.3pt;width:2565pt;height:102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">
                <v:imagedata r:id="rId12" o:title=""/>
                <o:lock v:ext="edit" rotation="t" aspectratio="f"/>
              </v:shape>
            </w:pict>
          </mc:Fallback>
        </mc:AlternateContent>
      </w:r>
      <w:r w:rsidRPr="00DE6C36">
        <w:rPr>
          <w:rFonts w:ascii="Arial" w:hAnsi="Arial" w:cs="Arial"/>
          <w:noProof/>
        </w:rPr>
        <mc:AlternateContent>
          <mc:Choice Requires="wpi">
            <w:drawing>
              <wp:anchor distT="0" distB="0" distL="114300" distR="114300" simplePos="0" relativeHeight="251659264" behindDoc="0" locked="0" layoutInCell="1" allowOverlap="1" wp14:anchorId="5BB188A0" wp14:editId="19C25594">
                <wp:simplePos x="0" y="0"/>
                <wp:positionH relativeFrom="column">
                  <wp:posOffset>6439535</wp:posOffset>
                </wp:positionH>
                <wp:positionV relativeFrom="paragraph">
                  <wp:posOffset>1393825</wp:posOffset>
                </wp:positionV>
                <wp:extent cx="108585" cy="216535"/>
                <wp:effectExtent l="103505" t="158115" r="92710" b="149225"/>
                <wp:wrapNone/>
                <wp:docPr id="1518232422" name="Ink 691"/>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rrowheads="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555AF4A9" id="Ink 691" o:spid="_x0000_s1026" type="#_x0000_t75" style="position:absolute;margin-left:-775.45pt;margin-top:-5005.25pt;width:2565pt;height:102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">
                <v:imagedata r:id="rId12" o:title=""/>
                <o:lock v:ext="edit" rotation="t" aspectratio="f"/>
              </v:shape>
            </w:pict>
          </mc:Fallback>
        </mc:AlternateContent>
      </w:r>
      <w:r w:rsidRPr="00DE6C36">
        <w:rPr>
          <w:rFonts w:ascii="Arial" w:hAnsi="Arial" w:cs="Arial"/>
        </w:rPr>
        <w:object w:dxaOrig="16591" w:dyaOrig="10941" w14:anchorId="578AD5F9">
          <v:shape id="_x0000_i1025" type="#_x0000_t75" style="width:495.25pt;height:460.6pt" o:ole="">
            <v:imagedata r:id="rId14" o:title=""/>
          </v:shape>
          <o:OLEObject Type="Embed" ProgID="Visio.Drawing.15" ShapeID="_x0000_i1025" DrawAspect="Content" ObjectID="_1819211821" r:id="rId15"/>
        </w:object>
      </w:r>
    </w:p>
    <w:p w14:paraId="2FE3E713" w14:textId="77777777" w:rsidR="008E19FD" w:rsidRPr="00DE6C36" w:rsidRDefault="008E19FD" w:rsidP="008E19FD">
      <w:pPr>
        <w:ind w:left="96"/>
        <w:rPr>
          <w:rFonts w:ascii="Arial" w:hAnsi="Arial" w:cs="Arial"/>
          <w:b/>
          <w:sz w:val="24"/>
          <w:szCs w:val="24"/>
        </w:rPr>
      </w:pPr>
    </w:p>
    <w:p w14:paraId="55249E01" w14:textId="77777777" w:rsidR="008E19FD" w:rsidRPr="00DE6C36" w:rsidRDefault="008E19FD" w:rsidP="008E19FD">
      <w:pPr>
        <w:ind w:left="96"/>
        <w:rPr>
          <w:rFonts w:ascii="Arial" w:hAnsi="Arial" w:cs="Arial"/>
          <w:b/>
          <w:sz w:val="24"/>
          <w:szCs w:val="24"/>
        </w:rPr>
      </w:pPr>
    </w:p>
    <w:p w14:paraId="78CE633D" w14:textId="77777777" w:rsidR="008E19FD" w:rsidRPr="00DE6C36" w:rsidRDefault="008E19FD" w:rsidP="008E19FD">
      <w:pPr>
        <w:ind w:left="720"/>
        <w:rPr>
          <w:rFonts w:ascii="Arial" w:hAnsi="Arial" w:cs="Arial"/>
          <w:b/>
          <w:sz w:val="24"/>
          <w:szCs w:val="24"/>
        </w:rPr>
      </w:pPr>
      <w:r w:rsidRPr="00DE6C36">
        <w:rPr>
          <w:rFonts w:ascii="Arial" w:hAnsi="Arial" w:cs="Arial"/>
          <w:b/>
          <w:sz w:val="24"/>
          <w:szCs w:val="24"/>
        </w:rPr>
        <w:t>Notes.</w:t>
      </w:r>
    </w:p>
    <w:p w14:paraId="20C21FA3" w14:textId="77777777" w:rsidR="008E19FD" w:rsidRPr="00DE6C36" w:rsidRDefault="008E19FD" w:rsidP="008E19FD">
      <w:pPr>
        <w:spacing w:before="120" w:after="120"/>
        <w:ind w:left="720"/>
        <w:jc w:val="both"/>
        <w:rPr>
          <w:rFonts w:ascii="Arial" w:eastAsia="Calibri" w:hAnsi="Arial" w:cs="Arial"/>
          <w:sz w:val="24"/>
          <w:szCs w:val="24"/>
        </w:rPr>
      </w:pPr>
      <w:r w:rsidRPr="00DE6C36">
        <w:rPr>
          <w:rFonts w:ascii="Arial" w:eastAsia="Calibri" w:hAnsi="Arial" w:cs="Arial"/>
          <w:sz w:val="24"/>
          <w:szCs w:val="24"/>
        </w:rPr>
        <w:t>All customer requests to change account signatories or account signing mandate shall be received and reviewed as per the banks KYC policies and procedure.</w:t>
      </w:r>
    </w:p>
    <w:p w14:paraId="52446916" w14:textId="77777777" w:rsidR="008E19FD" w:rsidRPr="00DE6C36" w:rsidRDefault="008E19FD" w:rsidP="008E19FD">
      <w:pPr>
        <w:ind w:left="720"/>
        <w:jc w:val="both"/>
        <w:rPr>
          <w:rFonts w:ascii="Arial" w:eastAsia="Calibri" w:hAnsi="Arial" w:cs="Arial"/>
          <w:sz w:val="24"/>
          <w:szCs w:val="24"/>
        </w:rPr>
      </w:pPr>
    </w:p>
    <w:p w14:paraId="258045AA" w14:textId="77777777" w:rsidR="008E19FD" w:rsidRPr="00DE6C36" w:rsidRDefault="008E19FD" w:rsidP="008E19FD">
      <w:pPr>
        <w:ind w:left="720"/>
        <w:jc w:val="both"/>
        <w:rPr>
          <w:rFonts w:ascii="Arial" w:eastAsia="Calibri" w:hAnsi="Arial" w:cs="Arial"/>
          <w:sz w:val="24"/>
          <w:szCs w:val="24"/>
        </w:rPr>
      </w:pPr>
      <w:r w:rsidRPr="00DE6C36">
        <w:rPr>
          <w:rFonts w:ascii="Arial" w:eastAsia="Calibri" w:hAnsi="Arial" w:cs="Arial"/>
          <w:sz w:val="24"/>
          <w:szCs w:val="24"/>
        </w:rPr>
        <w:lastRenderedPageBreak/>
        <w:t>All account signatories are required in person for changes on their composition and/or signing mandate.</w:t>
      </w:r>
    </w:p>
    <w:p w14:paraId="44FD47F9" w14:textId="77777777" w:rsidR="008E19FD" w:rsidRPr="00DE6C36" w:rsidRDefault="008E19FD" w:rsidP="008E19FD">
      <w:pPr>
        <w:ind w:left="720"/>
        <w:jc w:val="both"/>
        <w:rPr>
          <w:rFonts w:ascii="Arial" w:eastAsia="Calibri" w:hAnsi="Arial" w:cs="Arial"/>
          <w:sz w:val="24"/>
          <w:szCs w:val="24"/>
        </w:rPr>
      </w:pPr>
    </w:p>
    <w:p w14:paraId="43BF04A8" w14:textId="77777777" w:rsidR="008E19FD" w:rsidRPr="00DE6C36" w:rsidRDefault="008E19FD" w:rsidP="008E19FD">
      <w:pPr>
        <w:ind w:left="720"/>
        <w:jc w:val="both"/>
        <w:rPr>
          <w:rFonts w:ascii="Arial" w:hAnsi="Arial" w:cs="Arial"/>
          <w:sz w:val="24"/>
          <w:szCs w:val="24"/>
          <w:shd w:val="clear" w:color="auto" w:fill="FFFFFF"/>
        </w:rPr>
      </w:pPr>
      <w:r w:rsidRPr="00DE6C36">
        <w:rPr>
          <w:rFonts w:ascii="Arial" w:hAnsi="Arial" w:cs="Arial"/>
          <w:sz w:val="24"/>
          <w:szCs w:val="24"/>
          <w:shd w:val="clear" w:color="auto" w:fill="FFFFFF"/>
        </w:rPr>
        <w:t>Any new signatories will be on boarded as per the account opening process.</w:t>
      </w:r>
    </w:p>
    <w:p w14:paraId="12227BC6" w14:textId="77777777" w:rsidR="008E19FD" w:rsidRPr="00DE6C36" w:rsidRDefault="008E19FD" w:rsidP="008E19FD">
      <w:pPr>
        <w:autoSpaceDE w:val="0"/>
        <w:autoSpaceDN w:val="0"/>
        <w:adjustRightInd w:val="0"/>
        <w:spacing w:before="120" w:after="120" w:line="288" w:lineRule="auto"/>
        <w:ind w:left="720"/>
        <w:jc w:val="both"/>
        <w:rPr>
          <w:rFonts w:ascii="Arial" w:eastAsia="Calibri" w:hAnsi="Arial" w:cs="Arial"/>
          <w:sz w:val="24"/>
          <w:szCs w:val="24"/>
          <w:shd w:val="clear" w:color="auto" w:fill="FFFFFF"/>
          <w:lang w:val="en-US" w:eastAsia="en-US"/>
        </w:rPr>
      </w:pPr>
      <w:r w:rsidRPr="00DE6C36">
        <w:rPr>
          <w:rFonts w:ascii="Arial" w:eastAsia="Calibri" w:hAnsi="Arial" w:cs="Arial"/>
          <w:sz w:val="24"/>
          <w:szCs w:val="24"/>
          <w:shd w:val="clear" w:color="auto" w:fill="FFFFFF"/>
          <w:lang w:val="en-US" w:eastAsia="en-US"/>
        </w:rPr>
        <w:t xml:space="preserve">For Partnerships requiring change in signing mandate; Board resolution/Letter mentioning the change in account mandate signatories, specifically who is to be added/replaced, whether the mandate changes and the continuing signing mandate must be availed. </w:t>
      </w:r>
    </w:p>
    <w:p w14:paraId="4FF30D22" w14:textId="77777777" w:rsidR="008E19FD" w:rsidRPr="00DE6C36" w:rsidRDefault="008E19FD" w:rsidP="008E19FD">
      <w:pPr>
        <w:autoSpaceDE w:val="0"/>
        <w:autoSpaceDN w:val="0"/>
        <w:adjustRightInd w:val="0"/>
        <w:spacing w:before="120" w:after="120" w:line="288" w:lineRule="auto"/>
        <w:ind w:left="720"/>
        <w:jc w:val="both"/>
        <w:rPr>
          <w:rFonts w:ascii="Arial" w:eastAsia="Calibri" w:hAnsi="Arial" w:cs="Arial"/>
          <w:sz w:val="24"/>
          <w:szCs w:val="24"/>
          <w:shd w:val="clear" w:color="auto" w:fill="FFFFFF"/>
          <w:lang w:val="en-US" w:eastAsia="en-US"/>
        </w:rPr>
      </w:pPr>
      <w:r w:rsidRPr="00DE6C36">
        <w:rPr>
          <w:rFonts w:ascii="Arial" w:eastAsia="Calibri" w:hAnsi="Arial" w:cs="Arial"/>
          <w:sz w:val="24"/>
          <w:szCs w:val="24"/>
          <w:shd w:val="clear" w:color="auto" w:fill="FFFFFF"/>
          <w:lang w:val="en-US" w:eastAsia="en-US"/>
        </w:rPr>
        <w:t>For Joint accounts, the resolution shall be signed as per the mandate by signatories whose signatures are already held with the bank.</w:t>
      </w:r>
    </w:p>
    <w:p w14:paraId="3A4B9FA7" w14:textId="77777777" w:rsidR="008E19FD" w:rsidRPr="00DE6C36" w:rsidRDefault="008E19FD" w:rsidP="008E19FD">
      <w:pPr>
        <w:autoSpaceDE w:val="0"/>
        <w:autoSpaceDN w:val="0"/>
        <w:adjustRightInd w:val="0"/>
        <w:spacing w:before="120" w:after="120" w:line="288" w:lineRule="auto"/>
        <w:ind w:left="720"/>
        <w:jc w:val="both"/>
        <w:rPr>
          <w:rFonts w:ascii="Arial" w:eastAsia="Calibri" w:hAnsi="Arial" w:cs="Arial"/>
          <w:sz w:val="24"/>
          <w:szCs w:val="24"/>
          <w:shd w:val="clear" w:color="auto" w:fill="FFFFFF"/>
          <w:lang w:val="en-US" w:eastAsia="en-US"/>
        </w:rPr>
      </w:pPr>
      <w:r w:rsidRPr="00DE6C36">
        <w:rPr>
          <w:rFonts w:ascii="Arial" w:eastAsia="Calibri" w:hAnsi="Arial" w:cs="Arial"/>
          <w:sz w:val="24"/>
          <w:szCs w:val="24"/>
          <w:shd w:val="clear" w:color="auto" w:fill="FFFFFF"/>
          <w:lang w:val="en-US" w:eastAsia="en-US"/>
        </w:rPr>
        <w:t>For Joint accounts where a principal account holder ceases to be part of the signatories the account shall be closed as captured in the Closing of Accounts Manual.</w:t>
      </w:r>
    </w:p>
    <w:p w14:paraId="02389C65" w14:textId="77777777" w:rsidR="008E19FD" w:rsidRPr="00DE6C36" w:rsidRDefault="008E19FD" w:rsidP="008E19FD">
      <w:pPr>
        <w:autoSpaceDE w:val="0"/>
        <w:autoSpaceDN w:val="0"/>
        <w:adjustRightInd w:val="0"/>
        <w:spacing w:before="120" w:after="120" w:line="288" w:lineRule="auto"/>
        <w:ind w:left="720"/>
        <w:jc w:val="both"/>
        <w:rPr>
          <w:rFonts w:ascii="Arial" w:eastAsia="Calibri" w:hAnsi="Arial" w:cs="Arial"/>
          <w:sz w:val="24"/>
          <w:szCs w:val="24"/>
          <w:shd w:val="clear" w:color="auto" w:fill="FFFFFF"/>
          <w:lang w:val="en-US" w:eastAsia="en-US"/>
        </w:rPr>
      </w:pPr>
      <w:r w:rsidRPr="00DE6C36">
        <w:rPr>
          <w:rFonts w:ascii="Arial" w:eastAsia="Calibri" w:hAnsi="Arial" w:cs="Arial"/>
          <w:sz w:val="24"/>
          <w:szCs w:val="24"/>
          <w:shd w:val="clear" w:color="auto" w:fill="FFFFFF"/>
          <w:lang w:val="en-US" w:eastAsia="en-US"/>
        </w:rPr>
        <w:t xml:space="preserve">In the event of death of a principal signatory for both Joint and Partnership accounts, the accounts shall be handled as captured in the Closing of Accounts Manual </w:t>
      </w:r>
    </w:p>
    <w:p w14:paraId="50D4702F" w14:textId="77777777" w:rsidR="008E19FD" w:rsidRPr="00DE6C36" w:rsidRDefault="008E19FD" w:rsidP="008E19FD">
      <w:pPr>
        <w:pStyle w:val="Heading2"/>
      </w:pPr>
      <w:bookmarkStart w:id="79" w:name="_Toc130882364"/>
      <w:bookmarkStart w:id="80" w:name="_Toc131430686"/>
      <w:bookmarkStart w:id="81" w:name="_Toc137225337"/>
      <w:r w:rsidRPr="00DE6C36">
        <w:t>Customer Centric Products Engagement Forms</w:t>
      </w:r>
      <w:bookmarkEnd w:id="79"/>
      <w:bookmarkEnd w:id="80"/>
      <w:bookmarkEnd w:id="81"/>
    </w:p>
    <w:p w14:paraId="00E09C56" w14:textId="77777777" w:rsidR="008E19FD" w:rsidRPr="00DE6C36" w:rsidRDefault="008E19FD" w:rsidP="008E19FD">
      <w:pPr>
        <w:rPr>
          <w:rFonts w:ascii="Arial" w:hAnsi="Arial" w:cs="Arial"/>
          <w:lang w:val="x-none"/>
        </w:rPr>
      </w:pPr>
    </w:p>
    <w:p w14:paraId="43DA50E1" w14:textId="77777777" w:rsidR="008E19FD" w:rsidRPr="00DE6C36" w:rsidRDefault="008E19FD" w:rsidP="008E19FD">
      <w:pPr>
        <w:spacing w:line="276" w:lineRule="auto"/>
        <w:ind w:left="720"/>
        <w:rPr>
          <w:rFonts w:ascii="Arial" w:hAnsi="Arial" w:cs="Arial"/>
          <w:sz w:val="24"/>
          <w:szCs w:val="24"/>
        </w:rPr>
      </w:pPr>
      <w:r w:rsidRPr="00DE6C36">
        <w:rPr>
          <w:rFonts w:ascii="Arial" w:hAnsi="Arial" w:cs="Arial"/>
          <w:sz w:val="24"/>
          <w:szCs w:val="24"/>
        </w:rPr>
        <w:t>To improve on Customer Service, the Bank has come up with customer centric account engagement forms that offers a one-stop shop to all customers.</w:t>
      </w:r>
    </w:p>
    <w:p w14:paraId="295DA613" w14:textId="77777777" w:rsidR="008E19FD" w:rsidRPr="00DE6C36" w:rsidRDefault="008E19FD" w:rsidP="008E19FD">
      <w:pPr>
        <w:spacing w:line="276" w:lineRule="auto"/>
        <w:ind w:left="720"/>
        <w:rPr>
          <w:rFonts w:ascii="Arial" w:hAnsi="Arial" w:cs="Arial"/>
          <w:sz w:val="24"/>
          <w:szCs w:val="24"/>
        </w:rPr>
      </w:pPr>
    </w:p>
    <w:p w14:paraId="08B90025" w14:textId="77777777" w:rsidR="008E19FD" w:rsidRPr="00DE6C36" w:rsidRDefault="008E19FD" w:rsidP="008E19FD">
      <w:pPr>
        <w:spacing w:line="276" w:lineRule="auto"/>
        <w:ind w:left="720"/>
        <w:rPr>
          <w:rFonts w:ascii="Arial" w:hAnsi="Arial" w:cs="Arial"/>
          <w:sz w:val="24"/>
          <w:szCs w:val="24"/>
        </w:rPr>
      </w:pPr>
      <w:r w:rsidRPr="00DE6C36">
        <w:rPr>
          <w:rFonts w:ascii="Arial" w:hAnsi="Arial" w:cs="Arial"/>
          <w:sz w:val="24"/>
          <w:szCs w:val="24"/>
        </w:rPr>
        <w:t xml:space="preserve">The forms are: </w:t>
      </w:r>
    </w:p>
    <w:p w14:paraId="3C474BBB" w14:textId="77777777" w:rsidR="008E19FD" w:rsidRPr="00DE6C36" w:rsidRDefault="008E19FD" w:rsidP="008E19FD">
      <w:pPr>
        <w:numPr>
          <w:ilvl w:val="0"/>
          <w:numId w:val="85"/>
        </w:numPr>
        <w:spacing w:before="120"/>
        <w:rPr>
          <w:rFonts w:ascii="Arial" w:hAnsi="Arial" w:cs="Arial"/>
          <w:sz w:val="24"/>
          <w:szCs w:val="24"/>
        </w:rPr>
      </w:pPr>
      <w:r w:rsidRPr="00DE6C36">
        <w:rPr>
          <w:rFonts w:ascii="Arial" w:hAnsi="Arial" w:cs="Arial"/>
          <w:sz w:val="24"/>
          <w:szCs w:val="24"/>
        </w:rPr>
        <w:t>Form A1 (f) - Additional Products Engagement form</w:t>
      </w:r>
    </w:p>
    <w:p w14:paraId="163118EE" w14:textId="77777777" w:rsidR="008E19FD" w:rsidRPr="00DE6C36" w:rsidRDefault="008E19FD" w:rsidP="008E19FD">
      <w:pPr>
        <w:numPr>
          <w:ilvl w:val="0"/>
          <w:numId w:val="85"/>
        </w:numPr>
        <w:spacing w:before="120"/>
        <w:rPr>
          <w:rFonts w:ascii="Arial" w:hAnsi="Arial" w:cs="Arial"/>
          <w:sz w:val="24"/>
          <w:szCs w:val="24"/>
        </w:rPr>
      </w:pPr>
      <w:r w:rsidRPr="00DE6C36">
        <w:rPr>
          <w:rFonts w:ascii="Arial" w:hAnsi="Arial" w:cs="Arial"/>
          <w:sz w:val="24"/>
          <w:szCs w:val="24"/>
        </w:rPr>
        <w:t>Form A1 (a) - Personal/Joint Engagement form</w:t>
      </w:r>
    </w:p>
    <w:p w14:paraId="74962DB0" w14:textId="77777777" w:rsidR="008E19FD" w:rsidRPr="00DE6C36" w:rsidRDefault="008E19FD" w:rsidP="008E19FD">
      <w:pPr>
        <w:numPr>
          <w:ilvl w:val="0"/>
          <w:numId w:val="85"/>
        </w:numPr>
        <w:spacing w:before="120"/>
        <w:rPr>
          <w:rFonts w:ascii="Arial" w:hAnsi="Arial" w:cs="Arial"/>
          <w:sz w:val="24"/>
          <w:szCs w:val="24"/>
        </w:rPr>
      </w:pPr>
      <w:r w:rsidRPr="00DE6C36">
        <w:rPr>
          <w:rFonts w:ascii="Arial" w:hAnsi="Arial" w:cs="Arial"/>
          <w:sz w:val="24"/>
          <w:szCs w:val="24"/>
        </w:rPr>
        <w:t>Form A1 (b) - Business/Package Engagement form</w:t>
      </w:r>
    </w:p>
    <w:p w14:paraId="4063A0DD" w14:textId="77777777" w:rsidR="008E19FD" w:rsidRPr="00DE6C36" w:rsidRDefault="008E19FD" w:rsidP="008E19FD">
      <w:pPr>
        <w:spacing w:line="276" w:lineRule="auto"/>
        <w:ind w:left="720"/>
        <w:rPr>
          <w:rFonts w:ascii="Arial" w:hAnsi="Arial" w:cs="Arial"/>
          <w:sz w:val="24"/>
          <w:szCs w:val="24"/>
        </w:rPr>
      </w:pPr>
    </w:p>
    <w:p w14:paraId="491F15BA" w14:textId="77777777" w:rsidR="008E19FD" w:rsidRPr="00DE6C36" w:rsidRDefault="008E19FD" w:rsidP="008E19FD">
      <w:pPr>
        <w:spacing w:line="276" w:lineRule="auto"/>
        <w:ind w:left="720"/>
        <w:rPr>
          <w:rFonts w:ascii="Arial" w:hAnsi="Arial" w:cs="Arial"/>
          <w:sz w:val="24"/>
          <w:szCs w:val="24"/>
          <w:lang w:val="en-US" w:eastAsia="en-US"/>
        </w:rPr>
      </w:pPr>
      <w:r w:rsidRPr="00DE6C36">
        <w:rPr>
          <w:rFonts w:ascii="Arial" w:hAnsi="Arial" w:cs="Arial"/>
          <w:b/>
          <w:sz w:val="24"/>
          <w:szCs w:val="24"/>
          <w:lang w:val="en-US" w:eastAsia="en-US"/>
        </w:rPr>
        <w:t>Process flow</w:t>
      </w:r>
      <w:r w:rsidRPr="00DE6C36">
        <w:rPr>
          <w:rFonts w:ascii="Arial" w:hAnsi="Arial" w:cs="Arial"/>
          <w:sz w:val="24"/>
          <w:szCs w:val="24"/>
          <w:lang w:val="en-US" w:eastAsia="en-US"/>
        </w:rPr>
        <w:t>.</w:t>
      </w:r>
    </w:p>
    <w:p w14:paraId="4891596F" w14:textId="77777777" w:rsidR="008E19FD" w:rsidRPr="00DE6C36" w:rsidRDefault="008E19FD" w:rsidP="008E19FD">
      <w:pPr>
        <w:numPr>
          <w:ilvl w:val="0"/>
          <w:numId w:val="85"/>
        </w:numPr>
        <w:spacing w:before="120"/>
        <w:rPr>
          <w:rFonts w:ascii="Arial" w:hAnsi="Arial" w:cs="Arial"/>
          <w:sz w:val="24"/>
          <w:szCs w:val="24"/>
        </w:rPr>
      </w:pPr>
      <w:r w:rsidRPr="00DE6C36">
        <w:rPr>
          <w:rFonts w:ascii="Arial" w:hAnsi="Arial" w:cs="Arial"/>
          <w:sz w:val="24"/>
          <w:szCs w:val="24"/>
        </w:rPr>
        <w:t xml:space="preserve">The account opening staff shall photocopy the Customer Engagement Form as per ticked products, file the copies in </w:t>
      </w:r>
      <w:r w:rsidRPr="00DE6C36">
        <w:rPr>
          <w:rFonts w:ascii="Arial" w:hAnsi="Arial" w:cs="Arial"/>
          <w:b/>
          <w:sz w:val="24"/>
          <w:szCs w:val="24"/>
        </w:rPr>
        <w:t>ONE</w:t>
      </w:r>
      <w:r w:rsidRPr="00DE6C36">
        <w:rPr>
          <w:rFonts w:ascii="Arial" w:hAnsi="Arial" w:cs="Arial"/>
          <w:sz w:val="24"/>
          <w:szCs w:val="24"/>
        </w:rPr>
        <w:t xml:space="preserve"> general file for future reference and audit purpose. </w:t>
      </w:r>
    </w:p>
    <w:p w14:paraId="0B20E180" w14:textId="77777777" w:rsidR="008E19FD" w:rsidRPr="00DE6C36" w:rsidRDefault="008E19FD" w:rsidP="008E19FD">
      <w:pPr>
        <w:numPr>
          <w:ilvl w:val="0"/>
          <w:numId w:val="85"/>
        </w:numPr>
        <w:spacing w:before="120"/>
        <w:rPr>
          <w:rFonts w:ascii="Arial" w:hAnsi="Arial" w:cs="Arial"/>
          <w:sz w:val="24"/>
          <w:szCs w:val="24"/>
        </w:rPr>
      </w:pPr>
      <w:r w:rsidRPr="00DE6C36">
        <w:rPr>
          <w:rFonts w:ascii="Arial" w:hAnsi="Arial" w:cs="Arial"/>
          <w:sz w:val="24"/>
          <w:szCs w:val="24"/>
        </w:rPr>
        <w:t>The account opening staff will scan the form and forward the same to the respective Head office Departments for action in one e-mail. This is for products whose service is not done end to end at the branch eg standing order, CIB etc.</w:t>
      </w:r>
    </w:p>
    <w:p w14:paraId="0777ADBE" w14:textId="77777777" w:rsidR="008E19FD" w:rsidRPr="00DE6C36" w:rsidRDefault="008E19FD" w:rsidP="008E19FD">
      <w:pPr>
        <w:numPr>
          <w:ilvl w:val="0"/>
          <w:numId w:val="85"/>
        </w:numPr>
        <w:spacing w:before="120"/>
        <w:rPr>
          <w:rFonts w:ascii="Arial" w:hAnsi="Arial" w:cs="Arial"/>
          <w:sz w:val="24"/>
          <w:szCs w:val="24"/>
          <w:lang w:val="en-US" w:eastAsia="en-US"/>
        </w:rPr>
      </w:pPr>
      <w:r w:rsidRPr="00DE6C36">
        <w:rPr>
          <w:rFonts w:ascii="Arial" w:hAnsi="Arial" w:cs="Arial"/>
          <w:sz w:val="24"/>
          <w:szCs w:val="24"/>
        </w:rPr>
        <w:t>The</w:t>
      </w:r>
      <w:r w:rsidRPr="00DE6C36">
        <w:rPr>
          <w:rFonts w:ascii="Arial" w:hAnsi="Arial" w:cs="Arial"/>
          <w:sz w:val="24"/>
          <w:szCs w:val="24"/>
          <w:lang w:val="en-US" w:eastAsia="en-US"/>
        </w:rPr>
        <w:t xml:space="preserve"> original mandate shall be forwarded to BOS.</w:t>
      </w:r>
    </w:p>
    <w:p w14:paraId="1550F505" w14:textId="77777777" w:rsidR="008E19FD" w:rsidRPr="00DE6C36" w:rsidRDefault="008E19FD" w:rsidP="008E19FD">
      <w:pPr>
        <w:tabs>
          <w:tab w:val="left" w:pos="720"/>
        </w:tabs>
        <w:jc w:val="both"/>
        <w:rPr>
          <w:rFonts w:ascii="Arial" w:hAnsi="Arial" w:cs="Arial"/>
          <w:sz w:val="24"/>
          <w:szCs w:val="24"/>
        </w:rPr>
      </w:pPr>
      <w:r w:rsidRPr="00DE6C36">
        <w:rPr>
          <w:rFonts w:ascii="Arial" w:hAnsi="Arial" w:cs="Arial"/>
          <w:sz w:val="22"/>
          <w:szCs w:val="22"/>
          <w:lang w:val="en-US" w:eastAsia="en-US"/>
        </w:rPr>
        <w:tab/>
      </w:r>
      <w:r w:rsidRPr="00DE6C36">
        <w:rPr>
          <w:rFonts w:ascii="Arial" w:hAnsi="Arial" w:cs="Arial"/>
          <w:sz w:val="24"/>
          <w:szCs w:val="24"/>
        </w:rPr>
        <w:t>The table below shows the process flow for each product.</w:t>
      </w:r>
    </w:p>
    <w:p w14:paraId="5DD46D9F" w14:textId="77777777" w:rsidR="008E19FD" w:rsidRPr="00DE6C36" w:rsidRDefault="008E19FD" w:rsidP="008E19FD">
      <w:pPr>
        <w:tabs>
          <w:tab w:val="left" w:pos="1704"/>
        </w:tabs>
        <w:ind w:left="720"/>
        <w:jc w:val="both"/>
        <w:rPr>
          <w:rFonts w:ascii="Arial" w:hAnsi="Arial" w:cs="Arial"/>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6"/>
        <w:gridCol w:w="2849"/>
        <w:gridCol w:w="2451"/>
      </w:tblGrid>
      <w:tr w:rsidR="008E19FD" w:rsidRPr="00DE6C36" w14:paraId="1E868D17" w14:textId="77777777" w:rsidTr="00043250">
        <w:trPr>
          <w:tblHeader/>
        </w:trPr>
        <w:tc>
          <w:tcPr>
            <w:tcW w:w="2061" w:type="pct"/>
            <w:shd w:val="clear" w:color="auto" w:fill="C5E0B3"/>
          </w:tcPr>
          <w:p w14:paraId="397E5E6E" w14:textId="77777777" w:rsidR="008E19FD" w:rsidRPr="00DE6C36" w:rsidRDefault="008E19FD" w:rsidP="00043250">
            <w:pPr>
              <w:spacing w:line="276" w:lineRule="auto"/>
              <w:jc w:val="both"/>
              <w:rPr>
                <w:rFonts w:ascii="Arial" w:hAnsi="Arial" w:cs="Arial"/>
                <w:b/>
                <w:sz w:val="22"/>
                <w:szCs w:val="22"/>
                <w:lang w:val="en-US" w:eastAsia="en-US"/>
              </w:rPr>
            </w:pPr>
            <w:r w:rsidRPr="00DE6C36">
              <w:rPr>
                <w:rFonts w:ascii="Arial" w:hAnsi="Arial" w:cs="Arial"/>
                <w:b/>
                <w:sz w:val="22"/>
                <w:szCs w:val="22"/>
                <w:lang w:val="en-US" w:eastAsia="en-US"/>
              </w:rPr>
              <w:t>Product</w:t>
            </w:r>
          </w:p>
        </w:tc>
        <w:tc>
          <w:tcPr>
            <w:tcW w:w="1580" w:type="pct"/>
            <w:shd w:val="clear" w:color="auto" w:fill="C5E0B3"/>
          </w:tcPr>
          <w:p w14:paraId="3FF96A7E" w14:textId="77777777" w:rsidR="008E19FD" w:rsidRPr="00DE6C36" w:rsidRDefault="008E19FD" w:rsidP="00043250">
            <w:pPr>
              <w:spacing w:line="276" w:lineRule="auto"/>
              <w:jc w:val="both"/>
              <w:rPr>
                <w:rFonts w:ascii="Arial" w:hAnsi="Arial" w:cs="Arial"/>
                <w:b/>
                <w:sz w:val="22"/>
                <w:szCs w:val="22"/>
                <w:lang w:val="en-US" w:eastAsia="en-US"/>
              </w:rPr>
            </w:pPr>
            <w:r w:rsidRPr="00DE6C36">
              <w:rPr>
                <w:rFonts w:ascii="Arial" w:hAnsi="Arial" w:cs="Arial"/>
                <w:b/>
                <w:sz w:val="22"/>
                <w:szCs w:val="22"/>
                <w:lang w:val="en-US" w:eastAsia="en-US"/>
              </w:rPr>
              <w:t>Process flow</w:t>
            </w:r>
          </w:p>
        </w:tc>
        <w:tc>
          <w:tcPr>
            <w:tcW w:w="1359" w:type="pct"/>
            <w:shd w:val="clear" w:color="auto" w:fill="C5E0B3"/>
          </w:tcPr>
          <w:p w14:paraId="5E773704" w14:textId="77777777" w:rsidR="008E19FD" w:rsidRPr="00DE6C36" w:rsidRDefault="008E19FD" w:rsidP="00043250">
            <w:pPr>
              <w:spacing w:line="276" w:lineRule="auto"/>
              <w:jc w:val="both"/>
              <w:rPr>
                <w:rFonts w:ascii="Arial" w:hAnsi="Arial" w:cs="Arial"/>
                <w:b/>
                <w:sz w:val="22"/>
                <w:szCs w:val="22"/>
                <w:lang w:val="en-US" w:eastAsia="en-US"/>
              </w:rPr>
            </w:pPr>
            <w:r w:rsidRPr="00DE6C36">
              <w:rPr>
                <w:rFonts w:ascii="Arial" w:hAnsi="Arial" w:cs="Arial"/>
                <w:b/>
                <w:sz w:val="22"/>
                <w:szCs w:val="22"/>
                <w:lang w:val="en-US" w:eastAsia="en-US"/>
              </w:rPr>
              <w:t>End service point</w:t>
            </w:r>
          </w:p>
        </w:tc>
      </w:tr>
      <w:tr w:rsidR="008E19FD" w:rsidRPr="00DE6C36" w14:paraId="3D8E4B96" w14:textId="77777777" w:rsidTr="00043250">
        <w:tc>
          <w:tcPr>
            <w:tcW w:w="2061" w:type="pct"/>
          </w:tcPr>
          <w:p w14:paraId="2ADF6FC4"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Omni corporate/FDR/Call/Safe-custody/M-collection/Omni </w:t>
            </w:r>
            <w:r w:rsidRPr="00DE6C36">
              <w:rPr>
                <w:rFonts w:ascii="Arial" w:hAnsi="Arial" w:cs="Arial"/>
                <w:sz w:val="22"/>
                <w:szCs w:val="22"/>
                <w:lang w:val="en-US" w:eastAsia="en-US"/>
              </w:rPr>
              <w:lastRenderedPageBreak/>
              <w:t>retail/Debit card for personal accounts.</w:t>
            </w:r>
          </w:p>
        </w:tc>
        <w:tc>
          <w:tcPr>
            <w:tcW w:w="1580" w:type="pct"/>
          </w:tcPr>
          <w:p w14:paraId="58CF85D2"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lastRenderedPageBreak/>
              <w:t xml:space="preserve">Products Processed end to end at the branch and a </w:t>
            </w:r>
            <w:r w:rsidRPr="00DE6C36">
              <w:rPr>
                <w:rFonts w:ascii="Arial" w:hAnsi="Arial" w:cs="Arial"/>
                <w:sz w:val="22"/>
                <w:szCs w:val="22"/>
                <w:lang w:val="en-US" w:eastAsia="en-US"/>
              </w:rPr>
              <w:lastRenderedPageBreak/>
              <w:t>copy of the mandate is filed in one general file</w:t>
            </w:r>
          </w:p>
        </w:tc>
        <w:tc>
          <w:tcPr>
            <w:tcW w:w="1359" w:type="pct"/>
          </w:tcPr>
          <w:p w14:paraId="2C4DBE67"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lastRenderedPageBreak/>
              <w:t>Branch</w:t>
            </w:r>
          </w:p>
        </w:tc>
      </w:tr>
      <w:tr w:rsidR="008E19FD" w:rsidRPr="00DE6C36" w14:paraId="29846AE3" w14:textId="77777777" w:rsidTr="00043250">
        <w:tc>
          <w:tcPr>
            <w:tcW w:w="2061" w:type="pct"/>
          </w:tcPr>
          <w:p w14:paraId="16F68EFD"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Hekima / Haba na haba /salary </w:t>
            </w:r>
          </w:p>
          <w:p w14:paraId="0BD83D0E"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JJ(MINOR) /YEA/Instant Access / Mshiriki /Executive/</w:t>
            </w:r>
          </w:p>
          <w:p w14:paraId="01AAFDF5"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Bronze/Silver/Gold/Personal current etc</w:t>
            </w:r>
          </w:p>
          <w:p w14:paraId="17DD5881" w14:textId="77777777" w:rsidR="008E19FD" w:rsidRPr="00DE6C36" w:rsidRDefault="008E19FD" w:rsidP="00043250">
            <w:pPr>
              <w:spacing w:line="276" w:lineRule="auto"/>
              <w:jc w:val="both"/>
              <w:rPr>
                <w:rFonts w:ascii="Arial" w:hAnsi="Arial" w:cs="Arial"/>
                <w:sz w:val="22"/>
                <w:szCs w:val="22"/>
                <w:lang w:val="en-US" w:eastAsia="en-US"/>
              </w:rPr>
            </w:pPr>
          </w:p>
        </w:tc>
        <w:tc>
          <w:tcPr>
            <w:tcW w:w="1580" w:type="pct"/>
          </w:tcPr>
          <w:p w14:paraId="2198FEB2"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Capture Customer BIO Data at the branch and forward the form to BOS for further third eye check.</w:t>
            </w:r>
          </w:p>
        </w:tc>
        <w:tc>
          <w:tcPr>
            <w:tcW w:w="1359" w:type="pct"/>
          </w:tcPr>
          <w:p w14:paraId="056FB521"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BOS </w:t>
            </w:r>
          </w:p>
        </w:tc>
      </w:tr>
      <w:tr w:rsidR="008E19FD" w:rsidRPr="00DE6C36" w14:paraId="041779A0" w14:textId="77777777" w:rsidTr="00043250">
        <w:tc>
          <w:tcPr>
            <w:tcW w:w="2061" w:type="pct"/>
          </w:tcPr>
          <w:p w14:paraId="58054D45"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Debit card for joint accounts and business accounts</w:t>
            </w:r>
          </w:p>
        </w:tc>
        <w:tc>
          <w:tcPr>
            <w:tcW w:w="1580" w:type="pct"/>
          </w:tcPr>
          <w:p w14:paraId="5E7242DB"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 the form and scan a copy to Card production unit.</w:t>
            </w:r>
          </w:p>
        </w:tc>
        <w:tc>
          <w:tcPr>
            <w:tcW w:w="1359" w:type="pct"/>
          </w:tcPr>
          <w:p w14:paraId="607BAFE3"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Card production unit</w:t>
            </w:r>
          </w:p>
        </w:tc>
      </w:tr>
      <w:tr w:rsidR="008E19FD" w:rsidRPr="00DE6C36" w14:paraId="668B9356" w14:textId="77777777" w:rsidTr="00043250">
        <w:tc>
          <w:tcPr>
            <w:tcW w:w="2061" w:type="pct"/>
          </w:tcPr>
          <w:p w14:paraId="13A1A0A8"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Cheque book </w:t>
            </w:r>
          </w:p>
        </w:tc>
        <w:tc>
          <w:tcPr>
            <w:tcW w:w="1580" w:type="pct"/>
          </w:tcPr>
          <w:p w14:paraId="3A9D02FB"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Processed at the branch through FINACLE and request sent to BOS</w:t>
            </w:r>
          </w:p>
        </w:tc>
        <w:tc>
          <w:tcPr>
            <w:tcW w:w="1359" w:type="pct"/>
          </w:tcPr>
          <w:p w14:paraId="348828A2"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BOS</w:t>
            </w:r>
          </w:p>
        </w:tc>
      </w:tr>
      <w:tr w:rsidR="008E19FD" w:rsidRPr="00DE6C36" w14:paraId="2EC87A0B" w14:textId="77777777" w:rsidTr="00043250">
        <w:tc>
          <w:tcPr>
            <w:tcW w:w="2061" w:type="pct"/>
          </w:tcPr>
          <w:p w14:paraId="13A024D5"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Standing instructions (For Co-op Bank to Co-op Bank accounts only)</w:t>
            </w:r>
          </w:p>
        </w:tc>
        <w:tc>
          <w:tcPr>
            <w:tcW w:w="1580" w:type="pct"/>
          </w:tcPr>
          <w:p w14:paraId="01B1CA03"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Conduct KYC and establish a simple standing instruction at the branch. For amendments and deletion -scan a fully authorized and stamped amendment / deletion form to COU for effecting.</w:t>
            </w:r>
            <w:r w:rsidRPr="00DE6C36">
              <w:rPr>
                <w:rFonts w:ascii="Arial" w:hAnsi="Arial" w:cs="Arial"/>
                <w:sz w:val="22"/>
                <w:szCs w:val="22"/>
                <w:lang w:val="en-US" w:eastAsia="en-US"/>
              </w:rPr>
              <w:br/>
              <w:t>For complex standing instructions, conduct KYC and scan a fully authorized form to COU for capturing / effecting</w:t>
            </w:r>
          </w:p>
        </w:tc>
        <w:tc>
          <w:tcPr>
            <w:tcW w:w="1359" w:type="pct"/>
          </w:tcPr>
          <w:p w14:paraId="1C9F8545"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COU / BRANCH</w:t>
            </w:r>
          </w:p>
        </w:tc>
      </w:tr>
      <w:tr w:rsidR="008E19FD" w:rsidRPr="00DE6C36" w14:paraId="2BD68D9C" w14:textId="77777777" w:rsidTr="00043250">
        <w:tc>
          <w:tcPr>
            <w:tcW w:w="2061" w:type="pct"/>
          </w:tcPr>
          <w:p w14:paraId="5BFEB789"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Merchant POS This is a referral product)</w:t>
            </w:r>
          </w:p>
        </w:tc>
        <w:tc>
          <w:tcPr>
            <w:tcW w:w="1580" w:type="pct"/>
          </w:tcPr>
          <w:p w14:paraId="55D3DDCE"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Processed at the branch by the Channel Performance Officer (CPO)  </w:t>
            </w:r>
          </w:p>
        </w:tc>
        <w:tc>
          <w:tcPr>
            <w:tcW w:w="1359" w:type="pct"/>
          </w:tcPr>
          <w:p w14:paraId="3BF11C46"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 Card business </w:t>
            </w:r>
          </w:p>
        </w:tc>
      </w:tr>
      <w:tr w:rsidR="008E19FD" w:rsidRPr="00DE6C36" w14:paraId="4F1A55F3" w14:textId="77777777" w:rsidTr="00043250">
        <w:tc>
          <w:tcPr>
            <w:tcW w:w="2061" w:type="pct"/>
          </w:tcPr>
          <w:p w14:paraId="61036DE4"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Agent POS- (This is a referral product)</w:t>
            </w:r>
          </w:p>
        </w:tc>
        <w:tc>
          <w:tcPr>
            <w:tcW w:w="1580" w:type="pct"/>
          </w:tcPr>
          <w:p w14:paraId="5B9BA3F6"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Processed at the branch by the CPO</w:t>
            </w:r>
          </w:p>
        </w:tc>
        <w:tc>
          <w:tcPr>
            <w:tcW w:w="1359" w:type="pct"/>
          </w:tcPr>
          <w:p w14:paraId="7CEDEFED"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Agency Banking dept.</w:t>
            </w:r>
          </w:p>
        </w:tc>
      </w:tr>
      <w:tr w:rsidR="008E19FD" w:rsidRPr="00DE6C36" w14:paraId="2212BB20" w14:textId="77777777" w:rsidTr="00043250">
        <w:tc>
          <w:tcPr>
            <w:tcW w:w="2061" w:type="pct"/>
          </w:tcPr>
          <w:p w14:paraId="4060390C" w14:textId="77777777" w:rsidR="008E19FD" w:rsidRPr="00DE6C36" w:rsidRDefault="008E19FD" w:rsidP="00043250">
            <w:pPr>
              <w:spacing w:line="276" w:lineRule="auto"/>
              <w:jc w:val="both"/>
              <w:rPr>
                <w:rFonts w:ascii="Arial" w:hAnsi="Arial" w:cs="Arial"/>
                <w:sz w:val="22"/>
                <w:szCs w:val="22"/>
                <w:lang w:val="fr-FR" w:eastAsia="en-US"/>
              </w:rPr>
            </w:pPr>
            <w:r w:rsidRPr="00DE6C36">
              <w:rPr>
                <w:rFonts w:ascii="Arial" w:hAnsi="Arial" w:cs="Arial"/>
                <w:sz w:val="22"/>
                <w:szCs w:val="22"/>
                <w:lang w:val="fr-FR" w:eastAsia="en-US"/>
              </w:rPr>
              <w:t>Lipa Na M-pesa (LNM)</w:t>
            </w:r>
          </w:p>
        </w:tc>
        <w:tc>
          <w:tcPr>
            <w:tcW w:w="1580" w:type="pct"/>
          </w:tcPr>
          <w:p w14:paraId="46795F2B"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 xml:space="preserve">Processed at the branch by business bankers </w:t>
            </w:r>
          </w:p>
        </w:tc>
        <w:tc>
          <w:tcPr>
            <w:tcW w:w="1359" w:type="pct"/>
          </w:tcPr>
          <w:p w14:paraId="3944DE58"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M co-op Cash unit</w:t>
            </w:r>
          </w:p>
        </w:tc>
      </w:tr>
      <w:tr w:rsidR="008E19FD" w:rsidRPr="00DE6C36" w14:paraId="2891286A" w14:textId="77777777" w:rsidTr="00043250">
        <w:tc>
          <w:tcPr>
            <w:tcW w:w="2061" w:type="pct"/>
          </w:tcPr>
          <w:p w14:paraId="43A17658"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Bulk M co-op cash payment</w:t>
            </w:r>
          </w:p>
        </w:tc>
        <w:tc>
          <w:tcPr>
            <w:tcW w:w="1580" w:type="pct"/>
          </w:tcPr>
          <w:p w14:paraId="2445DEE5"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Processed by SDO and form forwarded to M co-op cash unit</w:t>
            </w:r>
          </w:p>
        </w:tc>
        <w:tc>
          <w:tcPr>
            <w:tcW w:w="1359" w:type="pct"/>
          </w:tcPr>
          <w:p w14:paraId="2784B143"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M co-op cash unit.</w:t>
            </w:r>
          </w:p>
        </w:tc>
      </w:tr>
      <w:tr w:rsidR="008E19FD" w:rsidRPr="00DE6C36" w14:paraId="2EE48915" w14:textId="77777777" w:rsidTr="00043250">
        <w:tc>
          <w:tcPr>
            <w:tcW w:w="2061" w:type="pct"/>
          </w:tcPr>
          <w:p w14:paraId="63C83283"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CIB</w:t>
            </w:r>
          </w:p>
        </w:tc>
        <w:tc>
          <w:tcPr>
            <w:tcW w:w="1580" w:type="pct"/>
          </w:tcPr>
          <w:p w14:paraId="1246BAC9"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KYC and authorization done at the branch and sent on share point to BOS for creation</w:t>
            </w:r>
          </w:p>
        </w:tc>
        <w:tc>
          <w:tcPr>
            <w:tcW w:w="1359" w:type="pct"/>
          </w:tcPr>
          <w:p w14:paraId="3E7879C6"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Card production</w:t>
            </w:r>
          </w:p>
        </w:tc>
      </w:tr>
      <w:tr w:rsidR="008E19FD" w:rsidRPr="00DE6C36" w14:paraId="7B627C01" w14:textId="77777777" w:rsidTr="00043250">
        <w:tc>
          <w:tcPr>
            <w:tcW w:w="2061" w:type="pct"/>
          </w:tcPr>
          <w:p w14:paraId="106BB08A"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Credit card</w:t>
            </w:r>
          </w:p>
        </w:tc>
        <w:tc>
          <w:tcPr>
            <w:tcW w:w="1580" w:type="pct"/>
          </w:tcPr>
          <w:p w14:paraId="0E6063AB"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Processed at the branch by the bankers. Documents loaded on loan track system and sent to RBBA.</w:t>
            </w:r>
          </w:p>
        </w:tc>
        <w:tc>
          <w:tcPr>
            <w:tcW w:w="1359" w:type="pct"/>
          </w:tcPr>
          <w:p w14:paraId="22DC602E"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Card business</w:t>
            </w:r>
          </w:p>
        </w:tc>
      </w:tr>
      <w:tr w:rsidR="008E19FD" w:rsidRPr="00DE6C36" w14:paraId="58650F98" w14:textId="77777777" w:rsidTr="00043250">
        <w:tc>
          <w:tcPr>
            <w:tcW w:w="2061" w:type="pct"/>
          </w:tcPr>
          <w:p w14:paraId="0C3C3484"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lastRenderedPageBreak/>
              <w:t>All insurance products-These are referral products</w:t>
            </w:r>
          </w:p>
        </w:tc>
        <w:tc>
          <w:tcPr>
            <w:tcW w:w="1580" w:type="pct"/>
          </w:tcPr>
          <w:p w14:paraId="7CB7730F"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Processed by the Bank Assurance officer</w:t>
            </w:r>
          </w:p>
        </w:tc>
        <w:tc>
          <w:tcPr>
            <w:tcW w:w="1359" w:type="pct"/>
          </w:tcPr>
          <w:p w14:paraId="24C5EEC0" w14:textId="77777777" w:rsidR="008E19FD" w:rsidRPr="00DE6C36" w:rsidRDefault="008E19FD" w:rsidP="00043250">
            <w:pPr>
              <w:spacing w:line="276" w:lineRule="auto"/>
              <w:jc w:val="both"/>
              <w:rPr>
                <w:rFonts w:ascii="Arial" w:hAnsi="Arial" w:cs="Arial"/>
                <w:sz w:val="22"/>
                <w:szCs w:val="22"/>
                <w:lang w:val="en-US" w:eastAsia="en-US"/>
              </w:rPr>
            </w:pPr>
            <w:r w:rsidRPr="00DE6C36">
              <w:rPr>
                <w:rFonts w:ascii="Arial" w:hAnsi="Arial" w:cs="Arial"/>
                <w:sz w:val="22"/>
                <w:szCs w:val="22"/>
                <w:lang w:val="en-US" w:eastAsia="en-US"/>
              </w:rPr>
              <w:t>Bank Assurance Unit</w:t>
            </w:r>
          </w:p>
        </w:tc>
      </w:tr>
    </w:tbl>
    <w:p w14:paraId="38141DE0" w14:textId="77777777" w:rsidR="008E19FD" w:rsidRPr="00DE6C36" w:rsidRDefault="008E19FD" w:rsidP="008E19FD">
      <w:pPr>
        <w:spacing w:line="276" w:lineRule="auto"/>
        <w:ind w:left="720"/>
        <w:rPr>
          <w:rFonts w:ascii="Arial" w:hAnsi="Arial" w:cs="Arial"/>
          <w:szCs w:val="22"/>
        </w:rPr>
      </w:pPr>
    </w:p>
    <w:p w14:paraId="76CAE42D" w14:textId="77777777" w:rsidR="008E19FD" w:rsidRPr="00DE6C36" w:rsidRDefault="008E19FD" w:rsidP="008E19FD">
      <w:pPr>
        <w:numPr>
          <w:ilvl w:val="0"/>
          <w:numId w:val="39"/>
        </w:numPr>
        <w:spacing w:before="120"/>
        <w:jc w:val="both"/>
        <w:rPr>
          <w:rFonts w:ascii="Arial" w:hAnsi="Arial" w:cs="Arial"/>
          <w:sz w:val="24"/>
          <w:szCs w:val="24"/>
          <w:lang w:val="en-US" w:eastAsia="en-US"/>
        </w:rPr>
      </w:pPr>
      <w:r w:rsidRPr="00DE6C36">
        <w:rPr>
          <w:rFonts w:ascii="Arial" w:hAnsi="Arial" w:cs="Arial"/>
          <w:sz w:val="24"/>
          <w:szCs w:val="24"/>
          <w:lang w:val="en-US" w:eastAsia="en-US"/>
        </w:rPr>
        <w:t>Every branch shall open one general file for filing copies of all the products done end to end at the branch/forwarded to head office for future reference and audit purpose.</w:t>
      </w:r>
    </w:p>
    <w:p w14:paraId="60A08F54" w14:textId="77777777" w:rsidR="008E19FD" w:rsidRPr="00DE6C36" w:rsidRDefault="008E19FD" w:rsidP="008E19FD">
      <w:pPr>
        <w:numPr>
          <w:ilvl w:val="0"/>
          <w:numId w:val="39"/>
        </w:numPr>
        <w:spacing w:before="120"/>
        <w:jc w:val="both"/>
        <w:rPr>
          <w:rFonts w:ascii="Arial" w:hAnsi="Arial" w:cs="Arial"/>
          <w:sz w:val="24"/>
          <w:szCs w:val="24"/>
          <w:lang w:val="en-US" w:eastAsia="en-US"/>
        </w:rPr>
      </w:pPr>
      <w:r w:rsidRPr="00DE6C36">
        <w:rPr>
          <w:rFonts w:ascii="Arial" w:hAnsi="Arial" w:cs="Arial"/>
          <w:sz w:val="24"/>
          <w:szCs w:val="24"/>
          <w:lang w:val="en-US" w:eastAsia="en-US"/>
        </w:rPr>
        <w:t>Jumbo Junior is not an additional product hence cannot be opened using additional products engagement form.</w:t>
      </w:r>
    </w:p>
    <w:p w14:paraId="0AA76276" w14:textId="77777777" w:rsidR="008E19FD" w:rsidRPr="00DE6C36" w:rsidRDefault="008E19FD" w:rsidP="008E19FD">
      <w:pPr>
        <w:ind w:left="720"/>
        <w:rPr>
          <w:rFonts w:ascii="Arial" w:hAnsi="Arial" w:cs="Arial"/>
          <w:sz w:val="24"/>
          <w:szCs w:val="24"/>
          <w:lang w:val="en-US"/>
        </w:rPr>
      </w:pPr>
    </w:p>
    <w:p w14:paraId="5278ED48" w14:textId="77777777" w:rsidR="008E19FD" w:rsidRPr="00DE6C36" w:rsidRDefault="008E19FD" w:rsidP="008E19FD">
      <w:pPr>
        <w:ind w:left="720"/>
        <w:rPr>
          <w:rFonts w:ascii="Arial" w:hAnsi="Arial" w:cs="Arial"/>
          <w:sz w:val="24"/>
          <w:szCs w:val="24"/>
          <w:lang w:val="en-US"/>
        </w:rPr>
      </w:pPr>
    </w:p>
    <w:p w14:paraId="0433C7A4" w14:textId="77777777" w:rsidR="008E19FD" w:rsidRPr="00DE6C36" w:rsidRDefault="008E19FD" w:rsidP="008E19FD">
      <w:pPr>
        <w:pStyle w:val="Heading2"/>
      </w:pPr>
      <w:bookmarkStart w:id="82" w:name="_Toc130882365"/>
      <w:bookmarkStart w:id="83" w:name="_Toc131430687"/>
      <w:bookmarkStart w:id="84" w:name="_Toc137225338"/>
      <w:r w:rsidRPr="00DE6C36">
        <w:t xml:space="preserve">Customer Engagement Forms - </w:t>
      </w:r>
      <w:r w:rsidRPr="00DE6C36">
        <w:rPr>
          <w:lang w:eastAsia="en-US"/>
        </w:rPr>
        <w:t>Critical Data Elements</w:t>
      </w:r>
      <w:bookmarkEnd w:id="82"/>
      <w:bookmarkEnd w:id="83"/>
      <w:bookmarkEnd w:id="84"/>
    </w:p>
    <w:p w14:paraId="517E81F2" w14:textId="77777777" w:rsidR="008E19FD" w:rsidRPr="00DE6C36" w:rsidRDefault="008E19FD" w:rsidP="008E19FD">
      <w:pPr>
        <w:spacing w:before="120"/>
        <w:ind w:left="720"/>
        <w:jc w:val="both"/>
        <w:rPr>
          <w:rFonts w:ascii="Arial" w:hAnsi="Arial" w:cs="Arial"/>
          <w:sz w:val="24"/>
          <w:szCs w:val="24"/>
          <w:lang w:val="en-US" w:eastAsia="en-US"/>
        </w:rPr>
      </w:pPr>
      <w:r w:rsidRPr="00DE6C36">
        <w:rPr>
          <w:rFonts w:ascii="Arial" w:hAnsi="Arial" w:cs="Arial"/>
          <w:sz w:val="24"/>
          <w:szCs w:val="24"/>
          <w:lang w:val="en-US" w:eastAsia="en-US"/>
        </w:rPr>
        <w:t xml:space="preserve">Customer engagement forms are designed in line with the KYC AND AML regulatory requirements. </w:t>
      </w:r>
    </w:p>
    <w:p w14:paraId="7D4BF08F" w14:textId="77777777" w:rsidR="008E19FD" w:rsidRPr="00DE6C36" w:rsidRDefault="008E19FD" w:rsidP="008E19FD">
      <w:pPr>
        <w:spacing w:before="120"/>
        <w:ind w:left="720"/>
        <w:jc w:val="both"/>
        <w:rPr>
          <w:rFonts w:ascii="Arial" w:hAnsi="Arial" w:cs="Arial"/>
          <w:sz w:val="24"/>
          <w:szCs w:val="24"/>
          <w:lang w:val="en-US" w:eastAsia="en-US"/>
        </w:rPr>
      </w:pPr>
      <w:r w:rsidRPr="00DE6C36">
        <w:rPr>
          <w:rFonts w:ascii="Arial" w:hAnsi="Arial" w:cs="Arial"/>
          <w:sz w:val="24"/>
          <w:szCs w:val="24"/>
          <w:lang w:val="en-US" w:eastAsia="en-US"/>
        </w:rPr>
        <w:t>The required information’s are critical data elements that the Bank must obtain during the customer onboarding process:</w:t>
      </w:r>
    </w:p>
    <w:p w14:paraId="6558A15F" w14:textId="77777777" w:rsidR="008E19FD" w:rsidRPr="00DE6C36" w:rsidRDefault="008E19FD" w:rsidP="008E19FD">
      <w:pPr>
        <w:spacing w:before="120"/>
        <w:ind w:left="720"/>
        <w:jc w:val="both"/>
        <w:rPr>
          <w:rFonts w:ascii="Arial" w:hAnsi="Arial" w:cs="Arial"/>
          <w:sz w:val="24"/>
          <w:szCs w:val="24"/>
          <w:lang w:val="en-US" w:eastAsia="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9"/>
        <w:gridCol w:w="1691"/>
        <w:gridCol w:w="1290"/>
        <w:gridCol w:w="3756"/>
      </w:tblGrid>
      <w:tr w:rsidR="008E19FD" w:rsidRPr="00DE6C36" w14:paraId="0D85F683" w14:textId="77777777" w:rsidTr="00043250">
        <w:trPr>
          <w:tblHeader/>
        </w:trPr>
        <w:tc>
          <w:tcPr>
            <w:tcW w:w="1264" w:type="pct"/>
            <w:shd w:val="clear" w:color="auto" w:fill="C5E0B3"/>
            <w:hideMark/>
          </w:tcPr>
          <w:p w14:paraId="1433AA6F"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lastRenderedPageBreak/>
              <w:t>CRITICAL DATA ELEMENT</w:t>
            </w:r>
          </w:p>
        </w:tc>
        <w:tc>
          <w:tcPr>
            <w:tcW w:w="938" w:type="pct"/>
            <w:shd w:val="clear" w:color="auto" w:fill="C5E0B3"/>
            <w:noWrap/>
            <w:hideMark/>
          </w:tcPr>
          <w:p w14:paraId="1D1E0D8A"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PERSONAL/JOINT</w:t>
            </w:r>
          </w:p>
        </w:tc>
        <w:tc>
          <w:tcPr>
            <w:tcW w:w="715" w:type="pct"/>
            <w:shd w:val="clear" w:color="auto" w:fill="C5E0B3"/>
            <w:noWrap/>
            <w:hideMark/>
          </w:tcPr>
          <w:p w14:paraId="24FA16DD"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BUSINESS/</w:t>
            </w:r>
          </w:p>
          <w:p w14:paraId="294BEAD0"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ENTERPRISE</w:t>
            </w:r>
          </w:p>
        </w:tc>
        <w:tc>
          <w:tcPr>
            <w:tcW w:w="2083" w:type="pct"/>
            <w:shd w:val="clear" w:color="auto" w:fill="C5E0B3"/>
            <w:noWrap/>
            <w:hideMark/>
          </w:tcPr>
          <w:p w14:paraId="607BEED3" w14:textId="77777777" w:rsidR="008E19FD" w:rsidRPr="00DE6C36" w:rsidRDefault="008E19FD" w:rsidP="00043250">
            <w:pPr>
              <w:spacing w:before="120"/>
              <w:rPr>
                <w:rFonts w:ascii="Arial" w:hAnsi="Arial" w:cs="Arial"/>
                <w:b/>
                <w:sz w:val="22"/>
                <w:szCs w:val="22"/>
              </w:rPr>
            </w:pPr>
            <w:r w:rsidRPr="00DE6C36">
              <w:rPr>
                <w:rFonts w:ascii="Arial" w:hAnsi="Arial" w:cs="Arial"/>
                <w:b/>
                <w:sz w:val="22"/>
                <w:szCs w:val="22"/>
              </w:rPr>
              <w:t>REQUIREMENTS</w:t>
            </w:r>
          </w:p>
        </w:tc>
      </w:tr>
      <w:tr w:rsidR="008E19FD" w:rsidRPr="00DE6C36" w14:paraId="17E03EA5" w14:textId="77777777" w:rsidTr="00043250">
        <w:trPr>
          <w:tblHeader/>
        </w:trPr>
        <w:tc>
          <w:tcPr>
            <w:tcW w:w="1264" w:type="pct"/>
            <w:hideMark/>
          </w:tcPr>
          <w:p w14:paraId="674EBB9B"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CUSTOMER FIRST NAME </w:t>
            </w:r>
          </w:p>
        </w:tc>
        <w:tc>
          <w:tcPr>
            <w:tcW w:w="938" w:type="pct"/>
            <w:noWrap/>
            <w:hideMark/>
          </w:tcPr>
          <w:p w14:paraId="5280161B"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16DCD9C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319ABA0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text field</w:t>
            </w:r>
          </w:p>
        </w:tc>
      </w:tr>
      <w:tr w:rsidR="008E19FD" w:rsidRPr="00DE6C36" w14:paraId="1939EA2D" w14:textId="77777777" w:rsidTr="00043250">
        <w:trPr>
          <w:tblHeader/>
        </w:trPr>
        <w:tc>
          <w:tcPr>
            <w:tcW w:w="1264" w:type="pct"/>
            <w:hideMark/>
          </w:tcPr>
          <w:p w14:paraId="10D0031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CUSTOMER MIDDLE NAME(S)</w:t>
            </w:r>
          </w:p>
        </w:tc>
        <w:tc>
          <w:tcPr>
            <w:tcW w:w="938" w:type="pct"/>
            <w:noWrap/>
            <w:hideMark/>
          </w:tcPr>
          <w:p w14:paraId="1712E68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4B221E09"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76E70F1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Optional text field</w:t>
            </w:r>
          </w:p>
        </w:tc>
      </w:tr>
      <w:tr w:rsidR="008E19FD" w:rsidRPr="00DE6C36" w14:paraId="7B7D8726" w14:textId="77777777" w:rsidTr="00043250">
        <w:trPr>
          <w:tblHeader/>
        </w:trPr>
        <w:tc>
          <w:tcPr>
            <w:tcW w:w="1264" w:type="pct"/>
            <w:hideMark/>
          </w:tcPr>
          <w:p w14:paraId="5DD98282"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CUSTOMER SURNAME</w:t>
            </w:r>
          </w:p>
        </w:tc>
        <w:tc>
          <w:tcPr>
            <w:tcW w:w="938" w:type="pct"/>
            <w:noWrap/>
            <w:hideMark/>
          </w:tcPr>
          <w:p w14:paraId="7C709DF9"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0769571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6F3FBE89"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text field</w:t>
            </w:r>
          </w:p>
        </w:tc>
      </w:tr>
      <w:tr w:rsidR="008E19FD" w:rsidRPr="00DE6C36" w14:paraId="640BC83D" w14:textId="77777777" w:rsidTr="00043250">
        <w:trPr>
          <w:tblHeader/>
        </w:trPr>
        <w:tc>
          <w:tcPr>
            <w:tcW w:w="1264" w:type="pct"/>
            <w:hideMark/>
          </w:tcPr>
          <w:p w14:paraId="19B6C6E6"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ENTERPRISE NAME</w:t>
            </w:r>
          </w:p>
        </w:tc>
        <w:tc>
          <w:tcPr>
            <w:tcW w:w="938" w:type="pct"/>
            <w:noWrap/>
            <w:hideMark/>
          </w:tcPr>
          <w:p w14:paraId="13F9366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5AA8E6E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1CAE414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text field</w:t>
            </w:r>
          </w:p>
        </w:tc>
      </w:tr>
      <w:tr w:rsidR="008E19FD" w:rsidRPr="00DE6C36" w14:paraId="24DA2335" w14:textId="77777777" w:rsidTr="00043250">
        <w:trPr>
          <w:tblHeader/>
        </w:trPr>
        <w:tc>
          <w:tcPr>
            <w:tcW w:w="1264" w:type="pct"/>
            <w:hideMark/>
          </w:tcPr>
          <w:p w14:paraId="330DBEE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CUSTOMER'S ID </w:t>
            </w:r>
          </w:p>
        </w:tc>
        <w:tc>
          <w:tcPr>
            <w:tcW w:w="938" w:type="pct"/>
            <w:noWrap/>
            <w:hideMark/>
          </w:tcPr>
          <w:p w14:paraId="316074B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5C6B369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18197CE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text field</w:t>
            </w:r>
          </w:p>
        </w:tc>
      </w:tr>
      <w:tr w:rsidR="008E19FD" w:rsidRPr="00DE6C36" w14:paraId="32E57E0B" w14:textId="77777777" w:rsidTr="00043250">
        <w:trPr>
          <w:tblHeader/>
        </w:trPr>
        <w:tc>
          <w:tcPr>
            <w:tcW w:w="1264" w:type="pct"/>
            <w:hideMark/>
          </w:tcPr>
          <w:p w14:paraId="5F8567F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ID TYPE</w:t>
            </w:r>
          </w:p>
        </w:tc>
        <w:tc>
          <w:tcPr>
            <w:tcW w:w="938" w:type="pct"/>
            <w:noWrap/>
            <w:hideMark/>
          </w:tcPr>
          <w:p w14:paraId="1BF1718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189D0DE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tcPr>
          <w:p w14:paraId="5C2A2F4D"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Dropdown selection with the following options:</w:t>
            </w:r>
          </w:p>
          <w:p w14:paraId="59659083" w14:textId="77777777" w:rsidR="008E19FD" w:rsidRPr="00DE6C36" w:rsidRDefault="008E19FD" w:rsidP="00043250">
            <w:pPr>
              <w:pStyle w:val="ListParagraph"/>
              <w:numPr>
                <w:ilvl w:val="0"/>
                <w:numId w:val="41"/>
              </w:numPr>
              <w:spacing w:before="120"/>
              <w:contextualSpacing w:val="0"/>
              <w:jc w:val="both"/>
              <w:rPr>
                <w:rFonts w:ascii="Arial" w:hAnsi="Arial" w:cs="Arial"/>
                <w:sz w:val="22"/>
                <w:szCs w:val="22"/>
              </w:rPr>
            </w:pPr>
            <w:r w:rsidRPr="00DE6C36">
              <w:rPr>
                <w:rFonts w:ascii="Arial" w:hAnsi="Arial" w:cs="Arial"/>
                <w:sz w:val="22"/>
                <w:szCs w:val="22"/>
              </w:rPr>
              <w:t>ID CARD</w:t>
            </w:r>
          </w:p>
          <w:p w14:paraId="2865CEE1" w14:textId="77777777" w:rsidR="008E19FD" w:rsidRPr="00DE6C36" w:rsidRDefault="008E19FD" w:rsidP="00043250">
            <w:pPr>
              <w:pStyle w:val="ListParagraph"/>
              <w:numPr>
                <w:ilvl w:val="0"/>
                <w:numId w:val="41"/>
              </w:numPr>
              <w:spacing w:before="120"/>
              <w:contextualSpacing w:val="0"/>
              <w:jc w:val="both"/>
              <w:rPr>
                <w:rFonts w:ascii="Arial" w:hAnsi="Arial" w:cs="Arial"/>
                <w:sz w:val="22"/>
                <w:szCs w:val="22"/>
              </w:rPr>
            </w:pPr>
            <w:r w:rsidRPr="00DE6C36">
              <w:rPr>
                <w:rFonts w:ascii="Arial" w:hAnsi="Arial" w:cs="Arial"/>
                <w:sz w:val="22"/>
                <w:szCs w:val="22"/>
              </w:rPr>
              <w:t>PASSPORT</w:t>
            </w:r>
          </w:p>
          <w:p w14:paraId="64BE46AF" w14:textId="77777777" w:rsidR="008E19FD" w:rsidRPr="00DE6C36" w:rsidRDefault="008E19FD" w:rsidP="00043250">
            <w:pPr>
              <w:pStyle w:val="ListParagraph"/>
              <w:numPr>
                <w:ilvl w:val="0"/>
                <w:numId w:val="41"/>
              </w:numPr>
              <w:spacing w:before="120"/>
              <w:contextualSpacing w:val="0"/>
              <w:jc w:val="both"/>
              <w:rPr>
                <w:rFonts w:ascii="Arial" w:hAnsi="Arial" w:cs="Arial"/>
                <w:sz w:val="22"/>
                <w:szCs w:val="22"/>
              </w:rPr>
            </w:pPr>
            <w:r w:rsidRPr="00DE6C36">
              <w:rPr>
                <w:rFonts w:ascii="Arial" w:hAnsi="Arial" w:cs="Arial"/>
                <w:sz w:val="22"/>
                <w:szCs w:val="22"/>
              </w:rPr>
              <w:t>WORK PERMIT</w:t>
            </w:r>
          </w:p>
          <w:p w14:paraId="72AA8335" w14:textId="77777777" w:rsidR="008E19FD" w:rsidRPr="00DE6C36" w:rsidRDefault="008E19FD" w:rsidP="00043250">
            <w:pPr>
              <w:pStyle w:val="ListParagraph"/>
              <w:numPr>
                <w:ilvl w:val="0"/>
                <w:numId w:val="41"/>
              </w:numPr>
              <w:spacing w:before="120"/>
              <w:contextualSpacing w:val="0"/>
              <w:jc w:val="both"/>
              <w:rPr>
                <w:rFonts w:ascii="Arial" w:hAnsi="Arial" w:cs="Arial"/>
                <w:sz w:val="22"/>
                <w:szCs w:val="22"/>
              </w:rPr>
            </w:pPr>
            <w:r w:rsidRPr="00DE6C36">
              <w:rPr>
                <w:rFonts w:ascii="Arial" w:hAnsi="Arial" w:cs="Arial"/>
                <w:sz w:val="22"/>
                <w:szCs w:val="22"/>
              </w:rPr>
              <w:t>VISA</w:t>
            </w:r>
          </w:p>
          <w:p w14:paraId="12788E14" w14:textId="77777777" w:rsidR="008E19FD" w:rsidRPr="00DE6C36" w:rsidRDefault="008E19FD" w:rsidP="00043250">
            <w:pPr>
              <w:pStyle w:val="ListParagraph"/>
              <w:numPr>
                <w:ilvl w:val="0"/>
                <w:numId w:val="41"/>
              </w:numPr>
              <w:spacing w:before="120"/>
              <w:contextualSpacing w:val="0"/>
              <w:jc w:val="both"/>
              <w:rPr>
                <w:rFonts w:ascii="Arial" w:hAnsi="Arial" w:cs="Arial"/>
                <w:sz w:val="22"/>
                <w:szCs w:val="22"/>
              </w:rPr>
            </w:pPr>
            <w:r w:rsidRPr="00DE6C36">
              <w:rPr>
                <w:rFonts w:ascii="Arial" w:hAnsi="Arial" w:cs="Arial"/>
                <w:sz w:val="22"/>
                <w:szCs w:val="22"/>
              </w:rPr>
              <w:t>SERVICE ID</w:t>
            </w:r>
          </w:p>
          <w:p w14:paraId="35EF58A1" w14:textId="77777777" w:rsidR="008E19FD" w:rsidRPr="00DE6C36" w:rsidRDefault="008E19FD" w:rsidP="00043250">
            <w:pPr>
              <w:pStyle w:val="ListParagraph"/>
              <w:numPr>
                <w:ilvl w:val="0"/>
                <w:numId w:val="41"/>
              </w:numPr>
              <w:spacing w:before="120"/>
              <w:contextualSpacing w:val="0"/>
              <w:jc w:val="both"/>
              <w:rPr>
                <w:rFonts w:ascii="Arial" w:hAnsi="Arial" w:cs="Arial"/>
                <w:sz w:val="22"/>
                <w:szCs w:val="22"/>
              </w:rPr>
            </w:pPr>
            <w:r w:rsidRPr="00DE6C36">
              <w:rPr>
                <w:rFonts w:ascii="Arial" w:hAnsi="Arial" w:cs="Arial"/>
                <w:sz w:val="22"/>
                <w:szCs w:val="22"/>
              </w:rPr>
              <w:t>ALIEN ID</w:t>
            </w:r>
          </w:p>
          <w:p w14:paraId="3A27D747" w14:textId="77777777" w:rsidR="008E19FD" w:rsidRPr="00DE6C36" w:rsidRDefault="008E19FD" w:rsidP="00043250">
            <w:pPr>
              <w:pStyle w:val="ListParagraph"/>
              <w:numPr>
                <w:ilvl w:val="0"/>
                <w:numId w:val="41"/>
              </w:numPr>
              <w:spacing w:before="120"/>
              <w:contextualSpacing w:val="0"/>
              <w:rPr>
                <w:rFonts w:ascii="Arial" w:hAnsi="Arial" w:cs="Arial"/>
                <w:sz w:val="22"/>
                <w:szCs w:val="22"/>
              </w:rPr>
            </w:pPr>
            <w:r w:rsidRPr="00DE6C36">
              <w:rPr>
                <w:rFonts w:ascii="Arial" w:hAnsi="Arial" w:cs="Arial"/>
                <w:sz w:val="22"/>
                <w:szCs w:val="22"/>
              </w:rPr>
              <w:t>CERTIFICATE OF INCORPORATION</w:t>
            </w:r>
          </w:p>
          <w:p w14:paraId="257AA0E0" w14:textId="77777777" w:rsidR="008E19FD" w:rsidRPr="00DE6C36" w:rsidRDefault="008E19FD" w:rsidP="00043250">
            <w:pPr>
              <w:pStyle w:val="ListParagraph"/>
              <w:numPr>
                <w:ilvl w:val="0"/>
                <w:numId w:val="41"/>
              </w:numPr>
              <w:spacing w:before="120"/>
              <w:contextualSpacing w:val="0"/>
              <w:rPr>
                <w:rFonts w:ascii="Arial" w:hAnsi="Arial" w:cs="Arial"/>
                <w:sz w:val="22"/>
                <w:szCs w:val="22"/>
              </w:rPr>
            </w:pPr>
            <w:r w:rsidRPr="00DE6C36">
              <w:rPr>
                <w:rFonts w:ascii="Arial" w:hAnsi="Arial" w:cs="Arial"/>
                <w:sz w:val="22"/>
                <w:szCs w:val="22"/>
              </w:rPr>
              <w:t>CERTIFICATE OF REGISTRATION</w:t>
            </w:r>
          </w:p>
          <w:p w14:paraId="6C7A824C" w14:textId="77777777" w:rsidR="008E19FD" w:rsidRPr="00DE6C36" w:rsidRDefault="008E19FD" w:rsidP="00043250">
            <w:pPr>
              <w:pStyle w:val="ListParagraph"/>
              <w:numPr>
                <w:ilvl w:val="0"/>
                <w:numId w:val="41"/>
              </w:numPr>
              <w:spacing w:before="120"/>
              <w:contextualSpacing w:val="0"/>
              <w:jc w:val="both"/>
              <w:rPr>
                <w:rFonts w:ascii="Arial" w:hAnsi="Arial" w:cs="Arial"/>
                <w:sz w:val="22"/>
                <w:szCs w:val="22"/>
              </w:rPr>
            </w:pPr>
            <w:r w:rsidRPr="00DE6C36">
              <w:rPr>
                <w:rFonts w:ascii="Arial" w:hAnsi="Arial" w:cs="Arial"/>
                <w:sz w:val="22"/>
                <w:szCs w:val="22"/>
              </w:rPr>
              <w:t>LETTER OF AUTHORITY</w:t>
            </w:r>
          </w:p>
        </w:tc>
      </w:tr>
      <w:tr w:rsidR="008E19FD" w:rsidRPr="00DE6C36" w14:paraId="4C78B57A" w14:textId="77777777" w:rsidTr="00043250">
        <w:trPr>
          <w:tblHeader/>
        </w:trPr>
        <w:tc>
          <w:tcPr>
            <w:tcW w:w="1264" w:type="pct"/>
            <w:hideMark/>
          </w:tcPr>
          <w:p w14:paraId="29213D2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PASSPORT NUMBER</w:t>
            </w:r>
          </w:p>
        </w:tc>
        <w:tc>
          <w:tcPr>
            <w:tcW w:w="938" w:type="pct"/>
            <w:noWrap/>
            <w:hideMark/>
          </w:tcPr>
          <w:p w14:paraId="7B33836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0245649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3B30715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Optional text field</w:t>
            </w:r>
          </w:p>
        </w:tc>
      </w:tr>
      <w:tr w:rsidR="008E19FD" w:rsidRPr="00DE6C36" w14:paraId="39E4DD88" w14:textId="77777777" w:rsidTr="00043250">
        <w:trPr>
          <w:tblHeader/>
        </w:trPr>
        <w:tc>
          <w:tcPr>
            <w:tcW w:w="1264" w:type="pct"/>
            <w:hideMark/>
          </w:tcPr>
          <w:p w14:paraId="4DD6F3DE"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PASSPORT EXPIRY DATE</w:t>
            </w:r>
          </w:p>
        </w:tc>
        <w:tc>
          <w:tcPr>
            <w:tcW w:w="938" w:type="pct"/>
            <w:noWrap/>
            <w:hideMark/>
          </w:tcPr>
          <w:p w14:paraId="4A5670B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712F6AA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431C909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The date format will be DD/MM/YYYY</w:t>
            </w:r>
          </w:p>
        </w:tc>
      </w:tr>
      <w:tr w:rsidR="008E19FD" w:rsidRPr="00DE6C36" w14:paraId="0E4BF89F" w14:textId="77777777" w:rsidTr="00043250">
        <w:trPr>
          <w:tblHeader/>
        </w:trPr>
        <w:tc>
          <w:tcPr>
            <w:tcW w:w="1264" w:type="pct"/>
            <w:hideMark/>
          </w:tcPr>
          <w:p w14:paraId="1C1385F9"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WORK PERMIT EXPIRY DATE </w:t>
            </w:r>
          </w:p>
        </w:tc>
        <w:tc>
          <w:tcPr>
            <w:tcW w:w="938" w:type="pct"/>
            <w:noWrap/>
            <w:hideMark/>
          </w:tcPr>
          <w:p w14:paraId="3407539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181E68D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61A83D7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The date format will be DD/MM/YYYY</w:t>
            </w:r>
          </w:p>
        </w:tc>
      </w:tr>
      <w:tr w:rsidR="008E19FD" w:rsidRPr="00DE6C36" w14:paraId="17DFAE60" w14:textId="77777777" w:rsidTr="00043250">
        <w:trPr>
          <w:tblHeader/>
        </w:trPr>
        <w:tc>
          <w:tcPr>
            <w:tcW w:w="1264" w:type="pct"/>
            <w:hideMark/>
          </w:tcPr>
          <w:p w14:paraId="138DAA2E"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VISA EXPIRY DATE </w:t>
            </w:r>
          </w:p>
        </w:tc>
        <w:tc>
          <w:tcPr>
            <w:tcW w:w="938" w:type="pct"/>
            <w:noWrap/>
            <w:hideMark/>
          </w:tcPr>
          <w:p w14:paraId="3CC665F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224200C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5925BD6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The date format will be DD/MM/YYYY</w:t>
            </w:r>
          </w:p>
        </w:tc>
      </w:tr>
      <w:tr w:rsidR="008E19FD" w:rsidRPr="00DE6C36" w14:paraId="0CD154C4" w14:textId="77777777" w:rsidTr="00043250">
        <w:trPr>
          <w:tblHeader/>
        </w:trPr>
        <w:tc>
          <w:tcPr>
            <w:tcW w:w="1264" w:type="pct"/>
            <w:hideMark/>
          </w:tcPr>
          <w:p w14:paraId="7B3154D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DATE OF BIRTH</w:t>
            </w:r>
          </w:p>
        </w:tc>
        <w:tc>
          <w:tcPr>
            <w:tcW w:w="938" w:type="pct"/>
            <w:noWrap/>
            <w:hideMark/>
          </w:tcPr>
          <w:p w14:paraId="2E8FBBC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5B22AF4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5CAA502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The date format will be DD/MM/YYYY</w:t>
            </w:r>
          </w:p>
        </w:tc>
      </w:tr>
      <w:tr w:rsidR="008E19FD" w:rsidRPr="00DE6C36" w14:paraId="4EFEBB02" w14:textId="77777777" w:rsidTr="00043250">
        <w:trPr>
          <w:tblHeader/>
        </w:trPr>
        <w:tc>
          <w:tcPr>
            <w:tcW w:w="1264" w:type="pct"/>
            <w:hideMark/>
          </w:tcPr>
          <w:p w14:paraId="55AD94F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DATE OF REGISTRATION</w:t>
            </w:r>
          </w:p>
        </w:tc>
        <w:tc>
          <w:tcPr>
            <w:tcW w:w="938" w:type="pct"/>
            <w:noWrap/>
            <w:hideMark/>
          </w:tcPr>
          <w:p w14:paraId="7F3845DB"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2CDCCE0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2DD7E87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The date format will be DD/MM/YYYY</w:t>
            </w:r>
          </w:p>
        </w:tc>
      </w:tr>
      <w:tr w:rsidR="008E19FD" w:rsidRPr="00DE6C36" w14:paraId="0CBF38F6" w14:textId="77777777" w:rsidTr="00043250">
        <w:trPr>
          <w:tblHeader/>
        </w:trPr>
        <w:tc>
          <w:tcPr>
            <w:tcW w:w="1264" w:type="pct"/>
            <w:hideMark/>
          </w:tcPr>
          <w:p w14:paraId="1D590D07"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NATIONALITY</w:t>
            </w:r>
          </w:p>
        </w:tc>
        <w:tc>
          <w:tcPr>
            <w:tcW w:w="938" w:type="pct"/>
            <w:noWrap/>
            <w:hideMark/>
          </w:tcPr>
          <w:p w14:paraId="7C557C1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7686612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1C4B386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8E19FD" w:rsidRPr="00DE6C36" w14:paraId="1600E958" w14:textId="77777777" w:rsidTr="00043250">
        <w:trPr>
          <w:tblHeader/>
        </w:trPr>
        <w:tc>
          <w:tcPr>
            <w:tcW w:w="1264" w:type="pct"/>
            <w:hideMark/>
          </w:tcPr>
          <w:p w14:paraId="1EF8E6AC"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lastRenderedPageBreak/>
              <w:t>OTHER NATIONALITY (FOR DUAL CITIZENS)</w:t>
            </w:r>
          </w:p>
        </w:tc>
        <w:tc>
          <w:tcPr>
            <w:tcW w:w="938" w:type="pct"/>
            <w:noWrap/>
            <w:hideMark/>
          </w:tcPr>
          <w:p w14:paraId="4DB61BE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5E58D7A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115571F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Optional dropdown selection of country</w:t>
            </w:r>
          </w:p>
        </w:tc>
      </w:tr>
      <w:tr w:rsidR="008E19FD" w:rsidRPr="00DE6C36" w14:paraId="434A1C5C" w14:textId="77777777" w:rsidTr="00043250">
        <w:trPr>
          <w:tblHeader/>
        </w:trPr>
        <w:tc>
          <w:tcPr>
            <w:tcW w:w="1264" w:type="pct"/>
            <w:hideMark/>
          </w:tcPr>
          <w:p w14:paraId="3C0490B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COUNTRY OF RESIDENCE</w:t>
            </w:r>
          </w:p>
        </w:tc>
        <w:tc>
          <w:tcPr>
            <w:tcW w:w="938" w:type="pct"/>
            <w:noWrap/>
            <w:hideMark/>
          </w:tcPr>
          <w:p w14:paraId="162F80D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376F585B"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459D6C2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8E19FD" w:rsidRPr="00DE6C36" w14:paraId="2A3080A3" w14:textId="77777777" w:rsidTr="00043250">
        <w:trPr>
          <w:tblHeader/>
        </w:trPr>
        <w:tc>
          <w:tcPr>
            <w:tcW w:w="1264" w:type="pct"/>
            <w:hideMark/>
          </w:tcPr>
          <w:p w14:paraId="0D2EBE4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COUNTRY OF BUSINESS REGISTRATION</w:t>
            </w:r>
          </w:p>
        </w:tc>
        <w:tc>
          <w:tcPr>
            <w:tcW w:w="938" w:type="pct"/>
            <w:noWrap/>
            <w:hideMark/>
          </w:tcPr>
          <w:p w14:paraId="55458C5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6826DA4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59181E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8E19FD" w:rsidRPr="00DE6C36" w14:paraId="6246E057" w14:textId="77777777" w:rsidTr="00043250">
        <w:trPr>
          <w:tblHeader/>
        </w:trPr>
        <w:tc>
          <w:tcPr>
            <w:tcW w:w="1264" w:type="pct"/>
            <w:hideMark/>
          </w:tcPr>
          <w:p w14:paraId="21C3B646"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COUNTRY OF OPERATION</w:t>
            </w:r>
          </w:p>
        </w:tc>
        <w:tc>
          <w:tcPr>
            <w:tcW w:w="938" w:type="pct"/>
            <w:noWrap/>
            <w:hideMark/>
          </w:tcPr>
          <w:p w14:paraId="6C3452B9"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2E56855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4846E18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8E19FD" w:rsidRPr="00DE6C36" w14:paraId="79C58C0B" w14:textId="77777777" w:rsidTr="00043250">
        <w:trPr>
          <w:tblHeader/>
        </w:trPr>
        <w:tc>
          <w:tcPr>
            <w:tcW w:w="1264" w:type="pct"/>
            <w:hideMark/>
          </w:tcPr>
          <w:p w14:paraId="541963D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COUNTY</w:t>
            </w:r>
          </w:p>
        </w:tc>
        <w:tc>
          <w:tcPr>
            <w:tcW w:w="938" w:type="pct"/>
            <w:noWrap/>
            <w:hideMark/>
          </w:tcPr>
          <w:p w14:paraId="6D17063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27565C2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719F47F" w14:textId="77777777" w:rsidR="008E19FD" w:rsidRPr="00DE6C36" w:rsidRDefault="008E19FD" w:rsidP="00043250">
            <w:pPr>
              <w:spacing w:before="120"/>
              <w:jc w:val="both"/>
              <w:rPr>
                <w:rFonts w:ascii="Arial" w:hAnsi="Arial" w:cs="Arial"/>
                <w:sz w:val="22"/>
                <w:szCs w:val="22"/>
              </w:rPr>
            </w:pPr>
          </w:p>
        </w:tc>
      </w:tr>
      <w:tr w:rsidR="008E19FD" w:rsidRPr="00DE6C36" w14:paraId="1D301C8A" w14:textId="77777777" w:rsidTr="00043250">
        <w:trPr>
          <w:tblHeader/>
        </w:trPr>
        <w:tc>
          <w:tcPr>
            <w:tcW w:w="1264" w:type="pct"/>
            <w:hideMark/>
          </w:tcPr>
          <w:p w14:paraId="2A9A6F0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STATE (FOR FOREIGNERS)</w:t>
            </w:r>
          </w:p>
        </w:tc>
        <w:tc>
          <w:tcPr>
            <w:tcW w:w="938" w:type="pct"/>
            <w:noWrap/>
            <w:hideMark/>
          </w:tcPr>
          <w:p w14:paraId="01A1D16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37EA69C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6E8D495" w14:textId="77777777" w:rsidR="008E19FD" w:rsidRPr="00DE6C36" w:rsidRDefault="008E19FD" w:rsidP="00043250">
            <w:pPr>
              <w:spacing w:before="120"/>
              <w:jc w:val="both"/>
              <w:rPr>
                <w:rFonts w:ascii="Arial" w:hAnsi="Arial" w:cs="Arial"/>
                <w:sz w:val="22"/>
                <w:szCs w:val="22"/>
              </w:rPr>
            </w:pPr>
          </w:p>
        </w:tc>
      </w:tr>
      <w:tr w:rsidR="008E19FD" w:rsidRPr="00DE6C36" w14:paraId="22F2B737" w14:textId="77777777" w:rsidTr="00043250">
        <w:trPr>
          <w:tblHeader/>
        </w:trPr>
        <w:tc>
          <w:tcPr>
            <w:tcW w:w="1264" w:type="pct"/>
            <w:hideMark/>
          </w:tcPr>
          <w:p w14:paraId="59C3ADC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GENDER</w:t>
            </w:r>
          </w:p>
        </w:tc>
        <w:tc>
          <w:tcPr>
            <w:tcW w:w="938" w:type="pct"/>
            <w:noWrap/>
            <w:hideMark/>
          </w:tcPr>
          <w:p w14:paraId="42ED93D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2F4E5B7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hideMark/>
          </w:tcPr>
          <w:p w14:paraId="6C1746A2" w14:textId="77777777" w:rsidR="008E19FD" w:rsidRPr="00DE6C36" w:rsidRDefault="008E19FD" w:rsidP="00043250">
            <w:pPr>
              <w:rPr>
                <w:rFonts w:ascii="Arial" w:hAnsi="Arial" w:cs="Arial"/>
                <w:sz w:val="22"/>
                <w:szCs w:val="22"/>
              </w:rPr>
            </w:pPr>
            <w:r w:rsidRPr="00DE6C36">
              <w:rPr>
                <w:rFonts w:ascii="Arial" w:hAnsi="Arial" w:cs="Arial"/>
                <w:sz w:val="22"/>
                <w:szCs w:val="22"/>
              </w:rPr>
              <w:t>Dropdown selection with the following options:</w:t>
            </w:r>
          </w:p>
          <w:p w14:paraId="53FD985B"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Male</w:t>
            </w:r>
          </w:p>
          <w:p w14:paraId="42CABD4A"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Female</w:t>
            </w:r>
          </w:p>
          <w:p w14:paraId="76CC9EBD"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Joint</w:t>
            </w:r>
          </w:p>
        </w:tc>
      </w:tr>
      <w:tr w:rsidR="008E19FD" w:rsidRPr="00DE6C36" w14:paraId="2C1E2413" w14:textId="77777777" w:rsidTr="00043250">
        <w:trPr>
          <w:tblHeader/>
        </w:trPr>
        <w:tc>
          <w:tcPr>
            <w:tcW w:w="1264" w:type="pct"/>
            <w:hideMark/>
          </w:tcPr>
          <w:p w14:paraId="546B8AE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MARITAL/CIVIL STATUS</w:t>
            </w:r>
          </w:p>
        </w:tc>
        <w:tc>
          <w:tcPr>
            <w:tcW w:w="938" w:type="pct"/>
            <w:noWrap/>
            <w:hideMark/>
          </w:tcPr>
          <w:p w14:paraId="3CBBA1A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0536055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hideMark/>
          </w:tcPr>
          <w:p w14:paraId="0477F436" w14:textId="77777777" w:rsidR="008E19FD" w:rsidRPr="00DE6C36" w:rsidRDefault="008E19FD" w:rsidP="00043250">
            <w:pPr>
              <w:rPr>
                <w:rFonts w:ascii="Arial" w:hAnsi="Arial" w:cs="Arial"/>
                <w:sz w:val="22"/>
                <w:szCs w:val="22"/>
              </w:rPr>
            </w:pPr>
            <w:r w:rsidRPr="00DE6C36">
              <w:rPr>
                <w:rFonts w:ascii="Arial" w:hAnsi="Arial" w:cs="Arial"/>
                <w:sz w:val="22"/>
                <w:szCs w:val="22"/>
              </w:rPr>
              <w:t>Dropdown selection with the following options:</w:t>
            </w:r>
          </w:p>
          <w:p w14:paraId="08E07D09"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Single</w:t>
            </w:r>
          </w:p>
          <w:p w14:paraId="27296556"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Married</w:t>
            </w:r>
          </w:p>
          <w:p w14:paraId="7A216E61"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Widowed</w:t>
            </w:r>
          </w:p>
          <w:p w14:paraId="6F946CC8"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 xml:space="preserve"> Divorced</w:t>
            </w:r>
          </w:p>
        </w:tc>
      </w:tr>
      <w:tr w:rsidR="008E19FD" w:rsidRPr="00DE6C36" w14:paraId="5AD2C100" w14:textId="77777777" w:rsidTr="00043250">
        <w:trPr>
          <w:tblHeader/>
        </w:trPr>
        <w:tc>
          <w:tcPr>
            <w:tcW w:w="1264" w:type="pct"/>
            <w:hideMark/>
          </w:tcPr>
          <w:p w14:paraId="1B5ACAA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KRA PIN</w:t>
            </w:r>
          </w:p>
        </w:tc>
        <w:tc>
          <w:tcPr>
            <w:tcW w:w="938" w:type="pct"/>
            <w:noWrap/>
            <w:hideMark/>
          </w:tcPr>
          <w:p w14:paraId="051CB1F9"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38E4605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2C51D7DB"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text field</w:t>
            </w:r>
          </w:p>
        </w:tc>
      </w:tr>
      <w:tr w:rsidR="008E19FD" w:rsidRPr="00DE6C36" w14:paraId="1EC1B82C" w14:textId="77777777" w:rsidTr="00043250">
        <w:trPr>
          <w:tblHeader/>
        </w:trPr>
        <w:tc>
          <w:tcPr>
            <w:tcW w:w="1264" w:type="pct"/>
            <w:hideMark/>
          </w:tcPr>
          <w:p w14:paraId="62431209"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TAX COUNTRY (FOREIGNERS)</w:t>
            </w:r>
          </w:p>
        </w:tc>
        <w:tc>
          <w:tcPr>
            <w:tcW w:w="938" w:type="pct"/>
            <w:noWrap/>
            <w:hideMark/>
          </w:tcPr>
          <w:p w14:paraId="4217D8D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27E63CF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46BEBF6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country</w:t>
            </w:r>
          </w:p>
        </w:tc>
      </w:tr>
      <w:tr w:rsidR="008E19FD" w:rsidRPr="00DE6C36" w14:paraId="5F88743B" w14:textId="77777777" w:rsidTr="00043250">
        <w:trPr>
          <w:tblHeader/>
        </w:trPr>
        <w:tc>
          <w:tcPr>
            <w:tcW w:w="1264" w:type="pct"/>
            <w:hideMark/>
          </w:tcPr>
          <w:p w14:paraId="08C33D17"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TAX IDENTIFICATION NUMBER (FOREIGNERS)</w:t>
            </w:r>
          </w:p>
        </w:tc>
        <w:tc>
          <w:tcPr>
            <w:tcW w:w="938" w:type="pct"/>
            <w:noWrap/>
            <w:hideMark/>
          </w:tcPr>
          <w:p w14:paraId="450B4B4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5D54F92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1FE6424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Optional text field</w:t>
            </w:r>
          </w:p>
        </w:tc>
      </w:tr>
      <w:tr w:rsidR="008E19FD" w:rsidRPr="00DE6C36" w14:paraId="4AB7B7F6" w14:textId="77777777" w:rsidTr="00043250">
        <w:trPr>
          <w:tblHeader/>
        </w:trPr>
        <w:tc>
          <w:tcPr>
            <w:tcW w:w="1264" w:type="pct"/>
            <w:hideMark/>
          </w:tcPr>
          <w:p w14:paraId="10DFD34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PHYSICAL ADDRESS: TOWN/STREET/BUILDING</w:t>
            </w:r>
          </w:p>
        </w:tc>
        <w:tc>
          <w:tcPr>
            <w:tcW w:w="938" w:type="pct"/>
            <w:noWrap/>
            <w:hideMark/>
          </w:tcPr>
          <w:p w14:paraId="75B8139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31D483C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hideMark/>
          </w:tcPr>
          <w:p w14:paraId="40D0A0A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3 Mandatory text box for all accounts</w:t>
            </w:r>
          </w:p>
          <w:p w14:paraId="1EAF9FA1"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Building</w:t>
            </w:r>
          </w:p>
          <w:p w14:paraId="528B941E"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Street</w:t>
            </w:r>
          </w:p>
          <w:p w14:paraId="4FBE1851"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Town</w:t>
            </w:r>
          </w:p>
        </w:tc>
      </w:tr>
      <w:tr w:rsidR="008E19FD" w:rsidRPr="00DE6C36" w14:paraId="1A3974EA" w14:textId="77777777" w:rsidTr="00043250">
        <w:trPr>
          <w:tblHeader/>
        </w:trPr>
        <w:tc>
          <w:tcPr>
            <w:tcW w:w="1264" w:type="pct"/>
            <w:hideMark/>
          </w:tcPr>
          <w:p w14:paraId="05193EB9"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POSTAL ADDRESS</w:t>
            </w:r>
          </w:p>
        </w:tc>
        <w:tc>
          <w:tcPr>
            <w:tcW w:w="938" w:type="pct"/>
            <w:noWrap/>
            <w:hideMark/>
          </w:tcPr>
          <w:p w14:paraId="3487F75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5F282D3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hideMark/>
          </w:tcPr>
          <w:p w14:paraId="235BF08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3 Mandatory text box for all accounts</w:t>
            </w:r>
          </w:p>
          <w:p w14:paraId="19261D98"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Postal address</w:t>
            </w:r>
          </w:p>
          <w:p w14:paraId="664A0172"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Postal code</w:t>
            </w:r>
          </w:p>
          <w:p w14:paraId="40265937"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Town</w:t>
            </w:r>
          </w:p>
        </w:tc>
      </w:tr>
      <w:tr w:rsidR="008E19FD" w:rsidRPr="00DE6C36" w14:paraId="24502551" w14:textId="77777777" w:rsidTr="00043250">
        <w:trPr>
          <w:tblHeader/>
        </w:trPr>
        <w:tc>
          <w:tcPr>
            <w:tcW w:w="1264" w:type="pct"/>
            <w:hideMark/>
          </w:tcPr>
          <w:p w14:paraId="2946F7FF"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CUSTOMER'S PRIMARY PHONE NUMBER</w:t>
            </w:r>
          </w:p>
        </w:tc>
        <w:tc>
          <w:tcPr>
            <w:tcW w:w="938" w:type="pct"/>
            <w:noWrap/>
            <w:hideMark/>
          </w:tcPr>
          <w:p w14:paraId="22A4B3F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2398419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23197FF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Mandatory numeric field </w:t>
            </w:r>
          </w:p>
        </w:tc>
      </w:tr>
      <w:tr w:rsidR="008E19FD" w:rsidRPr="00DE6C36" w14:paraId="64D8AF80" w14:textId="77777777" w:rsidTr="00043250">
        <w:trPr>
          <w:tblHeader/>
        </w:trPr>
        <w:tc>
          <w:tcPr>
            <w:tcW w:w="1264" w:type="pct"/>
            <w:hideMark/>
          </w:tcPr>
          <w:p w14:paraId="31B4597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ALTERNATIVE NUMBER</w:t>
            </w:r>
          </w:p>
        </w:tc>
        <w:tc>
          <w:tcPr>
            <w:tcW w:w="938" w:type="pct"/>
            <w:noWrap/>
            <w:hideMark/>
          </w:tcPr>
          <w:p w14:paraId="6ED7DC5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6A2C56A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42056AA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Optional numeric text field </w:t>
            </w:r>
          </w:p>
        </w:tc>
      </w:tr>
      <w:tr w:rsidR="008E19FD" w:rsidRPr="00DE6C36" w14:paraId="33041FBE" w14:textId="77777777" w:rsidTr="00043250">
        <w:trPr>
          <w:tblHeader/>
        </w:trPr>
        <w:tc>
          <w:tcPr>
            <w:tcW w:w="1264" w:type="pct"/>
            <w:hideMark/>
          </w:tcPr>
          <w:p w14:paraId="67D1BBDB"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lastRenderedPageBreak/>
              <w:t>CUSTOMER'S EMAIL ADDRESS</w:t>
            </w:r>
          </w:p>
        </w:tc>
        <w:tc>
          <w:tcPr>
            <w:tcW w:w="938" w:type="pct"/>
            <w:noWrap/>
            <w:hideMark/>
          </w:tcPr>
          <w:p w14:paraId="7420B22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255F43BB"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52B6346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Mandatory text field </w:t>
            </w:r>
          </w:p>
        </w:tc>
      </w:tr>
      <w:tr w:rsidR="008E19FD" w:rsidRPr="00DE6C36" w14:paraId="26653CCA" w14:textId="77777777" w:rsidTr="00043250">
        <w:trPr>
          <w:tblHeader/>
        </w:trPr>
        <w:tc>
          <w:tcPr>
            <w:tcW w:w="1264" w:type="pct"/>
            <w:hideMark/>
          </w:tcPr>
          <w:p w14:paraId="40427FD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CONTACT PERSON PHONE NUMBER</w:t>
            </w:r>
          </w:p>
        </w:tc>
        <w:tc>
          <w:tcPr>
            <w:tcW w:w="938" w:type="pct"/>
            <w:noWrap/>
            <w:hideMark/>
          </w:tcPr>
          <w:p w14:paraId="522EF6F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6EC5C489"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411B54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Mandatory numeric field </w:t>
            </w:r>
          </w:p>
        </w:tc>
      </w:tr>
      <w:tr w:rsidR="008E19FD" w:rsidRPr="00DE6C36" w14:paraId="053B6BA2" w14:textId="77777777" w:rsidTr="00043250">
        <w:trPr>
          <w:tblHeader/>
        </w:trPr>
        <w:tc>
          <w:tcPr>
            <w:tcW w:w="1264" w:type="pct"/>
            <w:hideMark/>
          </w:tcPr>
          <w:p w14:paraId="14D9E7DA"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CONTACT PERSON NAME</w:t>
            </w:r>
          </w:p>
        </w:tc>
        <w:tc>
          <w:tcPr>
            <w:tcW w:w="938" w:type="pct"/>
            <w:noWrap/>
            <w:hideMark/>
          </w:tcPr>
          <w:p w14:paraId="06A0613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51BDB48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75C4429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Mandatory text field </w:t>
            </w:r>
          </w:p>
        </w:tc>
      </w:tr>
      <w:tr w:rsidR="008E19FD" w:rsidRPr="00DE6C36" w14:paraId="3701C4DA" w14:textId="77777777" w:rsidTr="00043250">
        <w:trPr>
          <w:tblHeader/>
        </w:trPr>
        <w:tc>
          <w:tcPr>
            <w:tcW w:w="1264" w:type="pct"/>
            <w:hideMark/>
          </w:tcPr>
          <w:p w14:paraId="539CD222"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PURPOSE OF ACCOUNT</w:t>
            </w:r>
          </w:p>
        </w:tc>
        <w:tc>
          <w:tcPr>
            <w:tcW w:w="938" w:type="pct"/>
            <w:noWrap/>
            <w:hideMark/>
          </w:tcPr>
          <w:p w14:paraId="4236499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37B27E5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55A506C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Mandatory text field </w:t>
            </w:r>
          </w:p>
        </w:tc>
      </w:tr>
      <w:tr w:rsidR="008E19FD" w:rsidRPr="00DE6C36" w14:paraId="39EDA50E" w14:textId="77777777" w:rsidTr="00043250">
        <w:trPr>
          <w:tblHeader/>
        </w:trPr>
        <w:tc>
          <w:tcPr>
            <w:tcW w:w="1264" w:type="pct"/>
            <w:hideMark/>
          </w:tcPr>
          <w:p w14:paraId="59E9C0C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MAIN SOURCE OF FUNDS </w:t>
            </w:r>
          </w:p>
        </w:tc>
        <w:tc>
          <w:tcPr>
            <w:tcW w:w="938" w:type="pct"/>
            <w:noWrap/>
            <w:hideMark/>
          </w:tcPr>
          <w:p w14:paraId="7794729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14FE14A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726C25A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Mandatory text field </w:t>
            </w:r>
          </w:p>
        </w:tc>
      </w:tr>
      <w:tr w:rsidR="008E19FD" w:rsidRPr="00DE6C36" w14:paraId="6D7BCD8E" w14:textId="77777777" w:rsidTr="00043250">
        <w:trPr>
          <w:tblHeader/>
        </w:trPr>
        <w:tc>
          <w:tcPr>
            <w:tcW w:w="1264" w:type="pct"/>
            <w:hideMark/>
          </w:tcPr>
          <w:p w14:paraId="6CE1C9D9"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OTHER SOURCE OF FUNDS</w:t>
            </w:r>
          </w:p>
        </w:tc>
        <w:tc>
          <w:tcPr>
            <w:tcW w:w="938" w:type="pct"/>
            <w:noWrap/>
            <w:hideMark/>
          </w:tcPr>
          <w:p w14:paraId="2D0979C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5F91892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6D47906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 xml:space="preserve">Optional text field </w:t>
            </w:r>
          </w:p>
        </w:tc>
      </w:tr>
      <w:tr w:rsidR="008E19FD" w:rsidRPr="00DE6C36" w14:paraId="5AF0E35F" w14:textId="77777777" w:rsidTr="00043250">
        <w:trPr>
          <w:tblHeader/>
        </w:trPr>
        <w:tc>
          <w:tcPr>
            <w:tcW w:w="1264" w:type="pct"/>
            <w:hideMark/>
          </w:tcPr>
          <w:p w14:paraId="4189B07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MONTHLY INCOME RANGE</w:t>
            </w:r>
          </w:p>
        </w:tc>
        <w:tc>
          <w:tcPr>
            <w:tcW w:w="938" w:type="pct"/>
            <w:noWrap/>
            <w:hideMark/>
          </w:tcPr>
          <w:p w14:paraId="5A43335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5F14C12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A43ED3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income range</w:t>
            </w:r>
          </w:p>
        </w:tc>
      </w:tr>
      <w:tr w:rsidR="008E19FD" w:rsidRPr="00DE6C36" w14:paraId="62382D77" w14:textId="77777777" w:rsidTr="00043250">
        <w:trPr>
          <w:tblHeader/>
        </w:trPr>
        <w:tc>
          <w:tcPr>
            <w:tcW w:w="1264" w:type="pct"/>
            <w:hideMark/>
          </w:tcPr>
          <w:p w14:paraId="664FA5C6"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ANNUAL SALES TURNOVER</w:t>
            </w:r>
          </w:p>
        </w:tc>
        <w:tc>
          <w:tcPr>
            <w:tcW w:w="938" w:type="pct"/>
            <w:noWrap/>
            <w:hideMark/>
          </w:tcPr>
          <w:p w14:paraId="18979D3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0B76D2E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6885707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income range</w:t>
            </w:r>
          </w:p>
        </w:tc>
      </w:tr>
      <w:tr w:rsidR="008E19FD" w:rsidRPr="00DE6C36" w14:paraId="29282CAE" w14:textId="77777777" w:rsidTr="00043250">
        <w:trPr>
          <w:tblHeader/>
        </w:trPr>
        <w:tc>
          <w:tcPr>
            <w:tcW w:w="1264" w:type="pct"/>
            <w:hideMark/>
          </w:tcPr>
          <w:p w14:paraId="20351CD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NATURE OF BUSINESS/OCCUPATION</w:t>
            </w:r>
          </w:p>
        </w:tc>
        <w:tc>
          <w:tcPr>
            <w:tcW w:w="938" w:type="pct"/>
            <w:noWrap/>
            <w:hideMark/>
          </w:tcPr>
          <w:p w14:paraId="309FA86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780BC0B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75ED3C1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68EF4F94" w14:textId="77777777" w:rsidTr="00043250">
        <w:trPr>
          <w:tblHeader/>
        </w:trPr>
        <w:tc>
          <w:tcPr>
            <w:tcW w:w="1264" w:type="pct"/>
            <w:hideMark/>
          </w:tcPr>
          <w:p w14:paraId="0546EAB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JOB TITLE/ROLE/POSITION</w:t>
            </w:r>
          </w:p>
        </w:tc>
        <w:tc>
          <w:tcPr>
            <w:tcW w:w="938" w:type="pct"/>
            <w:noWrap/>
            <w:hideMark/>
          </w:tcPr>
          <w:p w14:paraId="0CA6A68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70503AA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50E7D55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341CF04C" w14:textId="77777777" w:rsidTr="00043250">
        <w:trPr>
          <w:tblHeader/>
        </w:trPr>
        <w:tc>
          <w:tcPr>
            <w:tcW w:w="1264" w:type="pct"/>
            <w:hideMark/>
          </w:tcPr>
          <w:p w14:paraId="3FCCC1B9"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EMPLOYEE DEPARTMENT/UNIT</w:t>
            </w:r>
          </w:p>
        </w:tc>
        <w:tc>
          <w:tcPr>
            <w:tcW w:w="938" w:type="pct"/>
            <w:noWrap/>
            <w:hideMark/>
          </w:tcPr>
          <w:p w14:paraId="2D30B1B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401DCB3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5208BBE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2E5B5B86" w14:textId="77777777" w:rsidTr="00043250">
        <w:trPr>
          <w:tblHeader/>
        </w:trPr>
        <w:tc>
          <w:tcPr>
            <w:tcW w:w="1264" w:type="pct"/>
            <w:hideMark/>
          </w:tcPr>
          <w:p w14:paraId="553B5E9D"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NAME OF EMPLOYER</w:t>
            </w:r>
          </w:p>
        </w:tc>
        <w:tc>
          <w:tcPr>
            <w:tcW w:w="938" w:type="pct"/>
            <w:noWrap/>
            <w:hideMark/>
          </w:tcPr>
          <w:p w14:paraId="61A9800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3EA27CD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7A9B2EB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0B8A878F" w14:textId="77777777" w:rsidTr="00043250">
        <w:trPr>
          <w:tblHeader/>
        </w:trPr>
        <w:tc>
          <w:tcPr>
            <w:tcW w:w="1264" w:type="pct"/>
            <w:hideMark/>
          </w:tcPr>
          <w:p w14:paraId="01D2FD13"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EMPLOYMENT TERMS: PERMANENT, CONTRACT</w:t>
            </w:r>
          </w:p>
        </w:tc>
        <w:tc>
          <w:tcPr>
            <w:tcW w:w="938" w:type="pct"/>
            <w:noWrap/>
            <w:hideMark/>
          </w:tcPr>
          <w:p w14:paraId="164369C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333D4FF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hideMark/>
          </w:tcPr>
          <w:p w14:paraId="52314CFC"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Drop down selection</w:t>
            </w:r>
          </w:p>
          <w:p w14:paraId="4863375D" w14:textId="77777777" w:rsidR="008E19FD" w:rsidRPr="00DE6C36" w:rsidRDefault="008E19FD" w:rsidP="00043250">
            <w:pPr>
              <w:pStyle w:val="ListParagraph"/>
              <w:numPr>
                <w:ilvl w:val="0"/>
                <w:numId w:val="42"/>
              </w:numPr>
              <w:jc w:val="both"/>
              <w:rPr>
                <w:rFonts w:ascii="Arial" w:hAnsi="Arial" w:cs="Arial"/>
                <w:sz w:val="22"/>
                <w:szCs w:val="22"/>
              </w:rPr>
            </w:pPr>
            <w:r w:rsidRPr="00DE6C36">
              <w:rPr>
                <w:rFonts w:ascii="Arial" w:hAnsi="Arial" w:cs="Arial"/>
                <w:sz w:val="22"/>
                <w:szCs w:val="22"/>
              </w:rPr>
              <w:t>Permanent</w:t>
            </w:r>
          </w:p>
          <w:p w14:paraId="214FC021" w14:textId="77777777" w:rsidR="008E19FD" w:rsidRPr="00DE6C36" w:rsidRDefault="008E19FD" w:rsidP="00043250">
            <w:pPr>
              <w:pStyle w:val="ListParagraph"/>
              <w:numPr>
                <w:ilvl w:val="0"/>
                <w:numId w:val="42"/>
              </w:numPr>
              <w:jc w:val="both"/>
              <w:rPr>
                <w:rFonts w:ascii="Arial" w:hAnsi="Arial" w:cs="Arial"/>
                <w:sz w:val="22"/>
                <w:szCs w:val="22"/>
              </w:rPr>
            </w:pPr>
            <w:r w:rsidRPr="00DE6C36">
              <w:rPr>
                <w:rFonts w:ascii="Arial" w:hAnsi="Arial" w:cs="Arial"/>
                <w:sz w:val="22"/>
                <w:szCs w:val="22"/>
              </w:rPr>
              <w:t>Contact</w:t>
            </w:r>
          </w:p>
        </w:tc>
      </w:tr>
      <w:tr w:rsidR="008E19FD" w:rsidRPr="00DE6C36" w14:paraId="0AA2329B" w14:textId="77777777" w:rsidTr="00043250">
        <w:trPr>
          <w:tblHeader/>
        </w:trPr>
        <w:tc>
          <w:tcPr>
            <w:tcW w:w="1264" w:type="pct"/>
            <w:hideMark/>
          </w:tcPr>
          <w:p w14:paraId="5C7F3D0F"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EMPLOYER: PHONE </w:t>
            </w:r>
          </w:p>
        </w:tc>
        <w:tc>
          <w:tcPr>
            <w:tcW w:w="938" w:type="pct"/>
            <w:noWrap/>
            <w:hideMark/>
          </w:tcPr>
          <w:p w14:paraId="1856469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40DDBB2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1562CEB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Numeric field</w:t>
            </w:r>
          </w:p>
        </w:tc>
      </w:tr>
      <w:tr w:rsidR="008E19FD" w:rsidRPr="00DE6C36" w14:paraId="4ACEF155" w14:textId="77777777" w:rsidTr="00043250">
        <w:trPr>
          <w:tblHeader/>
        </w:trPr>
        <w:tc>
          <w:tcPr>
            <w:tcW w:w="1264" w:type="pct"/>
            <w:hideMark/>
          </w:tcPr>
          <w:p w14:paraId="0B7C2726"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 xml:space="preserve">EMPLOYER: ADDRESS </w:t>
            </w:r>
          </w:p>
        </w:tc>
        <w:tc>
          <w:tcPr>
            <w:tcW w:w="938" w:type="pct"/>
            <w:noWrap/>
            <w:hideMark/>
          </w:tcPr>
          <w:p w14:paraId="34F6912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722C6A4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hideMark/>
          </w:tcPr>
          <w:p w14:paraId="2CF5F418"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3 Mandatory text box for all accounts</w:t>
            </w:r>
          </w:p>
          <w:p w14:paraId="72A20F83"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Postal address</w:t>
            </w:r>
          </w:p>
          <w:p w14:paraId="4E3A09C7"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Postal code</w:t>
            </w:r>
          </w:p>
          <w:p w14:paraId="2395F46E" w14:textId="77777777" w:rsidR="008E19FD" w:rsidRPr="00DE6C36" w:rsidRDefault="008E19FD" w:rsidP="00043250">
            <w:pPr>
              <w:pStyle w:val="ListParagraph"/>
              <w:numPr>
                <w:ilvl w:val="0"/>
                <w:numId w:val="42"/>
              </w:numPr>
              <w:jc w:val="both"/>
              <w:rPr>
                <w:rFonts w:ascii="Arial" w:hAnsi="Arial" w:cs="Arial"/>
                <w:sz w:val="22"/>
                <w:szCs w:val="22"/>
              </w:rPr>
            </w:pPr>
            <w:r w:rsidRPr="00DE6C36">
              <w:rPr>
                <w:rFonts w:ascii="Arial" w:hAnsi="Arial" w:cs="Arial"/>
                <w:sz w:val="22"/>
                <w:szCs w:val="22"/>
              </w:rPr>
              <w:t>Town</w:t>
            </w:r>
          </w:p>
        </w:tc>
      </w:tr>
      <w:tr w:rsidR="008E19FD" w:rsidRPr="00DE6C36" w14:paraId="01AA1BCC" w14:textId="77777777" w:rsidTr="00043250">
        <w:trPr>
          <w:tblHeader/>
        </w:trPr>
        <w:tc>
          <w:tcPr>
            <w:tcW w:w="1264" w:type="pct"/>
            <w:hideMark/>
          </w:tcPr>
          <w:p w14:paraId="000D2DC3"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FOR STUDENT: COLLEGE/UNIVERSITY</w:t>
            </w:r>
          </w:p>
        </w:tc>
        <w:tc>
          <w:tcPr>
            <w:tcW w:w="938" w:type="pct"/>
            <w:noWrap/>
            <w:hideMark/>
          </w:tcPr>
          <w:p w14:paraId="14A14A3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0AA7DDB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64F0B70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3435A075" w14:textId="77777777" w:rsidTr="00043250">
        <w:trPr>
          <w:tblHeader/>
        </w:trPr>
        <w:tc>
          <w:tcPr>
            <w:tcW w:w="1264" w:type="pct"/>
            <w:hideMark/>
          </w:tcPr>
          <w:p w14:paraId="75F90E5D"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ALL OTHER ACCOUNTS HELD WITH CO-OP</w:t>
            </w:r>
          </w:p>
        </w:tc>
        <w:tc>
          <w:tcPr>
            <w:tcW w:w="938" w:type="pct"/>
            <w:noWrap/>
            <w:hideMark/>
          </w:tcPr>
          <w:p w14:paraId="6EA8FAE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63AE2B5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2BC15DBB"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333799B2" w14:textId="77777777" w:rsidTr="00043250">
        <w:trPr>
          <w:tblHeader/>
        </w:trPr>
        <w:tc>
          <w:tcPr>
            <w:tcW w:w="1264" w:type="pct"/>
            <w:hideMark/>
          </w:tcPr>
          <w:p w14:paraId="085973F6"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lastRenderedPageBreak/>
              <w:t>ALL OTHER ACCOUNTS HELD WITH OTHER BANKS</w:t>
            </w:r>
          </w:p>
        </w:tc>
        <w:tc>
          <w:tcPr>
            <w:tcW w:w="938" w:type="pct"/>
            <w:noWrap/>
            <w:hideMark/>
          </w:tcPr>
          <w:p w14:paraId="6AC2547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3C2F70F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030D606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6AAA0C9D" w14:textId="77777777" w:rsidTr="00043250">
        <w:trPr>
          <w:tblHeader/>
        </w:trPr>
        <w:tc>
          <w:tcPr>
            <w:tcW w:w="1264" w:type="pct"/>
            <w:hideMark/>
          </w:tcPr>
          <w:p w14:paraId="7710127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JJ DETAILS: DATE OF BIRTH</w:t>
            </w:r>
          </w:p>
        </w:tc>
        <w:tc>
          <w:tcPr>
            <w:tcW w:w="938" w:type="pct"/>
            <w:noWrap/>
            <w:hideMark/>
          </w:tcPr>
          <w:p w14:paraId="3EA03C3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2431CDB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2083" w:type="pct"/>
            <w:noWrap/>
            <w:hideMark/>
          </w:tcPr>
          <w:p w14:paraId="25ACA10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The date format will be DD/MM/YYYY</w:t>
            </w:r>
          </w:p>
        </w:tc>
      </w:tr>
      <w:tr w:rsidR="008E19FD" w:rsidRPr="00DE6C36" w14:paraId="2E1F4913" w14:textId="77777777" w:rsidTr="00043250">
        <w:trPr>
          <w:tblHeader/>
        </w:trPr>
        <w:tc>
          <w:tcPr>
            <w:tcW w:w="1264" w:type="pct"/>
            <w:hideMark/>
          </w:tcPr>
          <w:p w14:paraId="18B2CE09"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JJ DETAILS: NAME</w:t>
            </w:r>
          </w:p>
        </w:tc>
        <w:tc>
          <w:tcPr>
            <w:tcW w:w="938" w:type="pct"/>
            <w:noWrap/>
            <w:hideMark/>
          </w:tcPr>
          <w:p w14:paraId="1E96F16F" w14:textId="77777777" w:rsidR="008E19FD" w:rsidRPr="00DE6C36" w:rsidRDefault="008E19FD" w:rsidP="00043250">
            <w:pPr>
              <w:spacing w:before="120"/>
              <w:rPr>
                <w:rFonts w:ascii="Arial" w:hAnsi="Arial" w:cs="Arial"/>
                <w:sz w:val="22"/>
                <w:szCs w:val="22"/>
              </w:rPr>
            </w:pPr>
          </w:p>
        </w:tc>
        <w:tc>
          <w:tcPr>
            <w:tcW w:w="715" w:type="pct"/>
            <w:noWrap/>
            <w:hideMark/>
          </w:tcPr>
          <w:p w14:paraId="1FB8F1B7" w14:textId="77777777" w:rsidR="008E19FD" w:rsidRPr="00DE6C36" w:rsidRDefault="008E19FD" w:rsidP="00043250">
            <w:pPr>
              <w:spacing w:before="120"/>
              <w:rPr>
                <w:rFonts w:ascii="Arial" w:hAnsi="Arial" w:cs="Arial"/>
                <w:sz w:val="22"/>
                <w:szCs w:val="22"/>
              </w:rPr>
            </w:pPr>
          </w:p>
        </w:tc>
        <w:tc>
          <w:tcPr>
            <w:tcW w:w="2083" w:type="pct"/>
            <w:noWrap/>
            <w:hideMark/>
          </w:tcPr>
          <w:p w14:paraId="151DAA69"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Text field</w:t>
            </w:r>
          </w:p>
        </w:tc>
      </w:tr>
      <w:tr w:rsidR="008E19FD" w:rsidRPr="00DE6C36" w14:paraId="1880B31C" w14:textId="77777777" w:rsidTr="00043250">
        <w:trPr>
          <w:tblHeader/>
        </w:trPr>
        <w:tc>
          <w:tcPr>
            <w:tcW w:w="1264" w:type="pct"/>
            <w:hideMark/>
          </w:tcPr>
          <w:p w14:paraId="014329F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JJ DETAILS: CERTIFICATE NUMBER</w:t>
            </w:r>
          </w:p>
        </w:tc>
        <w:tc>
          <w:tcPr>
            <w:tcW w:w="938" w:type="pct"/>
            <w:noWrap/>
            <w:hideMark/>
          </w:tcPr>
          <w:p w14:paraId="08AD5D7F" w14:textId="77777777" w:rsidR="008E19FD" w:rsidRPr="00DE6C36" w:rsidRDefault="008E19FD" w:rsidP="00043250">
            <w:pPr>
              <w:spacing w:before="120"/>
              <w:rPr>
                <w:rFonts w:ascii="Arial" w:hAnsi="Arial" w:cs="Arial"/>
                <w:sz w:val="22"/>
                <w:szCs w:val="22"/>
              </w:rPr>
            </w:pPr>
          </w:p>
        </w:tc>
        <w:tc>
          <w:tcPr>
            <w:tcW w:w="715" w:type="pct"/>
            <w:noWrap/>
            <w:hideMark/>
          </w:tcPr>
          <w:p w14:paraId="7DE87B2B" w14:textId="77777777" w:rsidR="008E19FD" w:rsidRPr="00DE6C36" w:rsidRDefault="008E19FD" w:rsidP="00043250">
            <w:pPr>
              <w:spacing w:before="120"/>
              <w:rPr>
                <w:rFonts w:ascii="Arial" w:hAnsi="Arial" w:cs="Arial"/>
                <w:sz w:val="22"/>
                <w:szCs w:val="22"/>
              </w:rPr>
            </w:pPr>
          </w:p>
        </w:tc>
        <w:tc>
          <w:tcPr>
            <w:tcW w:w="2083" w:type="pct"/>
            <w:noWrap/>
            <w:hideMark/>
          </w:tcPr>
          <w:p w14:paraId="5ACA288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Text field</w:t>
            </w:r>
          </w:p>
        </w:tc>
      </w:tr>
      <w:tr w:rsidR="008E19FD" w:rsidRPr="00DE6C36" w14:paraId="61DCBE22" w14:textId="77777777" w:rsidTr="00043250">
        <w:trPr>
          <w:tblHeader/>
        </w:trPr>
        <w:tc>
          <w:tcPr>
            <w:tcW w:w="1264" w:type="pct"/>
            <w:hideMark/>
          </w:tcPr>
          <w:p w14:paraId="1C63EF46"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DIRECTOR'S NAME</w:t>
            </w:r>
          </w:p>
        </w:tc>
        <w:tc>
          <w:tcPr>
            <w:tcW w:w="938" w:type="pct"/>
            <w:noWrap/>
            <w:hideMark/>
          </w:tcPr>
          <w:p w14:paraId="40DF097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477A636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D4381F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641A665E" w14:textId="77777777" w:rsidTr="00043250">
        <w:trPr>
          <w:tblHeader/>
        </w:trPr>
        <w:tc>
          <w:tcPr>
            <w:tcW w:w="1264" w:type="pct"/>
            <w:hideMark/>
          </w:tcPr>
          <w:p w14:paraId="6C771868"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DIRECTOR'S ID NUMBER/PASSPORT NUMBER</w:t>
            </w:r>
          </w:p>
        </w:tc>
        <w:tc>
          <w:tcPr>
            <w:tcW w:w="938" w:type="pct"/>
            <w:noWrap/>
            <w:hideMark/>
          </w:tcPr>
          <w:p w14:paraId="2FF049D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304E755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4CF813B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3A9F111B" w14:textId="77777777" w:rsidTr="00043250">
        <w:trPr>
          <w:tblHeader/>
        </w:trPr>
        <w:tc>
          <w:tcPr>
            <w:tcW w:w="1264" w:type="pct"/>
            <w:hideMark/>
          </w:tcPr>
          <w:p w14:paraId="63D61823"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DIRECTOR'S DOB</w:t>
            </w:r>
          </w:p>
        </w:tc>
        <w:tc>
          <w:tcPr>
            <w:tcW w:w="938" w:type="pct"/>
            <w:noWrap/>
            <w:hideMark/>
          </w:tcPr>
          <w:p w14:paraId="2768D77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7C1E1D5B"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2A59304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The date format will be DD/MM/YYYY</w:t>
            </w:r>
          </w:p>
        </w:tc>
      </w:tr>
      <w:tr w:rsidR="008E19FD" w:rsidRPr="00DE6C36" w14:paraId="6414961C" w14:textId="77777777" w:rsidTr="00043250">
        <w:trPr>
          <w:tblHeader/>
        </w:trPr>
        <w:tc>
          <w:tcPr>
            <w:tcW w:w="1264" w:type="pct"/>
            <w:hideMark/>
          </w:tcPr>
          <w:p w14:paraId="035FFA73"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DIRECTOR'S PHONE NUMBER</w:t>
            </w:r>
          </w:p>
        </w:tc>
        <w:tc>
          <w:tcPr>
            <w:tcW w:w="938" w:type="pct"/>
            <w:noWrap/>
            <w:hideMark/>
          </w:tcPr>
          <w:p w14:paraId="1417C5C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6F0A248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73281759" w14:textId="77777777" w:rsidR="008E19FD" w:rsidRPr="00DE6C36" w:rsidRDefault="008E19FD" w:rsidP="00043250">
            <w:pPr>
              <w:spacing w:before="120"/>
              <w:jc w:val="both"/>
              <w:rPr>
                <w:rFonts w:ascii="Arial" w:hAnsi="Arial" w:cs="Arial"/>
                <w:sz w:val="22"/>
                <w:szCs w:val="22"/>
              </w:rPr>
            </w:pPr>
          </w:p>
        </w:tc>
      </w:tr>
      <w:tr w:rsidR="008E19FD" w:rsidRPr="00DE6C36" w14:paraId="0F9930F4" w14:textId="77777777" w:rsidTr="00043250">
        <w:trPr>
          <w:tblHeader/>
        </w:trPr>
        <w:tc>
          <w:tcPr>
            <w:tcW w:w="1264" w:type="pct"/>
            <w:hideMark/>
          </w:tcPr>
          <w:p w14:paraId="04CF95DA"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DIRECTOR'S POSTAL ADDRESS</w:t>
            </w:r>
          </w:p>
        </w:tc>
        <w:tc>
          <w:tcPr>
            <w:tcW w:w="938" w:type="pct"/>
            <w:noWrap/>
            <w:hideMark/>
          </w:tcPr>
          <w:p w14:paraId="2AB4925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6C5E7AF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hideMark/>
          </w:tcPr>
          <w:p w14:paraId="7F9FC5B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3 Mandatory text box for all accounts</w:t>
            </w:r>
          </w:p>
          <w:p w14:paraId="2F701C99"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Postal address</w:t>
            </w:r>
          </w:p>
          <w:p w14:paraId="7B05F8D0"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Postal code</w:t>
            </w:r>
          </w:p>
          <w:p w14:paraId="2F273E99" w14:textId="77777777" w:rsidR="008E19FD" w:rsidRPr="00DE6C36" w:rsidRDefault="008E19FD" w:rsidP="00043250">
            <w:pPr>
              <w:pStyle w:val="ListParagraph"/>
              <w:numPr>
                <w:ilvl w:val="0"/>
                <w:numId w:val="42"/>
              </w:numPr>
              <w:jc w:val="both"/>
              <w:rPr>
                <w:rFonts w:ascii="Arial" w:hAnsi="Arial" w:cs="Arial"/>
                <w:sz w:val="22"/>
                <w:szCs w:val="22"/>
              </w:rPr>
            </w:pPr>
            <w:r w:rsidRPr="00DE6C36">
              <w:rPr>
                <w:rFonts w:ascii="Arial" w:hAnsi="Arial" w:cs="Arial"/>
                <w:sz w:val="22"/>
                <w:szCs w:val="22"/>
              </w:rPr>
              <w:t>Town</w:t>
            </w:r>
          </w:p>
        </w:tc>
      </w:tr>
      <w:tr w:rsidR="008E19FD" w:rsidRPr="00DE6C36" w14:paraId="7A35F9B5" w14:textId="77777777" w:rsidTr="00043250">
        <w:trPr>
          <w:tblHeader/>
        </w:trPr>
        <w:tc>
          <w:tcPr>
            <w:tcW w:w="1264" w:type="pct"/>
            <w:hideMark/>
          </w:tcPr>
          <w:p w14:paraId="02F7AB0E"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DIRECTOR'S TAX ID NUMBER</w:t>
            </w:r>
          </w:p>
        </w:tc>
        <w:tc>
          <w:tcPr>
            <w:tcW w:w="938" w:type="pct"/>
            <w:noWrap/>
            <w:hideMark/>
          </w:tcPr>
          <w:p w14:paraId="7269E43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636511A9"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7635EBB"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5B2CF193" w14:textId="77777777" w:rsidTr="00043250">
        <w:trPr>
          <w:tblHeader/>
        </w:trPr>
        <w:tc>
          <w:tcPr>
            <w:tcW w:w="1264" w:type="pct"/>
            <w:hideMark/>
          </w:tcPr>
          <w:p w14:paraId="03B9836D"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DIRECTOR'S TAX COUNTRY</w:t>
            </w:r>
          </w:p>
        </w:tc>
        <w:tc>
          <w:tcPr>
            <w:tcW w:w="938" w:type="pct"/>
            <w:noWrap/>
            <w:hideMark/>
          </w:tcPr>
          <w:p w14:paraId="7EF3AB0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64F477B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11A0A6D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Drop down selection of countries</w:t>
            </w:r>
          </w:p>
        </w:tc>
      </w:tr>
      <w:tr w:rsidR="008E19FD" w:rsidRPr="00DE6C36" w14:paraId="2CE886DC" w14:textId="77777777" w:rsidTr="00043250">
        <w:trPr>
          <w:tblHeader/>
        </w:trPr>
        <w:tc>
          <w:tcPr>
            <w:tcW w:w="1264" w:type="pct"/>
            <w:hideMark/>
          </w:tcPr>
          <w:p w14:paraId="663C771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DIRECTOR'S NATIONALITY</w:t>
            </w:r>
          </w:p>
        </w:tc>
        <w:tc>
          <w:tcPr>
            <w:tcW w:w="938" w:type="pct"/>
            <w:noWrap/>
            <w:hideMark/>
          </w:tcPr>
          <w:p w14:paraId="38B142F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0361B0A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55C2CAB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Drop down selection of countries</w:t>
            </w:r>
          </w:p>
        </w:tc>
      </w:tr>
      <w:tr w:rsidR="008E19FD" w:rsidRPr="00DE6C36" w14:paraId="29D5A2F1" w14:textId="77777777" w:rsidTr="00043250">
        <w:trPr>
          <w:tblHeader/>
        </w:trPr>
        <w:tc>
          <w:tcPr>
            <w:tcW w:w="1264" w:type="pct"/>
            <w:hideMark/>
          </w:tcPr>
          <w:p w14:paraId="6F8A635C"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AGENT'S NAME</w:t>
            </w:r>
          </w:p>
        </w:tc>
        <w:tc>
          <w:tcPr>
            <w:tcW w:w="938" w:type="pct"/>
            <w:noWrap/>
            <w:hideMark/>
          </w:tcPr>
          <w:p w14:paraId="2B12BE8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09240F7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4773356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4FE373A3" w14:textId="77777777" w:rsidTr="00043250">
        <w:trPr>
          <w:tblHeader/>
        </w:trPr>
        <w:tc>
          <w:tcPr>
            <w:tcW w:w="1264" w:type="pct"/>
            <w:hideMark/>
          </w:tcPr>
          <w:p w14:paraId="03D8B333"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AGENT'S ID NUMBER/PASSPORT NUMBER</w:t>
            </w:r>
          </w:p>
        </w:tc>
        <w:tc>
          <w:tcPr>
            <w:tcW w:w="938" w:type="pct"/>
            <w:noWrap/>
            <w:hideMark/>
          </w:tcPr>
          <w:p w14:paraId="2B5F4F1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026B167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614930D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197B5533" w14:textId="77777777" w:rsidTr="00043250">
        <w:trPr>
          <w:tblHeader/>
        </w:trPr>
        <w:tc>
          <w:tcPr>
            <w:tcW w:w="1264" w:type="pct"/>
            <w:hideMark/>
          </w:tcPr>
          <w:p w14:paraId="63D8024A"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AGENT'S DOB</w:t>
            </w:r>
          </w:p>
        </w:tc>
        <w:tc>
          <w:tcPr>
            <w:tcW w:w="938" w:type="pct"/>
            <w:noWrap/>
            <w:hideMark/>
          </w:tcPr>
          <w:p w14:paraId="70DCB50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5E1AFB0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4C1D420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The date format will be DD/MM/YYYY</w:t>
            </w:r>
          </w:p>
        </w:tc>
      </w:tr>
      <w:tr w:rsidR="008E19FD" w:rsidRPr="00DE6C36" w14:paraId="7C45FAD1" w14:textId="77777777" w:rsidTr="00043250">
        <w:trPr>
          <w:tblHeader/>
        </w:trPr>
        <w:tc>
          <w:tcPr>
            <w:tcW w:w="1264" w:type="pct"/>
            <w:hideMark/>
          </w:tcPr>
          <w:p w14:paraId="2B8037A8"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AGENT'S PHONE NUMBER</w:t>
            </w:r>
          </w:p>
        </w:tc>
        <w:tc>
          <w:tcPr>
            <w:tcW w:w="938" w:type="pct"/>
            <w:noWrap/>
            <w:hideMark/>
          </w:tcPr>
          <w:p w14:paraId="70E3EF5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736299A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28AC7D0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Numeric field</w:t>
            </w:r>
          </w:p>
        </w:tc>
      </w:tr>
      <w:tr w:rsidR="008E19FD" w:rsidRPr="00DE6C36" w14:paraId="3C1DB2CC" w14:textId="77777777" w:rsidTr="00043250">
        <w:trPr>
          <w:tblHeader/>
        </w:trPr>
        <w:tc>
          <w:tcPr>
            <w:tcW w:w="1264" w:type="pct"/>
            <w:hideMark/>
          </w:tcPr>
          <w:p w14:paraId="23B40C61"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AGENT'S POSTAL ADDRESS</w:t>
            </w:r>
          </w:p>
        </w:tc>
        <w:tc>
          <w:tcPr>
            <w:tcW w:w="938" w:type="pct"/>
            <w:noWrap/>
            <w:hideMark/>
          </w:tcPr>
          <w:p w14:paraId="4D4BA0C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6964E82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hideMark/>
          </w:tcPr>
          <w:p w14:paraId="5F2C3BBF"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3 Mandatory text box for all accounts</w:t>
            </w:r>
          </w:p>
          <w:p w14:paraId="3EFD0513"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Postal address</w:t>
            </w:r>
          </w:p>
          <w:p w14:paraId="0BB878F5" w14:textId="77777777" w:rsidR="008E19FD" w:rsidRPr="00DE6C36" w:rsidRDefault="008E19FD" w:rsidP="00043250">
            <w:pPr>
              <w:pStyle w:val="ListParagraph"/>
              <w:numPr>
                <w:ilvl w:val="0"/>
                <w:numId w:val="42"/>
              </w:numPr>
              <w:rPr>
                <w:rFonts w:ascii="Arial" w:hAnsi="Arial" w:cs="Arial"/>
                <w:sz w:val="22"/>
                <w:szCs w:val="22"/>
              </w:rPr>
            </w:pPr>
            <w:r w:rsidRPr="00DE6C36">
              <w:rPr>
                <w:rFonts w:ascii="Arial" w:hAnsi="Arial" w:cs="Arial"/>
                <w:sz w:val="22"/>
                <w:szCs w:val="22"/>
              </w:rPr>
              <w:t>Postal code</w:t>
            </w:r>
          </w:p>
          <w:p w14:paraId="3F04F452" w14:textId="77777777" w:rsidR="008E19FD" w:rsidRPr="00DE6C36" w:rsidRDefault="008E19FD" w:rsidP="00043250">
            <w:pPr>
              <w:pStyle w:val="ListParagraph"/>
              <w:numPr>
                <w:ilvl w:val="0"/>
                <w:numId w:val="42"/>
              </w:numPr>
              <w:jc w:val="both"/>
              <w:rPr>
                <w:rFonts w:ascii="Arial" w:hAnsi="Arial" w:cs="Arial"/>
                <w:sz w:val="22"/>
                <w:szCs w:val="22"/>
              </w:rPr>
            </w:pPr>
            <w:r w:rsidRPr="00DE6C36">
              <w:rPr>
                <w:rFonts w:ascii="Arial" w:hAnsi="Arial" w:cs="Arial"/>
                <w:sz w:val="22"/>
                <w:szCs w:val="22"/>
              </w:rPr>
              <w:t>Town</w:t>
            </w:r>
          </w:p>
        </w:tc>
      </w:tr>
      <w:tr w:rsidR="008E19FD" w:rsidRPr="00DE6C36" w14:paraId="54E95910" w14:textId="77777777" w:rsidTr="00043250">
        <w:trPr>
          <w:tblHeader/>
        </w:trPr>
        <w:tc>
          <w:tcPr>
            <w:tcW w:w="1264" w:type="pct"/>
            <w:hideMark/>
          </w:tcPr>
          <w:p w14:paraId="5A61211D"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AGENT'S TAX ID NUMBER</w:t>
            </w:r>
          </w:p>
        </w:tc>
        <w:tc>
          <w:tcPr>
            <w:tcW w:w="938" w:type="pct"/>
            <w:noWrap/>
            <w:hideMark/>
          </w:tcPr>
          <w:p w14:paraId="5B4029A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478BD16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59EC2F8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562D572A" w14:textId="77777777" w:rsidTr="00043250">
        <w:trPr>
          <w:tblHeader/>
        </w:trPr>
        <w:tc>
          <w:tcPr>
            <w:tcW w:w="1264" w:type="pct"/>
            <w:hideMark/>
          </w:tcPr>
          <w:p w14:paraId="170AAC08"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lastRenderedPageBreak/>
              <w:t>AGENT'S TAX COUNTRY</w:t>
            </w:r>
          </w:p>
        </w:tc>
        <w:tc>
          <w:tcPr>
            <w:tcW w:w="938" w:type="pct"/>
            <w:noWrap/>
            <w:hideMark/>
          </w:tcPr>
          <w:p w14:paraId="0F7673FE"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4E4C9CE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6C2B5A1F"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Drop down selection of countries</w:t>
            </w:r>
          </w:p>
        </w:tc>
      </w:tr>
      <w:tr w:rsidR="008E19FD" w:rsidRPr="00DE6C36" w14:paraId="007B1DEC" w14:textId="77777777" w:rsidTr="00043250">
        <w:trPr>
          <w:tblHeader/>
        </w:trPr>
        <w:tc>
          <w:tcPr>
            <w:tcW w:w="1264" w:type="pct"/>
            <w:hideMark/>
          </w:tcPr>
          <w:p w14:paraId="2475C27F"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AGENT'S NATIONALITY</w:t>
            </w:r>
          </w:p>
        </w:tc>
        <w:tc>
          <w:tcPr>
            <w:tcW w:w="938" w:type="pct"/>
            <w:noWrap/>
            <w:hideMark/>
          </w:tcPr>
          <w:p w14:paraId="54B34C9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0</w:t>
            </w:r>
          </w:p>
        </w:tc>
        <w:tc>
          <w:tcPr>
            <w:tcW w:w="715" w:type="pct"/>
            <w:noWrap/>
            <w:hideMark/>
          </w:tcPr>
          <w:p w14:paraId="7D8F120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74B28A9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Drop down selection of countries</w:t>
            </w:r>
          </w:p>
        </w:tc>
      </w:tr>
      <w:tr w:rsidR="008E19FD" w:rsidRPr="00DE6C36" w14:paraId="6BD1F4AC" w14:textId="77777777" w:rsidTr="00043250">
        <w:trPr>
          <w:tblHeader/>
        </w:trPr>
        <w:tc>
          <w:tcPr>
            <w:tcW w:w="1264" w:type="pct"/>
            <w:hideMark/>
          </w:tcPr>
          <w:p w14:paraId="0E37853C"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CORPPRATE FLAG</w:t>
            </w:r>
          </w:p>
        </w:tc>
        <w:tc>
          <w:tcPr>
            <w:tcW w:w="938" w:type="pct"/>
            <w:noWrap/>
            <w:hideMark/>
          </w:tcPr>
          <w:p w14:paraId="02FEFF8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0B9CB96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1680F209"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Corp flags</w:t>
            </w:r>
          </w:p>
        </w:tc>
      </w:tr>
      <w:tr w:rsidR="008E19FD" w:rsidRPr="00DE6C36" w14:paraId="7724647F" w14:textId="77777777" w:rsidTr="00043250">
        <w:trPr>
          <w:tblHeader/>
        </w:trPr>
        <w:tc>
          <w:tcPr>
            <w:tcW w:w="1264" w:type="pct"/>
            <w:hideMark/>
          </w:tcPr>
          <w:p w14:paraId="70A466A3"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SECTOR CODE</w:t>
            </w:r>
          </w:p>
        </w:tc>
        <w:tc>
          <w:tcPr>
            <w:tcW w:w="938" w:type="pct"/>
            <w:noWrap/>
            <w:hideMark/>
          </w:tcPr>
          <w:p w14:paraId="6E027AAA"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7028CAE9"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67FD2FE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Sectors</w:t>
            </w:r>
          </w:p>
        </w:tc>
      </w:tr>
      <w:tr w:rsidR="008E19FD" w:rsidRPr="00DE6C36" w14:paraId="2DD960B9" w14:textId="77777777" w:rsidTr="00043250">
        <w:trPr>
          <w:tblHeader/>
        </w:trPr>
        <w:tc>
          <w:tcPr>
            <w:tcW w:w="1264" w:type="pct"/>
            <w:hideMark/>
          </w:tcPr>
          <w:p w14:paraId="4A304E54"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SUB SECTOR CODE</w:t>
            </w:r>
          </w:p>
        </w:tc>
        <w:tc>
          <w:tcPr>
            <w:tcW w:w="938" w:type="pct"/>
            <w:noWrap/>
            <w:hideMark/>
          </w:tcPr>
          <w:p w14:paraId="3A39BF7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5472EEA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58396B6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Drop-down selection of Sub-Sectors</w:t>
            </w:r>
          </w:p>
        </w:tc>
      </w:tr>
      <w:tr w:rsidR="008E19FD" w:rsidRPr="00DE6C36" w14:paraId="04FDB642" w14:textId="77777777" w:rsidTr="00043250">
        <w:trPr>
          <w:tblHeader/>
        </w:trPr>
        <w:tc>
          <w:tcPr>
            <w:tcW w:w="1264" w:type="pct"/>
            <w:hideMark/>
          </w:tcPr>
          <w:p w14:paraId="0760760C"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RISK LEVEL</w:t>
            </w:r>
          </w:p>
        </w:tc>
        <w:tc>
          <w:tcPr>
            <w:tcW w:w="938" w:type="pct"/>
            <w:noWrap/>
            <w:hideMark/>
          </w:tcPr>
          <w:p w14:paraId="1A9D5FD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227348ED"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BC162F2"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Selection limited to the customer type</w:t>
            </w:r>
          </w:p>
        </w:tc>
      </w:tr>
      <w:tr w:rsidR="008E19FD" w:rsidRPr="00DE6C36" w14:paraId="0D61948E" w14:textId="77777777" w:rsidTr="00043250">
        <w:trPr>
          <w:tblHeader/>
        </w:trPr>
        <w:tc>
          <w:tcPr>
            <w:tcW w:w="1264" w:type="pct"/>
            <w:hideMark/>
          </w:tcPr>
          <w:p w14:paraId="1445BB6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ARO</w:t>
            </w:r>
          </w:p>
        </w:tc>
        <w:tc>
          <w:tcPr>
            <w:tcW w:w="938" w:type="pct"/>
            <w:noWrap/>
            <w:hideMark/>
          </w:tcPr>
          <w:p w14:paraId="52320A9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64CD565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47526E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text field</w:t>
            </w:r>
          </w:p>
        </w:tc>
      </w:tr>
      <w:tr w:rsidR="008E19FD" w:rsidRPr="00DE6C36" w14:paraId="3FB7C7D2" w14:textId="77777777" w:rsidTr="00043250">
        <w:trPr>
          <w:tblHeader/>
        </w:trPr>
        <w:tc>
          <w:tcPr>
            <w:tcW w:w="1264" w:type="pct"/>
            <w:hideMark/>
          </w:tcPr>
          <w:p w14:paraId="738CC70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DSO</w:t>
            </w:r>
          </w:p>
        </w:tc>
        <w:tc>
          <w:tcPr>
            <w:tcW w:w="938" w:type="pct"/>
            <w:noWrap/>
            <w:hideMark/>
          </w:tcPr>
          <w:p w14:paraId="7ABB4CC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7E7D38D8"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24FAAC7C"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Mandatory text field</w:t>
            </w:r>
          </w:p>
        </w:tc>
      </w:tr>
      <w:tr w:rsidR="008E19FD" w:rsidRPr="00DE6C36" w14:paraId="5976CD04" w14:textId="77777777" w:rsidTr="00043250">
        <w:trPr>
          <w:tblHeader/>
        </w:trPr>
        <w:tc>
          <w:tcPr>
            <w:tcW w:w="1264" w:type="pct"/>
            <w:hideMark/>
          </w:tcPr>
          <w:p w14:paraId="087994AA"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RELATED PARTY ID (CIF)</w:t>
            </w:r>
          </w:p>
        </w:tc>
        <w:tc>
          <w:tcPr>
            <w:tcW w:w="938" w:type="pct"/>
            <w:noWrap/>
            <w:hideMark/>
          </w:tcPr>
          <w:p w14:paraId="3B48FB4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79DC8B23"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1CD2AE56"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Numeric field</w:t>
            </w:r>
          </w:p>
        </w:tc>
      </w:tr>
      <w:tr w:rsidR="008E19FD" w:rsidRPr="00DE6C36" w14:paraId="6D57A6F9" w14:textId="77777777" w:rsidTr="00043250">
        <w:trPr>
          <w:tblHeader/>
        </w:trPr>
        <w:tc>
          <w:tcPr>
            <w:tcW w:w="1264" w:type="pct"/>
            <w:hideMark/>
          </w:tcPr>
          <w:p w14:paraId="3DA40000"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RELATED PARTY NAME</w:t>
            </w:r>
          </w:p>
        </w:tc>
        <w:tc>
          <w:tcPr>
            <w:tcW w:w="938" w:type="pct"/>
            <w:noWrap/>
            <w:hideMark/>
          </w:tcPr>
          <w:p w14:paraId="57A0C8E7"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4E483C01"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4432D66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r w:rsidR="008E19FD" w:rsidRPr="00DE6C36" w14:paraId="08099E89" w14:textId="77777777" w:rsidTr="00043250">
        <w:trPr>
          <w:tblHeader/>
        </w:trPr>
        <w:tc>
          <w:tcPr>
            <w:tcW w:w="1264" w:type="pct"/>
            <w:hideMark/>
          </w:tcPr>
          <w:p w14:paraId="56AD86D5" w14:textId="77777777" w:rsidR="008E19FD" w:rsidRPr="00DE6C36" w:rsidRDefault="008E19FD" w:rsidP="00043250">
            <w:pPr>
              <w:spacing w:before="120"/>
              <w:rPr>
                <w:rFonts w:ascii="Arial" w:hAnsi="Arial" w:cs="Arial"/>
                <w:sz w:val="22"/>
                <w:szCs w:val="22"/>
              </w:rPr>
            </w:pPr>
            <w:r w:rsidRPr="00DE6C36">
              <w:rPr>
                <w:rFonts w:ascii="Arial" w:hAnsi="Arial" w:cs="Arial"/>
                <w:sz w:val="22"/>
                <w:szCs w:val="22"/>
              </w:rPr>
              <w:t>RELATIONSHIP TYPE</w:t>
            </w:r>
          </w:p>
        </w:tc>
        <w:tc>
          <w:tcPr>
            <w:tcW w:w="938" w:type="pct"/>
            <w:noWrap/>
            <w:hideMark/>
          </w:tcPr>
          <w:p w14:paraId="5A1A7444"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715" w:type="pct"/>
            <w:noWrap/>
            <w:hideMark/>
          </w:tcPr>
          <w:p w14:paraId="43EB3B35"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1</w:t>
            </w:r>
          </w:p>
        </w:tc>
        <w:tc>
          <w:tcPr>
            <w:tcW w:w="2083" w:type="pct"/>
            <w:noWrap/>
            <w:hideMark/>
          </w:tcPr>
          <w:p w14:paraId="324B2650" w14:textId="77777777" w:rsidR="008E19FD" w:rsidRPr="00DE6C36" w:rsidRDefault="008E19FD" w:rsidP="00043250">
            <w:pPr>
              <w:spacing w:before="120"/>
              <w:jc w:val="both"/>
              <w:rPr>
                <w:rFonts w:ascii="Arial" w:hAnsi="Arial" w:cs="Arial"/>
                <w:sz w:val="22"/>
                <w:szCs w:val="22"/>
              </w:rPr>
            </w:pPr>
            <w:r w:rsidRPr="00DE6C36">
              <w:rPr>
                <w:rFonts w:ascii="Arial" w:hAnsi="Arial" w:cs="Arial"/>
                <w:sz w:val="22"/>
                <w:szCs w:val="22"/>
              </w:rPr>
              <w:t>Text field</w:t>
            </w:r>
          </w:p>
        </w:tc>
      </w:tr>
    </w:tbl>
    <w:p w14:paraId="7413AE94" w14:textId="77777777" w:rsidR="008E19FD" w:rsidRPr="00DE6C36" w:rsidRDefault="008E19FD" w:rsidP="008E19FD">
      <w:pPr>
        <w:ind w:left="1440"/>
        <w:rPr>
          <w:rFonts w:ascii="Arial" w:hAnsi="Arial" w:cs="Arial"/>
          <w:sz w:val="22"/>
          <w:szCs w:val="22"/>
          <w:highlight w:val="yellow"/>
          <w:lang w:val="en-US"/>
        </w:rPr>
      </w:pPr>
    </w:p>
    <w:p w14:paraId="321D688A" w14:textId="77777777" w:rsidR="008E19FD" w:rsidRPr="00DE6C36" w:rsidRDefault="008E19FD" w:rsidP="008E19FD">
      <w:pPr>
        <w:ind w:left="720"/>
        <w:rPr>
          <w:rFonts w:ascii="Arial" w:hAnsi="Arial" w:cs="Arial"/>
          <w:sz w:val="24"/>
          <w:szCs w:val="24"/>
          <w:lang w:val="en-US"/>
        </w:rPr>
      </w:pPr>
    </w:p>
    <w:p w14:paraId="2D404AE1" w14:textId="77777777" w:rsidR="008E19FD" w:rsidRPr="00DE6C36" w:rsidRDefault="008E19FD" w:rsidP="008E19FD">
      <w:pPr>
        <w:rPr>
          <w:rFonts w:ascii="Arial" w:hAnsi="Arial" w:cs="Arial"/>
        </w:rPr>
      </w:pPr>
    </w:p>
    <w:p w14:paraId="16855DED" w14:textId="77777777" w:rsidR="008E19FD" w:rsidRPr="00DE6C36" w:rsidRDefault="008E19FD" w:rsidP="008E19FD">
      <w:pPr>
        <w:rPr>
          <w:rFonts w:ascii="Arial" w:hAnsi="Arial" w:cs="Arial"/>
        </w:rPr>
      </w:pPr>
    </w:p>
    <w:p w14:paraId="15710BD1" w14:textId="77777777" w:rsidR="008E19FD" w:rsidRPr="00DE6C36" w:rsidRDefault="008E19FD" w:rsidP="008E19FD">
      <w:pPr>
        <w:pStyle w:val="Heading1"/>
      </w:pPr>
      <w:bookmarkStart w:id="85" w:name="_Toc340070456"/>
      <w:bookmarkStart w:id="86" w:name="_Toc130882366"/>
      <w:bookmarkStart w:id="87" w:name="_Toc131430688"/>
      <w:bookmarkStart w:id="88" w:name="_Toc137225339"/>
      <w:r w:rsidRPr="00DE6C36">
        <w:t>LIABILITY PRODUCTS</w:t>
      </w:r>
      <w:bookmarkEnd w:id="85"/>
      <w:bookmarkEnd w:id="86"/>
      <w:bookmarkEnd w:id="87"/>
      <w:bookmarkEnd w:id="88"/>
    </w:p>
    <w:p w14:paraId="2CDF05AD" w14:textId="77777777" w:rsidR="008E19FD" w:rsidRPr="00DE6C36" w:rsidRDefault="008E19FD" w:rsidP="008E19FD">
      <w:pPr>
        <w:rPr>
          <w:rFonts w:ascii="Arial" w:hAnsi="Arial" w:cs="Arial"/>
          <w:sz w:val="16"/>
          <w:szCs w:val="16"/>
          <w:lang w:val="en-US"/>
        </w:rPr>
      </w:pPr>
    </w:p>
    <w:p w14:paraId="02E992E5" w14:textId="77777777" w:rsidR="008E19FD" w:rsidRPr="00DE6C36" w:rsidRDefault="008E19FD" w:rsidP="008E19FD">
      <w:pPr>
        <w:pStyle w:val="BodyText"/>
        <w:ind w:left="851"/>
        <w:jc w:val="both"/>
        <w:rPr>
          <w:rFonts w:ascii="Arial" w:hAnsi="Arial" w:cs="Arial"/>
          <w:szCs w:val="24"/>
          <w:lang w:val="en-GB"/>
        </w:rPr>
      </w:pPr>
      <w:r w:rsidRPr="00DE6C36">
        <w:rPr>
          <w:rFonts w:ascii="Arial" w:hAnsi="Arial" w:cs="Arial"/>
          <w:szCs w:val="24"/>
          <w:lang w:val="en-GB"/>
        </w:rPr>
        <w:t>Liability products are categorised into three.</w:t>
      </w:r>
    </w:p>
    <w:p w14:paraId="55B514E3" w14:textId="77777777" w:rsidR="008E19FD" w:rsidRPr="00DE6C36" w:rsidRDefault="008E19FD" w:rsidP="008E19FD">
      <w:pPr>
        <w:pStyle w:val="BodyText"/>
        <w:numPr>
          <w:ilvl w:val="0"/>
          <w:numId w:val="86"/>
        </w:numPr>
        <w:spacing w:before="60"/>
        <w:jc w:val="both"/>
        <w:rPr>
          <w:rFonts w:ascii="Arial" w:hAnsi="Arial" w:cs="Arial"/>
          <w:szCs w:val="24"/>
          <w:lang w:val="en-GB"/>
        </w:rPr>
      </w:pPr>
      <w:r w:rsidRPr="00DE6C36">
        <w:rPr>
          <w:rFonts w:ascii="Arial" w:hAnsi="Arial" w:cs="Arial"/>
          <w:szCs w:val="24"/>
          <w:lang w:val="en-GB"/>
        </w:rPr>
        <w:t>Transactional Accounts</w:t>
      </w:r>
    </w:p>
    <w:p w14:paraId="1EEF1D10" w14:textId="77777777" w:rsidR="008E19FD" w:rsidRPr="00DE6C36" w:rsidRDefault="008E19FD" w:rsidP="008E19FD">
      <w:pPr>
        <w:pStyle w:val="BodyText"/>
        <w:numPr>
          <w:ilvl w:val="0"/>
          <w:numId w:val="86"/>
        </w:numPr>
        <w:tabs>
          <w:tab w:val="num" w:pos="2291"/>
        </w:tabs>
        <w:spacing w:before="60"/>
        <w:jc w:val="both"/>
        <w:rPr>
          <w:rFonts w:ascii="Arial" w:hAnsi="Arial" w:cs="Arial"/>
          <w:szCs w:val="24"/>
          <w:lang w:val="en-GB"/>
        </w:rPr>
      </w:pPr>
      <w:r w:rsidRPr="00DE6C36">
        <w:rPr>
          <w:rFonts w:ascii="Arial" w:hAnsi="Arial" w:cs="Arial"/>
          <w:szCs w:val="24"/>
          <w:lang w:val="en-GB"/>
        </w:rPr>
        <w:t>Savings Accounts</w:t>
      </w:r>
    </w:p>
    <w:p w14:paraId="563ABC10" w14:textId="77777777" w:rsidR="008E19FD" w:rsidRPr="00DE6C36" w:rsidRDefault="008E19FD" w:rsidP="008E19FD">
      <w:pPr>
        <w:pStyle w:val="BodyText"/>
        <w:numPr>
          <w:ilvl w:val="0"/>
          <w:numId w:val="86"/>
        </w:numPr>
        <w:tabs>
          <w:tab w:val="num" w:pos="2291"/>
        </w:tabs>
        <w:spacing w:before="60"/>
        <w:jc w:val="both"/>
        <w:rPr>
          <w:rFonts w:ascii="Arial" w:hAnsi="Arial" w:cs="Arial"/>
          <w:szCs w:val="24"/>
          <w:lang w:val="en-GB"/>
        </w:rPr>
      </w:pPr>
      <w:r w:rsidRPr="00DE6C36">
        <w:rPr>
          <w:rFonts w:ascii="Arial" w:hAnsi="Arial" w:cs="Arial"/>
          <w:szCs w:val="24"/>
          <w:lang w:val="en-GB"/>
        </w:rPr>
        <w:t>Term Deposits</w:t>
      </w:r>
    </w:p>
    <w:p w14:paraId="264D9612" w14:textId="77777777" w:rsidR="008E19FD" w:rsidRPr="00DE6C36" w:rsidRDefault="008E19FD" w:rsidP="008E19FD">
      <w:pPr>
        <w:pStyle w:val="BodyText"/>
        <w:jc w:val="both"/>
        <w:rPr>
          <w:rFonts w:ascii="Arial" w:hAnsi="Arial" w:cs="Arial"/>
          <w:szCs w:val="24"/>
          <w:lang w:val="en-GB"/>
        </w:rPr>
      </w:pPr>
    </w:p>
    <w:p w14:paraId="0982E55E" w14:textId="77777777" w:rsidR="008E19FD" w:rsidRPr="00DE6C36" w:rsidRDefault="008E19FD" w:rsidP="008E19FD">
      <w:pPr>
        <w:pStyle w:val="BodyText"/>
        <w:numPr>
          <w:ilvl w:val="0"/>
          <w:numId w:val="87"/>
        </w:numPr>
        <w:tabs>
          <w:tab w:val="clear" w:pos="1531"/>
          <w:tab w:val="num" w:pos="1440"/>
        </w:tabs>
        <w:spacing w:before="60"/>
        <w:ind w:hanging="631"/>
        <w:jc w:val="both"/>
        <w:rPr>
          <w:rFonts w:ascii="Arial" w:hAnsi="Arial" w:cs="Arial"/>
          <w:b/>
          <w:bCs/>
          <w:szCs w:val="24"/>
          <w:lang w:val="en-GB"/>
        </w:rPr>
      </w:pPr>
      <w:r w:rsidRPr="00DE6C36">
        <w:rPr>
          <w:rFonts w:ascii="Arial" w:hAnsi="Arial" w:cs="Arial"/>
          <w:b/>
          <w:bCs/>
          <w:szCs w:val="24"/>
          <w:lang w:val="en-GB"/>
        </w:rPr>
        <w:t>Transactional Account:</w:t>
      </w:r>
    </w:p>
    <w:p w14:paraId="7DA5FCCB" w14:textId="77777777" w:rsidR="008E19FD" w:rsidRPr="00DE6C36" w:rsidRDefault="008E19FD" w:rsidP="008E19FD">
      <w:pPr>
        <w:pStyle w:val="BodyText"/>
        <w:spacing w:before="120"/>
        <w:ind w:left="1170" w:firstLine="270"/>
        <w:jc w:val="both"/>
        <w:rPr>
          <w:rFonts w:ascii="Arial" w:hAnsi="Arial" w:cs="Arial"/>
          <w:szCs w:val="24"/>
          <w:lang w:val="en-GB"/>
        </w:rPr>
      </w:pPr>
      <w:r w:rsidRPr="00DE6C36">
        <w:rPr>
          <w:rFonts w:ascii="Arial" w:hAnsi="Arial" w:cs="Arial"/>
          <w:szCs w:val="24"/>
          <w:lang w:val="en-GB"/>
        </w:rPr>
        <w:t>A transactional account is one that:</w:t>
      </w:r>
    </w:p>
    <w:p w14:paraId="63DFFA0B" w14:textId="77777777" w:rsidR="008E19FD" w:rsidRPr="00DE6C36" w:rsidRDefault="008E19FD" w:rsidP="008E19FD">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Has an ATM/Debit card</w:t>
      </w:r>
    </w:p>
    <w:p w14:paraId="22887368" w14:textId="77777777" w:rsidR="008E19FD" w:rsidRPr="00DE6C36" w:rsidRDefault="008E19FD" w:rsidP="008E19FD">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Has NO restriction on number of withdrawals</w:t>
      </w:r>
    </w:p>
    <w:p w14:paraId="67C01679" w14:textId="77777777" w:rsidR="008E19FD" w:rsidRPr="00DE6C36" w:rsidRDefault="008E19FD" w:rsidP="008E19FD">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Attracts charges as prescribed in the Banks tariff</w:t>
      </w:r>
    </w:p>
    <w:p w14:paraId="4F2B1AEA" w14:textId="77777777" w:rsidR="008E19FD" w:rsidRPr="00DE6C36" w:rsidRDefault="008E19FD" w:rsidP="008E19FD">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May or may not attract interest as per contractual terms, for example, Current Accounts (CURNT), Co-op Salary Account (CPSAL), Haba na Haba Access (HATRA) etc.</w:t>
      </w:r>
    </w:p>
    <w:p w14:paraId="43B45F9F" w14:textId="77777777" w:rsidR="008E19FD" w:rsidRPr="00DE6C36" w:rsidRDefault="008E19FD" w:rsidP="008E19FD">
      <w:pPr>
        <w:pStyle w:val="BodyText"/>
        <w:ind w:left="851"/>
        <w:jc w:val="both"/>
        <w:rPr>
          <w:rFonts w:ascii="Arial" w:hAnsi="Arial" w:cs="Arial"/>
          <w:szCs w:val="24"/>
          <w:lang w:val="en-GB"/>
        </w:rPr>
      </w:pPr>
    </w:p>
    <w:p w14:paraId="79C51DB7" w14:textId="77777777" w:rsidR="008E19FD" w:rsidRPr="00DE6C36" w:rsidRDefault="008E19FD" w:rsidP="008E19FD">
      <w:pPr>
        <w:pStyle w:val="BodyText"/>
        <w:numPr>
          <w:ilvl w:val="0"/>
          <w:numId w:val="87"/>
        </w:numPr>
        <w:tabs>
          <w:tab w:val="clear" w:pos="1531"/>
          <w:tab w:val="num" w:pos="1440"/>
        </w:tabs>
        <w:spacing w:before="60"/>
        <w:ind w:hanging="631"/>
        <w:jc w:val="both"/>
        <w:rPr>
          <w:rFonts w:ascii="Arial" w:hAnsi="Arial" w:cs="Arial"/>
          <w:b/>
          <w:bCs/>
          <w:szCs w:val="24"/>
          <w:lang w:val="en-GB"/>
        </w:rPr>
      </w:pPr>
      <w:r w:rsidRPr="00DE6C36">
        <w:rPr>
          <w:rFonts w:ascii="Arial" w:hAnsi="Arial" w:cs="Arial"/>
          <w:b/>
          <w:bCs/>
          <w:szCs w:val="24"/>
          <w:lang w:val="en-GB"/>
        </w:rPr>
        <w:t xml:space="preserve">Savings Account: </w:t>
      </w:r>
    </w:p>
    <w:p w14:paraId="1A11F636" w14:textId="77777777" w:rsidR="008E19FD" w:rsidRPr="00DE6C36" w:rsidRDefault="008E19FD" w:rsidP="008E19FD">
      <w:pPr>
        <w:pStyle w:val="BodyText"/>
        <w:spacing w:before="120"/>
        <w:ind w:left="1440"/>
        <w:jc w:val="both"/>
        <w:rPr>
          <w:rFonts w:ascii="Arial" w:hAnsi="Arial" w:cs="Arial"/>
          <w:szCs w:val="24"/>
          <w:lang w:val="en-GB"/>
        </w:rPr>
      </w:pPr>
      <w:r w:rsidRPr="00DE6C36">
        <w:rPr>
          <w:rFonts w:ascii="Arial" w:hAnsi="Arial" w:cs="Arial"/>
          <w:szCs w:val="24"/>
          <w:lang w:val="en-GB"/>
        </w:rPr>
        <w:lastRenderedPageBreak/>
        <w:t>A savings account is one that:</w:t>
      </w:r>
    </w:p>
    <w:p w14:paraId="3E1F2B7E" w14:textId="77777777" w:rsidR="008E19FD" w:rsidRPr="00DE6C36" w:rsidRDefault="008E19FD" w:rsidP="008E19FD">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Does not have an ATM/Debit card</w:t>
      </w:r>
    </w:p>
    <w:p w14:paraId="4CD44B40" w14:textId="77777777" w:rsidR="008E19FD" w:rsidRPr="00DE6C36" w:rsidRDefault="008E19FD" w:rsidP="008E19FD">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 xml:space="preserve">Only permits one withdrawal per quarter (Anniversary) </w:t>
      </w:r>
    </w:p>
    <w:p w14:paraId="0757C539" w14:textId="77777777" w:rsidR="008E19FD" w:rsidRPr="00DE6C36" w:rsidRDefault="008E19FD" w:rsidP="008E19FD">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Withdrawal access of account is only permitted via Over the counter</w:t>
      </w:r>
    </w:p>
    <w:p w14:paraId="4D35CF8F" w14:textId="77777777" w:rsidR="008E19FD" w:rsidRPr="00DE6C36" w:rsidRDefault="008E19FD" w:rsidP="008E19FD">
      <w:pPr>
        <w:pStyle w:val="BodyText"/>
        <w:numPr>
          <w:ilvl w:val="0"/>
          <w:numId w:val="88"/>
        </w:numPr>
        <w:spacing w:before="120"/>
        <w:jc w:val="both"/>
        <w:rPr>
          <w:rFonts w:ascii="Arial" w:hAnsi="Arial" w:cs="Arial"/>
          <w:szCs w:val="24"/>
          <w:lang w:val="en-GB"/>
        </w:rPr>
      </w:pPr>
      <w:r w:rsidRPr="00DE6C36">
        <w:rPr>
          <w:rFonts w:ascii="Arial" w:hAnsi="Arial" w:cs="Arial"/>
          <w:szCs w:val="24"/>
          <w:lang w:val="en-GB"/>
        </w:rPr>
        <w:t xml:space="preserve">Does not attract any other form of charges </w:t>
      </w:r>
    </w:p>
    <w:p w14:paraId="24686F1A" w14:textId="77777777" w:rsidR="008E19FD" w:rsidRPr="00DE6C36" w:rsidRDefault="008E19FD" w:rsidP="008E19FD">
      <w:pPr>
        <w:pStyle w:val="BodyText"/>
        <w:numPr>
          <w:ilvl w:val="0"/>
          <w:numId w:val="88"/>
        </w:numPr>
        <w:spacing w:before="120"/>
        <w:jc w:val="both"/>
        <w:rPr>
          <w:rFonts w:ascii="Arial" w:hAnsi="Arial" w:cs="Arial"/>
          <w:szCs w:val="24"/>
        </w:rPr>
      </w:pPr>
      <w:r w:rsidRPr="00DE6C36">
        <w:rPr>
          <w:rFonts w:ascii="Arial" w:hAnsi="Arial" w:cs="Arial"/>
          <w:szCs w:val="24"/>
          <w:lang w:val="en-GB"/>
        </w:rPr>
        <w:t>Attracts interest, which is paid quarterly. (Calendar quarter)</w:t>
      </w:r>
    </w:p>
    <w:p w14:paraId="557AFD3A" w14:textId="77777777" w:rsidR="008E19FD" w:rsidRPr="00DE6C36" w:rsidRDefault="008E19FD" w:rsidP="008E19FD">
      <w:pPr>
        <w:pStyle w:val="BodyText"/>
        <w:ind w:left="1440"/>
        <w:jc w:val="both"/>
        <w:rPr>
          <w:rFonts w:ascii="Arial" w:hAnsi="Arial" w:cs="Arial"/>
          <w:szCs w:val="24"/>
          <w:highlight w:val="lightGray"/>
        </w:rPr>
      </w:pPr>
    </w:p>
    <w:p w14:paraId="6A519088" w14:textId="77777777" w:rsidR="008E19FD" w:rsidRPr="00DE6C36" w:rsidRDefault="008E19FD" w:rsidP="008E19FD">
      <w:pPr>
        <w:pStyle w:val="BodyText"/>
        <w:numPr>
          <w:ilvl w:val="0"/>
          <w:numId w:val="87"/>
        </w:numPr>
        <w:tabs>
          <w:tab w:val="clear" w:pos="1531"/>
          <w:tab w:val="num" w:pos="1440"/>
        </w:tabs>
        <w:spacing w:before="60"/>
        <w:ind w:hanging="631"/>
        <w:jc w:val="both"/>
        <w:rPr>
          <w:rFonts w:ascii="Arial" w:hAnsi="Arial" w:cs="Arial"/>
          <w:b/>
          <w:i/>
          <w:szCs w:val="24"/>
        </w:rPr>
      </w:pPr>
      <w:r w:rsidRPr="00DE6C36">
        <w:rPr>
          <w:rFonts w:ascii="Arial" w:hAnsi="Arial" w:cs="Arial"/>
          <w:b/>
          <w:i/>
          <w:szCs w:val="24"/>
        </w:rPr>
        <w:t>Term Deposit</w:t>
      </w:r>
    </w:p>
    <w:p w14:paraId="562291EA" w14:textId="77777777" w:rsidR="008E19FD" w:rsidRPr="00DE6C36" w:rsidRDefault="008E19FD" w:rsidP="008E19FD">
      <w:pPr>
        <w:pStyle w:val="BodyText"/>
        <w:spacing w:before="120"/>
        <w:ind w:left="1440"/>
        <w:jc w:val="both"/>
        <w:rPr>
          <w:rFonts w:ascii="Arial" w:hAnsi="Arial" w:cs="Arial"/>
          <w:szCs w:val="24"/>
        </w:rPr>
      </w:pPr>
      <w:r w:rsidRPr="00DE6C36">
        <w:rPr>
          <w:rFonts w:ascii="Arial" w:hAnsi="Arial" w:cs="Arial"/>
          <w:szCs w:val="24"/>
        </w:rPr>
        <w:t>Term Deposits are: -</w:t>
      </w:r>
    </w:p>
    <w:p w14:paraId="0744960D" w14:textId="77777777" w:rsidR="008E19FD" w:rsidRPr="00DE6C36" w:rsidRDefault="008E19FD" w:rsidP="008E19FD">
      <w:pPr>
        <w:numPr>
          <w:ilvl w:val="0"/>
          <w:numId w:val="21"/>
        </w:numPr>
        <w:spacing w:before="120"/>
        <w:jc w:val="both"/>
        <w:rPr>
          <w:rFonts w:ascii="Arial" w:hAnsi="Arial" w:cs="Arial"/>
          <w:sz w:val="24"/>
          <w:szCs w:val="24"/>
          <w:lang w:val="en-US"/>
        </w:rPr>
      </w:pPr>
      <w:r w:rsidRPr="00DE6C36">
        <w:rPr>
          <w:rFonts w:ascii="Arial" w:hAnsi="Arial" w:cs="Arial"/>
          <w:sz w:val="24"/>
          <w:szCs w:val="24"/>
          <w:lang w:val="en-US"/>
        </w:rPr>
        <w:t>Term Deposit</w:t>
      </w:r>
      <w:r>
        <w:rPr>
          <w:rFonts w:ascii="Arial" w:hAnsi="Arial" w:cs="Arial"/>
          <w:sz w:val="24"/>
          <w:szCs w:val="24"/>
          <w:lang w:val="en-US"/>
        </w:rPr>
        <w:t xml:space="preserve">: The amount and interest rate is fixed for the defined tenor/period for this account. </w:t>
      </w:r>
    </w:p>
    <w:p w14:paraId="6D3D349B" w14:textId="77777777" w:rsidR="008E19FD" w:rsidRPr="00DE6C36" w:rsidRDefault="008E19FD" w:rsidP="008E19FD">
      <w:pPr>
        <w:numPr>
          <w:ilvl w:val="0"/>
          <w:numId w:val="21"/>
        </w:numPr>
        <w:spacing w:before="120"/>
        <w:jc w:val="both"/>
        <w:rPr>
          <w:rFonts w:ascii="Arial" w:hAnsi="Arial" w:cs="Arial"/>
          <w:sz w:val="24"/>
          <w:szCs w:val="24"/>
          <w:lang w:val="en-US"/>
        </w:rPr>
      </w:pPr>
      <w:r w:rsidRPr="00DE6C36">
        <w:rPr>
          <w:rFonts w:ascii="Arial" w:hAnsi="Arial" w:cs="Arial"/>
          <w:sz w:val="24"/>
          <w:szCs w:val="24"/>
          <w:lang w:val="en-US"/>
        </w:rPr>
        <w:t>Call Deposit</w:t>
      </w:r>
      <w:r>
        <w:rPr>
          <w:rFonts w:ascii="Arial" w:hAnsi="Arial" w:cs="Arial"/>
          <w:sz w:val="24"/>
          <w:szCs w:val="24"/>
          <w:lang w:val="en-US"/>
        </w:rPr>
        <w:t>: The amount and rate varies from time to time for this account. It has no defined tenor/period.</w:t>
      </w:r>
    </w:p>
    <w:p w14:paraId="60180DE0" w14:textId="77777777" w:rsidR="008E19FD" w:rsidRPr="00DE6C36" w:rsidRDefault="008E19FD" w:rsidP="008E19FD">
      <w:pPr>
        <w:numPr>
          <w:ilvl w:val="0"/>
          <w:numId w:val="21"/>
        </w:numPr>
        <w:spacing w:before="120"/>
        <w:jc w:val="both"/>
        <w:rPr>
          <w:rFonts w:ascii="Arial" w:hAnsi="Arial" w:cs="Arial"/>
          <w:sz w:val="24"/>
          <w:szCs w:val="24"/>
          <w:lang w:val="en-US"/>
        </w:rPr>
      </w:pPr>
      <w:r w:rsidRPr="00DE6C36">
        <w:rPr>
          <w:rFonts w:ascii="Arial" w:hAnsi="Arial" w:cs="Arial"/>
          <w:sz w:val="24"/>
          <w:szCs w:val="24"/>
          <w:lang w:val="en-US"/>
        </w:rPr>
        <w:t>Top up deposit</w:t>
      </w:r>
      <w:r>
        <w:rPr>
          <w:rFonts w:ascii="Arial" w:hAnsi="Arial" w:cs="Arial"/>
          <w:sz w:val="24"/>
          <w:szCs w:val="24"/>
          <w:lang w:val="en-US"/>
        </w:rPr>
        <w:t>: The amount is variable and the rate varies depending on the amount but the tenor/period is fixed for this account.</w:t>
      </w:r>
    </w:p>
    <w:p w14:paraId="15D9360D" w14:textId="77777777" w:rsidR="008E19FD" w:rsidRPr="00DE6C36" w:rsidRDefault="008E19FD" w:rsidP="008E19FD">
      <w:pPr>
        <w:spacing w:before="120"/>
        <w:rPr>
          <w:rFonts w:ascii="Arial" w:hAnsi="Arial" w:cs="Arial"/>
          <w:sz w:val="24"/>
          <w:szCs w:val="24"/>
          <w:lang w:val="en-US"/>
        </w:rPr>
      </w:pPr>
    </w:p>
    <w:p w14:paraId="48FB44DF" w14:textId="77777777" w:rsidR="008E19FD" w:rsidRPr="00DE6C36" w:rsidRDefault="008E19FD" w:rsidP="008E19FD">
      <w:pPr>
        <w:pStyle w:val="Heading1"/>
      </w:pPr>
      <w:bookmarkStart w:id="89" w:name="_Toc340070457"/>
      <w:bookmarkStart w:id="90" w:name="_Toc130882367"/>
      <w:bookmarkStart w:id="91" w:name="_Toc131430689"/>
      <w:bookmarkStart w:id="92" w:name="_Toc137225340"/>
      <w:r w:rsidRPr="00DE6C36">
        <w:t>General Information</w:t>
      </w:r>
      <w:bookmarkEnd w:id="89"/>
      <w:bookmarkEnd w:id="90"/>
      <w:bookmarkEnd w:id="91"/>
      <w:bookmarkEnd w:id="92"/>
    </w:p>
    <w:p w14:paraId="6A8E0908" w14:textId="77777777" w:rsidR="008E19FD" w:rsidRPr="00DE6C36" w:rsidRDefault="008E19FD" w:rsidP="008E19FD">
      <w:pPr>
        <w:rPr>
          <w:rFonts w:ascii="Arial" w:hAnsi="Arial" w:cs="Arial"/>
        </w:rPr>
      </w:pPr>
      <w:r w:rsidRPr="00DE6C36">
        <w:rPr>
          <w:rFonts w:ascii="Arial" w:hAnsi="Arial" w:cs="Arial"/>
        </w:rPr>
        <w:t xml:space="preserve"> </w:t>
      </w:r>
    </w:p>
    <w:p w14:paraId="65FD78EE" w14:textId="77777777" w:rsidR="008E19FD" w:rsidRPr="00DE6C36" w:rsidRDefault="008E19FD" w:rsidP="008E19FD">
      <w:pPr>
        <w:numPr>
          <w:ilvl w:val="0"/>
          <w:numId w:val="1"/>
        </w:numPr>
        <w:tabs>
          <w:tab w:val="num" w:pos="1211"/>
        </w:tabs>
        <w:spacing w:before="120" w:after="120"/>
        <w:ind w:left="1210"/>
        <w:jc w:val="both"/>
        <w:rPr>
          <w:rFonts w:ascii="Arial" w:hAnsi="Arial" w:cs="Arial"/>
          <w:sz w:val="24"/>
          <w:szCs w:val="24"/>
        </w:rPr>
      </w:pPr>
      <w:r w:rsidRPr="00DE6C36">
        <w:rPr>
          <w:rFonts w:ascii="Arial" w:hAnsi="Arial" w:cs="Arial"/>
          <w:sz w:val="24"/>
          <w:szCs w:val="24"/>
        </w:rPr>
        <w:t>Savings Bank business provides valuable resources and encourages thrift by the provision of the means and accumulation of regular savings and by the payment of interest on such savings.</w:t>
      </w:r>
    </w:p>
    <w:p w14:paraId="48153A6C" w14:textId="77777777" w:rsidR="008E19FD" w:rsidRPr="00DE6C36" w:rsidRDefault="008E19FD" w:rsidP="008E19FD">
      <w:pPr>
        <w:numPr>
          <w:ilvl w:val="0"/>
          <w:numId w:val="1"/>
        </w:numPr>
        <w:tabs>
          <w:tab w:val="num" w:pos="1211"/>
        </w:tabs>
        <w:spacing w:before="120" w:after="120"/>
        <w:ind w:left="1210"/>
        <w:jc w:val="both"/>
        <w:rPr>
          <w:rFonts w:ascii="Arial" w:hAnsi="Arial" w:cs="Arial"/>
        </w:rPr>
      </w:pPr>
      <w:r w:rsidRPr="00DE6C36">
        <w:rPr>
          <w:rFonts w:ascii="Arial" w:hAnsi="Arial" w:cs="Arial"/>
          <w:sz w:val="24"/>
          <w:szCs w:val="24"/>
        </w:rPr>
        <w:t>Savings accounts are not designed or intended to provide the facilities available to current account holders or transactional accounts.</w:t>
      </w:r>
    </w:p>
    <w:p w14:paraId="716F13A7" w14:textId="77777777" w:rsidR="008E19FD" w:rsidRPr="00DE6C36" w:rsidRDefault="008E19FD" w:rsidP="008E19FD">
      <w:pPr>
        <w:numPr>
          <w:ilvl w:val="0"/>
          <w:numId w:val="1"/>
        </w:numPr>
        <w:tabs>
          <w:tab w:val="num" w:pos="1211"/>
        </w:tabs>
        <w:ind w:left="1211"/>
        <w:jc w:val="both"/>
        <w:rPr>
          <w:rFonts w:ascii="Arial" w:hAnsi="Arial" w:cs="Arial"/>
          <w:sz w:val="24"/>
          <w:szCs w:val="24"/>
        </w:rPr>
      </w:pPr>
      <w:r w:rsidRPr="00DE6C36">
        <w:rPr>
          <w:rFonts w:ascii="Arial" w:hAnsi="Arial" w:cs="Arial"/>
          <w:sz w:val="24"/>
          <w:szCs w:val="24"/>
        </w:rPr>
        <w:t>Accounts are opened and maintained by the Bank on condition that the accounts are correctly conducted by the holders.</w:t>
      </w:r>
    </w:p>
    <w:p w14:paraId="4D51E661" w14:textId="77777777" w:rsidR="008E19FD" w:rsidRPr="00DE6C36" w:rsidRDefault="008E19FD" w:rsidP="008E19FD">
      <w:pPr>
        <w:numPr>
          <w:ilvl w:val="0"/>
          <w:numId w:val="1"/>
        </w:numPr>
        <w:tabs>
          <w:tab w:val="num" w:pos="1211"/>
        </w:tabs>
        <w:ind w:left="1211"/>
        <w:jc w:val="both"/>
        <w:rPr>
          <w:rFonts w:ascii="Arial" w:hAnsi="Arial" w:cs="Arial"/>
          <w:sz w:val="24"/>
          <w:szCs w:val="24"/>
        </w:rPr>
      </w:pPr>
      <w:r w:rsidRPr="00DE6C36">
        <w:rPr>
          <w:rFonts w:ascii="Arial" w:hAnsi="Arial" w:cs="Arial"/>
          <w:sz w:val="24"/>
          <w:szCs w:val="24"/>
        </w:rPr>
        <w:t xml:space="preserve">Accounts shall not be opened or continued where the facilities required are inappropriate or where the minimum balance stipulated by the Bank is not offered or maintained. </w:t>
      </w:r>
    </w:p>
    <w:p w14:paraId="59FFE2B1" w14:textId="77777777" w:rsidR="008E19FD" w:rsidRPr="00DE6C36" w:rsidRDefault="008E19FD" w:rsidP="008E19FD">
      <w:pPr>
        <w:numPr>
          <w:ilvl w:val="0"/>
          <w:numId w:val="1"/>
        </w:numPr>
        <w:tabs>
          <w:tab w:val="num" w:pos="1211"/>
        </w:tabs>
        <w:ind w:left="1211"/>
        <w:jc w:val="both"/>
        <w:rPr>
          <w:rFonts w:ascii="Arial" w:hAnsi="Arial" w:cs="Arial"/>
          <w:sz w:val="24"/>
          <w:szCs w:val="24"/>
        </w:rPr>
      </w:pPr>
      <w:r w:rsidRPr="00DE6C36">
        <w:rPr>
          <w:rFonts w:ascii="Arial" w:hAnsi="Arial" w:cs="Arial"/>
          <w:sz w:val="24"/>
          <w:szCs w:val="24"/>
        </w:rPr>
        <w:t>Improperly operated accounts shall be closed off after giving notice to the customer.</w:t>
      </w:r>
    </w:p>
    <w:p w14:paraId="48A876C5" w14:textId="77777777" w:rsidR="008E19FD" w:rsidRPr="00DE6C36" w:rsidRDefault="008E19FD" w:rsidP="008E19FD">
      <w:pPr>
        <w:ind w:left="851"/>
        <w:jc w:val="both"/>
        <w:rPr>
          <w:rFonts w:ascii="Arial" w:hAnsi="Arial" w:cs="Arial"/>
          <w:sz w:val="24"/>
          <w:szCs w:val="24"/>
        </w:rPr>
      </w:pPr>
    </w:p>
    <w:p w14:paraId="01E12E93"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 </w:t>
      </w:r>
    </w:p>
    <w:p w14:paraId="36C46A0F" w14:textId="77777777" w:rsidR="008E19FD" w:rsidRPr="00DE6C36" w:rsidRDefault="008E19FD" w:rsidP="008E19FD">
      <w:pPr>
        <w:pStyle w:val="Heading2"/>
      </w:pPr>
      <w:bookmarkStart w:id="93" w:name="_Toc340070458"/>
      <w:bookmarkStart w:id="94" w:name="_Toc130882368"/>
      <w:bookmarkStart w:id="95" w:name="_Toc131430690"/>
      <w:bookmarkStart w:id="96" w:name="_Toc137225341"/>
      <w:r w:rsidRPr="00DE6C36">
        <w:t>Deposits to</w:t>
      </w:r>
      <w:r w:rsidRPr="00DE6C36">
        <w:rPr>
          <w:color w:val="FF0000"/>
        </w:rPr>
        <w:t xml:space="preserve"> </w:t>
      </w:r>
      <w:r w:rsidRPr="00DE6C36">
        <w:t>Accounts</w:t>
      </w:r>
      <w:bookmarkEnd w:id="93"/>
      <w:bookmarkEnd w:id="94"/>
      <w:bookmarkEnd w:id="95"/>
      <w:bookmarkEnd w:id="96"/>
    </w:p>
    <w:p w14:paraId="2825A52F" w14:textId="77777777" w:rsidR="008E19FD" w:rsidRPr="00DE6C36" w:rsidRDefault="008E19FD" w:rsidP="008E19FD">
      <w:pPr>
        <w:rPr>
          <w:rFonts w:ascii="Arial" w:hAnsi="Arial" w:cs="Arial"/>
          <w:b/>
          <w:i/>
          <w:sz w:val="24"/>
          <w:szCs w:val="24"/>
        </w:rPr>
      </w:pPr>
    </w:p>
    <w:p w14:paraId="473EBD7D"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Deposits into accounts must be made using the appropriate cash/cheque deposit forms duly signed by the customer.</w:t>
      </w:r>
    </w:p>
    <w:p w14:paraId="4CF82DD7" w14:textId="77777777" w:rsidR="008E19FD" w:rsidRPr="00DE6C36" w:rsidRDefault="008E19FD" w:rsidP="008E19FD">
      <w:pPr>
        <w:ind w:left="720"/>
        <w:jc w:val="both"/>
        <w:rPr>
          <w:rFonts w:ascii="Arial" w:hAnsi="Arial" w:cs="Arial"/>
          <w:sz w:val="24"/>
          <w:szCs w:val="24"/>
        </w:rPr>
      </w:pPr>
    </w:p>
    <w:p w14:paraId="68036B3E"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Deposits made to the credit of an account held at another branch are accepted.  Cheques presented must undergo the normal clearing procedures before the funds can be availed in the account.</w:t>
      </w:r>
    </w:p>
    <w:p w14:paraId="66361711" w14:textId="77777777" w:rsidR="008E19FD" w:rsidRPr="00DE6C36" w:rsidRDefault="008E19FD" w:rsidP="008E19FD">
      <w:pPr>
        <w:rPr>
          <w:rFonts w:ascii="Arial" w:hAnsi="Arial" w:cs="Arial"/>
          <w:sz w:val="24"/>
          <w:szCs w:val="24"/>
        </w:rPr>
      </w:pPr>
    </w:p>
    <w:p w14:paraId="441FD672"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lastRenderedPageBreak/>
        <w:t>Commissions for deposits shall be charged as per the latest Bank tariff.</w:t>
      </w:r>
    </w:p>
    <w:p w14:paraId="1472A324" w14:textId="77777777" w:rsidR="008E19FD" w:rsidRPr="00DE6C36" w:rsidRDefault="008E19FD" w:rsidP="008E19FD">
      <w:pPr>
        <w:rPr>
          <w:rFonts w:ascii="Arial" w:hAnsi="Arial" w:cs="Arial"/>
          <w:b/>
          <w:i/>
          <w:sz w:val="24"/>
          <w:szCs w:val="24"/>
        </w:rPr>
      </w:pPr>
    </w:p>
    <w:p w14:paraId="0CE959BF" w14:textId="77777777" w:rsidR="008E19FD" w:rsidRPr="00DE6C36" w:rsidRDefault="008E19FD" w:rsidP="008E19FD">
      <w:pPr>
        <w:pStyle w:val="Heading2"/>
      </w:pPr>
      <w:bookmarkStart w:id="97" w:name="_Toc340070459"/>
      <w:bookmarkStart w:id="98" w:name="_Toc130882369"/>
      <w:bookmarkStart w:id="99" w:name="_Toc131430691"/>
      <w:bookmarkStart w:id="100" w:name="_Toc137225342"/>
      <w:r w:rsidRPr="00DE6C36">
        <w:t>Withdrawals from Accounts</w:t>
      </w:r>
      <w:bookmarkEnd w:id="97"/>
      <w:bookmarkEnd w:id="98"/>
      <w:bookmarkEnd w:id="99"/>
      <w:bookmarkEnd w:id="100"/>
    </w:p>
    <w:p w14:paraId="6F24BAAB"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Withdrawals can be made at any of our Branches as per the circularised guidelines.</w:t>
      </w:r>
    </w:p>
    <w:p w14:paraId="6F1A1A7E" w14:textId="77777777" w:rsidR="008E19FD" w:rsidRPr="00DE6C36" w:rsidRDefault="008E19FD" w:rsidP="008E19FD">
      <w:pPr>
        <w:ind w:left="720"/>
        <w:rPr>
          <w:rFonts w:ascii="Arial" w:hAnsi="Arial" w:cs="Arial"/>
          <w:sz w:val="24"/>
          <w:szCs w:val="24"/>
        </w:rPr>
      </w:pPr>
    </w:p>
    <w:p w14:paraId="57775506" w14:textId="77777777" w:rsidR="008E19FD" w:rsidRPr="00DE6C36" w:rsidRDefault="008E19FD" w:rsidP="008E19FD">
      <w:pPr>
        <w:pStyle w:val="Heading2"/>
      </w:pPr>
      <w:bookmarkStart w:id="101" w:name="_Toc340070460"/>
      <w:bookmarkStart w:id="102" w:name="_Toc130882370"/>
      <w:bookmarkStart w:id="103" w:name="_Toc131430692"/>
      <w:bookmarkStart w:id="104" w:name="_Toc137225343"/>
      <w:r w:rsidRPr="00DE6C36">
        <w:t>Interest on Accounts</w:t>
      </w:r>
      <w:bookmarkEnd w:id="101"/>
      <w:bookmarkEnd w:id="102"/>
      <w:bookmarkEnd w:id="103"/>
      <w:bookmarkEnd w:id="104"/>
      <w:r w:rsidRPr="00DE6C36">
        <w:t xml:space="preserve"> </w:t>
      </w:r>
    </w:p>
    <w:p w14:paraId="1805ADC2"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The rate of interest allowed is that advised by the Managing Director’s circular.</w:t>
      </w:r>
    </w:p>
    <w:p w14:paraId="2CE7B881" w14:textId="77777777" w:rsidR="008E19FD" w:rsidRPr="00DE6C36" w:rsidRDefault="008E19FD" w:rsidP="008E19FD">
      <w:pPr>
        <w:ind w:left="589"/>
        <w:rPr>
          <w:rFonts w:ascii="Arial" w:hAnsi="Arial" w:cs="Arial"/>
          <w:sz w:val="24"/>
          <w:szCs w:val="24"/>
        </w:rPr>
      </w:pPr>
    </w:p>
    <w:p w14:paraId="509DFC36"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Interest accrues be paid as per the contractual terms.</w:t>
      </w:r>
    </w:p>
    <w:p w14:paraId="57E18B2B" w14:textId="77777777" w:rsidR="008E19FD" w:rsidRPr="00DE6C36" w:rsidRDefault="008E19FD" w:rsidP="008E19FD">
      <w:pPr>
        <w:ind w:left="720"/>
        <w:rPr>
          <w:rFonts w:ascii="Arial" w:hAnsi="Arial" w:cs="Arial"/>
          <w:sz w:val="24"/>
          <w:szCs w:val="24"/>
        </w:rPr>
      </w:pPr>
    </w:p>
    <w:p w14:paraId="02A4CB83" w14:textId="77777777" w:rsidR="008E19FD" w:rsidRPr="00DE6C36" w:rsidRDefault="008E19FD" w:rsidP="008E19FD">
      <w:pPr>
        <w:pStyle w:val="Heading2"/>
      </w:pPr>
      <w:bookmarkStart w:id="105" w:name="_Toc340070461"/>
      <w:bookmarkStart w:id="106" w:name="_Toc130882371"/>
      <w:bookmarkStart w:id="107" w:name="_Toc131430693"/>
      <w:bookmarkStart w:id="108" w:name="_Toc137225344"/>
      <w:r w:rsidRPr="00DE6C36">
        <w:t>Cheque Books</w:t>
      </w:r>
      <w:bookmarkEnd w:id="105"/>
      <w:bookmarkEnd w:id="106"/>
      <w:bookmarkEnd w:id="107"/>
      <w:bookmarkEnd w:id="108"/>
    </w:p>
    <w:p w14:paraId="072020BB"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It is under the Current accounts that chequebooks are normally issued</w:t>
      </w:r>
    </w:p>
    <w:p w14:paraId="76946BFE"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Ledger fees/service fee is charged monthly with a minimum amount levied.</w:t>
      </w:r>
    </w:p>
    <w:p w14:paraId="36FFD9BD" w14:textId="77777777" w:rsidR="008E19FD" w:rsidRPr="00DE6C36" w:rsidRDefault="008E19FD" w:rsidP="008E19FD">
      <w:pPr>
        <w:ind w:left="851"/>
        <w:jc w:val="both"/>
        <w:rPr>
          <w:rFonts w:ascii="Arial" w:hAnsi="Arial" w:cs="Arial"/>
          <w:sz w:val="24"/>
          <w:szCs w:val="24"/>
        </w:rPr>
      </w:pPr>
    </w:p>
    <w:p w14:paraId="1050F690" w14:textId="77777777" w:rsidR="008E19FD" w:rsidRPr="00DE6C36" w:rsidRDefault="008E19FD" w:rsidP="008E19FD">
      <w:pPr>
        <w:pStyle w:val="Heading2"/>
      </w:pPr>
      <w:bookmarkStart w:id="109" w:name="_Toc340070462"/>
      <w:bookmarkStart w:id="110" w:name="_Toc130882372"/>
      <w:bookmarkStart w:id="111" w:name="_Toc131430694"/>
      <w:bookmarkStart w:id="112" w:name="_Toc137225345"/>
      <w:r w:rsidRPr="00DE6C36">
        <w:t>National Government Constituency Development Fund Accounts</w:t>
      </w:r>
      <w:bookmarkEnd w:id="109"/>
      <w:bookmarkEnd w:id="110"/>
      <w:bookmarkEnd w:id="111"/>
      <w:bookmarkEnd w:id="112"/>
    </w:p>
    <w:p w14:paraId="0D0FB00F" w14:textId="77777777" w:rsidR="008E19FD" w:rsidRPr="00DE6C36" w:rsidRDefault="008E19FD" w:rsidP="008E19FD">
      <w:pPr>
        <w:ind w:left="851"/>
        <w:jc w:val="both"/>
        <w:rPr>
          <w:rFonts w:ascii="Arial" w:hAnsi="Arial" w:cs="Arial"/>
          <w:sz w:val="24"/>
          <w:szCs w:val="24"/>
        </w:rPr>
      </w:pPr>
    </w:p>
    <w:p w14:paraId="2DE1D657"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The NGCDF accounts must be current accounts issued with cheques books requisitioned and singed for by the account authorised signatories as per the account opening mandates.</w:t>
      </w:r>
    </w:p>
    <w:p w14:paraId="4BE8857F" w14:textId="77777777" w:rsidR="008E19FD" w:rsidRPr="00DE6C36" w:rsidRDefault="008E19FD" w:rsidP="008E19FD">
      <w:pPr>
        <w:ind w:left="720"/>
        <w:jc w:val="both"/>
        <w:rPr>
          <w:rFonts w:ascii="Arial" w:hAnsi="Arial" w:cs="Arial"/>
          <w:sz w:val="24"/>
          <w:szCs w:val="24"/>
        </w:rPr>
      </w:pPr>
    </w:p>
    <w:p w14:paraId="32563453"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The cheque books must be collected strictly by the Sub-county</w:t>
      </w:r>
      <w:r w:rsidRPr="00DE6C36">
        <w:rPr>
          <w:rFonts w:ascii="Arial" w:hAnsi="Arial" w:cs="Arial"/>
        </w:rPr>
        <w:t xml:space="preserve"> </w:t>
      </w:r>
      <w:r w:rsidRPr="00DE6C36">
        <w:rPr>
          <w:rFonts w:ascii="Arial" w:hAnsi="Arial" w:cs="Arial"/>
          <w:sz w:val="24"/>
          <w:szCs w:val="24"/>
        </w:rPr>
        <w:t>(District) Accountants in person and shall be accompanied by a letter signed by at least two signatories of the account.</w:t>
      </w:r>
    </w:p>
    <w:p w14:paraId="3022302A" w14:textId="77777777" w:rsidR="008E19FD" w:rsidRPr="00DE6C36" w:rsidRDefault="008E19FD" w:rsidP="008E19FD">
      <w:pPr>
        <w:ind w:left="720"/>
        <w:jc w:val="both"/>
        <w:rPr>
          <w:rFonts w:ascii="Arial" w:hAnsi="Arial" w:cs="Arial"/>
          <w:sz w:val="24"/>
          <w:szCs w:val="24"/>
        </w:rPr>
      </w:pPr>
    </w:p>
    <w:p w14:paraId="2A9E9732"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Standing imprest (for office use) by National Government Ministries, Parastatals, NGCDFs, Commissions, County Treasuries (DA) Constituent Offices and Affirmative fund is allowed </w:t>
      </w:r>
      <w:r w:rsidRPr="00DE6C36">
        <w:rPr>
          <w:rFonts w:ascii="Arial" w:hAnsi="Arial" w:cs="Arial"/>
          <w:b/>
          <w:sz w:val="24"/>
          <w:szCs w:val="24"/>
        </w:rPr>
        <w:t>up-to Kes. 1,000000.00 Per Transaction/Activity</w:t>
      </w:r>
      <w:r w:rsidRPr="00DE6C36">
        <w:rPr>
          <w:rFonts w:ascii="Arial" w:hAnsi="Arial" w:cs="Arial"/>
          <w:sz w:val="24"/>
          <w:szCs w:val="24"/>
        </w:rPr>
        <w:t xml:space="preserve"> subject to supporting documents i.e. approved imprest warranty or payment voucher.</w:t>
      </w:r>
    </w:p>
    <w:p w14:paraId="211B2E23"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Imprest required by Corporate level relationships by their officers and Forex is required, the introduced agent or imprest holder should provide the list of all end beneficiaries and normal due diligence and call-backs must be done.</w:t>
      </w:r>
    </w:p>
    <w:p w14:paraId="2AC5A771" w14:textId="77777777" w:rsidR="008E19FD" w:rsidRPr="00DE6C36" w:rsidRDefault="008E19FD" w:rsidP="008E19FD">
      <w:pPr>
        <w:ind w:left="720"/>
        <w:jc w:val="both"/>
        <w:rPr>
          <w:rFonts w:ascii="Arial" w:hAnsi="Arial" w:cs="Arial"/>
          <w:sz w:val="24"/>
          <w:szCs w:val="24"/>
        </w:rPr>
      </w:pPr>
    </w:p>
    <w:p w14:paraId="7BB572C3"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 Monthly statements shall be provided separately to: </w:t>
      </w:r>
    </w:p>
    <w:p w14:paraId="7B00A570" w14:textId="77777777" w:rsidR="008E19FD" w:rsidRPr="00DE6C36" w:rsidRDefault="008E19FD" w:rsidP="008E19FD">
      <w:pPr>
        <w:numPr>
          <w:ilvl w:val="0"/>
          <w:numId w:val="18"/>
        </w:numPr>
        <w:tabs>
          <w:tab w:val="num" w:pos="1143"/>
        </w:tabs>
        <w:spacing w:before="120"/>
        <w:ind w:left="936" w:hanging="77"/>
        <w:jc w:val="both"/>
        <w:rPr>
          <w:rFonts w:ascii="Arial" w:hAnsi="Arial" w:cs="Arial"/>
          <w:sz w:val="24"/>
          <w:szCs w:val="24"/>
        </w:rPr>
      </w:pPr>
      <w:r w:rsidRPr="00DE6C36">
        <w:rPr>
          <w:rFonts w:ascii="Arial" w:hAnsi="Arial" w:cs="Arial"/>
          <w:sz w:val="24"/>
          <w:szCs w:val="24"/>
        </w:rPr>
        <w:t>The Sub-county</w:t>
      </w:r>
      <w:r w:rsidRPr="00DE6C36">
        <w:rPr>
          <w:rFonts w:ascii="Arial" w:hAnsi="Arial" w:cs="Arial"/>
        </w:rPr>
        <w:t xml:space="preserve"> </w:t>
      </w:r>
      <w:r w:rsidRPr="00DE6C36">
        <w:rPr>
          <w:rFonts w:ascii="Arial" w:hAnsi="Arial" w:cs="Arial"/>
          <w:sz w:val="24"/>
          <w:szCs w:val="24"/>
        </w:rPr>
        <w:t>(District) Accountant</w:t>
      </w:r>
    </w:p>
    <w:p w14:paraId="62D7AA9A" w14:textId="77777777" w:rsidR="008E19FD" w:rsidRPr="00DE6C36" w:rsidRDefault="008E19FD" w:rsidP="008E19FD">
      <w:pPr>
        <w:numPr>
          <w:ilvl w:val="0"/>
          <w:numId w:val="18"/>
        </w:numPr>
        <w:tabs>
          <w:tab w:val="num" w:pos="1143"/>
        </w:tabs>
        <w:spacing w:before="120"/>
        <w:ind w:left="936" w:hanging="77"/>
        <w:jc w:val="both"/>
        <w:rPr>
          <w:rFonts w:ascii="Arial" w:hAnsi="Arial" w:cs="Arial"/>
          <w:sz w:val="24"/>
          <w:szCs w:val="24"/>
        </w:rPr>
      </w:pPr>
      <w:r w:rsidRPr="00DE6C36">
        <w:rPr>
          <w:rFonts w:ascii="Arial" w:hAnsi="Arial" w:cs="Arial"/>
          <w:sz w:val="24"/>
          <w:szCs w:val="24"/>
        </w:rPr>
        <w:t>The NGCDC Treasurer</w:t>
      </w:r>
    </w:p>
    <w:p w14:paraId="06B8CBF6" w14:textId="77777777" w:rsidR="008E19FD" w:rsidRPr="00DE6C36" w:rsidRDefault="008E19FD" w:rsidP="008E19FD">
      <w:pPr>
        <w:jc w:val="both"/>
        <w:rPr>
          <w:rFonts w:ascii="Arial" w:hAnsi="Arial" w:cs="Arial"/>
          <w:sz w:val="24"/>
          <w:szCs w:val="24"/>
        </w:rPr>
      </w:pPr>
    </w:p>
    <w:p w14:paraId="7A755310"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The NGCDF National Secretariat shall be provided with statements by the account ARM as per the agreed schedule.</w:t>
      </w:r>
    </w:p>
    <w:p w14:paraId="02007D95" w14:textId="77777777" w:rsidR="008E19FD" w:rsidRPr="00DE6C36" w:rsidRDefault="008E19FD" w:rsidP="008E19FD">
      <w:pPr>
        <w:ind w:left="720"/>
        <w:jc w:val="both"/>
        <w:rPr>
          <w:rFonts w:ascii="Arial" w:hAnsi="Arial" w:cs="Arial"/>
          <w:sz w:val="24"/>
          <w:szCs w:val="24"/>
        </w:rPr>
      </w:pPr>
    </w:p>
    <w:p w14:paraId="67DE7ED7" w14:textId="77777777" w:rsidR="008E19FD" w:rsidRPr="00DE6C36" w:rsidRDefault="008E19FD" w:rsidP="008E19FD">
      <w:pPr>
        <w:rPr>
          <w:rFonts w:ascii="Arial" w:hAnsi="Arial" w:cs="Arial"/>
          <w:sz w:val="24"/>
          <w:szCs w:val="24"/>
        </w:rPr>
      </w:pPr>
    </w:p>
    <w:p w14:paraId="5DB4E369" w14:textId="77777777" w:rsidR="008E19FD" w:rsidRPr="00DE6C36" w:rsidRDefault="008E19FD" w:rsidP="008E19FD">
      <w:pPr>
        <w:pStyle w:val="Heading3"/>
      </w:pPr>
      <w:bookmarkStart w:id="113" w:name="_Toc340070463"/>
      <w:bookmarkStart w:id="114" w:name="_Toc130882373"/>
      <w:bookmarkStart w:id="115" w:name="_Toc131430695"/>
      <w:bookmarkStart w:id="116" w:name="_Toc137225346"/>
      <w:r w:rsidRPr="00DE6C36">
        <w:lastRenderedPageBreak/>
        <w:t>Dormant Accounts</w:t>
      </w:r>
      <w:bookmarkEnd w:id="113"/>
      <w:bookmarkEnd w:id="114"/>
      <w:bookmarkEnd w:id="115"/>
      <w:bookmarkEnd w:id="116"/>
    </w:p>
    <w:p w14:paraId="7F8513CC" w14:textId="77777777" w:rsidR="008E19FD" w:rsidRPr="00DE6C36" w:rsidRDefault="008E19FD" w:rsidP="008E19FD">
      <w:pPr>
        <w:ind w:left="720"/>
        <w:rPr>
          <w:rFonts w:ascii="Arial" w:hAnsi="Arial" w:cs="Arial"/>
          <w:sz w:val="24"/>
          <w:szCs w:val="24"/>
        </w:rPr>
      </w:pPr>
    </w:p>
    <w:p w14:paraId="2F558574" w14:textId="77777777" w:rsidR="008E19FD" w:rsidRPr="00DE6C36" w:rsidRDefault="008E19FD" w:rsidP="008E19FD">
      <w:pPr>
        <w:ind w:left="851"/>
        <w:jc w:val="both"/>
        <w:rPr>
          <w:rFonts w:ascii="Arial" w:hAnsi="Arial" w:cs="Arial"/>
          <w:sz w:val="24"/>
          <w:szCs w:val="24"/>
        </w:rPr>
      </w:pPr>
      <w:r w:rsidRPr="00DE6C36">
        <w:rPr>
          <w:rFonts w:ascii="Arial" w:hAnsi="Arial" w:cs="Arial"/>
          <w:sz w:val="24"/>
          <w:szCs w:val="24"/>
        </w:rPr>
        <w:t>In handling dormant accounts refer to the Section of the Operating Manual on Dormant Accounts.</w:t>
      </w:r>
    </w:p>
    <w:p w14:paraId="7EED6EDB" w14:textId="77777777" w:rsidR="008E19FD" w:rsidRPr="00DE6C36" w:rsidRDefault="008E19FD" w:rsidP="008E19FD">
      <w:pPr>
        <w:ind w:left="851"/>
        <w:jc w:val="both"/>
        <w:rPr>
          <w:rFonts w:ascii="Arial" w:hAnsi="Arial" w:cs="Arial"/>
          <w:sz w:val="24"/>
          <w:szCs w:val="24"/>
        </w:rPr>
      </w:pPr>
    </w:p>
    <w:p w14:paraId="75C2BED7" w14:textId="77777777" w:rsidR="008E19FD" w:rsidRPr="00DE6C36" w:rsidRDefault="008E19FD" w:rsidP="008E19FD">
      <w:pPr>
        <w:ind w:left="851"/>
        <w:jc w:val="both"/>
        <w:rPr>
          <w:rFonts w:ascii="Arial" w:hAnsi="Arial" w:cs="Arial"/>
          <w:sz w:val="24"/>
          <w:szCs w:val="24"/>
        </w:rPr>
      </w:pPr>
      <w:r w:rsidRPr="00DE6C36">
        <w:rPr>
          <w:rFonts w:ascii="Arial" w:hAnsi="Arial" w:cs="Arial"/>
          <w:sz w:val="24"/>
          <w:szCs w:val="24"/>
        </w:rPr>
        <w:t>The system automatically flags an account as dormant if it has had no transactions for the last 12 months.</w:t>
      </w:r>
    </w:p>
    <w:p w14:paraId="4B2044E7" w14:textId="77777777" w:rsidR="008E19FD" w:rsidRPr="00DE6C36" w:rsidRDefault="008E19FD" w:rsidP="008E19FD">
      <w:pPr>
        <w:jc w:val="both"/>
        <w:rPr>
          <w:rFonts w:ascii="Arial" w:hAnsi="Arial" w:cs="Arial"/>
          <w:b/>
          <w:i/>
          <w:sz w:val="24"/>
          <w:szCs w:val="24"/>
        </w:rPr>
      </w:pPr>
    </w:p>
    <w:p w14:paraId="30002311" w14:textId="77777777" w:rsidR="008E19FD" w:rsidRPr="00DE6C36" w:rsidRDefault="008E19FD" w:rsidP="008E19FD">
      <w:pPr>
        <w:pStyle w:val="Heading3"/>
      </w:pPr>
      <w:bookmarkStart w:id="117" w:name="_Toc340070464"/>
      <w:bookmarkStart w:id="118" w:name="_Toc130882374"/>
      <w:bookmarkStart w:id="119" w:name="_Toc131430696"/>
      <w:bookmarkStart w:id="120" w:name="_Toc137225347"/>
      <w:r w:rsidRPr="00DE6C36">
        <w:t>Transfer of Accounts</w:t>
      </w:r>
      <w:bookmarkEnd w:id="117"/>
      <w:bookmarkEnd w:id="118"/>
      <w:bookmarkEnd w:id="119"/>
      <w:bookmarkEnd w:id="120"/>
    </w:p>
    <w:p w14:paraId="104E1227" w14:textId="77777777" w:rsidR="008E19FD" w:rsidRPr="00DE6C36" w:rsidRDefault="008E19FD" w:rsidP="008E19FD">
      <w:pPr>
        <w:rPr>
          <w:rFonts w:ascii="Arial" w:hAnsi="Arial" w:cs="Arial"/>
          <w:sz w:val="24"/>
          <w:szCs w:val="24"/>
        </w:rPr>
      </w:pPr>
    </w:p>
    <w:p w14:paraId="1E1B26E1" w14:textId="77777777" w:rsidR="008E19FD" w:rsidRPr="00DE6C36" w:rsidRDefault="008E19FD" w:rsidP="008E19FD">
      <w:pPr>
        <w:spacing w:after="120"/>
        <w:ind w:left="720"/>
        <w:jc w:val="both"/>
        <w:rPr>
          <w:rFonts w:ascii="Arial" w:hAnsi="Arial" w:cs="Arial"/>
          <w:sz w:val="24"/>
          <w:szCs w:val="24"/>
          <w:lang w:val="en-US"/>
        </w:rPr>
      </w:pPr>
      <w:r w:rsidRPr="00DE6C36">
        <w:rPr>
          <w:rFonts w:ascii="Arial" w:hAnsi="Arial" w:cs="Arial"/>
          <w:sz w:val="24"/>
          <w:szCs w:val="24"/>
          <w:lang w:val="en-US"/>
        </w:rPr>
        <w:t xml:space="preserve">Service Desk Officer (SDOs) receives written customer instruction to transfer Account(s) and its balance to another Branch of the Bank. They shall: </w:t>
      </w:r>
    </w:p>
    <w:p w14:paraId="12AF4EDF" w14:textId="77777777" w:rsidR="008E19FD" w:rsidRPr="00DE6C36" w:rsidRDefault="008E19FD" w:rsidP="008E19FD">
      <w:pPr>
        <w:numPr>
          <w:ilvl w:val="0"/>
          <w:numId w:val="89"/>
        </w:numPr>
        <w:spacing w:after="120"/>
        <w:jc w:val="both"/>
        <w:rPr>
          <w:rFonts w:ascii="Arial" w:hAnsi="Arial" w:cs="Arial"/>
          <w:sz w:val="24"/>
          <w:szCs w:val="24"/>
          <w:lang w:val="en-US"/>
        </w:rPr>
      </w:pPr>
      <w:r w:rsidRPr="00DE6C36">
        <w:rPr>
          <w:rFonts w:ascii="Arial" w:hAnsi="Arial" w:cs="Arial"/>
          <w:sz w:val="24"/>
          <w:szCs w:val="24"/>
          <w:lang w:val="en-US"/>
        </w:rPr>
        <w:t>Amend customer address including postal</w:t>
      </w:r>
      <w:r w:rsidRPr="00DE6C36">
        <w:rPr>
          <w:rFonts w:ascii="Arial" w:hAnsi="Arial" w:cs="Arial"/>
          <w:color w:val="000000"/>
          <w:sz w:val="24"/>
          <w:szCs w:val="24"/>
          <w:lang w:val="en-US"/>
        </w:rPr>
        <w:t xml:space="preserve"> code </w:t>
      </w:r>
      <w:r w:rsidRPr="00DE6C36">
        <w:rPr>
          <w:rFonts w:ascii="Arial" w:hAnsi="Arial" w:cs="Arial"/>
          <w:sz w:val="24"/>
          <w:szCs w:val="24"/>
          <w:lang w:val="en-US"/>
        </w:rPr>
        <w:t>to reflect</w:t>
      </w:r>
      <w:r w:rsidRPr="00DE6C36">
        <w:rPr>
          <w:rFonts w:ascii="Arial" w:hAnsi="Arial" w:cs="Arial"/>
          <w:color w:val="000000"/>
          <w:sz w:val="24"/>
          <w:szCs w:val="24"/>
          <w:lang w:val="en-US"/>
        </w:rPr>
        <w:t xml:space="preserve"> the new </w:t>
      </w:r>
      <w:r w:rsidRPr="00DE6C36">
        <w:rPr>
          <w:rFonts w:ascii="Arial" w:hAnsi="Arial" w:cs="Arial"/>
          <w:sz w:val="24"/>
          <w:szCs w:val="24"/>
          <w:lang w:val="en-US"/>
        </w:rPr>
        <w:t>address (where Applicable).</w:t>
      </w:r>
    </w:p>
    <w:p w14:paraId="6A717F46" w14:textId="77777777" w:rsidR="008E19FD" w:rsidRPr="00DE6C36" w:rsidRDefault="008E19FD" w:rsidP="008E19FD">
      <w:pPr>
        <w:numPr>
          <w:ilvl w:val="0"/>
          <w:numId w:val="89"/>
        </w:numPr>
        <w:spacing w:after="120"/>
        <w:jc w:val="both"/>
        <w:rPr>
          <w:rFonts w:ascii="Arial" w:hAnsi="Arial" w:cs="Arial"/>
          <w:sz w:val="24"/>
          <w:szCs w:val="24"/>
          <w:lang w:val="en-US"/>
        </w:rPr>
      </w:pPr>
      <w:r>
        <w:rPr>
          <w:rFonts w:ascii="Arial" w:hAnsi="Arial" w:cs="Arial"/>
          <w:sz w:val="24"/>
          <w:szCs w:val="24"/>
          <w:lang w:val="en-US"/>
        </w:rPr>
        <w:t xml:space="preserve">Forward the instructions via CRM </w:t>
      </w:r>
      <w:r w:rsidRPr="00DE6C36">
        <w:rPr>
          <w:rFonts w:ascii="Arial" w:hAnsi="Arial" w:cs="Arial"/>
          <w:sz w:val="24"/>
          <w:szCs w:val="24"/>
          <w:lang w:val="en-US"/>
        </w:rPr>
        <w:t xml:space="preserve">to Back Office Support Department requesting for the change of the current </w:t>
      </w:r>
      <w:r w:rsidRPr="00DE6C36">
        <w:rPr>
          <w:rFonts w:ascii="Arial" w:hAnsi="Arial" w:cs="Arial"/>
          <w:color w:val="000000"/>
          <w:sz w:val="24"/>
          <w:szCs w:val="24"/>
          <w:lang w:val="en-US"/>
        </w:rPr>
        <w:t xml:space="preserve">Branch Code </w:t>
      </w:r>
      <w:r w:rsidRPr="00DE6C36">
        <w:rPr>
          <w:rFonts w:ascii="Arial" w:hAnsi="Arial" w:cs="Arial"/>
          <w:sz w:val="24"/>
          <w:szCs w:val="24"/>
          <w:lang w:val="en-US"/>
        </w:rPr>
        <w:t>to</w:t>
      </w:r>
      <w:r>
        <w:rPr>
          <w:rFonts w:ascii="Arial" w:hAnsi="Arial" w:cs="Arial"/>
          <w:color w:val="000000"/>
          <w:sz w:val="24"/>
          <w:szCs w:val="24"/>
          <w:lang w:val="en-US"/>
        </w:rPr>
        <w:t xml:space="preserve"> the new B</w:t>
      </w:r>
      <w:r w:rsidRPr="00DE6C36">
        <w:rPr>
          <w:rFonts w:ascii="Arial" w:hAnsi="Arial" w:cs="Arial"/>
          <w:color w:val="000000"/>
          <w:sz w:val="24"/>
          <w:szCs w:val="24"/>
          <w:lang w:val="en-US"/>
        </w:rPr>
        <w:t>ranch</w:t>
      </w:r>
      <w:r>
        <w:rPr>
          <w:rFonts w:ascii="Arial" w:hAnsi="Arial" w:cs="Arial"/>
          <w:color w:val="000000"/>
          <w:sz w:val="24"/>
          <w:szCs w:val="24"/>
          <w:lang w:val="en-US"/>
        </w:rPr>
        <w:t xml:space="preserve"> code</w:t>
      </w:r>
      <w:r w:rsidRPr="00DE6C36">
        <w:rPr>
          <w:rFonts w:ascii="Arial" w:hAnsi="Arial" w:cs="Arial"/>
          <w:color w:val="000000"/>
          <w:sz w:val="24"/>
          <w:szCs w:val="24"/>
          <w:lang w:val="en-US"/>
        </w:rPr>
        <w:t xml:space="preserve">. </w:t>
      </w:r>
      <w:r>
        <w:rPr>
          <w:rFonts w:ascii="Arial" w:hAnsi="Arial" w:cs="Arial"/>
          <w:color w:val="000000"/>
          <w:sz w:val="24"/>
          <w:szCs w:val="24"/>
          <w:lang w:val="en-US"/>
        </w:rPr>
        <w:t xml:space="preserve">The instructions </w:t>
      </w:r>
      <w:r w:rsidRPr="00DE6C36">
        <w:rPr>
          <w:rFonts w:ascii="Arial" w:hAnsi="Arial" w:cs="Arial"/>
          <w:color w:val="000000"/>
          <w:sz w:val="24"/>
          <w:szCs w:val="24"/>
          <w:lang w:val="en-US"/>
        </w:rPr>
        <w:t>shall in</w:t>
      </w:r>
      <w:r>
        <w:rPr>
          <w:rFonts w:ascii="Arial" w:hAnsi="Arial" w:cs="Arial"/>
          <w:color w:val="000000"/>
          <w:sz w:val="24"/>
          <w:szCs w:val="24"/>
          <w:lang w:val="en-US"/>
        </w:rPr>
        <w:t>clude</w:t>
      </w:r>
      <w:r w:rsidRPr="00DE6C36">
        <w:rPr>
          <w:rFonts w:ascii="Arial" w:hAnsi="Arial" w:cs="Arial"/>
          <w:color w:val="000000"/>
          <w:sz w:val="24"/>
          <w:szCs w:val="24"/>
          <w:lang w:val="en-US"/>
        </w:rPr>
        <w:t xml:space="preserve"> f</w:t>
      </w:r>
      <w:r w:rsidRPr="00DE6C36">
        <w:rPr>
          <w:rFonts w:ascii="Arial" w:hAnsi="Arial" w:cs="Arial"/>
          <w:sz w:val="24"/>
          <w:szCs w:val="24"/>
          <w:lang w:val="en-US"/>
        </w:rPr>
        <w:t>ull details of customer accounts.</w:t>
      </w:r>
    </w:p>
    <w:p w14:paraId="1F2C9E76" w14:textId="77777777" w:rsidR="008E19FD" w:rsidRPr="00DE6C36" w:rsidRDefault="008E19FD" w:rsidP="008E19FD">
      <w:pPr>
        <w:tabs>
          <w:tab w:val="left" w:pos="900"/>
        </w:tabs>
        <w:ind w:left="900"/>
        <w:jc w:val="both"/>
        <w:rPr>
          <w:rFonts w:ascii="Arial" w:hAnsi="Arial" w:cs="Arial"/>
          <w:b/>
          <w:sz w:val="24"/>
          <w:szCs w:val="24"/>
          <w:u w:val="single"/>
          <w:lang w:val="en-US"/>
        </w:rPr>
      </w:pPr>
      <w:r w:rsidRPr="00DE6C36">
        <w:rPr>
          <w:rFonts w:ascii="Arial" w:hAnsi="Arial" w:cs="Arial"/>
          <w:b/>
          <w:sz w:val="24"/>
          <w:szCs w:val="24"/>
          <w:u w:val="single"/>
          <w:lang w:val="en-US"/>
        </w:rPr>
        <w:t>Note</w:t>
      </w:r>
    </w:p>
    <w:p w14:paraId="0DC7DC47" w14:textId="77777777" w:rsidR="008E19FD" w:rsidRPr="00DE6C36" w:rsidRDefault="008E19FD" w:rsidP="008E19FD">
      <w:pPr>
        <w:tabs>
          <w:tab w:val="left" w:pos="900"/>
        </w:tabs>
        <w:spacing w:after="240"/>
        <w:ind w:left="900"/>
        <w:jc w:val="both"/>
        <w:rPr>
          <w:rFonts w:ascii="Arial" w:hAnsi="Arial" w:cs="Arial"/>
          <w:sz w:val="24"/>
          <w:szCs w:val="24"/>
          <w:lang w:val="en-US"/>
        </w:rPr>
      </w:pPr>
      <w:r w:rsidRPr="00DE6C36">
        <w:rPr>
          <w:rFonts w:ascii="Arial" w:hAnsi="Arial" w:cs="Arial"/>
          <w:sz w:val="24"/>
          <w:szCs w:val="24"/>
          <w:lang w:val="en-US"/>
        </w:rPr>
        <w:t>The changing of these details at BOS must be authorized by the In</w:t>
      </w:r>
      <w:r>
        <w:rPr>
          <w:rFonts w:ascii="Arial" w:hAnsi="Arial" w:cs="Arial"/>
          <w:sz w:val="24"/>
          <w:szCs w:val="24"/>
          <w:lang w:val="en-US"/>
        </w:rPr>
        <w:t>-</w:t>
      </w:r>
      <w:r w:rsidRPr="00DE6C36">
        <w:rPr>
          <w:rFonts w:ascii="Arial" w:hAnsi="Arial" w:cs="Arial"/>
          <w:sz w:val="24"/>
          <w:szCs w:val="24"/>
          <w:lang w:val="en-US"/>
        </w:rPr>
        <w:t>charge before being effected in the system.</w:t>
      </w:r>
    </w:p>
    <w:p w14:paraId="475A473D" w14:textId="77777777" w:rsidR="008E19FD" w:rsidRPr="00DE6C36" w:rsidRDefault="008E19FD" w:rsidP="008E19FD">
      <w:pPr>
        <w:tabs>
          <w:tab w:val="left" w:pos="900"/>
        </w:tabs>
        <w:spacing w:after="120"/>
        <w:ind w:left="900"/>
        <w:jc w:val="both"/>
        <w:rPr>
          <w:rFonts w:ascii="Arial" w:hAnsi="Arial" w:cs="Arial"/>
          <w:b/>
          <w:sz w:val="24"/>
          <w:szCs w:val="24"/>
          <w:u w:val="single"/>
          <w:lang w:val="en-US"/>
        </w:rPr>
      </w:pPr>
      <w:r w:rsidRPr="00DE6C36">
        <w:rPr>
          <w:rFonts w:ascii="Arial" w:hAnsi="Arial" w:cs="Arial"/>
          <w:sz w:val="24"/>
          <w:szCs w:val="24"/>
          <w:lang w:val="en-US"/>
        </w:rPr>
        <w:t>Change of branch code in the customer register shall only be done in a situation where all customer accounts are being transferred.</w:t>
      </w:r>
    </w:p>
    <w:p w14:paraId="6D6BD8E2" w14:textId="77777777" w:rsidR="008E19FD" w:rsidRPr="00DE6C36" w:rsidRDefault="008E19FD" w:rsidP="008E19FD">
      <w:pPr>
        <w:tabs>
          <w:tab w:val="left" w:pos="900"/>
        </w:tabs>
        <w:ind w:left="900"/>
        <w:jc w:val="both"/>
        <w:rPr>
          <w:rFonts w:ascii="Arial" w:hAnsi="Arial" w:cs="Arial"/>
          <w:sz w:val="24"/>
          <w:szCs w:val="24"/>
          <w:lang w:val="en-US"/>
        </w:rPr>
      </w:pPr>
      <w:r w:rsidRPr="00DE6C36">
        <w:rPr>
          <w:rFonts w:ascii="Arial" w:hAnsi="Arial" w:cs="Arial"/>
          <w:sz w:val="24"/>
          <w:szCs w:val="24"/>
          <w:lang w:val="en-US"/>
        </w:rPr>
        <w:t>If the transfer is affecting one customer account, the branch code of the detailed account shall be changed. Any other subsequent account opened shall be domiciled at the original branch.</w:t>
      </w:r>
    </w:p>
    <w:p w14:paraId="5D6C3B41" w14:textId="77777777" w:rsidR="008E19FD" w:rsidRPr="00DE6C36" w:rsidRDefault="008E19FD" w:rsidP="008E19FD">
      <w:pPr>
        <w:tabs>
          <w:tab w:val="left" w:pos="900"/>
        </w:tabs>
        <w:ind w:left="900"/>
        <w:jc w:val="both"/>
        <w:rPr>
          <w:rFonts w:ascii="Arial" w:hAnsi="Arial" w:cs="Arial"/>
          <w:sz w:val="24"/>
          <w:szCs w:val="24"/>
          <w:lang w:val="en-US"/>
        </w:rPr>
      </w:pPr>
    </w:p>
    <w:p w14:paraId="1C2A0ED9" w14:textId="77777777" w:rsidR="008E19FD" w:rsidRPr="00DE6C36" w:rsidRDefault="008E19FD" w:rsidP="008E19FD">
      <w:pPr>
        <w:tabs>
          <w:tab w:val="left" w:pos="900"/>
        </w:tabs>
        <w:ind w:left="900"/>
        <w:jc w:val="both"/>
        <w:rPr>
          <w:rFonts w:ascii="Arial" w:hAnsi="Arial" w:cs="Arial"/>
          <w:b/>
          <w:sz w:val="24"/>
          <w:szCs w:val="24"/>
          <w:lang w:val="en-US"/>
        </w:rPr>
      </w:pPr>
      <w:r w:rsidRPr="00DE6C36">
        <w:rPr>
          <w:rFonts w:ascii="Arial" w:hAnsi="Arial" w:cs="Arial"/>
          <w:b/>
          <w:sz w:val="24"/>
          <w:szCs w:val="24"/>
          <w:lang w:val="en-US"/>
        </w:rPr>
        <w:t>Debit Cards</w:t>
      </w:r>
    </w:p>
    <w:p w14:paraId="14885355" w14:textId="77777777" w:rsidR="008E19FD" w:rsidRPr="00DE6C36" w:rsidRDefault="008E19FD" w:rsidP="008E19FD">
      <w:pPr>
        <w:tabs>
          <w:tab w:val="left" w:pos="900"/>
        </w:tabs>
        <w:ind w:left="900"/>
        <w:jc w:val="both"/>
        <w:rPr>
          <w:rFonts w:ascii="Arial" w:hAnsi="Arial" w:cs="Arial"/>
          <w:sz w:val="24"/>
          <w:szCs w:val="24"/>
          <w:lang w:val="en-US"/>
        </w:rPr>
      </w:pPr>
      <w:r w:rsidRPr="00DE6C36">
        <w:rPr>
          <w:rFonts w:ascii="Arial" w:hAnsi="Arial" w:cs="Arial"/>
          <w:sz w:val="24"/>
          <w:szCs w:val="24"/>
          <w:lang w:val="en-US"/>
        </w:rPr>
        <w:t xml:space="preserve">If the customer is holding a debit card, the same must be indicated in the transfer request/letter. </w:t>
      </w:r>
      <w:r w:rsidRPr="00DE6C36">
        <w:rPr>
          <w:rFonts w:ascii="Arial" w:hAnsi="Arial" w:cs="Arial"/>
          <w:sz w:val="24"/>
          <w:szCs w:val="24"/>
        </w:rPr>
        <w:t xml:space="preserve">Back Office Support Department </w:t>
      </w:r>
      <w:r w:rsidRPr="00DE6C36">
        <w:rPr>
          <w:rFonts w:ascii="Arial" w:hAnsi="Arial" w:cs="Arial"/>
          <w:sz w:val="24"/>
          <w:szCs w:val="24"/>
          <w:lang w:val="en-US"/>
        </w:rPr>
        <w:t>shall change the account domicile in the Card Management System.</w:t>
      </w:r>
    </w:p>
    <w:p w14:paraId="4CF195B5" w14:textId="77777777" w:rsidR="008E19FD" w:rsidRPr="00DE6C36" w:rsidRDefault="008E19FD" w:rsidP="008E19FD">
      <w:pPr>
        <w:tabs>
          <w:tab w:val="left" w:pos="900"/>
        </w:tabs>
        <w:ind w:left="900"/>
        <w:jc w:val="both"/>
        <w:rPr>
          <w:rFonts w:ascii="Arial" w:hAnsi="Arial" w:cs="Arial"/>
          <w:sz w:val="24"/>
          <w:szCs w:val="24"/>
          <w:lang w:val="en-US"/>
        </w:rPr>
      </w:pPr>
    </w:p>
    <w:p w14:paraId="6B091293" w14:textId="77777777" w:rsidR="008E19FD" w:rsidRPr="00DE6C36" w:rsidRDefault="008E19FD" w:rsidP="008E19FD">
      <w:pPr>
        <w:tabs>
          <w:tab w:val="left" w:pos="900"/>
        </w:tabs>
        <w:ind w:left="900"/>
        <w:jc w:val="both"/>
        <w:rPr>
          <w:rFonts w:ascii="Arial" w:hAnsi="Arial" w:cs="Arial"/>
          <w:sz w:val="24"/>
          <w:szCs w:val="24"/>
          <w:lang w:val="en-US"/>
        </w:rPr>
      </w:pPr>
    </w:p>
    <w:p w14:paraId="561A78BA" w14:textId="77777777" w:rsidR="008E19FD" w:rsidRPr="00DE6C36" w:rsidRDefault="008E19FD" w:rsidP="008E19FD">
      <w:pPr>
        <w:tabs>
          <w:tab w:val="left" w:pos="900"/>
        </w:tabs>
        <w:ind w:left="900"/>
        <w:jc w:val="both"/>
        <w:rPr>
          <w:rFonts w:ascii="Arial" w:hAnsi="Arial" w:cs="Arial"/>
          <w:sz w:val="24"/>
          <w:szCs w:val="24"/>
          <w:lang w:val="en-US"/>
        </w:rPr>
      </w:pPr>
    </w:p>
    <w:p w14:paraId="509663FE" w14:textId="77777777" w:rsidR="008E19FD" w:rsidRPr="00DE6C36" w:rsidRDefault="008E19FD" w:rsidP="008E19FD">
      <w:pPr>
        <w:pStyle w:val="Heading1"/>
      </w:pPr>
      <w:bookmarkStart w:id="121" w:name="_Toc130882375"/>
      <w:bookmarkStart w:id="122" w:name="_Toc131430697"/>
      <w:bookmarkStart w:id="123" w:name="_Toc137225348"/>
      <w:bookmarkStart w:id="124" w:name="_Toc340070465"/>
      <w:r w:rsidRPr="00DE6C36">
        <w:t>ESCROW ACCOUNTS</w:t>
      </w:r>
      <w:bookmarkEnd w:id="121"/>
      <w:bookmarkEnd w:id="122"/>
      <w:bookmarkEnd w:id="123"/>
    </w:p>
    <w:p w14:paraId="3486DABF" w14:textId="77777777" w:rsidR="008E19FD" w:rsidRPr="00DE6C36" w:rsidRDefault="008E19FD" w:rsidP="008E19FD">
      <w:pPr>
        <w:rPr>
          <w:rFonts w:ascii="Arial" w:hAnsi="Arial" w:cs="Arial"/>
          <w:lang w:val="en-US"/>
        </w:rPr>
      </w:pPr>
    </w:p>
    <w:p w14:paraId="34829233"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An Escrow is a legal concept in which a financial instrument or an asset is held by a third party on behalf of two other parties that are in the process of completing a transaction. The funds or assets are held by the escrow agent until it receives the appropriate instructions or until predetermined contractual obligations are fulfilled. Money, securities, funds, and other assets can all be held in escrow. Examples include real estate transactions, banking, intellectual property, mergers and acquisitions, law and many others. Escrow accounts are opened for such purposes.</w:t>
      </w:r>
    </w:p>
    <w:p w14:paraId="102F8CF1" w14:textId="77777777" w:rsidR="008E19FD" w:rsidRPr="00DE6C36" w:rsidRDefault="008E19FD" w:rsidP="008E19FD">
      <w:pPr>
        <w:ind w:left="720"/>
        <w:jc w:val="both"/>
        <w:rPr>
          <w:rFonts w:ascii="Arial" w:hAnsi="Arial" w:cs="Arial"/>
          <w:sz w:val="24"/>
          <w:szCs w:val="24"/>
          <w:lang w:val="en-US"/>
        </w:rPr>
      </w:pPr>
    </w:p>
    <w:p w14:paraId="0B3EA7EF"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lastRenderedPageBreak/>
        <w:t>The Bank has applied the use of Escrow accounts in two main methods:</w:t>
      </w:r>
    </w:p>
    <w:p w14:paraId="7DBD4001" w14:textId="77777777" w:rsidR="008E19FD" w:rsidRPr="00DE6C36" w:rsidRDefault="008E19FD" w:rsidP="008E19FD">
      <w:pPr>
        <w:ind w:left="720"/>
        <w:jc w:val="both"/>
        <w:rPr>
          <w:rFonts w:ascii="Arial" w:hAnsi="Arial" w:cs="Arial"/>
          <w:sz w:val="24"/>
          <w:szCs w:val="24"/>
          <w:lang w:val="en-US"/>
        </w:rPr>
      </w:pPr>
    </w:p>
    <w:p w14:paraId="604D71CE" w14:textId="77777777" w:rsidR="008E19FD" w:rsidRPr="00DE6C36" w:rsidRDefault="008E19FD" w:rsidP="008E19FD">
      <w:pPr>
        <w:pStyle w:val="Heading2"/>
      </w:pPr>
      <w:bookmarkStart w:id="125" w:name="_Toc130882376"/>
      <w:bookmarkStart w:id="126" w:name="_Toc131430698"/>
      <w:bookmarkStart w:id="127" w:name="_Toc137225349"/>
      <w:r w:rsidRPr="00DE6C36">
        <w:t>Customer Initiated Escrow Accounts:</w:t>
      </w:r>
      <w:bookmarkEnd w:id="125"/>
      <w:bookmarkEnd w:id="126"/>
      <w:bookmarkEnd w:id="127"/>
    </w:p>
    <w:p w14:paraId="1613C707" w14:textId="77777777" w:rsidR="008E19FD" w:rsidRPr="00DE6C36" w:rsidRDefault="008E19FD" w:rsidP="008E19FD">
      <w:pPr>
        <w:rPr>
          <w:rFonts w:ascii="Arial" w:hAnsi="Arial" w:cs="Arial"/>
          <w:lang w:val="x-none"/>
        </w:rPr>
      </w:pPr>
    </w:p>
    <w:p w14:paraId="0FC70D32"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These are escrow accounts, which are requested for by a customer in order to fulfil a third-party condition for a certain project. This escrow account will be closed upon completion of the project.</w:t>
      </w:r>
    </w:p>
    <w:p w14:paraId="6251ECBC" w14:textId="77777777" w:rsidR="008E19FD" w:rsidRPr="00DE6C36" w:rsidRDefault="008E19FD" w:rsidP="008E19FD">
      <w:pPr>
        <w:ind w:left="720"/>
        <w:jc w:val="both"/>
        <w:rPr>
          <w:rFonts w:ascii="Arial" w:hAnsi="Arial" w:cs="Arial"/>
          <w:b/>
          <w:i/>
          <w:sz w:val="24"/>
          <w:szCs w:val="24"/>
          <w:u w:val="single"/>
          <w:lang w:val="en-US"/>
        </w:rPr>
      </w:pPr>
    </w:p>
    <w:p w14:paraId="7BF3E3A0" w14:textId="77777777" w:rsidR="008E19FD" w:rsidRPr="00DE6C36" w:rsidRDefault="008E19FD" w:rsidP="008E19FD">
      <w:pPr>
        <w:ind w:left="720"/>
        <w:jc w:val="both"/>
        <w:rPr>
          <w:rFonts w:ascii="Arial" w:hAnsi="Arial" w:cs="Arial"/>
          <w:b/>
          <w:i/>
          <w:sz w:val="24"/>
          <w:szCs w:val="24"/>
          <w:u w:val="single"/>
          <w:lang w:val="en-US"/>
        </w:rPr>
      </w:pPr>
      <w:r w:rsidRPr="00DE6C36">
        <w:rPr>
          <w:rFonts w:ascii="Arial" w:hAnsi="Arial" w:cs="Arial"/>
          <w:b/>
          <w:i/>
          <w:sz w:val="24"/>
          <w:szCs w:val="24"/>
          <w:u w:val="single"/>
          <w:lang w:val="en-US"/>
        </w:rPr>
        <w:t>Example</w:t>
      </w:r>
    </w:p>
    <w:p w14:paraId="56707094"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In an IPO trade, a stockbroker may request the Bank to open an escrow account where prospective buyers will deposit funds for purchase of the IPO shares. Upon allocation of shares, the utilized funds are sent to the IPO issuer and refunds credited back to the customer.</w:t>
      </w:r>
    </w:p>
    <w:p w14:paraId="329BB68F" w14:textId="77777777" w:rsidR="008E19FD" w:rsidRPr="00DE6C36" w:rsidRDefault="008E19FD" w:rsidP="008E19FD">
      <w:pPr>
        <w:ind w:left="720"/>
        <w:jc w:val="both"/>
        <w:rPr>
          <w:rFonts w:ascii="Arial" w:hAnsi="Arial" w:cs="Arial"/>
          <w:sz w:val="24"/>
          <w:szCs w:val="24"/>
          <w:lang w:val="en-US"/>
        </w:rPr>
      </w:pPr>
    </w:p>
    <w:p w14:paraId="1AB748CB" w14:textId="77777777" w:rsidR="008E19FD" w:rsidRPr="00DE6C36" w:rsidRDefault="008E19FD" w:rsidP="008E19FD">
      <w:pPr>
        <w:pStyle w:val="Heading2"/>
      </w:pPr>
      <w:bookmarkStart w:id="128" w:name="_Toc130882377"/>
      <w:bookmarkStart w:id="129" w:name="_Toc131430699"/>
      <w:bookmarkStart w:id="130" w:name="_Toc137225350"/>
      <w:r w:rsidRPr="00DE6C36">
        <w:t>Bank Initiated Escrow Accounts:</w:t>
      </w:r>
      <w:bookmarkEnd w:id="128"/>
      <w:bookmarkEnd w:id="129"/>
      <w:bookmarkEnd w:id="130"/>
      <w:r w:rsidRPr="00DE6C36">
        <w:t xml:space="preserve">  </w:t>
      </w:r>
    </w:p>
    <w:p w14:paraId="04705A1C" w14:textId="77777777" w:rsidR="008E19FD" w:rsidRPr="00DE6C36" w:rsidRDefault="008E19FD" w:rsidP="008E19FD">
      <w:pPr>
        <w:rPr>
          <w:rFonts w:ascii="Arial" w:hAnsi="Arial" w:cs="Arial"/>
          <w:lang w:val="x-none"/>
        </w:rPr>
      </w:pPr>
    </w:p>
    <w:p w14:paraId="653D86C9"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These are accounts opened by the Bank for collection or build-up of funds by a borrower in order to honor a periodic debt obligation e.g. weekly / monthly / quarterly / yearly loan repayment. The debt is recovered from the escrow account as and when the periodic schedule becomes due.</w:t>
      </w:r>
    </w:p>
    <w:p w14:paraId="0468CA14" w14:textId="77777777" w:rsidR="008E19FD" w:rsidRPr="00DE6C36" w:rsidRDefault="008E19FD" w:rsidP="008E19FD">
      <w:pPr>
        <w:jc w:val="both"/>
        <w:rPr>
          <w:rFonts w:ascii="Arial" w:hAnsi="Arial" w:cs="Arial"/>
          <w:sz w:val="24"/>
          <w:szCs w:val="24"/>
          <w:lang w:val="en-US"/>
        </w:rPr>
      </w:pPr>
    </w:p>
    <w:p w14:paraId="431D1AD0" w14:textId="77777777" w:rsidR="008E19FD" w:rsidRPr="00DE6C36" w:rsidRDefault="008E19FD" w:rsidP="008E19FD">
      <w:pPr>
        <w:ind w:firstLine="720"/>
        <w:jc w:val="both"/>
        <w:rPr>
          <w:rFonts w:ascii="Arial" w:hAnsi="Arial" w:cs="Arial"/>
          <w:sz w:val="24"/>
          <w:szCs w:val="24"/>
          <w:lang w:val="en-US"/>
        </w:rPr>
      </w:pPr>
      <w:r w:rsidRPr="00DE6C36">
        <w:rPr>
          <w:rFonts w:ascii="Arial" w:hAnsi="Arial" w:cs="Arial"/>
          <w:sz w:val="24"/>
          <w:szCs w:val="24"/>
          <w:lang w:val="en-US"/>
        </w:rPr>
        <w:t>There are two types of Bank Initiated escrow accounts namely:</w:t>
      </w:r>
    </w:p>
    <w:p w14:paraId="4E9A6438" w14:textId="77777777" w:rsidR="008E19FD" w:rsidRPr="00DE6C36" w:rsidRDefault="008E19FD" w:rsidP="008E19FD">
      <w:pPr>
        <w:numPr>
          <w:ilvl w:val="0"/>
          <w:numId w:val="63"/>
        </w:numPr>
        <w:spacing w:before="120"/>
        <w:ind w:left="1170"/>
        <w:jc w:val="both"/>
        <w:rPr>
          <w:rFonts w:ascii="Arial" w:hAnsi="Arial" w:cs="Arial"/>
          <w:sz w:val="24"/>
          <w:szCs w:val="24"/>
          <w:lang w:val="en-US"/>
        </w:rPr>
      </w:pPr>
      <w:r w:rsidRPr="00DE6C36">
        <w:rPr>
          <w:rFonts w:ascii="Arial" w:hAnsi="Arial" w:cs="Arial"/>
          <w:sz w:val="24"/>
          <w:szCs w:val="24"/>
          <w:lang w:val="en-US"/>
        </w:rPr>
        <w:t>Settlement Accounts - Commonly used for collection of repayments from employers for scheme borrowers e.g. Personal Loans Checkoff schemes, Sacco Personal Loans</w:t>
      </w:r>
    </w:p>
    <w:p w14:paraId="14039D33" w14:textId="77777777" w:rsidR="008E19FD" w:rsidRPr="00DE6C36" w:rsidRDefault="008E19FD" w:rsidP="008E19FD">
      <w:pPr>
        <w:numPr>
          <w:ilvl w:val="0"/>
          <w:numId w:val="63"/>
        </w:numPr>
        <w:spacing w:before="120"/>
        <w:ind w:left="1170"/>
        <w:jc w:val="both"/>
        <w:rPr>
          <w:rFonts w:ascii="Arial" w:hAnsi="Arial" w:cs="Arial"/>
          <w:sz w:val="24"/>
          <w:szCs w:val="24"/>
          <w:lang w:val="en-US"/>
        </w:rPr>
      </w:pPr>
      <w:r w:rsidRPr="00DE6C36">
        <w:rPr>
          <w:rFonts w:ascii="Arial" w:hAnsi="Arial" w:cs="Arial"/>
          <w:sz w:val="24"/>
          <w:szCs w:val="24"/>
          <w:lang w:val="en-US"/>
        </w:rPr>
        <w:t xml:space="preserve">Business Escrow Accounts – Used for business customers whereby, the borrower continuously deposits funds directly in the escrow account to cater for an upcoming debt obligation. </w:t>
      </w:r>
    </w:p>
    <w:p w14:paraId="69B273BC" w14:textId="77777777" w:rsidR="008E19FD" w:rsidRPr="00DE6C36" w:rsidRDefault="008E19FD" w:rsidP="008E19FD">
      <w:pPr>
        <w:jc w:val="both"/>
        <w:rPr>
          <w:rFonts w:ascii="Arial" w:hAnsi="Arial" w:cs="Arial"/>
          <w:sz w:val="24"/>
          <w:szCs w:val="24"/>
          <w:lang w:val="en-US"/>
        </w:rPr>
      </w:pPr>
    </w:p>
    <w:p w14:paraId="7E0ED4B3" w14:textId="77777777" w:rsidR="008E19FD" w:rsidRPr="00DE6C36" w:rsidRDefault="008E19FD" w:rsidP="008E19FD">
      <w:pPr>
        <w:pStyle w:val="Heading2"/>
      </w:pPr>
      <w:bookmarkStart w:id="131" w:name="_Toc130882378"/>
      <w:bookmarkStart w:id="132" w:name="_Toc131430700"/>
      <w:bookmarkStart w:id="133" w:name="_Toc137225351"/>
      <w:r w:rsidRPr="00DE6C36">
        <w:t>Escrow Account Management</w:t>
      </w:r>
      <w:bookmarkEnd w:id="131"/>
      <w:bookmarkEnd w:id="132"/>
      <w:bookmarkEnd w:id="133"/>
    </w:p>
    <w:p w14:paraId="1A02DC54" w14:textId="77777777" w:rsidR="008E19FD" w:rsidRPr="00DE6C36" w:rsidRDefault="008E19FD" w:rsidP="008E19FD">
      <w:pPr>
        <w:ind w:left="720"/>
        <w:rPr>
          <w:rFonts w:ascii="Arial" w:hAnsi="Arial" w:cs="Arial"/>
          <w:sz w:val="24"/>
          <w:szCs w:val="24"/>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4"/>
        <w:gridCol w:w="1780"/>
        <w:gridCol w:w="1780"/>
        <w:gridCol w:w="3552"/>
      </w:tblGrid>
      <w:tr w:rsidR="008E19FD" w:rsidRPr="00DE6C36" w14:paraId="6B7DFB69" w14:textId="77777777" w:rsidTr="00043250">
        <w:trPr>
          <w:tblHeader/>
        </w:trPr>
        <w:tc>
          <w:tcPr>
            <w:tcW w:w="1056" w:type="pct"/>
            <w:shd w:val="clear" w:color="auto" w:fill="C5E0B3"/>
          </w:tcPr>
          <w:p w14:paraId="7ACB3B62" w14:textId="77777777" w:rsidR="008E19FD" w:rsidRPr="00DE6C36" w:rsidRDefault="008E19FD" w:rsidP="00043250">
            <w:pPr>
              <w:spacing w:line="288" w:lineRule="auto"/>
              <w:jc w:val="both"/>
              <w:rPr>
                <w:rFonts w:ascii="Arial" w:hAnsi="Arial" w:cs="Arial"/>
                <w:b/>
                <w:sz w:val="22"/>
                <w:szCs w:val="22"/>
                <w:lang w:val="en-US"/>
              </w:rPr>
            </w:pPr>
            <w:r w:rsidRPr="00DE6C36">
              <w:rPr>
                <w:rFonts w:ascii="Arial" w:hAnsi="Arial" w:cs="Arial"/>
                <w:b/>
                <w:sz w:val="22"/>
                <w:szCs w:val="22"/>
                <w:lang w:val="en-US"/>
              </w:rPr>
              <w:t>Account Scheme Code</w:t>
            </w:r>
          </w:p>
        </w:tc>
        <w:tc>
          <w:tcPr>
            <w:tcW w:w="987" w:type="pct"/>
            <w:shd w:val="clear" w:color="auto" w:fill="C5E0B3"/>
          </w:tcPr>
          <w:p w14:paraId="61B219A2" w14:textId="77777777" w:rsidR="008E19FD" w:rsidRPr="00DE6C36" w:rsidRDefault="008E19FD" w:rsidP="00043250">
            <w:pPr>
              <w:spacing w:line="288" w:lineRule="auto"/>
              <w:jc w:val="both"/>
              <w:rPr>
                <w:rFonts w:ascii="Arial" w:hAnsi="Arial" w:cs="Arial"/>
                <w:b/>
                <w:sz w:val="22"/>
                <w:szCs w:val="22"/>
                <w:lang w:val="en-US"/>
              </w:rPr>
            </w:pPr>
            <w:r w:rsidRPr="00DE6C36">
              <w:rPr>
                <w:rFonts w:ascii="Arial" w:hAnsi="Arial" w:cs="Arial"/>
                <w:b/>
                <w:sz w:val="22"/>
                <w:szCs w:val="22"/>
                <w:lang w:val="en-US"/>
              </w:rPr>
              <w:t>Applicable Products</w:t>
            </w:r>
          </w:p>
        </w:tc>
        <w:tc>
          <w:tcPr>
            <w:tcW w:w="987" w:type="pct"/>
            <w:shd w:val="clear" w:color="auto" w:fill="C5E0B3"/>
          </w:tcPr>
          <w:p w14:paraId="088E3F96" w14:textId="77777777" w:rsidR="008E19FD" w:rsidRPr="00DE6C36" w:rsidRDefault="008E19FD" w:rsidP="00043250">
            <w:pPr>
              <w:spacing w:line="288" w:lineRule="auto"/>
              <w:jc w:val="both"/>
              <w:rPr>
                <w:rFonts w:ascii="Arial" w:hAnsi="Arial" w:cs="Arial"/>
                <w:b/>
                <w:sz w:val="22"/>
                <w:szCs w:val="22"/>
                <w:lang w:val="en-US"/>
              </w:rPr>
            </w:pPr>
            <w:r w:rsidRPr="00DE6C36">
              <w:rPr>
                <w:rFonts w:ascii="Arial" w:hAnsi="Arial" w:cs="Arial"/>
                <w:b/>
                <w:sz w:val="22"/>
                <w:szCs w:val="22"/>
                <w:lang w:val="en-US"/>
              </w:rPr>
              <w:t>Who Opens</w:t>
            </w:r>
          </w:p>
        </w:tc>
        <w:tc>
          <w:tcPr>
            <w:tcW w:w="1970" w:type="pct"/>
            <w:shd w:val="clear" w:color="auto" w:fill="C5E0B3"/>
          </w:tcPr>
          <w:p w14:paraId="542A07E7" w14:textId="77777777" w:rsidR="008E19FD" w:rsidRPr="00DE6C36" w:rsidRDefault="008E19FD" w:rsidP="00043250">
            <w:pPr>
              <w:spacing w:line="288" w:lineRule="auto"/>
              <w:jc w:val="both"/>
              <w:rPr>
                <w:rFonts w:ascii="Arial" w:hAnsi="Arial" w:cs="Arial"/>
                <w:b/>
                <w:sz w:val="22"/>
                <w:szCs w:val="22"/>
                <w:lang w:val="en-US"/>
              </w:rPr>
            </w:pPr>
            <w:r w:rsidRPr="00DE6C36">
              <w:rPr>
                <w:rFonts w:ascii="Arial" w:hAnsi="Arial" w:cs="Arial"/>
                <w:b/>
                <w:sz w:val="22"/>
                <w:szCs w:val="22"/>
                <w:lang w:val="en-US"/>
              </w:rPr>
              <w:t>When Opened</w:t>
            </w:r>
          </w:p>
        </w:tc>
      </w:tr>
      <w:tr w:rsidR="008E19FD" w:rsidRPr="00DE6C36" w14:paraId="763A3DFF" w14:textId="77777777" w:rsidTr="00043250">
        <w:tc>
          <w:tcPr>
            <w:tcW w:w="1056" w:type="pct"/>
          </w:tcPr>
          <w:p w14:paraId="5B22EAD2"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01690</w:t>
            </w:r>
          </w:p>
        </w:tc>
        <w:tc>
          <w:tcPr>
            <w:tcW w:w="987" w:type="pct"/>
          </w:tcPr>
          <w:p w14:paraId="659767E8"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Check-off Loans</w:t>
            </w:r>
          </w:p>
        </w:tc>
        <w:tc>
          <w:tcPr>
            <w:tcW w:w="987" w:type="pct"/>
            <w:vMerge w:val="restart"/>
          </w:tcPr>
          <w:p w14:paraId="7C7A2584"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Credit Operations</w:t>
            </w:r>
          </w:p>
          <w:p w14:paraId="74FE2AEB" w14:textId="77777777" w:rsidR="008E19FD" w:rsidRPr="00DE6C36" w:rsidRDefault="008E19FD" w:rsidP="00043250">
            <w:pPr>
              <w:rPr>
                <w:rFonts w:ascii="Arial" w:hAnsi="Arial" w:cs="Arial"/>
                <w:sz w:val="22"/>
                <w:szCs w:val="22"/>
                <w:lang w:val="en-US"/>
              </w:rPr>
            </w:pPr>
            <w:r w:rsidRPr="00DE6C36">
              <w:rPr>
                <w:rFonts w:ascii="Arial" w:hAnsi="Arial" w:cs="Arial"/>
                <w:sz w:val="22"/>
                <w:szCs w:val="22"/>
                <w:lang w:val="en-US"/>
              </w:rPr>
              <w:t>Unit</w:t>
            </w:r>
          </w:p>
        </w:tc>
        <w:tc>
          <w:tcPr>
            <w:tcW w:w="1970" w:type="pct"/>
            <w:vMerge w:val="restart"/>
          </w:tcPr>
          <w:p w14:paraId="55C15DD9"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Mandatory – Opened during loan disbursement (01690, 01691)</w:t>
            </w:r>
          </w:p>
        </w:tc>
      </w:tr>
      <w:tr w:rsidR="008E19FD" w:rsidRPr="00DE6C36" w14:paraId="704CA119" w14:textId="77777777" w:rsidTr="00043250">
        <w:tc>
          <w:tcPr>
            <w:tcW w:w="1056" w:type="pct"/>
          </w:tcPr>
          <w:p w14:paraId="33695C9E"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01691</w:t>
            </w:r>
          </w:p>
        </w:tc>
        <w:tc>
          <w:tcPr>
            <w:tcW w:w="987" w:type="pct"/>
          </w:tcPr>
          <w:p w14:paraId="6C12F256"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Sacco Personal Loans</w:t>
            </w:r>
          </w:p>
        </w:tc>
        <w:tc>
          <w:tcPr>
            <w:tcW w:w="987" w:type="pct"/>
            <w:vMerge/>
          </w:tcPr>
          <w:p w14:paraId="2DE7BE63" w14:textId="77777777" w:rsidR="008E19FD" w:rsidRPr="00DE6C36" w:rsidRDefault="008E19FD" w:rsidP="00043250">
            <w:pPr>
              <w:rPr>
                <w:rFonts w:ascii="Arial" w:hAnsi="Arial" w:cs="Arial"/>
                <w:sz w:val="22"/>
                <w:szCs w:val="22"/>
                <w:lang w:val="en-US"/>
              </w:rPr>
            </w:pPr>
          </w:p>
        </w:tc>
        <w:tc>
          <w:tcPr>
            <w:tcW w:w="1970" w:type="pct"/>
            <w:vMerge/>
          </w:tcPr>
          <w:p w14:paraId="2E7F9A3B" w14:textId="77777777" w:rsidR="008E19FD" w:rsidRPr="00DE6C36" w:rsidRDefault="008E19FD" w:rsidP="00043250">
            <w:pPr>
              <w:spacing w:line="288" w:lineRule="auto"/>
              <w:jc w:val="both"/>
              <w:rPr>
                <w:rFonts w:ascii="Arial" w:hAnsi="Arial" w:cs="Arial"/>
                <w:sz w:val="22"/>
                <w:szCs w:val="22"/>
                <w:lang w:val="en-US"/>
              </w:rPr>
            </w:pPr>
          </w:p>
        </w:tc>
      </w:tr>
      <w:tr w:rsidR="008E19FD" w:rsidRPr="00DE6C36" w14:paraId="57419806" w14:textId="77777777" w:rsidTr="00043250">
        <w:tc>
          <w:tcPr>
            <w:tcW w:w="1056" w:type="pct"/>
          </w:tcPr>
          <w:p w14:paraId="46CD29DA"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01692</w:t>
            </w:r>
          </w:p>
        </w:tc>
        <w:tc>
          <w:tcPr>
            <w:tcW w:w="987" w:type="pct"/>
          </w:tcPr>
          <w:p w14:paraId="47CB6E15"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Corporate, MSME, Mortgage, Sacco, Agri-Business,</w:t>
            </w:r>
          </w:p>
        </w:tc>
        <w:tc>
          <w:tcPr>
            <w:tcW w:w="987" w:type="pct"/>
            <w:vMerge/>
          </w:tcPr>
          <w:p w14:paraId="624AE5F5" w14:textId="77777777" w:rsidR="008E19FD" w:rsidRPr="00DE6C36" w:rsidRDefault="008E19FD" w:rsidP="00043250">
            <w:pPr>
              <w:rPr>
                <w:rFonts w:ascii="Arial" w:hAnsi="Arial" w:cs="Arial"/>
                <w:sz w:val="22"/>
                <w:szCs w:val="22"/>
                <w:lang w:val="en-US"/>
              </w:rPr>
            </w:pPr>
          </w:p>
        </w:tc>
        <w:tc>
          <w:tcPr>
            <w:tcW w:w="1970" w:type="pct"/>
            <w:vMerge w:val="restart"/>
          </w:tcPr>
          <w:p w14:paraId="6E64C909"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 xml:space="preserve">Optional – </w:t>
            </w:r>
          </w:p>
          <w:p w14:paraId="2B8140BA" w14:textId="77777777" w:rsidR="008E19FD" w:rsidRPr="00DE6C36" w:rsidRDefault="008E19FD" w:rsidP="00043250">
            <w:pPr>
              <w:pStyle w:val="ListParagraph"/>
              <w:numPr>
                <w:ilvl w:val="0"/>
                <w:numId w:val="57"/>
              </w:numPr>
              <w:spacing w:line="288" w:lineRule="auto"/>
              <w:contextualSpacing w:val="0"/>
              <w:jc w:val="both"/>
              <w:rPr>
                <w:rFonts w:ascii="Arial" w:hAnsi="Arial" w:cs="Arial"/>
                <w:sz w:val="22"/>
                <w:szCs w:val="22"/>
                <w:lang w:val="en-US"/>
              </w:rPr>
            </w:pPr>
            <w:r w:rsidRPr="00DE6C36">
              <w:rPr>
                <w:rFonts w:ascii="Arial" w:hAnsi="Arial" w:cs="Arial"/>
                <w:sz w:val="22"/>
                <w:szCs w:val="22"/>
                <w:lang w:val="en-US"/>
              </w:rPr>
              <w:t xml:space="preserve">Opened based as an approval condition for the credit facility; or- </w:t>
            </w:r>
          </w:p>
          <w:p w14:paraId="189CED20" w14:textId="77777777" w:rsidR="008E19FD" w:rsidRPr="00DE6C36" w:rsidRDefault="008E19FD" w:rsidP="00043250">
            <w:pPr>
              <w:pStyle w:val="ListParagraph"/>
              <w:numPr>
                <w:ilvl w:val="0"/>
                <w:numId w:val="57"/>
              </w:numPr>
              <w:spacing w:line="288" w:lineRule="auto"/>
              <w:contextualSpacing w:val="0"/>
              <w:jc w:val="both"/>
              <w:rPr>
                <w:rFonts w:ascii="Arial" w:hAnsi="Arial" w:cs="Arial"/>
                <w:sz w:val="22"/>
                <w:szCs w:val="22"/>
                <w:lang w:val="en-US"/>
              </w:rPr>
            </w:pPr>
            <w:r w:rsidRPr="00DE6C36">
              <w:rPr>
                <w:rFonts w:ascii="Arial" w:hAnsi="Arial" w:cs="Arial"/>
                <w:sz w:val="22"/>
                <w:szCs w:val="22"/>
                <w:lang w:val="en-US"/>
              </w:rPr>
              <w:lastRenderedPageBreak/>
              <w:t>Opened upon request by Branch or Recoveries Departments.</w:t>
            </w:r>
          </w:p>
        </w:tc>
      </w:tr>
      <w:tr w:rsidR="008E19FD" w:rsidRPr="00DE6C36" w14:paraId="040E9A2C" w14:textId="77777777" w:rsidTr="00043250">
        <w:tc>
          <w:tcPr>
            <w:tcW w:w="1056" w:type="pct"/>
          </w:tcPr>
          <w:p w14:paraId="0A720F40"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lastRenderedPageBreak/>
              <w:t>01694</w:t>
            </w:r>
          </w:p>
        </w:tc>
        <w:tc>
          <w:tcPr>
            <w:tcW w:w="987" w:type="pct"/>
          </w:tcPr>
          <w:p w14:paraId="54BFC165"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Asset Finance and IPF Loans only</w:t>
            </w:r>
          </w:p>
        </w:tc>
        <w:tc>
          <w:tcPr>
            <w:tcW w:w="987" w:type="pct"/>
          </w:tcPr>
          <w:p w14:paraId="5B6B33E7" w14:textId="77777777" w:rsidR="008E19FD" w:rsidRPr="00DE6C36" w:rsidRDefault="008E19FD" w:rsidP="00043250">
            <w:pPr>
              <w:rPr>
                <w:rFonts w:ascii="Arial" w:hAnsi="Arial" w:cs="Arial"/>
                <w:sz w:val="22"/>
                <w:szCs w:val="22"/>
                <w:lang w:val="en-US"/>
              </w:rPr>
            </w:pPr>
            <w:r w:rsidRPr="00DE6C36">
              <w:rPr>
                <w:rFonts w:ascii="Arial" w:hAnsi="Arial" w:cs="Arial"/>
                <w:sz w:val="22"/>
                <w:szCs w:val="22"/>
                <w:lang w:val="en-US"/>
              </w:rPr>
              <w:t>Branch SDO</w:t>
            </w:r>
          </w:p>
        </w:tc>
        <w:tc>
          <w:tcPr>
            <w:tcW w:w="1970" w:type="pct"/>
            <w:vMerge/>
          </w:tcPr>
          <w:p w14:paraId="3AB31A8E" w14:textId="77777777" w:rsidR="008E19FD" w:rsidRPr="00DE6C36" w:rsidRDefault="008E19FD" w:rsidP="00043250">
            <w:pPr>
              <w:spacing w:line="288" w:lineRule="auto"/>
              <w:jc w:val="both"/>
              <w:rPr>
                <w:rFonts w:ascii="Arial" w:hAnsi="Arial" w:cs="Arial"/>
                <w:sz w:val="22"/>
                <w:szCs w:val="22"/>
                <w:lang w:val="en-US"/>
              </w:rPr>
            </w:pPr>
          </w:p>
        </w:tc>
      </w:tr>
      <w:tr w:rsidR="008E19FD" w:rsidRPr="00DE6C36" w14:paraId="21F48BCB" w14:textId="77777777" w:rsidTr="00043250">
        <w:tc>
          <w:tcPr>
            <w:tcW w:w="1056" w:type="pct"/>
          </w:tcPr>
          <w:p w14:paraId="3F3D42A1"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01240</w:t>
            </w:r>
          </w:p>
        </w:tc>
        <w:tc>
          <w:tcPr>
            <w:tcW w:w="987" w:type="pct"/>
          </w:tcPr>
          <w:p w14:paraId="2C32009E" w14:textId="77777777" w:rsidR="008E19FD" w:rsidRPr="00DE6C36" w:rsidRDefault="008E19FD" w:rsidP="00043250">
            <w:pPr>
              <w:spacing w:line="288" w:lineRule="auto"/>
              <w:jc w:val="both"/>
              <w:rPr>
                <w:rFonts w:ascii="Arial" w:hAnsi="Arial" w:cs="Arial"/>
                <w:sz w:val="22"/>
                <w:szCs w:val="22"/>
                <w:lang w:val="en-US"/>
              </w:rPr>
            </w:pPr>
            <w:r w:rsidRPr="00DE6C36">
              <w:rPr>
                <w:rFonts w:ascii="Arial" w:hAnsi="Arial" w:cs="Arial"/>
                <w:sz w:val="22"/>
                <w:szCs w:val="22"/>
                <w:lang w:val="en-US"/>
              </w:rPr>
              <w:t xml:space="preserve">Customer Initiated </w:t>
            </w:r>
          </w:p>
        </w:tc>
        <w:tc>
          <w:tcPr>
            <w:tcW w:w="987" w:type="pct"/>
          </w:tcPr>
          <w:p w14:paraId="154E76FB" w14:textId="77777777" w:rsidR="008E19FD" w:rsidRPr="00DE6C36" w:rsidRDefault="008E19FD" w:rsidP="00043250">
            <w:pPr>
              <w:rPr>
                <w:rFonts w:ascii="Arial" w:hAnsi="Arial" w:cs="Arial"/>
                <w:sz w:val="22"/>
                <w:szCs w:val="22"/>
                <w:lang w:val="en-US"/>
              </w:rPr>
            </w:pPr>
            <w:r w:rsidRPr="00DE6C36">
              <w:rPr>
                <w:rFonts w:ascii="Arial" w:hAnsi="Arial" w:cs="Arial"/>
                <w:sz w:val="22"/>
                <w:szCs w:val="22"/>
                <w:lang w:val="en-US"/>
              </w:rPr>
              <w:t>Branch SDO</w:t>
            </w:r>
          </w:p>
        </w:tc>
        <w:tc>
          <w:tcPr>
            <w:tcW w:w="1970" w:type="pct"/>
          </w:tcPr>
          <w:p w14:paraId="7E373CE4" w14:textId="77777777" w:rsidR="008E19FD" w:rsidRPr="00DE6C36" w:rsidRDefault="008E19FD" w:rsidP="00043250">
            <w:pPr>
              <w:pStyle w:val="ListParagraph"/>
              <w:numPr>
                <w:ilvl w:val="0"/>
                <w:numId w:val="56"/>
              </w:numPr>
              <w:spacing w:line="288" w:lineRule="auto"/>
              <w:contextualSpacing w:val="0"/>
              <w:jc w:val="both"/>
              <w:rPr>
                <w:rFonts w:ascii="Arial" w:hAnsi="Arial" w:cs="Arial"/>
                <w:sz w:val="22"/>
                <w:szCs w:val="22"/>
                <w:lang w:val="en-US"/>
              </w:rPr>
            </w:pPr>
            <w:r w:rsidRPr="00DE6C36">
              <w:rPr>
                <w:rFonts w:ascii="Arial" w:hAnsi="Arial" w:cs="Arial"/>
                <w:sz w:val="22"/>
                <w:szCs w:val="22"/>
                <w:lang w:val="en-US"/>
              </w:rPr>
              <w:t>Upon application by a customer.</w:t>
            </w:r>
          </w:p>
          <w:p w14:paraId="2828027F" w14:textId="77777777" w:rsidR="008E19FD" w:rsidRPr="00DE6C36" w:rsidRDefault="008E19FD" w:rsidP="00043250">
            <w:pPr>
              <w:pStyle w:val="ListParagraph"/>
              <w:numPr>
                <w:ilvl w:val="0"/>
                <w:numId w:val="56"/>
              </w:numPr>
              <w:spacing w:line="288" w:lineRule="auto"/>
              <w:contextualSpacing w:val="0"/>
              <w:rPr>
                <w:rFonts w:ascii="Arial" w:hAnsi="Arial" w:cs="Arial"/>
                <w:sz w:val="22"/>
                <w:szCs w:val="22"/>
                <w:lang w:val="en-US"/>
              </w:rPr>
            </w:pPr>
            <w:r w:rsidRPr="00DE6C36">
              <w:rPr>
                <w:rFonts w:ascii="Arial" w:hAnsi="Arial" w:cs="Arial"/>
                <w:sz w:val="22"/>
                <w:szCs w:val="22"/>
                <w:lang w:val="en-US"/>
              </w:rPr>
              <w:t>Approval must be obtained from Finance Accounting Department.</w:t>
            </w:r>
          </w:p>
        </w:tc>
      </w:tr>
    </w:tbl>
    <w:p w14:paraId="3DA3B36D" w14:textId="77777777" w:rsidR="008E19FD" w:rsidRPr="00DE6C36" w:rsidRDefault="008E19FD" w:rsidP="008E19FD">
      <w:pPr>
        <w:ind w:left="720"/>
        <w:rPr>
          <w:rFonts w:ascii="Arial" w:hAnsi="Arial" w:cs="Arial"/>
          <w:sz w:val="24"/>
          <w:szCs w:val="24"/>
          <w:lang w:val="en-US"/>
        </w:rPr>
      </w:pPr>
    </w:p>
    <w:p w14:paraId="4C273DC7" w14:textId="77777777" w:rsidR="008E19FD" w:rsidRDefault="008E19FD" w:rsidP="008E19FD">
      <w:pPr>
        <w:ind w:left="720"/>
        <w:rPr>
          <w:rFonts w:ascii="Arial" w:hAnsi="Arial" w:cs="Arial"/>
          <w:sz w:val="24"/>
          <w:szCs w:val="24"/>
          <w:lang w:val="en-US"/>
        </w:rPr>
      </w:pPr>
    </w:p>
    <w:p w14:paraId="1879EBB0" w14:textId="77777777" w:rsidR="008E19FD" w:rsidRDefault="008E19FD" w:rsidP="008E19FD">
      <w:pPr>
        <w:ind w:left="720"/>
        <w:rPr>
          <w:rFonts w:ascii="Arial" w:hAnsi="Arial" w:cs="Arial"/>
          <w:sz w:val="24"/>
          <w:szCs w:val="24"/>
          <w:lang w:val="en-US"/>
        </w:rPr>
      </w:pPr>
    </w:p>
    <w:p w14:paraId="18538419" w14:textId="77777777" w:rsidR="008E19FD" w:rsidRPr="00DE6C36" w:rsidRDefault="008E19FD" w:rsidP="008E19FD">
      <w:pPr>
        <w:ind w:left="720"/>
        <w:rPr>
          <w:rFonts w:ascii="Arial" w:hAnsi="Arial" w:cs="Arial"/>
          <w:sz w:val="24"/>
          <w:szCs w:val="24"/>
          <w:lang w:val="en-US"/>
        </w:rPr>
      </w:pPr>
    </w:p>
    <w:p w14:paraId="56FF7FA8" w14:textId="77777777" w:rsidR="008E19FD" w:rsidRPr="00DE6C36" w:rsidRDefault="008E19FD" w:rsidP="008E19FD">
      <w:pPr>
        <w:pStyle w:val="Heading2"/>
      </w:pPr>
      <w:bookmarkStart w:id="134" w:name="_Toc130882379"/>
      <w:bookmarkStart w:id="135" w:name="_Toc131430701"/>
      <w:bookmarkStart w:id="136" w:name="_Toc137225352"/>
      <w:r w:rsidRPr="00DE6C36">
        <w:t>Escrow Account Properties</w:t>
      </w:r>
      <w:bookmarkEnd w:id="134"/>
      <w:bookmarkEnd w:id="135"/>
      <w:bookmarkEnd w:id="136"/>
    </w:p>
    <w:p w14:paraId="22D1424D" w14:textId="77777777" w:rsidR="008E19FD" w:rsidRPr="00DE6C36" w:rsidRDefault="008E19FD" w:rsidP="008E19FD">
      <w:pPr>
        <w:numPr>
          <w:ilvl w:val="0"/>
          <w:numId w:val="62"/>
        </w:numPr>
        <w:jc w:val="both"/>
        <w:rPr>
          <w:rFonts w:ascii="Arial" w:hAnsi="Arial" w:cs="Arial"/>
          <w:sz w:val="24"/>
          <w:szCs w:val="24"/>
          <w:lang w:val="en-US"/>
        </w:rPr>
      </w:pPr>
      <w:r w:rsidRPr="00DE6C36">
        <w:rPr>
          <w:rFonts w:ascii="Arial" w:hAnsi="Arial" w:cs="Arial"/>
          <w:sz w:val="24"/>
          <w:szCs w:val="24"/>
          <w:lang w:val="en-US"/>
        </w:rPr>
        <w:t>Restricted access to the borrower or customer.</w:t>
      </w:r>
    </w:p>
    <w:p w14:paraId="50E93786" w14:textId="77777777" w:rsidR="008E19FD" w:rsidRPr="00DE6C36" w:rsidRDefault="008E19FD" w:rsidP="008E19FD">
      <w:pPr>
        <w:numPr>
          <w:ilvl w:val="0"/>
          <w:numId w:val="62"/>
        </w:numPr>
        <w:jc w:val="both"/>
        <w:rPr>
          <w:rFonts w:ascii="Arial" w:hAnsi="Arial" w:cs="Arial"/>
          <w:sz w:val="24"/>
          <w:szCs w:val="24"/>
          <w:lang w:val="en-US"/>
        </w:rPr>
      </w:pPr>
      <w:r w:rsidRPr="00DE6C36">
        <w:rPr>
          <w:rFonts w:ascii="Arial" w:hAnsi="Arial" w:cs="Arial"/>
          <w:sz w:val="24"/>
          <w:szCs w:val="24"/>
          <w:lang w:val="en-US"/>
        </w:rPr>
        <w:t>Loan schedules can hunt for funds in the Escrow Accounts.</w:t>
      </w:r>
    </w:p>
    <w:p w14:paraId="1E03E852" w14:textId="77777777" w:rsidR="008E19FD" w:rsidRPr="00DE6C36" w:rsidRDefault="008E19FD" w:rsidP="008E19FD">
      <w:pPr>
        <w:numPr>
          <w:ilvl w:val="0"/>
          <w:numId w:val="62"/>
        </w:numPr>
        <w:jc w:val="both"/>
        <w:rPr>
          <w:rFonts w:ascii="Arial" w:hAnsi="Arial" w:cs="Arial"/>
          <w:sz w:val="24"/>
          <w:szCs w:val="24"/>
          <w:lang w:val="en-US"/>
        </w:rPr>
      </w:pPr>
      <w:r w:rsidRPr="00DE6C36">
        <w:rPr>
          <w:rFonts w:ascii="Arial" w:hAnsi="Arial" w:cs="Arial"/>
          <w:sz w:val="24"/>
          <w:szCs w:val="24"/>
          <w:lang w:val="en-US"/>
        </w:rPr>
        <w:t>Sweeping instructions/orders from transactional to escrow accounts are accepted.</w:t>
      </w:r>
    </w:p>
    <w:p w14:paraId="16F4670F" w14:textId="77777777" w:rsidR="008E19FD" w:rsidRPr="00063CF1" w:rsidRDefault="008E19FD" w:rsidP="008E19FD">
      <w:pPr>
        <w:numPr>
          <w:ilvl w:val="0"/>
          <w:numId w:val="62"/>
        </w:numPr>
        <w:jc w:val="both"/>
        <w:rPr>
          <w:rFonts w:ascii="Arial" w:hAnsi="Arial" w:cs="Arial"/>
          <w:sz w:val="24"/>
          <w:szCs w:val="24"/>
          <w:lang w:val="en-US"/>
        </w:rPr>
      </w:pPr>
      <w:r w:rsidRPr="00DE6C36">
        <w:rPr>
          <w:rFonts w:ascii="Arial" w:hAnsi="Arial" w:cs="Arial"/>
          <w:sz w:val="24"/>
          <w:szCs w:val="24"/>
          <w:lang w:val="en-US"/>
        </w:rPr>
        <w:t>Funds credited in an escrow account do not earn any interest.</w:t>
      </w:r>
    </w:p>
    <w:p w14:paraId="3922790D" w14:textId="77777777" w:rsidR="008E19FD" w:rsidRDefault="008E19FD" w:rsidP="008E19FD">
      <w:pPr>
        <w:rPr>
          <w:rFonts w:ascii="Arial" w:hAnsi="Arial" w:cs="Arial"/>
          <w:lang w:val="x-none"/>
        </w:rPr>
      </w:pPr>
    </w:p>
    <w:p w14:paraId="7A8AAFF3" w14:textId="77777777" w:rsidR="008E19FD" w:rsidRPr="00DE6C36" w:rsidRDefault="008E19FD" w:rsidP="008E19FD">
      <w:pPr>
        <w:pStyle w:val="Heading1"/>
      </w:pPr>
      <w:bookmarkStart w:id="137" w:name="_Toc137219445"/>
      <w:bookmarkStart w:id="138" w:name="_Toc137225353"/>
      <w:r w:rsidRPr="00DE6C36">
        <w:t>STAFF ACCOUNTS</w:t>
      </w:r>
      <w:bookmarkEnd w:id="137"/>
      <w:bookmarkEnd w:id="138"/>
    </w:p>
    <w:p w14:paraId="358D0160"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Instructions to open staff current accounts originates from Human Resource</w:t>
      </w:r>
      <w:r>
        <w:rPr>
          <w:rFonts w:ascii="Arial" w:hAnsi="Arial" w:cs="Arial"/>
          <w:sz w:val="24"/>
          <w:szCs w:val="24"/>
        </w:rPr>
        <w:t>s</w:t>
      </w:r>
      <w:r w:rsidRPr="00DE6C36">
        <w:rPr>
          <w:rFonts w:ascii="Arial" w:hAnsi="Arial" w:cs="Arial"/>
          <w:sz w:val="24"/>
          <w:szCs w:val="24"/>
        </w:rPr>
        <w:t xml:space="preserve"> and </w:t>
      </w:r>
      <w:r>
        <w:rPr>
          <w:rFonts w:ascii="Arial" w:hAnsi="Arial" w:cs="Arial"/>
          <w:sz w:val="24"/>
          <w:szCs w:val="24"/>
        </w:rPr>
        <w:t>Administration</w:t>
      </w:r>
      <w:r w:rsidRPr="00DE6C36">
        <w:rPr>
          <w:rFonts w:ascii="Arial" w:hAnsi="Arial" w:cs="Arial"/>
          <w:sz w:val="24"/>
          <w:szCs w:val="24"/>
        </w:rPr>
        <w:t xml:space="preserve"> Division (HRD)</w:t>
      </w:r>
    </w:p>
    <w:p w14:paraId="7D7AA2B4" w14:textId="77777777" w:rsidR="008E19FD" w:rsidRDefault="008E19FD" w:rsidP="008E19FD">
      <w:pPr>
        <w:numPr>
          <w:ilvl w:val="0"/>
          <w:numId w:val="62"/>
        </w:numPr>
        <w:spacing w:before="120" w:after="120"/>
        <w:ind w:left="1620" w:hanging="270"/>
        <w:jc w:val="both"/>
        <w:rPr>
          <w:rFonts w:ascii="Arial" w:hAnsi="Arial" w:cs="Arial"/>
          <w:sz w:val="24"/>
          <w:szCs w:val="24"/>
          <w:lang w:val="en-US"/>
        </w:rPr>
      </w:pPr>
      <w:r>
        <w:rPr>
          <w:rFonts w:ascii="Arial" w:hAnsi="Arial" w:cs="Arial"/>
          <w:sz w:val="24"/>
          <w:szCs w:val="24"/>
          <w:lang w:val="en-US"/>
        </w:rPr>
        <w:t>For staff posted to the Branch, the account opening shall be done at designated branch.</w:t>
      </w:r>
    </w:p>
    <w:p w14:paraId="64C0C3A2" w14:textId="77777777" w:rsidR="008E19FD" w:rsidRDefault="008E19FD" w:rsidP="008E19FD">
      <w:pPr>
        <w:pStyle w:val="ListParagraph"/>
        <w:numPr>
          <w:ilvl w:val="0"/>
          <w:numId w:val="62"/>
        </w:numPr>
        <w:spacing w:before="120"/>
        <w:ind w:left="1620" w:hanging="270"/>
        <w:contextualSpacing w:val="0"/>
        <w:jc w:val="both"/>
        <w:rPr>
          <w:rFonts w:ascii="Arial" w:hAnsi="Arial" w:cs="Arial"/>
          <w:sz w:val="24"/>
          <w:szCs w:val="24"/>
          <w:lang w:val="en-US"/>
        </w:rPr>
      </w:pPr>
      <w:r w:rsidRPr="00A376B9">
        <w:rPr>
          <w:rFonts w:ascii="Arial" w:hAnsi="Arial" w:cs="Arial"/>
          <w:sz w:val="24"/>
          <w:szCs w:val="24"/>
          <w:lang w:val="en-US"/>
        </w:rPr>
        <w:t>For staff posted to Head Office Departments, the account opening shall be done at Co-operative House Branch.</w:t>
      </w:r>
    </w:p>
    <w:p w14:paraId="521DFB96" w14:textId="77777777" w:rsidR="008E19FD" w:rsidRDefault="008E19FD" w:rsidP="008E19FD">
      <w:pPr>
        <w:pStyle w:val="ListParagraph"/>
        <w:numPr>
          <w:ilvl w:val="0"/>
          <w:numId w:val="62"/>
        </w:numPr>
        <w:spacing w:before="120"/>
        <w:ind w:left="1620" w:hanging="270"/>
        <w:contextualSpacing w:val="0"/>
        <w:jc w:val="both"/>
        <w:rPr>
          <w:rFonts w:ascii="Arial" w:hAnsi="Arial" w:cs="Arial"/>
          <w:sz w:val="24"/>
          <w:szCs w:val="24"/>
        </w:rPr>
      </w:pPr>
      <w:r>
        <w:rPr>
          <w:rFonts w:ascii="Arial" w:hAnsi="Arial" w:cs="Arial"/>
          <w:sz w:val="24"/>
          <w:szCs w:val="24"/>
        </w:rPr>
        <w:t xml:space="preserve">Staff can open any other account i.e., savings account bearing the same CIF with the main salary account, the concerned staff must fulfil all the requirements of opening such an account i.e., minimum opening balance </w:t>
      </w:r>
    </w:p>
    <w:p w14:paraId="63498C3F" w14:textId="77777777" w:rsidR="008E19FD" w:rsidRPr="00DE6C36" w:rsidRDefault="008E19FD" w:rsidP="008E19FD">
      <w:pPr>
        <w:spacing w:before="120" w:after="120"/>
        <w:ind w:left="720"/>
        <w:jc w:val="both"/>
        <w:rPr>
          <w:rFonts w:ascii="Arial" w:hAnsi="Arial" w:cs="Arial"/>
          <w:sz w:val="24"/>
          <w:szCs w:val="24"/>
        </w:rPr>
      </w:pPr>
      <w:r>
        <w:rPr>
          <w:rFonts w:ascii="Arial" w:hAnsi="Arial" w:cs="Arial"/>
          <w:sz w:val="24"/>
          <w:szCs w:val="24"/>
        </w:rPr>
        <w:t>All other terms in respect to the operations of the accounts shall be as per the Staff Manual &amp; the Bank Operating Manual.</w:t>
      </w:r>
    </w:p>
    <w:p w14:paraId="1796362A" w14:textId="77777777" w:rsidR="008E19FD" w:rsidRPr="00827AF7" w:rsidRDefault="008E19FD" w:rsidP="008E19FD">
      <w:pPr>
        <w:pStyle w:val="Heading2"/>
      </w:pPr>
      <w:bookmarkStart w:id="139" w:name="_Toc137219446"/>
      <w:bookmarkStart w:id="140" w:name="_Toc137225354"/>
      <w:r w:rsidRPr="00DE6C36">
        <w:t>Ex-staff Current Accounts</w:t>
      </w:r>
      <w:bookmarkEnd w:id="139"/>
      <w:bookmarkEnd w:id="140"/>
    </w:p>
    <w:p w14:paraId="78A8A499" w14:textId="77777777" w:rsidR="008E19FD" w:rsidRPr="00DE6C36" w:rsidRDefault="008E19FD" w:rsidP="008E19FD">
      <w:pPr>
        <w:numPr>
          <w:ilvl w:val="0"/>
          <w:numId w:val="62"/>
        </w:numPr>
        <w:spacing w:before="120" w:after="120"/>
        <w:jc w:val="both"/>
        <w:rPr>
          <w:rFonts w:ascii="Arial" w:hAnsi="Arial" w:cs="Arial"/>
          <w:sz w:val="24"/>
          <w:szCs w:val="24"/>
        </w:rPr>
      </w:pPr>
      <w:r w:rsidRPr="00DE6C36">
        <w:rPr>
          <w:rFonts w:ascii="Arial" w:hAnsi="Arial" w:cs="Arial"/>
          <w:sz w:val="24"/>
          <w:szCs w:val="24"/>
          <w:lang w:val="en-US"/>
        </w:rPr>
        <w:t>Staff</w:t>
      </w:r>
      <w:r w:rsidRPr="00DE6C36">
        <w:rPr>
          <w:rFonts w:ascii="Arial" w:hAnsi="Arial" w:cs="Arial"/>
          <w:sz w:val="24"/>
          <w:szCs w:val="24"/>
        </w:rPr>
        <w:t xml:space="preserve"> who retire from the Bank continue enjoying similar account benefits to those of the existing staff under scheme code STCUR.</w:t>
      </w:r>
    </w:p>
    <w:p w14:paraId="78BF7C63" w14:textId="77777777" w:rsidR="008E19FD" w:rsidRPr="00827AF7" w:rsidRDefault="008E19FD" w:rsidP="008E19FD">
      <w:pPr>
        <w:numPr>
          <w:ilvl w:val="0"/>
          <w:numId w:val="62"/>
        </w:numPr>
        <w:spacing w:before="120" w:after="120"/>
        <w:jc w:val="both"/>
        <w:rPr>
          <w:rFonts w:ascii="Arial" w:hAnsi="Arial" w:cs="Arial"/>
          <w:strike/>
          <w:sz w:val="24"/>
          <w:szCs w:val="24"/>
        </w:rPr>
      </w:pPr>
      <w:r w:rsidRPr="00DE6C36">
        <w:rPr>
          <w:rFonts w:ascii="Arial" w:hAnsi="Arial" w:cs="Arial"/>
          <w:sz w:val="24"/>
          <w:szCs w:val="24"/>
          <w:lang w:val="en-US"/>
        </w:rPr>
        <w:t>Accounts</w:t>
      </w:r>
      <w:r w:rsidRPr="00DE6C36">
        <w:rPr>
          <w:rFonts w:ascii="Arial" w:hAnsi="Arial" w:cs="Arial"/>
          <w:sz w:val="24"/>
          <w:szCs w:val="24"/>
        </w:rPr>
        <w:t xml:space="preserve"> for staff </w:t>
      </w:r>
      <w:r>
        <w:rPr>
          <w:rFonts w:ascii="Arial" w:hAnsi="Arial" w:cs="Arial"/>
          <w:sz w:val="24"/>
          <w:szCs w:val="24"/>
        </w:rPr>
        <w:t xml:space="preserve">who </w:t>
      </w:r>
      <w:r w:rsidRPr="00DE6C36">
        <w:rPr>
          <w:rFonts w:ascii="Arial" w:hAnsi="Arial" w:cs="Arial"/>
          <w:sz w:val="24"/>
          <w:szCs w:val="24"/>
        </w:rPr>
        <w:t xml:space="preserve">leave the Bank for reasons other than retirement shall bear similar features to those </w:t>
      </w:r>
      <w:r>
        <w:rPr>
          <w:rFonts w:ascii="Arial" w:hAnsi="Arial" w:cs="Arial"/>
          <w:sz w:val="24"/>
          <w:szCs w:val="24"/>
        </w:rPr>
        <w:t xml:space="preserve">of </w:t>
      </w:r>
      <w:r w:rsidRPr="00DE6C36">
        <w:rPr>
          <w:rFonts w:ascii="Arial" w:hAnsi="Arial" w:cs="Arial"/>
          <w:sz w:val="24"/>
          <w:szCs w:val="24"/>
        </w:rPr>
        <w:t>a Customer Current Account under scheme code EXSTC.</w:t>
      </w:r>
    </w:p>
    <w:p w14:paraId="6513D713" w14:textId="77777777" w:rsidR="008E19FD" w:rsidRPr="00DE6C36" w:rsidRDefault="008E19FD" w:rsidP="008E19FD">
      <w:pPr>
        <w:numPr>
          <w:ilvl w:val="0"/>
          <w:numId w:val="62"/>
        </w:numPr>
        <w:spacing w:before="120" w:after="120"/>
        <w:jc w:val="both"/>
        <w:rPr>
          <w:rFonts w:ascii="Arial" w:hAnsi="Arial" w:cs="Arial"/>
          <w:strike/>
          <w:sz w:val="24"/>
          <w:szCs w:val="24"/>
        </w:rPr>
      </w:pPr>
      <w:r>
        <w:rPr>
          <w:rFonts w:ascii="Arial" w:hAnsi="Arial" w:cs="Arial"/>
          <w:sz w:val="24"/>
          <w:szCs w:val="24"/>
        </w:rPr>
        <w:lastRenderedPageBreak/>
        <w:t>Upon demise of a staff member, the staff account to be retained under scheme code STCUR</w:t>
      </w:r>
    </w:p>
    <w:p w14:paraId="452EF082" w14:textId="77777777" w:rsidR="008E19FD" w:rsidRPr="00063CF1" w:rsidRDefault="008E19FD" w:rsidP="008E19FD">
      <w:pPr>
        <w:numPr>
          <w:ilvl w:val="0"/>
          <w:numId w:val="62"/>
        </w:numPr>
        <w:spacing w:before="120"/>
        <w:jc w:val="both"/>
        <w:rPr>
          <w:sz w:val="24"/>
          <w:szCs w:val="24"/>
        </w:rPr>
      </w:pPr>
      <w:r w:rsidRPr="00827AF7">
        <w:rPr>
          <w:rFonts w:ascii="Arial" w:hAnsi="Arial" w:cs="Arial"/>
          <w:sz w:val="24"/>
          <w:szCs w:val="24"/>
        </w:rPr>
        <w:t>A deceased staff current account with a debit balance will have debit interest rate zero-rated (0%) to stop accruing additional charges. However, an account with a credit balance to continue earning interest where applicable. HRD shall advise the respective Branch to close the account(s) upon final payment of the benefits.</w:t>
      </w:r>
    </w:p>
    <w:p w14:paraId="34CD87B0" w14:textId="77777777" w:rsidR="008E19FD" w:rsidRPr="00DE6C36" w:rsidRDefault="008E19FD" w:rsidP="008E19FD">
      <w:pPr>
        <w:spacing w:before="120" w:after="120"/>
        <w:ind w:left="720"/>
        <w:jc w:val="both"/>
        <w:rPr>
          <w:rFonts w:ascii="Arial" w:hAnsi="Arial" w:cs="Arial"/>
          <w:b/>
          <w:sz w:val="24"/>
          <w:szCs w:val="24"/>
          <w:lang w:val="en-US"/>
        </w:rPr>
      </w:pPr>
      <w:r w:rsidRPr="00DE6C36">
        <w:rPr>
          <w:rFonts w:ascii="Arial" w:hAnsi="Arial" w:cs="Arial"/>
          <w:b/>
          <w:sz w:val="24"/>
          <w:szCs w:val="24"/>
          <w:lang w:val="en-US"/>
        </w:rPr>
        <w:t xml:space="preserve">Note: </w:t>
      </w:r>
    </w:p>
    <w:p w14:paraId="4BDB4A52" w14:textId="77777777" w:rsidR="008E19FD" w:rsidRDefault="008E19FD" w:rsidP="008E19FD">
      <w:pPr>
        <w:numPr>
          <w:ilvl w:val="0"/>
          <w:numId w:val="62"/>
        </w:numPr>
        <w:spacing w:before="120" w:after="120"/>
        <w:jc w:val="both"/>
        <w:rPr>
          <w:rFonts w:ascii="Arial" w:hAnsi="Arial" w:cs="Arial"/>
          <w:sz w:val="24"/>
          <w:szCs w:val="24"/>
        </w:rPr>
      </w:pPr>
      <w:r>
        <w:rPr>
          <w:rFonts w:ascii="Arial" w:hAnsi="Arial" w:cs="Arial"/>
          <w:sz w:val="24"/>
          <w:szCs w:val="24"/>
        </w:rPr>
        <w:t>For branch staff exits, Human Resources shall forward account transfer instructions to the Branch Manager on the   disengagement letter.</w:t>
      </w:r>
    </w:p>
    <w:p w14:paraId="36BF0E65" w14:textId="77777777" w:rsidR="008E19FD" w:rsidRDefault="008E19FD" w:rsidP="008E19FD">
      <w:pPr>
        <w:numPr>
          <w:ilvl w:val="0"/>
          <w:numId w:val="62"/>
        </w:numPr>
        <w:spacing w:before="120" w:after="120"/>
        <w:jc w:val="both"/>
        <w:rPr>
          <w:rFonts w:ascii="Arial" w:hAnsi="Arial" w:cs="Arial"/>
          <w:color w:val="000000"/>
          <w:sz w:val="24"/>
          <w:szCs w:val="24"/>
        </w:rPr>
      </w:pPr>
      <w:r>
        <w:rPr>
          <w:rFonts w:ascii="Arial" w:hAnsi="Arial" w:cs="Arial"/>
          <w:sz w:val="24"/>
          <w:szCs w:val="24"/>
        </w:rPr>
        <w:t>For Head office and Co-op House branch staff exits, Human Resources shall share a list of exits from the two areas on monthly basis with the Service</w:t>
      </w:r>
      <w:r>
        <w:rPr>
          <w:rFonts w:ascii="Arial" w:hAnsi="Arial" w:cs="Arial"/>
          <w:color w:val="000000"/>
          <w:sz w:val="24"/>
          <w:szCs w:val="24"/>
        </w:rPr>
        <w:t xml:space="preserve"> Manager, Co-op House to facilitate the account transfer process.</w:t>
      </w:r>
    </w:p>
    <w:p w14:paraId="5A981407"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 xml:space="preserve">Upon cessation of employment HRD shall advise the affected branch in writing on the category under which the staff account falls under. </w:t>
      </w:r>
    </w:p>
    <w:p w14:paraId="17453A7F"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Ex-staff accounts are categorised in to two:</w:t>
      </w:r>
    </w:p>
    <w:p w14:paraId="55E1C778" w14:textId="77777777" w:rsidR="008E19FD" w:rsidRPr="00DE6C36" w:rsidRDefault="008E19FD" w:rsidP="008E19FD">
      <w:pPr>
        <w:numPr>
          <w:ilvl w:val="0"/>
          <w:numId w:val="3"/>
        </w:numPr>
        <w:spacing w:before="120"/>
        <w:jc w:val="both"/>
        <w:rPr>
          <w:rFonts w:ascii="Arial" w:hAnsi="Arial" w:cs="Arial"/>
          <w:sz w:val="24"/>
          <w:szCs w:val="24"/>
        </w:rPr>
      </w:pPr>
      <w:r w:rsidRPr="00DE6C36">
        <w:rPr>
          <w:rFonts w:ascii="Arial" w:hAnsi="Arial" w:cs="Arial"/>
          <w:b/>
          <w:sz w:val="24"/>
          <w:szCs w:val="24"/>
        </w:rPr>
        <w:t>Staff current Account</w:t>
      </w:r>
      <w:r w:rsidRPr="00DE6C36">
        <w:rPr>
          <w:rFonts w:ascii="Arial" w:hAnsi="Arial" w:cs="Arial"/>
          <w:sz w:val="24"/>
          <w:szCs w:val="24"/>
        </w:rPr>
        <w:t xml:space="preserve"> - scheme code STCUR, staff who retire from the Bank shall continue to operate the account under the staff scheme code, but the account shall be flagged as follows:</w:t>
      </w:r>
    </w:p>
    <w:p w14:paraId="51AE1C50" w14:textId="77777777" w:rsidR="008E19FD" w:rsidRPr="00DE6C36" w:rsidRDefault="008E19FD" w:rsidP="008E19FD">
      <w:pPr>
        <w:numPr>
          <w:ilvl w:val="0"/>
          <w:numId w:val="40"/>
        </w:numPr>
        <w:spacing w:before="120"/>
        <w:jc w:val="both"/>
        <w:rPr>
          <w:rFonts w:ascii="Arial" w:hAnsi="Arial" w:cs="Arial"/>
          <w:sz w:val="24"/>
          <w:szCs w:val="24"/>
        </w:rPr>
      </w:pPr>
      <w:r w:rsidRPr="00DE6C36">
        <w:rPr>
          <w:rFonts w:ascii="Arial" w:hAnsi="Arial" w:cs="Arial"/>
          <w:sz w:val="24"/>
          <w:szCs w:val="24"/>
        </w:rPr>
        <w:t xml:space="preserve">Corporate Flag shall be “Related” </w:t>
      </w:r>
    </w:p>
    <w:p w14:paraId="1F80FB1C" w14:textId="77777777" w:rsidR="008E19FD" w:rsidRPr="00B04EB1" w:rsidRDefault="008E19FD" w:rsidP="008E19FD">
      <w:pPr>
        <w:numPr>
          <w:ilvl w:val="0"/>
          <w:numId w:val="40"/>
        </w:numPr>
        <w:spacing w:before="120"/>
        <w:jc w:val="both"/>
        <w:rPr>
          <w:rFonts w:ascii="Arial" w:hAnsi="Arial" w:cs="Arial"/>
          <w:sz w:val="24"/>
          <w:szCs w:val="24"/>
        </w:rPr>
      </w:pPr>
      <w:r w:rsidRPr="00DE6C36">
        <w:rPr>
          <w:rFonts w:ascii="Arial" w:hAnsi="Arial" w:cs="Arial"/>
          <w:sz w:val="24"/>
          <w:szCs w:val="24"/>
        </w:rPr>
        <w:t>sector code shall be “Ex-staff”</w:t>
      </w:r>
    </w:p>
    <w:p w14:paraId="322E370A" w14:textId="77777777" w:rsidR="008E19FD" w:rsidRDefault="008E19FD" w:rsidP="008E19FD">
      <w:pPr>
        <w:numPr>
          <w:ilvl w:val="0"/>
          <w:numId w:val="3"/>
        </w:numPr>
        <w:tabs>
          <w:tab w:val="clear" w:pos="1248"/>
          <w:tab w:val="num" w:pos="397"/>
        </w:tabs>
        <w:spacing w:before="120"/>
        <w:jc w:val="both"/>
        <w:rPr>
          <w:rFonts w:ascii="Arial" w:hAnsi="Arial" w:cs="Arial"/>
          <w:strike/>
          <w:sz w:val="24"/>
          <w:szCs w:val="24"/>
        </w:rPr>
      </w:pPr>
      <w:r>
        <w:rPr>
          <w:rFonts w:ascii="Arial" w:hAnsi="Arial" w:cs="Arial"/>
          <w:b/>
          <w:bCs/>
          <w:sz w:val="24"/>
          <w:szCs w:val="24"/>
        </w:rPr>
        <w:t>Ex-Staff Current Account</w:t>
      </w:r>
      <w:r>
        <w:rPr>
          <w:rFonts w:ascii="Arial" w:hAnsi="Arial" w:cs="Arial"/>
          <w:sz w:val="24"/>
          <w:szCs w:val="24"/>
        </w:rPr>
        <w:t xml:space="preserve"> - scheme code EXSTC, Account holders shall operate the account under similar features to those of a Customer Current Account. </w:t>
      </w:r>
    </w:p>
    <w:p w14:paraId="32025A9E" w14:textId="77777777" w:rsidR="008E19FD" w:rsidRDefault="008E19FD" w:rsidP="008E19FD">
      <w:pPr>
        <w:spacing w:before="120"/>
        <w:ind w:left="1440"/>
        <w:jc w:val="both"/>
        <w:rPr>
          <w:rFonts w:ascii="Arial" w:hAnsi="Arial" w:cs="Arial"/>
          <w:sz w:val="24"/>
          <w:szCs w:val="24"/>
        </w:rPr>
      </w:pPr>
      <w:r>
        <w:rPr>
          <w:rFonts w:ascii="Arial" w:hAnsi="Arial" w:cs="Arial"/>
          <w:sz w:val="24"/>
          <w:szCs w:val="24"/>
        </w:rPr>
        <w:t>Where the Ex-staff participates in the conversion of the account, fresh mandate Account is initiated and opened.</w:t>
      </w:r>
    </w:p>
    <w:p w14:paraId="1F5B2D07" w14:textId="77777777" w:rsidR="008E19FD" w:rsidRDefault="008E19FD" w:rsidP="008E19FD">
      <w:pPr>
        <w:spacing w:before="120"/>
        <w:ind w:left="1440"/>
        <w:jc w:val="both"/>
        <w:rPr>
          <w:rFonts w:ascii="Arial" w:hAnsi="Arial" w:cs="Arial"/>
          <w:sz w:val="24"/>
          <w:szCs w:val="24"/>
        </w:rPr>
      </w:pPr>
      <w:r>
        <w:rPr>
          <w:rFonts w:ascii="Arial" w:hAnsi="Arial" w:cs="Arial"/>
          <w:sz w:val="24"/>
          <w:szCs w:val="24"/>
        </w:rPr>
        <w:t>Without the participation of the ex-staff within thirty days’ from the date of exit, the Branch shall transfer the staff current account to  ex-staff current account category. The signing mandate shall be copied from the Staff current account.</w:t>
      </w:r>
    </w:p>
    <w:p w14:paraId="07DB1FEA" w14:textId="77777777" w:rsidR="008E19FD" w:rsidRDefault="008E19FD" w:rsidP="008E19FD">
      <w:pPr>
        <w:spacing w:before="120"/>
        <w:ind w:left="1248"/>
        <w:jc w:val="both"/>
        <w:rPr>
          <w:rFonts w:ascii="Arial" w:hAnsi="Arial" w:cs="Arial"/>
          <w:sz w:val="24"/>
          <w:szCs w:val="24"/>
        </w:rPr>
      </w:pPr>
    </w:p>
    <w:p w14:paraId="7C641A96" w14:textId="77777777" w:rsidR="008E19FD" w:rsidRPr="000014B7" w:rsidRDefault="008E19FD" w:rsidP="008E19FD">
      <w:pPr>
        <w:pStyle w:val="Heading3"/>
      </w:pPr>
      <w:bookmarkStart w:id="141" w:name="_Toc136590061"/>
      <w:bookmarkStart w:id="142" w:name="_Toc137219447"/>
      <w:bookmarkStart w:id="143" w:name="_Toc137225355"/>
      <w:r w:rsidRPr="000014B7">
        <w:t>Transferrin</w:t>
      </w:r>
      <w:r w:rsidRPr="009413F4">
        <w:t>g</w:t>
      </w:r>
      <w:r w:rsidRPr="009413F4">
        <w:rPr>
          <w:bCs/>
        </w:rPr>
        <w:t xml:space="preserve"> </w:t>
      </w:r>
      <w:r w:rsidRPr="000014B7">
        <w:t>of staff accounts to Ex staff accounts in Finacle</w:t>
      </w:r>
      <w:r>
        <w:t xml:space="preserve"> at the branch</w:t>
      </w:r>
      <w:r w:rsidRPr="000014B7">
        <w:t>.</w:t>
      </w:r>
      <w:bookmarkEnd w:id="141"/>
      <w:bookmarkEnd w:id="142"/>
      <w:bookmarkEnd w:id="143"/>
    </w:p>
    <w:p w14:paraId="275CF0BE" w14:textId="77777777" w:rsidR="008E19FD" w:rsidRPr="009413F4" w:rsidRDefault="008E19FD" w:rsidP="008E19FD">
      <w:pPr>
        <w:spacing w:before="120"/>
        <w:ind w:left="851"/>
        <w:jc w:val="both"/>
        <w:rPr>
          <w:rFonts w:ascii="Arial" w:hAnsi="Arial" w:cs="Arial"/>
          <w:sz w:val="24"/>
          <w:szCs w:val="24"/>
        </w:rPr>
      </w:pPr>
      <w:r w:rsidRPr="009413F4">
        <w:rPr>
          <w:rFonts w:ascii="Arial" w:hAnsi="Arial" w:cs="Arial"/>
          <w:sz w:val="24"/>
          <w:szCs w:val="24"/>
        </w:rPr>
        <w:t>Product transfer to be done using the menu TASS (Transfer Accounts between Schemes).</w:t>
      </w:r>
    </w:p>
    <w:p w14:paraId="338C736E" w14:textId="77777777" w:rsidR="008E19FD" w:rsidRPr="009413F4" w:rsidRDefault="008E19FD" w:rsidP="008E19FD">
      <w:pPr>
        <w:spacing w:before="120"/>
        <w:ind w:left="851"/>
        <w:jc w:val="both"/>
        <w:rPr>
          <w:rFonts w:ascii="Arial" w:hAnsi="Arial" w:cs="Arial"/>
          <w:sz w:val="24"/>
          <w:szCs w:val="24"/>
        </w:rPr>
      </w:pPr>
      <w:r w:rsidRPr="009413F4">
        <w:rPr>
          <w:rFonts w:ascii="Arial" w:hAnsi="Arial" w:cs="Arial"/>
          <w:sz w:val="24"/>
          <w:szCs w:val="24"/>
        </w:rPr>
        <w:t>This will be handled by Transferring the Staff Accounts (STCUR) to Ex Staff (EXSTC) using Finacle Menu TASS.</w:t>
      </w:r>
    </w:p>
    <w:p w14:paraId="2E350499" w14:textId="77777777" w:rsidR="008E19FD" w:rsidRDefault="008E19FD" w:rsidP="008E19FD">
      <w:pPr>
        <w:spacing w:before="120"/>
        <w:ind w:left="851"/>
        <w:jc w:val="both"/>
        <w:rPr>
          <w:rFonts w:ascii="Arial" w:hAnsi="Arial" w:cs="Arial"/>
          <w:sz w:val="24"/>
          <w:szCs w:val="24"/>
        </w:rPr>
      </w:pPr>
      <w:r w:rsidRPr="009413F4">
        <w:rPr>
          <w:rFonts w:ascii="Arial" w:hAnsi="Arial" w:cs="Arial"/>
          <w:sz w:val="24"/>
          <w:szCs w:val="24"/>
        </w:rPr>
        <w:t>TASS menu is used to transfer accounts within the same scheme type i.e., savings to savings and current to current (</w:t>
      </w:r>
      <w:r w:rsidRPr="009413F4">
        <w:rPr>
          <w:rFonts w:ascii="Arial" w:hAnsi="Arial" w:cs="Arial"/>
          <w:b/>
          <w:bCs/>
          <w:sz w:val="24"/>
          <w:szCs w:val="24"/>
        </w:rPr>
        <w:t xml:space="preserve">Refer to </w:t>
      </w:r>
      <w:r>
        <w:rPr>
          <w:rFonts w:ascii="Arial" w:hAnsi="Arial" w:cs="Arial"/>
          <w:b/>
          <w:bCs/>
          <w:sz w:val="24"/>
          <w:szCs w:val="24"/>
        </w:rPr>
        <w:t>Chapter</w:t>
      </w:r>
      <w:r w:rsidRPr="009413F4">
        <w:rPr>
          <w:rFonts w:ascii="Arial" w:hAnsi="Arial" w:cs="Arial"/>
          <w:b/>
          <w:bCs/>
          <w:sz w:val="24"/>
          <w:szCs w:val="24"/>
        </w:rPr>
        <w:t xml:space="preserve"> 25 - Transfer of account between schemes of Sec 5 - Opening of Accounts</w:t>
      </w:r>
      <w:r w:rsidRPr="009413F4">
        <w:rPr>
          <w:rFonts w:ascii="Arial" w:hAnsi="Arial" w:cs="Arial"/>
          <w:sz w:val="24"/>
          <w:szCs w:val="24"/>
        </w:rPr>
        <w:t>).</w:t>
      </w:r>
    </w:p>
    <w:p w14:paraId="42FE3FEB" w14:textId="77777777" w:rsidR="008E19FD" w:rsidRPr="00B04EB1" w:rsidRDefault="008E19FD" w:rsidP="008E19FD">
      <w:pPr>
        <w:spacing w:before="120"/>
        <w:ind w:left="720"/>
        <w:jc w:val="both"/>
        <w:rPr>
          <w:rFonts w:ascii="Arial" w:hAnsi="Arial" w:cs="Arial"/>
          <w:b/>
          <w:bCs/>
          <w:sz w:val="24"/>
          <w:szCs w:val="24"/>
        </w:rPr>
      </w:pPr>
      <w:r>
        <w:rPr>
          <w:rFonts w:ascii="Arial" w:hAnsi="Arial" w:cs="Arial"/>
          <w:b/>
          <w:bCs/>
          <w:sz w:val="24"/>
          <w:szCs w:val="24"/>
        </w:rPr>
        <w:t xml:space="preserve">  Staff accounts guidelines:</w:t>
      </w:r>
    </w:p>
    <w:p w14:paraId="2EE6E826" w14:textId="77777777" w:rsidR="008E19FD" w:rsidRPr="00DE6C36" w:rsidRDefault="008E19FD" w:rsidP="008E19FD">
      <w:pPr>
        <w:spacing w:before="120"/>
        <w:ind w:left="851"/>
        <w:jc w:val="both"/>
        <w:rPr>
          <w:rFonts w:ascii="Arial" w:hAnsi="Arial" w:cs="Arial"/>
          <w:sz w:val="24"/>
          <w:szCs w:val="24"/>
        </w:rPr>
      </w:pPr>
      <w:r w:rsidRPr="00DE6C36">
        <w:rPr>
          <w:rFonts w:ascii="Arial" w:hAnsi="Arial" w:cs="Arial"/>
          <w:sz w:val="24"/>
          <w:szCs w:val="24"/>
        </w:rPr>
        <w:t>If the account is in credit, the scheme code shall be changed after the expiry of the notice. The main customer number must remain the same.</w:t>
      </w:r>
    </w:p>
    <w:p w14:paraId="6B64C21C" w14:textId="77777777" w:rsidR="008E19FD" w:rsidRPr="00DE6C36" w:rsidRDefault="008E19FD" w:rsidP="008E19FD">
      <w:pPr>
        <w:spacing w:before="120"/>
        <w:ind w:left="851"/>
        <w:jc w:val="both"/>
        <w:rPr>
          <w:rFonts w:ascii="Arial" w:hAnsi="Arial" w:cs="Arial"/>
          <w:sz w:val="24"/>
          <w:szCs w:val="24"/>
        </w:rPr>
      </w:pPr>
      <w:r w:rsidRPr="00DE6C36">
        <w:rPr>
          <w:rFonts w:ascii="Arial" w:hAnsi="Arial" w:cs="Arial"/>
          <w:sz w:val="24"/>
          <w:szCs w:val="24"/>
        </w:rPr>
        <w:lastRenderedPageBreak/>
        <w:t>If irregularly overdrawn, the account shall be blocked by the branch and demand notices issued while waiting for any monies owing from the bank to regularise the position.</w:t>
      </w:r>
    </w:p>
    <w:p w14:paraId="137790E1" w14:textId="77777777" w:rsidR="008E19FD" w:rsidRPr="00DE6C36" w:rsidRDefault="008E19FD" w:rsidP="008E19FD">
      <w:pPr>
        <w:spacing w:before="120"/>
        <w:ind w:left="851"/>
        <w:jc w:val="both"/>
        <w:rPr>
          <w:rFonts w:ascii="Arial" w:hAnsi="Arial" w:cs="Arial"/>
          <w:sz w:val="24"/>
          <w:szCs w:val="24"/>
        </w:rPr>
      </w:pPr>
      <w:r w:rsidRPr="00DE6C36">
        <w:rPr>
          <w:rFonts w:ascii="Arial" w:hAnsi="Arial" w:cs="Arial"/>
          <w:sz w:val="24"/>
          <w:szCs w:val="24"/>
        </w:rPr>
        <w:t>This account shall be downgraded immediately to avoid further escalation in amounts due to interest and penalty charges before a decision is made.</w:t>
      </w:r>
    </w:p>
    <w:p w14:paraId="6CFDC002" w14:textId="77777777" w:rsidR="008E19FD" w:rsidRPr="00DE6C36" w:rsidRDefault="008E19FD" w:rsidP="008E19FD">
      <w:pPr>
        <w:spacing w:before="120"/>
        <w:ind w:left="851"/>
        <w:jc w:val="both"/>
        <w:rPr>
          <w:rFonts w:ascii="Arial" w:hAnsi="Arial" w:cs="Arial"/>
          <w:sz w:val="24"/>
          <w:szCs w:val="24"/>
        </w:rPr>
      </w:pPr>
      <w:r w:rsidRPr="00DE6C36">
        <w:rPr>
          <w:rFonts w:ascii="Arial" w:hAnsi="Arial" w:cs="Arial"/>
          <w:sz w:val="24"/>
          <w:szCs w:val="24"/>
        </w:rPr>
        <w:t>The same shall then be referred to Remedial Management Department for further advice.</w:t>
      </w:r>
    </w:p>
    <w:p w14:paraId="5DBBF660" w14:textId="77777777" w:rsidR="008E19FD" w:rsidRPr="00DE6C36" w:rsidRDefault="008E19FD" w:rsidP="008E19FD">
      <w:pPr>
        <w:spacing w:before="120"/>
        <w:ind w:left="851"/>
        <w:jc w:val="both"/>
        <w:rPr>
          <w:rFonts w:ascii="Arial" w:hAnsi="Arial" w:cs="Arial"/>
          <w:sz w:val="24"/>
          <w:szCs w:val="24"/>
        </w:rPr>
      </w:pPr>
      <w:r w:rsidRPr="00DE6C36">
        <w:rPr>
          <w:rFonts w:ascii="Arial" w:hAnsi="Arial" w:cs="Arial"/>
          <w:sz w:val="24"/>
          <w:szCs w:val="24"/>
        </w:rPr>
        <w:t>The responsibility of managing the account remains with the Branch Manager.</w:t>
      </w:r>
    </w:p>
    <w:p w14:paraId="0EE79F37" w14:textId="77777777" w:rsidR="008E19FD" w:rsidRPr="00DE6C36" w:rsidRDefault="008E19FD" w:rsidP="008E19FD">
      <w:pPr>
        <w:rPr>
          <w:rFonts w:ascii="Arial" w:hAnsi="Arial" w:cs="Arial"/>
          <w:lang w:val="x-none"/>
        </w:rPr>
      </w:pPr>
    </w:p>
    <w:p w14:paraId="66D3A864" w14:textId="77777777" w:rsidR="008E19FD" w:rsidRPr="00DE6C36" w:rsidRDefault="008E19FD" w:rsidP="008E19FD">
      <w:pPr>
        <w:pStyle w:val="Heading2"/>
      </w:pPr>
      <w:bookmarkStart w:id="144" w:name="_Toc340070467"/>
      <w:bookmarkStart w:id="145" w:name="_Toc130882382"/>
      <w:bookmarkStart w:id="146" w:name="_Toc131430704"/>
      <w:bookmarkStart w:id="147" w:name="_Toc137225356"/>
      <w:bookmarkEnd w:id="124"/>
      <w:r w:rsidRPr="00DE6C36">
        <w:t>Ex-staff Loan accounts</w:t>
      </w:r>
      <w:bookmarkEnd w:id="144"/>
      <w:bookmarkEnd w:id="145"/>
      <w:bookmarkEnd w:id="146"/>
      <w:bookmarkEnd w:id="147"/>
    </w:p>
    <w:p w14:paraId="60EFF2FF" w14:textId="77777777" w:rsidR="008E19FD" w:rsidRPr="00DE6C36" w:rsidRDefault="008E19FD" w:rsidP="008E19FD">
      <w:pPr>
        <w:spacing w:before="120"/>
        <w:ind w:left="720"/>
        <w:jc w:val="both"/>
        <w:rPr>
          <w:rFonts w:ascii="Arial" w:hAnsi="Arial" w:cs="Arial"/>
          <w:b/>
          <w:sz w:val="24"/>
          <w:szCs w:val="24"/>
        </w:rPr>
      </w:pPr>
      <w:r w:rsidRPr="00DE6C36">
        <w:rPr>
          <w:rFonts w:ascii="Arial" w:hAnsi="Arial" w:cs="Arial"/>
          <w:sz w:val="24"/>
          <w:szCs w:val="24"/>
        </w:rPr>
        <w:t xml:space="preserve">All Ex-Staff Loan Accounts are managed at Remedial Management Department. </w:t>
      </w:r>
    </w:p>
    <w:p w14:paraId="704A0556"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Upon cessation of employment HRD shall: -</w:t>
      </w:r>
    </w:p>
    <w:p w14:paraId="62BBB93D" w14:textId="77777777" w:rsidR="008E19FD" w:rsidRPr="00DE6C36" w:rsidRDefault="008E19FD" w:rsidP="008E19FD">
      <w:pPr>
        <w:numPr>
          <w:ilvl w:val="0"/>
          <w:numId w:val="4"/>
        </w:numPr>
        <w:spacing w:before="120"/>
        <w:jc w:val="both"/>
        <w:rPr>
          <w:rFonts w:ascii="Arial" w:hAnsi="Arial" w:cs="Arial"/>
          <w:sz w:val="24"/>
          <w:szCs w:val="24"/>
        </w:rPr>
      </w:pPr>
      <w:r w:rsidRPr="00DE6C36">
        <w:rPr>
          <w:rFonts w:ascii="Arial" w:hAnsi="Arial" w:cs="Arial"/>
          <w:sz w:val="24"/>
          <w:szCs w:val="24"/>
        </w:rPr>
        <w:t>Forward file to Remedial Management Department</w:t>
      </w:r>
    </w:p>
    <w:p w14:paraId="56BE42E2" w14:textId="77777777" w:rsidR="008E19FD" w:rsidRPr="00DE6C36" w:rsidRDefault="008E19FD" w:rsidP="008E19FD">
      <w:pPr>
        <w:numPr>
          <w:ilvl w:val="0"/>
          <w:numId w:val="4"/>
        </w:numPr>
        <w:spacing w:before="120"/>
        <w:jc w:val="both"/>
        <w:rPr>
          <w:rFonts w:ascii="Arial" w:hAnsi="Arial" w:cs="Arial"/>
          <w:sz w:val="24"/>
          <w:szCs w:val="24"/>
        </w:rPr>
      </w:pPr>
      <w:r w:rsidRPr="00DE6C36">
        <w:rPr>
          <w:rFonts w:ascii="Arial" w:hAnsi="Arial" w:cs="Arial"/>
          <w:sz w:val="24"/>
          <w:szCs w:val="24"/>
        </w:rPr>
        <w:t xml:space="preserve">Advise on the treatment of interest i.e. whether to remain at staff rate or commercial </w:t>
      </w:r>
    </w:p>
    <w:p w14:paraId="5C18BD41" w14:textId="77777777" w:rsidR="008E19FD" w:rsidRPr="00DE6C36" w:rsidRDefault="008E19FD" w:rsidP="008E19FD">
      <w:pPr>
        <w:spacing w:before="120"/>
        <w:ind w:left="720"/>
        <w:jc w:val="both"/>
        <w:rPr>
          <w:rFonts w:ascii="Arial" w:hAnsi="Arial" w:cs="Arial"/>
          <w:b/>
          <w:i/>
          <w:sz w:val="24"/>
          <w:szCs w:val="24"/>
        </w:rPr>
      </w:pPr>
      <w:r w:rsidRPr="00DE6C36">
        <w:rPr>
          <w:rFonts w:ascii="Arial" w:hAnsi="Arial" w:cs="Arial"/>
          <w:b/>
          <w:i/>
          <w:sz w:val="24"/>
          <w:szCs w:val="24"/>
        </w:rPr>
        <w:t>Remedial Management Department</w:t>
      </w:r>
    </w:p>
    <w:p w14:paraId="3C2148B2"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On receipt of instructions from HRD, Remedial Management Department shall proceed as follows:</w:t>
      </w:r>
    </w:p>
    <w:p w14:paraId="63EEA596" w14:textId="77777777" w:rsidR="008E19FD" w:rsidRPr="00DE6C36" w:rsidRDefault="008E19FD" w:rsidP="008E19FD">
      <w:pPr>
        <w:numPr>
          <w:ilvl w:val="0"/>
          <w:numId w:val="6"/>
        </w:numPr>
        <w:spacing w:before="120"/>
        <w:jc w:val="both"/>
        <w:rPr>
          <w:rFonts w:ascii="Arial" w:hAnsi="Arial" w:cs="Arial"/>
          <w:b/>
          <w:i/>
          <w:sz w:val="24"/>
          <w:szCs w:val="24"/>
        </w:rPr>
      </w:pPr>
      <w:r w:rsidRPr="00DE6C36">
        <w:rPr>
          <w:rFonts w:ascii="Arial" w:hAnsi="Arial" w:cs="Arial"/>
          <w:b/>
          <w:i/>
          <w:sz w:val="24"/>
          <w:szCs w:val="24"/>
        </w:rPr>
        <w:t xml:space="preserve">Staff Rates </w:t>
      </w:r>
    </w:p>
    <w:p w14:paraId="55534BED" w14:textId="77777777" w:rsidR="008E19FD" w:rsidRPr="00DE6C36" w:rsidRDefault="008E19FD" w:rsidP="008E19FD">
      <w:pPr>
        <w:spacing w:before="120"/>
        <w:ind w:left="1211"/>
        <w:jc w:val="both"/>
        <w:rPr>
          <w:rFonts w:ascii="Arial" w:hAnsi="Arial" w:cs="Arial"/>
          <w:sz w:val="24"/>
          <w:szCs w:val="24"/>
        </w:rPr>
      </w:pPr>
      <w:r w:rsidRPr="00DE6C36">
        <w:rPr>
          <w:rFonts w:ascii="Arial" w:hAnsi="Arial" w:cs="Arial"/>
          <w:sz w:val="24"/>
          <w:szCs w:val="24"/>
        </w:rPr>
        <w:t>Instruct credit operations to:</w:t>
      </w:r>
    </w:p>
    <w:p w14:paraId="7794942B" w14:textId="77777777" w:rsidR="008E19FD" w:rsidRPr="00DE6C36" w:rsidRDefault="008E19FD" w:rsidP="008E19FD">
      <w:pPr>
        <w:numPr>
          <w:ilvl w:val="1"/>
          <w:numId w:val="6"/>
        </w:numPr>
        <w:tabs>
          <w:tab w:val="num" w:pos="1620"/>
        </w:tabs>
        <w:spacing w:before="120"/>
        <w:ind w:left="1620"/>
        <w:jc w:val="both"/>
        <w:rPr>
          <w:rFonts w:ascii="Arial" w:hAnsi="Arial" w:cs="Arial"/>
          <w:sz w:val="24"/>
          <w:szCs w:val="24"/>
        </w:rPr>
      </w:pPr>
      <w:r w:rsidRPr="00DE6C36">
        <w:rPr>
          <w:rFonts w:ascii="Arial" w:hAnsi="Arial" w:cs="Arial"/>
          <w:sz w:val="24"/>
          <w:szCs w:val="24"/>
        </w:rPr>
        <w:t>Create repayment schedules (the schedules is determined by the remaining period of the facility)</w:t>
      </w:r>
    </w:p>
    <w:p w14:paraId="1A0523FE" w14:textId="77777777" w:rsidR="008E19FD" w:rsidRPr="00DE6C36" w:rsidRDefault="008E19FD" w:rsidP="008E19FD">
      <w:pPr>
        <w:numPr>
          <w:ilvl w:val="1"/>
          <w:numId w:val="6"/>
        </w:numPr>
        <w:tabs>
          <w:tab w:val="num" w:pos="1620"/>
        </w:tabs>
        <w:spacing w:before="120"/>
        <w:ind w:left="1620"/>
        <w:jc w:val="both"/>
        <w:rPr>
          <w:rFonts w:ascii="Arial" w:hAnsi="Arial" w:cs="Arial"/>
          <w:sz w:val="24"/>
          <w:szCs w:val="24"/>
        </w:rPr>
      </w:pPr>
      <w:r w:rsidRPr="00DE6C36">
        <w:rPr>
          <w:rFonts w:ascii="Arial" w:hAnsi="Arial" w:cs="Arial"/>
          <w:sz w:val="24"/>
          <w:szCs w:val="24"/>
        </w:rPr>
        <w:t xml:space="preserve">Open the principal arrears accounts </w:t>
      </w:r>
    </w:p>
    <w:p w14:paraId="5242902E" w14:textId="77777777" w:rsidR="008E19FD" w:rsidRPr="00DE6C36" w:rsidRDefault="008E19FD" w:rsidP="008E19FD">
      <w:pPr>
        <w:numPr>
          <w:ilvl w:val="1"/>
          <w:numId w:val="6"/>
        </w:numPr>
        <w:tabs>
          <w:tab w:val="num" w:pos="1620"/>
        </w:tabs>
        <w:spacing w:before="120"/>
        <w:ind w:left="1620"/>
        <w:jc w:val="both"/>
        <w:rPr>
          <w:rFonts w:ascii="Arial" w:hAnsi="Arial" w:cs="Arial"/>
          <w:sz w:val="24"/>
          <w:szCs w:val="24"/>
        </w:rPr>
      </w:pPr>
      <w:r w:rsidRPr="00DE6C36">
        <w:rPr>
          <w:rFonts w:ascii="Arial" w:hAnsi="Arial" w:cs="Arial"/>
          <w:sz w:val="24"/>
          <w:szCs w:val="24"/>
        </w:rPr>
        <w:t>Create Standing Order</w:t>
      </w:r>
    </w:p>
    <w:p w14:paraId="5EA2046F" w14:textId="77777777" w:rsidR="008E19FD" w:rsidRPr="00DE6C36" w:rsidRDefault="008E19FD" w:rsidP="008E19FD">
      <w:pPr>
        <w:numPr>
          <w:ilvl w:val="0"/>
          <w:numId w:val="6"/>
        </w:numPr>
        <w:spacing w:before="120"/>
        <w:jc w:val="both"/>
        <w:rPr>
          <w:rFonts w:ascii="Arial" w:hAnsi="Arial" w:cs="Arial"/>
          <w:b/>
          <w:i/>
          <w:sz w:val="24"/>
          <w:szCs w:val="24"/>
        </w:rPr>
      </w:pPr>
      <w:r w:rsidRPr="00DE6C36">
        <w:rPr>
          <w:rFonts w:ascii="Arial" w:hAnsi="Arial" w:cs="Arial"/>
          <w:b/>
          <w:i/>
          <w:sz w:val="24"/>
          <w:szCs w:val="24"/>
        </w:rPr>
        <w:t>Commercial Rates</w:t>
      </w:r>
    </w:p>
    <w:p w14:paraId="0890FA5B" w14:textId="77777777" w:rsidR="008E19FD" w:rsidRPr="00DE6C36" w:rsidRDefault="008E19FD" w:rsidP="008E19FD">
      <w:pPr>
        <w:spacing w:before="120"/>
        <w:ind w:left="1211"/>
        <w:jc w:val="both"/>
        <w:rPr>
          <w:rFonts w:ascii="Arial" w:hAnsi="Arial" w:cs="Arial"/>
          <w:sz w:val="24"/>
          <w:szCs w:val="24"/>
        </w:rPr>
      </w:pPr>
      <w:r w:rsidRPr="00DE6C36">
        <w:rPr>
          <w:rFonts w:ascii="Arial" w:hAnsi="Arial" w:cs="Arial"/>
          <w:sz w:val="24"/>
          <w:szCs w:val="24"/>
        </w:rPr>
        <w:t>Same treatment as above with the following additions:</w:t>
      </w:r>
    </w:p>
    <w:p w14:paraId="3CE13B58"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Advise the Ex-staff on the applicable interest rate or demanding for the repayment of the facility.</w:t>
      </w:r>
    </w:p>
    <w:p w14:paraId="27AE60FB"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 xml:space="preserve">Instruct branch to downgrade account appropriately </w:t>
      </w:r>
    </w:p>
    <w:p w14:paraId="67CB57FF"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Instruct credit operations to amend the interest from staff to commercial</w:t>
      </w:r>
    </w:p>
    <w:p w14:paraId="7EFBB12B"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 xml:space="preserve">Issue fresh letter of offer to the ex-staff, in case of rescheduling or restructuring </w:t>
      </w:r>
    </w:p>
    <w:p w14:paraId="18C8AF2B"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Instruct Credit Operations Unit/branch on the relevant action</w:t>
      </w:r>
    </w:p>
    <w:p w14:paraId="65F4B180" w14:textId="77777777" w:rsidR="008E19FD" w:rsidRPr="00DE6C36" w:rsidRDefault="008E19FD" w:rsidP="008E19FD">
      <w:pPr>
        <w:spacing w:before="120"/>
        <w:ind w:left="720"/>
        <w:jc w:val="both"/>
        <w:rPr>
          <w:rFonts w:ascii="Arial" w:hAnsi="Arial" w:cs="Arial"/>
          <w:b/>
          <w:sz w:val="24"/>
          <w:szCs w:val="24"/>
        </w:rPr>
      </w:pPr>
    </w:p>
    <w:p w14:paraId="774A7422" w14:textId="77777777" w:rsidR="008E19FD" w:rsidRPr="00DE6C36" w:rsidRDefault="008E19FD" w:rsidP="008E19FD">
      <w:pPr>
        <w:spacing w:before="120"/>
        <w:ind w:left="720"/>
        <w:jc w:val="both"/>
        <w:rPr>
          <w:rFonts w:ascii="Arial" w:hAnsi="Arial" w:cs="Arial"/>
          <w:b/>
          <w:i/>
          <w:sz w:val="24"/>
          <w:szCs w:val="24"/>
        </w:rPr>
      </w:pPr>
      <w:r w:rsidRPr="00DE6C36">
        <w:rPr>
          <w:rFonts w:ascii="Arial" w:hAnsi="Arial" w:cs="Arial"/>
          <w:b/>
          <w:i/>
          <w:sz w:val="24"/>
          <w:szCs w:val="24"/>
        </w:rPr>
        <w:t xml:space="preserve">Branch </w:t>
      </w:r>
    </w:p>
    <w:p w14:paraId="7E56271F"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Upon advice from Remedial Management Department, down grade account appropriately.</w:t>
      </w:r>
    </w:p>
    <w:p w14:paraId="4A27CA52" w14:textId="77777777" w:rsidR="008E19FD" w:rsidRPr="00DE6C36" w:rsidRDefault="008E19FD" w:rsidP="008E19FD">
      <w:pPr>
        <w:spacing w:before="120"/>
        <w:ind w:left="337"/>
        <w:jc w:val="both"/>
        <w:rPr>
          <w:rFonts w:ascii="Arial" w:hAnsi="Arial" w:cs="Arial"/>
          <w:b/>
          <w:sz w:val="24"/>
          <w:szCs w:val="24"/>
        </w:rPr>
      </w:pPr>
    </w:p>
    <w:p w14:paraId="73898194" w14:textId="77777777" w:rsidR="008E19FD" w:rsidRPr="00DE6C36" w:rsidRDefault="008E19FD" w:rsidP="008E19FD">
      <w:pPr>
        <w:ind w:left="720"/>
        <w:jc w:val="both"/>
        <w:rPr>
          <w:rFonts w:ascii="Arial" w:hAnsi="Arial" w:cs="Arial"/>
          <w:b/>
          <w:i/>
          <w:sz w:val="24"/>
          <w:szCs w:val="24"/>
        </w:rPr>
      </w:pPr>
      <w:r w:rsidRPr="00DE6C36">
        <w:rPr>
          <w:rFonts w:ascii="Arial" w:hAnsi="Arial" w:cs="Arial"/>
          <w:b/>
          <w:i/>
          <w:sz w:val="24"/>
          <w:szCs w:val="24"/>
        </w:rPr>
        <w:t>Credit Operations Unit</w:t>
      </w:r>
    </w:p>
    <w:p w14:paraId="7D3D0A24"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On instructions from Remedial Management Department: -</w:t>
      </w:r>
    </w:p>
    <w:p w14:paraId="29BAFF31"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 xml:space="preserve">Amend Corporate Flag to “Related “and the Sector Code to “Ex-staff” category </w:t>
      </w:r>
    </w:p>
    <w:p w14:paraId="05DCB4E0"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 xml:space="preserve">Open principal arrears </w:t>
      </w:r>
    </w:p>
    <w:p w14:paraId="7F13A015"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 xml:space="preserve">Amend interest rates appropriately </w:t>
      </w:r>
    </w:p>
    <w:p w14:paraId="2EF13400"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 xml:space="preserve">Load a new limit where applicable </w:t>
      </w:r>
    </w:p>
    <w:p w14:paraId="7664ACE7"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Consolidate account balances (where consolidation of outstanding current account/ arrears accounts with the existing loan account is required)</w:t>
      </w:r>
    </w:p>
    <w:p w14:paraId="0F4A1002"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 xml:space="preserve">Create repayment schedules for the new loan balance </w:t>
      </w:r>
    </w:p>
    <w:p w14:paraId="2754DA65" w14:textId="77777777" w:rsidR="008E19FD" w:rsidRPr="00DE6C36" w:rsidRDefault="008E19FD" w:rsidP="008E19FD">
      <w:pPr>
        <w:numPr>
          <w:ilvl w:val="0"/>
          <w:numId w:val="5"/>
        </w:numPr>
        <w:spacing w:before="120"/>
        <w:jc w:val="both"/>
        <w:rPr>
          <w:rFonts w:ascii="Arial" w:hAnsi="Arial" w:cs="Arial"/>
          <w:sz w:val="24"/>
          <w:szCs w:val="24"/>
        </w:rPr>
      </w:pPr>
      <w:r w:rsidRPr="00DE6C36">
        <w:rPr>
          <w:rFonts w:ascii="Arial" w:hAnsi="Arial" w:cs="Arial"/>
          <w:sz w:val="24"/>
          <w:szCs w:val="24"/>
        </w:rPr>
        <w:t>Establish standing order</w:t>
      </w:r>
    </w:p>
    <w:p w14:paraId="7D4B1AF9" w14:textId="77777777" w:rsidR="008E19FD" w:rsidRPr="00DE6C36" w:rsidRDefault="008E19FD" w:rsidP="008E19FD">
      <w:pPr>
        <w:rPr>
          <w:rFonts w:ascii="Arial" w:hAnsi="Arial" w:cs="Arial"/>
          <w:sz w:val="24"/>
          <w:szCs w:val="24"/>
        </w:rPr>
      </w:pPr>
      <w:r w:rsidRPr="00DE6C36">
        <w:rPr>
          <w:rFonts w:ascii="Arial" w:hAnsi="Arial" w:cs="Arial"/>
          <w:sz w:val="24"/>
          <w:szCs w:val="24"/>
        </w:rPr>
        <w:tab/>
      </w:r>
    </w:p>
    <w:p w14:paraId="4556AAD5" w14:textId="77777777" w:rsidR="008E19FD" w:rsidRPr="00DE6C36" w:rsidRDefault="008E19FD" w:rsidP="008E19FD">
      <w:pPr>
        <w:pStyle w:val="Heading2"/>
      </w:pPr>
      <w:bookmarkStart w:id="148" w:name="_Toc340070468"/>
      <w:bookmarkStart w:id="149" w:name="_Toc130882383"/>
      <w:bookmarkStart w:id="150" w:name="_Toc131430705"/>
      <w:bookmarkStart w:id="151" w:name="_Toc137225357"/>
      <w:r w:rsidRPr="00DE6C36">
        <w:t>Staff Credit Cards</w:t>
      </w:r>
      <w:bookmarkEnd w:id="148"/>
      <w:bookmarkEnd w:id="149"/>
      <w:bookmarkEnd w:id="150"/>
      <w:bookmarkEnd w:id="151"/>
    </w:p>
    <w:p w14:paraId="28E48845"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Staff members qualify to apply for a credit card under staff terms after confirmation to permanent employment. Any staff seeking exemption must obtain clearance from Human Resources Development.</w:t>
      </w:r>
    </w:p>
    <w:p w14:paraId="624C7F34" w14:textId="77777777" w:rsidR="008E19FD" w:rsidRPr="00DE6C36" w:rsidRDefault="008E19FD" w:rsidP="008E19FD">
      <w:pPr>
        <w:spacing w:before="120"/>
        <w:ind w:left="720"/>
        <w:jc w:val="both"/>
        <w:rPr>
          <w:rFonts w:ascii="Arial" w:hAnsi="Arial" w:cs="Arial"/>
          <w:b/>
          <w:sz w:val="24"/>
          <w:szCs w:val="24"/>
        </w:rPr>
      </w:pPr>
      <w:r w:rsidRPr="00DE6C36">
        <w:rPr>
          <w:rFonts w:ascii="Arial" w:hAnsi="Arial" w:cs="Arial"/>
          <w:sz w:val="24"/>
          <w:szCs w:val="24"/>
        </w:rPr>
        <w:t xml:space="preserve">The staff must meet all requirements i.e. </w:t>
      </w:r>
    </w:p>
    <w:p w14:paraId="2BB8DA50" w14:textId="77777777" w:rsidR="008E19FD" w:rsidRPr="00DE6C36" w:rsidRDefault="008E19FD" w:rsidP="008E19FD">
      <w:pPr>
        <w:numPr>
          <w:ilvl w:val="0"/>
          <w:numId w:val="7"/>
        </w:numPr>
        <w:spacing w:before="80"/>
        <w:jc w:val="both"/>
        <w:rPr>
          <w:rFonts w:ascii="Arial" w:hAnsi="Arial" w:cs="Arial"/>
          <w:sz w:val="24"/>
          <w:szCs w:val="24"/>
        </w:rPr>
      </w:pPr>
      <w:r w:rsidRPr="00DE6C36">
        <w:rPr>
          <w:rFonts w:ascii="Arial" w:hAnsi="Arial" w:cs="Arial"/>
          <w:sz w:val="24"/>
          <w:szCs w:val="24"/>
        </w:rPr>
        <w:t>Completion of the application form</w:t>
      </w:r>
    </w:p>
    <w:p w14:paraId="6D9C0288" w14:textId="77777777" w:rsidR="008E19FD" w:rsidRPr="00DE6C36" w:rsidRDefault="008E19FD" w:rsidP="008E19FD">
      <w:pPr>
        <w:numPr>
          <w:ilvl w:val="0"/>
          <w:numId w:val="7"/>
        </w:numPr>
        <w:spacing w:before="80"/>
        <w:jc w:val="both"/>
        <w:rPr>
          <w:rFonts w:ascii="Arial" w:hAnsi="Arial" w:cs="Arial"/>
          <w:sz w:val="24"/>
          <w:szCs w:val="24"/>
        </w:rPr>
      </w:pPr>
      <w:r w:rsidRPr="00DE6C36">
        <w:rPr>
          <w:rFonts w:ascii="Arial" w:hAnsi="Arial" w:cs="Arial"/>
          <w:sz w:val="24"/>
          <w:szCs w:val="24"/>
        </w:rPr>
        <w:t>Provisions of a copy of the latest payslip.</w:t>
      </w:r>
    </w:p>
    <w:p w14:paraId="151A0296" w14:textId="77777777" w:rsidR="008E19FD" w:rsidRPr="00DE6C36" w:rsidRDefault="008E19FD" w:rsidP="008E19FD">
      <w:pPr>
        <w:numPr>
          <w:ilvl w:val="0"/>
          <w:numId w:val="7"/>
        </w:numPr>
        <w:spacing w:before="80"/>
        <w:jc w:val="both"/>
        <w:rPr>
          <w:rFonts w:ascii="Arial" w:hAnsi="Arial" w:cs="Arial"/>
          <w:sz w:val="24"/>
          <w:szCs w:val="24"/>
        </w:rPr>
      </w:pPr>
      <w:r w:rsidRPr="00DE6C36">
        <w:rPr>
          <w:rFonts w:ascii="Arial" w:hAnsi="Arial" w:cs="Arial"/>
          <w:sz w:val="24"/>
          <w:szCs w:val="24"/>
        </w:rPr>
        <w:t>Signed letter of setoff</w:t>
      </w:r>
    </w:p>
    <w:p w14:paraId="21E1EC9E" w14:textId="77777777" w:rsidR="008E19FD" w:rsidRPr="00DE6C36" w:rsidRDefault="008E19FD" w:rsidP="008E19FD">
      <w:pPr>
        <w:numPr>
          <w:ilvl w:val="0"/>
          <w:numId w:val="7"/>
        </w:numPr>
        <w:spacing w:before="80"/>
        <w:jc w:val="both"/>
        <w:rPr>
          <w:rFonts w:ascii="Arial" w:hAnsi="Arial" w:cs="Arial"/>
          <w:sz w:val="24"/>
          <w:szCs w:val="24"/>
        </w:rPr>
      </w:pPr>
      <w:r w:rsidRPr="00DE6C36">
        <w:rPr>
          <w:rFonts w:ascii="Arial" w:hAnsi="Arial" w:cs="Arial"/>
          <w:sz w:val="24"/>
          <w:szCs w:val="24"/>
        </w:rPr>
        <w:t xml:space="preserve">Clearance from Human Resource Development Department </w:t>
      </w:r>
    </w:p>
    <w:p w14:paraId="733F1EBF" w14:textId="77777777" w:rsidR="008E19FD" w:rsidRPr="00DE6C36" w:rsidRDefault="008E19FD" w:rsidP="008E19FD">
      <w:pPr>
        <w:numPr>
          <w:ilvl w:val="0"/>
          <w:numId w:val="7"/>
        </w:numPr>
        <w:spacing w:before="80"/>
        <w:jc w:val="both"/>
        <w:rPr>
          <w:rFonts w:ascii="Arial" w:hAnsi="Arial" w:cs="Arial"/>
          <w:sz w:val="24"/>
          <w:szCs w:val="24"/>
        </w:rPr>
      </w:pPr>
      <w:r w:rsidRPr="00DE6C36">
        <w:rPr>
          <w:rFonts w:ascii="Arial" w:hAnsi="Arial" w:cs="Arial"/>
          <w:sz w:val="24"/>
          <w:szCs w:val="24"/>
        </w:rPr>
        <w:t xml:space="preserve">Credit limit based on 67% of Net Income as per the latest payslip </w:t>
      </w:r>
    </w:p>
    <w:p w14:paraId="578B6BD0" w14:textId="77777777" w:rsidR="008E19FD" w:rsidRPr="00DE6C36" w:rsidRDefault="008E19FD" w:rsidP="008E19FD">
      <w:pPr>
        <w:spacing w:before="80"/>
        <w:ind w:left="1004"/>
        <w:jc w:val="both"/>
        <w:rPr>
          <w:rFonts w:ascii="Arial" w:hAnsi="Arial" w:cs="Arial"/>
          <w:sz w:val="24"/>
          <w:szCs w:val="24"/>
        </w:rPr>
      </w:pPr>
    </w:p>
    <w:p w14:paraId="1AB3F018" w14:textId="77777777" w:rsidR="008E19FD" w:rsidRPr="00DE6C36" w:rsidRDefault="008E19FD" w:rsidP="008E19FD">
      <w:pPr>
        <w:pStyle w:val="Heading3"/>
      </w:pPr>
      <w:bookmarkStart w:id="152" w:name="_Toc340070469"/>
      <w:bookmarkStart w:id="153" w:name="_Toc130882384"/>
      <w:bookmarkStart w:id="154" w:name="_Toc131430706"/>
      <w:bookmarkStart w:id="155" w:name="_Toc137225358"/>
      <w:r w:rsidRPr="00DE6C36">
        <w:t>Credit Card Operation While still in Service</w:t>
      </w:r>
      <w:bookmarkEnd w:id="152"/>
      <w:bookmarkEnd w:id="153"/>
      <w:bookmarkEnd w:id="154"/>
      <w:bookmarkEnd w:id="155"/>
    </w:p>
    <w:p w14:paraId="040E80EB" w14:textId="77777777" w:rsidR="008E19FD" w:rsidRPr="00DE6C36" w:rsidRDefault="008E19FD" w:rsidP="008E19FD">
      <w:pPr>
        <w:ind w:left="720"/>
        <w:rPr>
          <w:rFonts w:ascii="Arial" w:hAnsi="Arial" w:cs="Arial"/>
          <w:b/>
          <w:sz w:val="16"/>
          <w:szCs w:val="16"/>
        </w:rPr>
      </w:pPr>
    </w:p>
    <w:p w14:paraId="3B7473B0" w14:textId="77777777" w:rsidR="008E19FD" w:rsidRPr="00DE6C36" w:rsidRDefault="008E19FD" w:rsidP="008E19FD">
      <w:pPr>
        <w:tabs>
          <w:tab w:val="num" w:pos="1368"/>
        </w:tabs>
        <w:ind w:left="720"/>
        <w:rPr>
          <w:rFonts w:ascii="Arial" w:hAnsi="Arial" w:cs="Arial"/>
          <w:sz w:val="24"/>
          <w:szCs w:val="24"/>
        </w:rPr>
      </w:pPr>
      <w:r w:rsidRPr="00DE6C36">
        <w:rPr>
          <w:rFonts w:ascii="Arial" w:hAnsi="Arial" w:cs="Arial"/>
          <w:sz w:val="24"/>
          <w:szCs w:val="24"/>
        </w:rPr>
        <w:t>Must always operate within the approved credit limit. Any violation to this leads to; -</w:t>
      </w:r>
    </w:p>
    <w:p w14:paraId="7D87093D" w14:textId="77777777" w:rsidR="008E19FD" w:rsidRPr="00DE6C36" w:rsidRDefault="008E19FD" w:rsidP="008E19FD">
      <w:pPr>
        <w:ind w:left="1008"/>
        <w:rPr>
          <w:rFonts w:ascii="Arial" w:hAnsi="Arial" w:cs="Arial"/>
          <w:sz w:val="16"/>
          <w:szCs w:val="16"/>
        </w:rPr>
      </w:pPr>
    </w:p>
    <w:p w14:paraId="407A755A" w14:textId="77777777" w:rsidR="008E19FD" w:rsidRPr="00DE6C36" w:rsidRDefault="008E19FD" w:rsidP="008E19FD">
      <w:pPr>
        <w:numPr>
          <w:ilvl w:val="0"/>
          <w:numId w:val="7"/>
        </w:numPr>
        <w:spacing w:before="80"/>
        <w:jc w:val="both"/>
        <w:rPr>
          <w:rFonts w:ascii="Arial" w:hAnsi="Arial" w:cs="Arial"/>
          <w:sz w:val="24"/>
          <w:szCs w:val="24"/>
        </w:rPr>
      </w:pPr>
      <w:r w:rsidRPr="00DE6C36">
        <w:rPr>
          <w:rFonts w:ascii="Arial" w:hAnsi="Arial" w:cs="Arial"/>
          <w:sz w:val="24"/>
          <w:szCs w:val="24"/>
        </w:rPr>
        <w:t>1st Reminder from Co-op card. If not paid and still spending</w:t>
      </w:r>
    </w:p>
    <w:p w14:paraId="34F4D1D7" w14:textId="77777777" w:rsidR="008E19FD" w:rsidRPr="00DE6C36" w:rsidRDefault="008E19FD" w:rsidP="008E19FD">
      <w:pPr>
        <w:numPr>
          <w:ilvl w:val="0"/>
          <w:numId w:val="7"/>
        </w:numPr>
        <w:spacing w:before="80"/>
        <w:jc w:val="both"/>
        <w:rPr>
          <w:rFonts w:ascii="Arial" w:hAnsi="Arial" w:cs="Arial"/>
          <w:sz w:val="24"/>
          <w:szCs w:val="24"/>
        </w:rPr>
      </w:pPr>
      <w:r w:rsidRPr="00DE6C36">
        <w:rPr>
          <w:rFonts w:ascii="Arial" w:hAnsi="Arial" w:cs="Arial"/>
          <w:sz w:val="24"/>
          <w:szCs w:val="24"/>
        </w:rPr>
        <w:t>2nd Reminder requesting surrender of card and giving a due date for settlement, if not the case is forwarded to Human Resource Development for further action and card stopped immediately.</w:t>
      </w:r>
    </w:p>
    <w:p w14:paraId="2F22FE46" w14:textId="77777777" w:rsidR="008E19FD" w:rsidRPr="00DE6C36" w:rsidRDefault="008E19FD" w:rsidP="008E19FD">
      <w:pPr>
        <w:ind w:left="1368"/>
        <w:rPr>
          <w:rFonts w:ascii="Arial" w:hAnsi="Arial" w:cs="Arial"/>
          <w:sz w:val="24"/>
          <w:szCs w:val="24"/>
        </w:rPr>
      </w:pPr>
    </w:p>
    <w:p w14:paraId="6C817CBF"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Must honour monthly Auto Pays, any violation to this leads to a demand by Card Centre for immediate settlement of the outstanding balances. If not, the case is forwarded to Human Resources Development for further action and card stopped immediately.</w:t>
      </w:r>
    </w:p>
    <w:p w14:paraId="3E9BA9DE" w14:textId="77777777" w:rsidR="008E19FD" w:rsidRPr="00DE6C36" w:rsidRDefault="008E19FD" w:rsidP="008E19FD">
      <w:pPr>
        <w:rPr>
          <w:rFonts w:ascii="Arial" w:hAnsi="Arial" w:cs="Arial"/>
          <w:i/>
          <w:sz w:val="24"/>
          <w:szCs w:val="24"/>
        </w:rPr>
      </w:pPr>
    </w:p>
    <w:p w14:paraId="74D07480" w14:textId="77777777" w:rsidR="008E19FD" w:rsidRPr="00DE6C36" w:rsidRDefault="008E19FD" w:rsidP="008E19FD">
      <w:pPr>
        <w:pStyle w:val="Heading3"/>
      </w:pPr>
      <w:bookmarkStart w:id="156" w:name="_Toc340070470"/>
      <w:bookmarkStart w:id="157" w:name="_Toc130882385"/>
      <w:bookmarkStart w:id="158" w:name="_Toc131430707"/>
      <w:bookmarkStart w:id="159" w:name="_Toc137225359"/>
      <w:r w:rsidRPr="00DE6C36">
        <w:lastRenderedPageBreak/>
        <w:t>Staff Members on suspension</w:t>
      </w:r>
      <w:bookmarkEnd w:id="156"/>
      <w:bookmarkEnd w:id="157"/>
      <w:bookmarkEnd w:id="158"/>
      <w:bookmarkEnd w:id="159"/>
    </w:p>
    <w:p w14:paraId="7C123DF2" w14:textId="77777777" w:rsidR="008E19FD" w:rsidRPr="00DE6C36" w:rsidRDefault="008E19FD" w:rsidP="008E19FD">
      <w:pPr>
        <w:tabs>
          <w:tab w:val="num" w:pos="2520"/>
        </w:tabs>
        <w:spacing w:before="120"/>
        <w:ind w:left="720"/>
        <w:jc w:val="both"/>
        <w:rPr>
          <w:rFonts w:ascii="Arial" w:hAnsi="Arial" w:cs="Arial"/>
          <w:sz w:val="24"/>
          <w:szCs w:val="24"/>
        </w:rPr>
      </w:pPr>
      <w:r w:rsidRPr="00DE6C36">
        <w:rPr>
          <w:rFonts w:ascii="Arial" w:hAnsi="Arial" w:cs="Arial"/>
          <w:sz w:val="24"/>
          <w:szCs w:val="24"/>
        </w:rPr>
        <w:t>Once a staff member is suspended, Human Resources Development shall notify Card Centre immediately and Card Centre shall stop the card and recall it through the Branch Manager/ Departmental Head.</w:t>
      </w:r>
    </w:p>
    <w:p w14:paraId="62DF5909" w14:textId="77777777" w:rsidR="008E19FD" w:rsidRPr="00DE6C36" w:rsidRDefault="008E19FD" w:rsidP="008E19FD">
      <w:pPr>
        <w:ind w:left="720"/>
        <w:jc w:val="both"/>
        <w:rPr>
          <w:rFonts w:ascii="Arial" w:hAnsi="Arial" w:cs="Arial"/>
          <w:sz w:val="24"/>
          <w:szCs w:val="24"/>
        </w:rPr>
      </w:pPr>
    </w:p>
    <w:p w14:paraId="2D678C4E" w14:textId="77777777" w:rsidR="008E19FD" w:rsidRPr="00DE6C36" w:rsidRDefault="008E19FD" w:rsidP="008E19FD">
      <w:pPr>
        <w:tabs>
          <w:tab w:val="num" w:pos="2880"/>
        </w:tabs>
        <w:spacing w:before="120"/>
        <w:ind w:left="720"/>
        <w:jc w:val="both"/>
        <w:rPr>
          <w:rFonts w:ascii="Arial" w:hAnsi="Arial" w:cs="Arial"/>
          <w:sz w:val="24"/>
          <w:szCs w:val="24"/>
        </w:rPr>
      </w:pPr>
      <w:r w:rsidRPr="00DE6C36">
        <w:rPr>
          <w:rFonts w:ascii="Arial" w:hAnsi="Arial" w:cs="Arial"/>
          <w:sz w:val="24"/>
          <w:szCs w:val="24"/>
        </w:rPr>
        <w:t>If the staff member is reinstated Human Resource Development shall advise Card Centre to reinstate the card.</w:t>
      </w:r>
    </w:p>
    <w:p w14:paraId="787E6499" w14:textId="77777777" w:rsidR="008E19FD" w:rsidRPr="00DE6C36" w:rsidRDefault="008E19FD" w:rsidP="008E19FD">
      <w:pPr>
        <w:rPr>
          <w:rFonts w:ascii="Arial" w:hAnsi="Arial" w:cs="Arial"/>
          <w:sz w:val="24"/>
          <w:szCs w:val="24"/>
        </w:rPr>
      </w:pPr>
    </w:p>
    <w:p w14:paraId="23E640BD" w14:textId="77777777" w:rsidR="008E19FD" w:rsidRPr="00DE6C36" w:rsidRDefault="008E19FD" w:rsidP="008E19FD">
      <w:pPr>
        <w:pStyle w:val="Heading3"/>
      </w:pPr>
      <w:bookmarkStart w:id="160" w:name="_Toc340070471"/>
      <w:bookmarkStart w:id="161" w:name="_Toc130882386"/>
      <w:bookmarkStart w:id="162" w:name="_Toc131430708"/>
      <w:bookmarkStart w:id="163" w:name="_Toc137225360"/>
      <w:r w:rsidRPr="00DE6C36">
        <w:t>Staff Leaving the Bank</w:t>
      </w:r>
      <w:bookmarkEnd w:id="160"/>
      <w:bookmarkEnd w:id="161"/>
      <w:bookmarkEnd w:id="162"/>
      <w:bookmarkEnd w:id="163"/>
    </w:p>
    <w:p w14:paraId="534E4F93" w14:textId="77777777" w:rsidR="008E19FD" w:rsidRPr="00DE6C36" w:rsidRDefault="008E19FD" w:rsidP="008E19FD">
      <w:pPr>
        <w:rPr>
          <w:rFonts w:ascii="Arial" w:hAnsi="Arial" w:cs="Arial"/>
          <w:sz w:val="24"/>
          <w:szCs w:val="24"/>
        </w:rPr>
      </w:pPr>
    </w:p>
    <w:p w14:paraId="7E4FAE17" w14:textId="77777777" w:rsidR="008E19FD" w:rsidRPr="00DE6C36" w:rsidRDefault="008E19FD" w:rsidP="008E19FD">
      <w:pPr>
        <w:numPr>
          <w:ilvl w:val="0"/>
          <w:numId w:val="8"/>
        </w:numPr>
        <w:tabs>
          <w:tab w:val="clear" w:pos="1440"/>
          <w:tab w:val="num" w:pos="1080"/>
        </w:tabs>
        <w:ind w:left="1080" w:hanging="414"/>
        <w:rPr>
          <w:rFonts w:ascii="Arial" w:hAnsi="Arial" w:cs="Arial"/>
          <w:b/>
          <w:sz w:val="24"/>
          <w:szCs w:val="24"/>
        </w:rPr>
      </w:pPr>
      <w:r w:rsidRPr="00DE6C36">
        <w:rPr>
          <w:rFonts w:ascii="Arial" w:hAnsi="Arial" w:cs="Arial"/>
          <w:b/>
          <w:sz w:val="24"/>
          <w:szCs w:val="24"/>
        </w:rPr>
        <w:t>Dismissal</w:t>
      </w:r>
    </w:p>
    <w:p w14:paraId="51D69394" w14:textId="77777777" w:rsidR="008E19FD" w:rsidRPr="00DE6C36" w:rsidRDefault="008E19FD" w:rsidP="008E19FD">
      <w:pPr>
        <w:ind w:left="720"/>
        <w:rPr>
          <w:rFonts w:ascii="Arial" w:hAnsi="Arial" w:cs="Arial"/>
          <w:b/>
          <w:sz w:val="24"/>
          <w:szCs w:val="24"/>
        </w:rPr>
      </w:pPr>
    </w:p>
    <w:p w14:paraId="2FE86BE9" w14:textId="77777777" w:rsidR="008E19FD" w:rsidRPr="00DE6C36" w:rsidRDefault="008E19FD" w:rsidP="008E19FD">
      <w:pPr>
        <w:ind w:left="1080"/>
        <w:jc w:val="both"/>
        <w:rPr>
          <w:rFonts w:ascii="Arial" w:hAnsi="Arial" w:cs="Arial"/>
          <w:sz w:val="24"/>
          <w:szCs w:val="24"/>
        </w:rPr>
      </w:pPr>
      <w:r w:rsidRPr="00DE6C36">
        <w:rPr>
          <w:rFonts w:ascii="Arial" w:hAnsi="Arial" w:cs="Arial"/>
          <w:sz w:val="24"/>
          <w:szCs w:val="24"/>
        </w:rPr>
        <w:t xml:space="preserve">Upon notification by Human Resources Department Card Centre shall; </w:t>
      </w:r>
    </w:p>
    <w:p w14:paraId="028086A4" w14:textId="77777777" w:rsidR="008E19FD" w:rsidRPr="00DE6C36" w:rsidRDefault="008E19FD" w:rsidP="008E19FD">
      <w:pPr>
        <w:numPr>
          <w:ilvl w:val="2"/>
          <w:numId w:val="29"/>
        </w:numPr>
        <w:spacing w:before="120"/>
        <w:jc w:val="both"/>
        <w:rPr>
          <w:rFonts w:ascii="Arial" w:hAnsi="Arial" w:cs="Arial"/>
          <w:sz w:val="24"/>
          <w:szCs w:val="24"/>
        </w:rPr>
      </w:pPr>
      <w:r w:rsidRPr="00DE6C36">
        <w:rPr>
          <w:rFonts w:ascii="Arial" w:hAnsi="Arial" w:cs="Arial"/>
          <w:sz w:val="24"/>
          <w:szCs w:val="24"/>
        </w:rPr>
        <w:t xml:space="preserve">Stop the card </w:t>
      </w:r>
    </w:p>
    <w:p w14:paraId="17B9EF83" w14:textId="77777777" w:rsidR="008E19FD" w:rsidRPr="00DE6C36" w:rsidRDefault="008E19FD" w:rsidP="008E19FD">
      <w:pPr>
        <w:numPr>
          <w:ilvl w:val="2"/>
          <w:numId w:val="29"/>
        </w:numPr>
        <w:spacing w:before="120"/>
        <w:jc w:val="both"/>
        <w:rPr>
          <w:rFonts w:ascii="Arial" w:hAnsi="Arial" w:cs="Arial"/>
          <w:sz w:val="24"/>
          <w:szCs w:val="24"/>
        </w:rPr>
      </w:pPr>
      <w:r w:rsidRPr="00DE6C36">
        <w:rPr>
          <w:rFonts w:ascii="Arial" w:hAnsi="Arial" w:cs="Arial"/>
          <w:sz w:val="24"/>
          <w:szCs w:val="24"/>
        </w:rPr>
        <w:t>Forward the file to Remedial Management Department for follow up and collection of the debt.</w:t>
      </w:r>
    </w:p>
    <w:p w14:paraId="53263554" w14:textId="77777777" w:rsidR="008E19FD" w:rsidRPr="00DE6C36" w:rsidRDefault="008E19FD" w:rsidP="008E19FD">
      <w:pPr>
        <w:ind w:left="360"/>
        <w:rPr>
          <w:rFonts w:ascii="Arial" w:hAnsi="Arial" w:cs="Arial"/>
          <w:sz w:val="24"/>
          <w:szCs w:val="24"/>
        </w:rPr>
      </w:pPr>
      <w:r w:rsidRPr="00DE6C36">
        <w:rPr>
          <w:rFonts w:ascii="Arial" w:hAnsi="Arial" w:cs="Arial"/>
          <w:sz w:val="24"/>
          <w:szCs w:val="24"/>
        </w:rPr>
        <w:t xml:space="preserve">        </w:t>
      </w:r>
    </w:p>
    <w:p w14:paraId="7BD8C5F5" w14:textId="77777777" w:rsidR="008E19FD" w:rsidRPr="00DE6C36" w:rsidRDefault="008E19FD" w:rsidP="008E19FD">
      <w:pPr>
        <w:numPr>
          <w:ilvl w:val="0"/>
          <w:numId w:val="8"/>
        </w:numPr>
        <w:tabs>
          <w:tab w:val="clear" w:pos="1440"/>
          <w:tab w:val="num" w:pos="1080"/>
        </w:tabs>
        <w:ind w:left="1080" w:hanging="414"/>
        <w:rPr>
          <w:rFonts w:ascii="Arial" w:hAnsi="Arial" w:cs="Arial"/>
          <w:b/>
          <w:sz w:val="24"/>
          <w:szCs w:val="24"/>
        </w:rPr>
      </w:pPr>
      <w:r w:rsidRPr="00DE6C36">
        <w:rPr>
          <w:rFonts w:ascii="Arial" w:hAnsi="Arial" w:cs="Arial"/>
          <w:b/>
          <w:sz w:val="24"/>
          <w:szCs w:val="24"/>
        </w:rPr>
        <w:t>Resignations</w:t>
      </w:r>
    </w:p>
    <w:p w14:paraId="462F3E2A" w14:textId="77777777" w:rsidR="008E19FD" w:rsidRPr="00DE6C36" w:rsidRDefault="008E19FD" w:rsidP="008E19FD">
      <w:pPr>
        <w:ind w:left="720"/>
        <w:rPr>
          <w:rFonts w:ascii="Arial" w:hAnsi="Arial" w:cs="Arial"/>
          <w:b/>
          <w:sz w:val="24"/>
          <w:szCs w:val="24"/>
        </w:rPr>
      </w:pPr>
    </w:p>
    <w:p w14:paraId="1D70BC55" w14:textId="77777777" w:rsidR="008E19FD" w:rsidRPr="00DE6C36" w:rsidRDefault="008E19FD" w:rsidP="008E19FD">
      <w:pPr>
        <w:ind w:left="1134"/>
        <w:jc w:val="both"/>
        <w:rPr>
          <w:rFonts w:ascii="Arial" w:hAnsi="Arial" w:cs="Arial"/>
          <w:sz w:val="24"/>
          <w:szCs w:val="24"/>
        </w:rPr>
      </w:pPr>
      <w:r w:rsidRPr="00DE6C36">
        <w:rPr>
          <w:rFonts w:ascii="Arial" w:hAnsi="Arial" w:cs="Arial"/>
          <w:sz w:val="24"/>
          <w:szCs w:val="24"/>
        </w:rPr>
        <w:t>Upon notification by Human Resources Department Card Centre shall; -</w:t>
      </w:r>
    </w:p>
    <w:p w14:paraId="08F5D203" w14:textId="77777777" w:rsidR="008E19FD" w:rsidRPr="00DE6C36" w:rsidRDefault="008E19FD" w:rsidP="008E19FD">
      <w:pPr>
        <w:numPr>
          <w:ilvl w:val="2"/>
          <w:numId w:val="29"/>
        </w:numPr>
        <w:spacing w:before="120"/>
        <w:jc w:val="both"/>
        <w:rPr>
          <w:rFonts w:ascii="Arial" w:hAnsi="Arial" w:cs="Arial"/>
          <w:sz w:val="24"/>
          <w:szCs w:val="24"/>
        </w:rPr>
      </w:pPr>
      <w:r w:rsidRPr="00DE6C36">
        <w:rPr>
          <w:rFonts w:ascii="Arial" w:hAnsi="Arial" w:cs="Arial"/>
          <w:sz w:val="24"/>
          <w:szCs w:val="24"/>
        </w:rPr>
        <w:t>Retain the Ex-staff card when they come for clearance and request for a proposal on settlement of the debt.</w:t>
      </w:r>
    </w:p>
    <w:p w14:paraId="59867B5B" w14:textId="77777777" w:rsidR="008E19FD" w:rsidRPr="00DE6C36" w:rsidRDefault="008E19FD" w:rsidP="008E19FD">
      <w:pPr>
        <w:numPr>
          <w:ilvl w:val="2"/>
          <w:numId w:val="29"/>
        </w:numPr>
        <w:spacing w:before="120"/>
        <w:jc w:val="both"/>
        <w:rPr>
          <w:rFonts w:ascii="Arial" w:hAnsi="Arial" w:cs="Arial"/>
          <w:sz w:val="24"/>
          <w:szCs w:val="24"/>
        </w:rPr>
      </w:pPr>
      <w:r w:rsidRPr="00DE6C36">
        <w:rPr>
          <w:rFonts w:ascii="Arial" w:hAnsi="Arial" w:cs="Arial"/>
          <w:sz w:val="24"/>
          <w:szCs w:val="24"/>
        </w:rPr>
        <w:t>Request the Ex-staff to apply afresh for another card which shall be processed in the same manner as in the case for a new application.</w:t>
      </w:r>
    </w:p>
    <w:p w14:paraId="173729BA" w14:textId="77777777" w:rsidR="008E19FD" w:rsidRPr="00DE6C36" w:rsidRDefault="008E19FD" w:rsidP="008E19FD">
      <w:pPr>
        <w:ind w:left="1440"/>
        <w:rPr>
          <w:rFonts w:ascii="Arial" w:hAnsi="Arial" w:cs="Arial"/>
          <w:sz w:val="24"/>
          <w:szCs w:val="24"/>
        </w:rPr>
      </w:pPr>
      <w:r w:rsidRPr="00DE6C36">
        <w:rPr>
          <w:rFonts w:ascii="Arial" w:hAnsi="Arial" w:cs="Arial"/>
          <w:sz w:val="24"/>
          <w:szCs w:val="24"/>
        </w:rPr>
        <w:t xml:space="preserve">       </w:t>
      </w:r>
    </w:p>
    <w:p w14:paraId="3A488BFA" w14:textId="77777777" w:rsidR="008E19FD" w:rsidRPr="00DE6C36" w:rsidRDefault="008E19FD" w:rsidP="008E19FD">
      <w:pPr>
        <w:numPr>
          <w:ilvl w:val="0"/>
          <w:numId w:val="8"/>
        </w:numPr>
        <w:tabs>
          <w:tab w:val="clear" w:pos="1440"/>
          <w:tab w:val="num" w:pos="1080"/>
        </w:tabs>
        <w:ind w:left="1080" w:hanging="414"/>
        <w:rPr>
          <w:rFonts w:ascii="Arial" w:hAnsi="Arial" w:cs="Arial"/>
          <w:b/>
          <w:sz w:val="24"/>
          <w:szCs w:val="24"/>
        </w:rPr>
      </w:pPr>
      <w:r w:rsidRPr="00DE6C36">
        <w:rPr>
          <w:rFonts w:ascii="Arial" w:hAnsi="Arial" w:cs="Arial"/>
          <w:b/>
          <w:sz w:val="24"/>
          <w:szCs w:val="24"/>
        </w:rPr>
        <w:t>Retirement</w:t>
      </w:r>
    </w:p>
    <w:p w14:paraId="0C2ED3A2" w14:textId="77777777" w:rsidR="008E19FD" w:rsidRPr="00DE6C36" w:rsidRDefault="008E19FD" w:rsidP="008E19FD">
      <w:pPr>
        <w:spacing w:before="120"/>
        <w:ind w:left="1134"/>
        <w:jc w:val="both"/>
        <w:rPr>
          <w:rFonts w:ascii="Arial" w:hAnsi="Arial" w:cs="Arial"/>
          <w:sz w:val="24"/>
          <w:szCs w:val="24"/>
        </w:rPr>
      </w:pPr>
      <w:r w:rsidRPr="00DE6C36">
        <w:rPr>
          <w:rFonts w:ascii="Arial" w:hAnsi="Arial" w:cs="Arial"/>
          <w:sz w:val="24"/>
          <w:szCs w:val="24"/>
        </w:rPr>
        <w:t>Upon notification by Human Resources Department Card Centre shall; -</w:t>
      </w:r>
    </w:p>
    <w:p w14:paraId="7B79B135" w14:textId="77777777" w:rsidR="008E19FD" w:rsidRPr="00DE6C36" w:rsidRDefault="008E19FD" w:rsidP="008E19FD">
      <w:pPr>
        <w:numPr>
          <w:ilvl w:val="2"/>
          <w:numId w:val="29"/>
        </w:numPr>
        <w:spacing w:before="120"/>
        <w:jc w:val="both"/>
        <w:rPr>
          <w:rFonts w:ascii="Arial" w:hAnsi="Arial" w:cs="Arial"/>
          <w:sz w:val="24"/>
          <w:szCs w:val="24"/>
        </w:rPr>
      </w:pPr>
      <w:r w:rsidRPr="00DE6C36">
        <w:rPr>
          <w:rFonts w:ascii="Arial" w:hAnsi="Arial" w:cs="Arial"/>
          <w:sz w:val="24"/>
          <w:szCs w:val="24"/>
        </w:rPr>
        <w:t>Retain the Ex-staff card at the point of clearance and request for a proposal on settlement of the debt.</w:t>
      </w:r>
    </w:p>
    <w:p w14:paraId="069049C6" w14:textId="77777777" w:rsidR="008E19FD" w:rsidRPr="00DE6C36" w:rsidRDefault="008E19FD" w:rsidP="008E19FD">
      <w:pPr>
        <w:numPr>
          <w:ilvl w:val="2"/>
          <w:numId w:val="29"/>
        </w:numPr>
        <w:spacing w:before="120"/>
        <w:jc w:val="both"/>
        <w:rPr>
          <w:rFonts w:ascii="Arial" w:hAnsi="Arial" w:cs="Arial"/>
          <w:b/>
          <w:sz w:val="24"/>
          <w:szCs w:val="24"/>
        </w:rPr>
      </w:pPr>
      <w:r w:rsidRPr="00DE6C36">
        <w:rPr>
          <w:rFonts w:ascii="Arial" w:hAnsi="Arial" w:cs="Arial"/>
          <w:sz w:val="24"/>
          <w:szCs w:val="24"/>
        </w:rPr>
        <w:t>Request the Ex-staff to apply afresh for another card which shall be processed in the same manner as in the case for a new application.</w:t>
      </w:r>
    </w:p>
    <w:p w14:paraId="686AECCC" w14:textId="77777777" w:rsidR="008E19FD" w:rsidRPr="00DE6C36" w:rsidRDefault="008E19FD" w:rsidP="008E19FD">
      <w:pPr>
        <w:spacing w:before="120"/>
        <w:ind w:left="1440"/>
        <w:jc w:val="both"/>
        <w:rPr>
          <w:rFonts w:ascii="Arial" w:hAnsi="Arial" w:cs="Arial"/>
          <w:b/>
          <w:sz w:val="24"/>
          <w:szCs w:val="24"/>
        </w:rPr>
      </w:pPr>
    </w:p>
    <w:p w14:paraId="690B2CF7" w14:textId="77777777" w:rsidR="008E19FD" w:rsidRPr="00DE6C36" w:rsidRDefault="008E19FD" w:rsidP="008E19FD">
      <w:pPr>
        <w:ind w:left="1440"/>
        <w:jc w:val="both"/>
        <w:rPr>
          <w:rFonts w:ascii="Arial" w:hAnsi="Arial" w:cs="Arial"/>
          <w:sz w:val="24"/>
          <w:szCs w:val="24"/>
        </w:rPr>
      </w:pPr>
      <w:r w:rsidRPr="00DE6C36">
        <w:rPr>
          <w:rFonts w:ascii="Arial" w:hAnsi="Arial" w:cs="Arial"/>
          <w:sz w:val="24"/>
          <w:szCs w:val="24"/>
        </w:rPr>
        <w:t>Ex-staff enjoy a package of preferential rates apart from the dismissed staff members.</w:t>
      </w:r>
    </w:p>
    <w:p w14:paraId="6CC8FE48" w14:textId="77777777" w:rsidR="008E19FD" w:rsidRPr="00DE6C36" w:rsidRDefault="008E19FD" w:rsidP="008E19FD">
      <w:pPr>
        <w:ind w:left="720"/>
        <w:rPr>
          <w:rFonts w:ascii="Arial" w:hAnsi="Arial" w:cs="Arial"/>
          <w:b/>
          <w:sz w:val="24"/>
          <w:szCs w:val="24"/>
        </w:rPr>
      </w:pPr>
    </w:p>
    <w:p w14:paraId="75D00857" w14:textId="77777777" w:rsidR="008E19FD" w:rsidRPr="00DE6C36" w:rsidRDefault="008E19FD" w:rsidP="008E19FD">
      <w:pPr>
        <w:pStyle w:val="Heading3"/>
      </w:pPr>
      <w:bookmarkStart w:id="164" w:name="_Toc340070472"/>
      <w:bookmarkStart w:id="165" w:name="_Toc130882387"/>
      <w:bookmarkStart w:id="166" w:name="_Toc131430709"/>
      <w:bookmarkStart w:id="167" w:name="_Toc137225361"/>
      <w:r w:rsidRPr="00DE6C36">
        <w:t>Implications</w:t>
      </w:r>
      <w:bookmarkEnd w:id="164"/>
      <w:bookmarkEnd w:id="165"/>
      <w:bookmarkEnd w:id="166"/>
      <w:bookmarkEnd w:id="167"/>
    </w:p>
    <w:p w14:paraId="48DCD8EE" w14:textId="77777777" w:rsidR="008E19FD" w:rsidRPr="00DE6C36" w:rsidRDefault="008E19FD" w:rsidP="008E19FD">
      <w:pPr>
        <w:rPr>
          <w:rFonts w:ascii="Arial" w:hAnsi="Arial" w:cs="Arial"/>
          <w:b/>
          <w:i/>
          <w:sz w:val="24"/>
          <w:szCs w:val="24"/>
        </w:rPr>
      </w:pPr>
    </w:p>
    <w:p w14:paraId="5B7B0EE1"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It is important that the required procedures for account opening are followed as stated above and as per the outlined process flow. If the correct procedures are not followed, then wrong reports may be generated by the system e.g. if some staff accounts are flagged as customer accounts then the system omits such account when reporting balances for staff accounts at any given time and give a wrong amount for staff accounts etc.   </w:t>
      </w:r>
    </w:p>
    <w:p w14:paraId="1AF6C793" w14:textId="77777777" w:rsidR="008E19FD" w:rsidRPr="00DE6C36" w:rsidRDefault="008E19FD" w:rsidP="008E19FD">
      <w:pPr>
        <w:ind w:left="720"/>
        <w:rPr>
          <w:rFonts w:ascii="Arial" w:hAnsi="Arial" w:cs="Arial"/>
          <w:sz w:val="24"/>
          <w:szCs w:val="24"/>
        </w:rPr>
      </w:pPr>
    </w:p>
    <w:p w14:paraId="08531338" w14:textId="77777777" w:rsidR="008E19FD" w:rsidRPr="00DE6C36" w:rsidRDefault="008E19FD" w:rsidP="008E19FD">
      <w:pPr>
        <w:pStyle w:val="Heading1"/>
      </w:pPr>
      <w:bookmarkStart w:id="168" w:name="_Toc340070473"/>
      <w:bookmarkStart w:id="169" w:name="_Toc130882388"/>
      <w:bookmarkStart w:id="170" w:name="_Toc131430710"/>
      <w:bookmarkStart w:id="171" w:name="_Toc137225362"/>
      <w:r w:rsidRPr="00DE6C36">
        <w:t>STANDARDS OF SERVICE</w:t>
      </w:r>
      <w:bookmarkEnd w:id="168"/>
      <w:bookmarkEnd w:id="169"/>
      <w:bookmarkEnd w:id="170"/>
      <w:bookmarkEnd w:id="171"/>
    </w:p>
    <w:p w14:paraId="76150363" w14:textId="77777777" w:rsidR="008E19FD" w:rsidRPr="00DE6C36" w:rsidRDefault="008E19FD" w:rsidP="008E19FD">
      <w:pPr>
        <w:pStyle w:val="Heading2"/>
      </w:pPr>
      <w:bookmarkStart w:id="172" w:name="_Toc340070474"/>
      <w:bookmarkStart w:id="173" w:name="_Toc130882389"/>
      <w:bookmarkStart w:id="174" w:name="_Toc131430711"/>
      <w:bookmarkStart w:id="175" w:name="_Toc137225363"/>
      <w:r w:rsidRPr="00DE6C36">
        <w:t>Interviews</w:t>
      </w:r>
      <w:bookmarkEnd w:id="172"/>
      <w:bookmarkEnd w:id="173"/>
      <w:bookmarkEnd w:id="174"/>
      <w:bookmarkEnd w:id="175"/>
      <w:r w:rsidRPr="00DE6C36">
        <w:t xml:space="preserve"> </w:t>
      </w:r>
    </w:p>
    <w:p w14:paraId="1F2FE813" w14:textId="77777777" w:rsidR="008E19FD" w:rsidRPr="00DE6C36" w:rsidRDefault="008E19FD" w:rsidP="008E19FD">
      <w:pPr>
        <w:ind w:left="720"/>
        <w:jc w:val="both"/>
        <w:rPr>
          <w:rFonts w:ascii="Arial" w:hAnsi="Arial" w:cs="Arial"/>
          <w:sz w:val="24"/>
          <w:szCs w:val="24"/>
        </w:rPr>
      </w:pPr>
    </w:p>
    <w:p w14:paraId="0BE6E52A"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This shall be thorough to avoid opening of fraudulent accounts.  Blacklist register shall be checked as per Blacklist procedures.</w:t>
      </w:r>
    </w:p>
    <w:p w14:paraId="33F241F1" w14:textId="77777777" w:rsidR="008E19FD" w:rsidRPr="00DE6C36" w:rsidRDefault="008E19FD" w:rsidP="008E19FD">
      <w:pPr>
        <w:ind w:left="576"/>
        <w:jc w:val="both"/>
        <w:rPr>
          <w:rFonts w:ascii="Arial" w:hAnsi="Arial" w:cs="Arial"/>
          <w:sz w:val="24"/>
          <w:szCs w:val="24"/>
        </w:rPr>
      </w:pPr>
    </w:p>
    <w:p w14:paraId="6FD8918A"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The MIS data input section of the Account Opening Form shall be part of the customer interview and be filled during the interview process. </w:t>
      </w:r>
    </w:p>
    <w:p w14:paraId="625456EA" w14:textId="77777777" w:rsidR="008E19FD" w:rsidRPr="00DE6C36" w:rsidRDefault="008E19FD" w:rsidP="008E19FD">
      <w:pPr>
        <w:ind w:left="720"/>
        <w:jc w:val="both"/>
        <w:rPr>
          <w:rFonts w:ascii="Arial" w:hAnsi="Arial" w:cs="Arial"/>
          <w:sz w:val="24"/>
          <w:szCs w:val="24"/>
        </w:rPr>
      </w:pPr>
    </w:p>
    <w:p w14:paraId="58972B8B"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 xml:space="preserve">Reference shall be made to </w:t>
      </w:r>
      <w:r w:rsidRPr="00DE6C36">
        <w:rPr>
          <w:rFonts w:ascii="Arial" w:hAnsi="Arial" w:cs="Arial"/>
          <w:b/>
          <w:sz w:val="24"/>
          <w:szCs w:val="24"/>
        </w:rPr>
        <w:t>Appendix I</w:t>
      </w:r>
      <w:r w:rsidRPr="00DE6C36">
        <w:rPr>
          <w:rFonts w:ascii="Arial" w:hAnsi="Arial" w:cs="Arial"/>
          <w:sz w:val="24"/>
          <w:szCs w:val="24"/>
        </w:rPr>
        <w:t xml:space="preserve"> on </w:t>
      </w:r>
      <w:r w:rsidRPr="00DE6C36">
        <w:rPr>
          <w:rFonts w:ascii="Arial" w:hAnsi="Arial" w:cs="Arial"/>
          <w:b/>
          <w:sz w:val="24"/>
          <w:szCs w:val="24"/>
        </w:rPr>
        <w:t xml:space="preserve">Detection </w:t>
      </w:r>
      <w:r w:rsidRPr="00DE6C36">
        <w:rPr>
          <w:rFonts w:ascii="Arial" w:hAnsi="Arial" w:cs="Arial"/>
          <w:b/>
          <w:bCs/>
          <w:sz w:val="24"/>
          <w:szCs w:val="24"/>
          <w:lang w:val="en-US"/>
        </w:rPr>
        <w:t>and Prevention of Account Opening Fraudulent Schemes</w:t>
      </w:r>
    </w:p>
    <w:p w14:paraId="3A6E59D9" w14:textId="77777777" w:rsidR="008E19FD" w:rsidRDefault="008E19FD" w:rsidP="008E19FD">
      <w:pPr>
        <w:ind w:left="851"/>
        <w:jc w:val="both"/>
        <w:rPr>
          <w:rFonts w:ascii="Arial" w:hAnsi="Arial" w:cs="Arial"/>
          <w:sz w:val="24"/>
          <w:szCs w:val="24"/>
        </w:rPr>
      </w:pPr>
    </w:p>
    <w:p w14:paraId="3679B851" w14:textId="77777777" w:rsidR="008E19FD" w:rsidRDefault="008E19FD" w:rsidP="008E19FD">
      <w:pPr>
        <w:ind w:left="851"/>
        <w:jc w:val="both"/>
        <w:rPr>
          <w:rFonts w:ascii="Arial" w:hAnsi="Arial" w:cs="Arial"/>
          <w:sz w:val="24"/>
          <w:szCs w:val="24"/>
        </w:rPr>
      </w:pPr>
    </w:p>
    <w:p w14:paraId="76A0D723" w14:textId="77777777" w:rsidR="008E19FD" w:rsidRPr="00DE6C36" w:rsidRDefault="008E19FD" w:rsidP="008E19FD">
      <w:pPr>
        <w:ind w:left="851"/>
        <w:jc w:val="both"/>
        <w:rPr>
          <w:rFonts w:ascii="Arial" w:hAnsi="Arial" w:cs="Arial"/>
          <w:sz w:val="24"/>
          <w:szCs w:val="24"/>
        </w:rPr>
      </w:pPr>
    </w:p>
    <w:p w14:paraId="136A4025" w14:textId="77777777" w:rsidR="008E19FD" w:rsidRPr="00DE6C36" w:rsidRDefault="008E19FD" w:rsidP="008E19FD">
      <w:pPr>
        <w:ind w:left="851"/>
        <w:jc w:val="both"/>
        <w:rPr>
          <w:rFonts w:ascii="Arial" w:hAnsi="Arial" w:cs="Arial"/>
          <w:color w:val="0000FF"/>
          <w:sz w:val="24"/>
          <w:szCs w:val="24"/>
        </w:rPr>
      </w:pPr>
    </w:p>
    <w:p w14:paraId="6E2B8A9A" w14:textId="77777777" w:rsidR="008E19FD" w:rsidRPr="00DE6C36" w:rsidRDefault="008E19FD" w:rsidP="008E19FD">
      <w:pPr>
        <w:pStyle w:val="Heading3"/>
      </w:pPr>
      <w:bookmarkStart w:id="176" w:name="_Toc340070475"/>
      <w:bookmarkStart w:id="177" w:name="_Toc130882390"/>
      <w:bookmarkStart w:id="178" w:name="_Toc131430712"/>
      <w:bookmarkStart w:id="179" w:name="_Toc137225364"/>
      <w:r w:rsidRPr="00DE6C36">
        <w:t>Prohibited Accounts</w:t>
      </w:r>
      <w:bookmarkEnd w:id="176"/>
      <w:bookmarkEnd w:id="177"/>
      <w:bookmarkEnd w:id="178"/>
      <w:bookmarkEnd w:id="179"/>
      <w:r w:rsidRPr="00DE6C36">
        <w:t xml:space="preserve">  </w:t>
      </w:r>
    </w:p>
    <w:p w14:paraId="17713ADF" w14:textId="77777777" w:rsidR="008E19FD" w:rsidRPr="00DE6C36" w:rsidRDefault="008E19FD" w:rsidP="008E19FD">
      <w:pPr>
        <w:rPr>
          <w:rFonts w:ascii="Arial" w:hAnsi="Arial" w:cs="Arial"/>
          <w:sz w:val="24"/>
          <w:szCs w:val="24"/>
        </w:rPr>
      </w:pPr>
    </w:p>
    <w:p w14:paraId="6DEC397A" w14:textId="77777777" w:rsidR="008E19FD" w:rsidRPr="00DE6C36" w:rsidRDefault="008E19FD" w:rsidP="008E19FD">
      <w:pPr>
        <w:numPr>
          <w:ilvl w:val="0"/>
          <w:numId w:val="28"/>
        </w:numPr>
        <w:spacing w:before="120" w:after="120"/>
        <w:ind w:left="1440"/>
        <w:rPr>
          <w:rFonts w:ascii="Arial" w:hAnsi="Arial" w:cs="Arial"/>
          <w:sz w:val="24"/>
          <w:szCs w:val="24"/>
        </w:rPr>
      </w:pPr>
      <w:r w:rsidRPr="00DE6C36">
        <w:rPr>
          <w:rFonts w:ascii="Arial" w:hAnsi="Arial" w:cs="Arial"/>
          <w:sz w:val="24"/>
          <w:szCs w:val="24"/>
        </w:rPr>
        <w:t>Where the applicant is known to be un-discharged bankrupt</w:t>
      </w:r>
    </w:p>
    <w:p w14:paraId="1A65ED91" w14:textId="77777777" w:rsidR="008E19FD" w:rsidRPr="00DE6C36" w:rsidRDefault="008E19FD" w:rsidP="008E19FD">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Where the account would appear likely to prove an embarrassment, onerous to hold or where it is proposed to operate the account with large number of signatories or by signatures in cursory or rudimentary form.</w:t>
      </w:r>
    </w:p>
    <w:p w14:paraId="53578B0C" w14:textId="77777777" w:rsidR="008E19FD" w:rsidRPr="00DE6C36" w:rsidRDefault="008E19FD" w:rsidP="008E19FD">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Where the partner’s/office bearers are in dissension or conflict</w:t>
      </w:r>
    </w:p>
    <w:p w14:paraId="607E2E1D" w14:textId="77777777" w:rsidR="008E19FD" w:rsidRPr="00DE6C36" w:rsidRDefault="008E19FD" w:rsidP="008E19FD">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Where it appears that the account is being opened for a single transaction or to clear a cheque that cannot be cashed.</w:t>
      </w:r>
    </w:p>
    <w:p w14:paraId="63BBF7CF" w14:textId="77777777" w:rsidR="008E19FD" w:rsidRPr="00DE6C36" w:rsidRDefault="008E19FD" w:rsidP="008E19FD">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Where a business name, partnership, companies or societies that have not been registered as yet and therefore, the certificate of registration and by-laws are not available. This is because the body does not and may never legally exist and the bank therefore will be unable to obtain a valid discharge for the funds.</w:t>
      </w:r>
    </w:p>
    <w:p w14:paraId="3D1EA1E8" w14:textId="77777777" w:rsidR="008E19FD" w:rsidRPr="00DE6C36" w:rsidRDefault="008E19FD" w:rsidP="008E19FD">
      <w:pPr>
        <w:numPr>
          <w:ilvl w:val="0"/>
          <w:numId w:val="28"/>
        </w:numPr>
        <w:spacing w:before="120" w:after="120"/>
        <w:ind w:left="1440"/>
        <w:jc w:val="both"/>
        <w:rPr>
          <w:rFonts w:ascii="Arial" w:hAnsi="Arial" w:cs="Arial"/>
          <w:sz w:val="24"/>
          <w:szCs w:val="24"/>
        </w:rPr>
      </w:pPr>
      <w:r w:rsidRPr="00DE6C36">
        <w:rPr>
          <w:rFonts w:ascii="Arial" w:hAnsi="Arial" w:cs="Arial"/>
          <w:sz w:val="24"/>
          <w:szCs w:val="24"/>
        </w:rPr>
        <w:t>Where a customer has been blacklisted in the Bank’s Blacklist Register.</w:t>
      </w:r>
    </w:p>
    <w:p w14:paraId="5B3615B9" w14:textId="77777777" w:rsidR="008E19FD" w:rsidRPr="00DE6C36" w:rsidRDefault="008E19FD" w:rsidP="008E19FD">
      <w:pPr>
        <w:spacing w:before="120" w:after="120"/>
        <w:ind w:left="1440"/>
        <w:jc w:val="both"/>
        <w:rPr>
          <w:rFonts w:ascii="Arial" w:hAnsi="Arial" w:cs="Arial"/>
          <w:sz w:val="24"/>
          <w:szCs w:val="24"/>
        </w:rPr>
      </w:pPr>
      <w:r w:rsidRPr="00DE6C36">
        <w:rPr>
          <w:rFonts w:ascii="Arial" w:hAnsi="Arial" w:cs="Arial"/>
          <w:b/>
          <w:sz w:val="24"/>
          <w:szCs w:val="24"/>
        </w:rPr>
        <w:t>Note:</w:t>
      </w:r>
      <w:r w:rsidRPr="00DE6C36">
        <w:rPr>
          <w:rFonts w:ascii="Arial" w:hAnsi="Arial" w:cs="Arial"/>
          <w:sz w:val="24"/>
          <w:szCs w:val="24"/>
        </w:rPr>
        <w:t xml:space="preserve"> </w:t>
      </w:r>
      <w:r>
        <w:rPr>
          <w:rFonts w:ascii="Arial" w:hAnsi="Arial" w:cs="Arial"/>
          <w:sz w:val="24"/>
          <w:szCs w:val="24"/>
        </w:rPr>
        <w:t>Any a</w:t>
      </w:r>
      <w:r w:rsidRPr="00DE6C36">
        <w:rPr>
          <w:rFonts w:ascii="Arial" w:hAnsi="Arial" w:cs="Arial"/>
          <w:sz w:val="24"/>
          <w:szCs w:val="24"/>
        </w:rPr>
        <w:t>ttempted</w:t>
      </w:r>
      <w:r>
        <w:rPr>
          <w:rFonts w:ascii="Arial" w:hAnsi="Arial" w:cs="Arial"/>
          <w:sz w:val="24"/>
          <w:szCs w:val="24"/>
        </w:rPr>
        <w:t xml:space="preserve"> suspicious</w:t>
      </w:r>
      <w:r w:rsidRPr="00DE6C36">
        <w:rPr>
          <w:rFonts w:ascii="Arial" w:hAnsi="Arial" w:cs="Arial"/>
          <w:sz w:val="24"/>
          <w:szCs w:val="24"/>
        </w:rPr>
        <w:t xml:space="preserve"> transactions </w:t>
      </w:r>
      <w:r>
        <w:rPr>
          <w:rFonts w:ascii="Arial" w:hAnsi="Arial" w:cs="Arial"/>
          <w:sz w:val="24"/>
          <w:szCs w:val="24"/>
        </w:rPr>
        <w:t xml:space="preserve">shall be reported as per procedures. </w:t>
      </w:r>
    </w:p>
    <w:p w14:paraId="44EC4F3F" w14:textId="77777777" w:rsidR="008E19FD" w:rsidRPr="00DE6C36" w:rsidRDefault="008E19FD" w:rsidP="008E19FD">
      <w:pPr>
        <w:pStyle w:val="Heading2"/>
      </w:pPr>
      <w:bookmarkStart w:id="180" w:name="_Toc340070476"/>
      <w:bookmarkStart w:id="181" w:name="_Toc130882391"/>
      <w:bookmarkStart w:id="182" w:name="_Toc131430713"/>
      <w:bookmarkStart w:id="183" w:name="_Toc137225365"/>
      <w:r w:rsidRPr="00DE6C36">
        <w:t>Controls</w:t>
      </w:r>
      <w:bookmarkEnd w:id="180"/>
      <w:bookmarkEnd w:id="181"/>
      <w:bookmarkEnd w:id="182"/>
      <w:bookmarkEnd w:id="183"/>
    </w:p>
    <w:p w14:paraId="38A8F316" w14:textId="77777777" w:rsidR="008E19FD" w:rsidRPr="00DE6C36" w:rsidRDefault="008E19FD" w:rsidP="008E19FD">
      <w:pPr>
        <w:numPr>
          <w:ilvl w:val="0"/>
          <w:numId w:val="90"/>
        </w:numPr>
        <w:spacing w:before="120"/>
        <w:jc w:val="both"/>
        <w:rPr>
          <w:rFonts w:ascii="Arial" w:hAnsi="Arial" w:cs="Arial"/>
          <w:sz w:val="24"/>
          <w:szCs w:val="24"/>
        </w:rPr>
      </w:pPr>
      <w:r w:rsidRPr="00DE6C36">
        <w:rPr>
          <w:rFonts w:ascii="Arial" w:hAnsi="Arial" w:cs="Arial"/>
          <w:sz w:val="24"/>
          <w:szCs w:val="24"/>
        </w:rPr>
        <w:t>The Service Desk Section shall be under the control of an officer of Section Head grade or above.</w:t>
      </w:r>
    </w:p>
    <w:p w14:paraId="44826C9B" w14:textId="77777777" w:rsidR="008E19FD" w:rsidRPr="00DE6C36" w:rsidRDefault="008E19FD" w:rsidP="008E19FD">
      <w:pPr>
        <w:numPr>
          <w:ilvl w:val="0"/>
          <w:numId w:val="90"/>
        </w:numPr>
        <w:spacing w:before="120"/>
        <w:jc w:val="both"/>
        <w:rPr>
          <w:rFonts w:ascii="Arial" w:hAnsi="Arial" w:cs="Arial"/>
          <w:sz w:val="24"/>
          <w:szCs w:val="24"/>
        </w:rPr>
      </w:pPr>
      <w:r w:rsidRPr="00DE6C36">
        <w:rPr>
          <w:rFonts w:ascii="Arial" w:hAnsi="Arial" w:cs="Arial"/>
          <w:sz w:val="24"/>
          <w:szCs w:val="24"/>
        </w:rPr>
        <w:t>Cheque books not yet issued to customers must be under lock and key (see Section on</w:t>
      </w:r>
      <w:r w:rsidRPr="00DE6C36">
        <w:rPr>
          <w:rFonts w:ascii="Arial" w:hAnsi="Arial" w:cs="Arial"/>
        </w:rPr>
        <w:t xml:space="preserve"> </w:t>
      </w:r>
      <w:r w:rsidRPr="00DE6C36">
        <w:rPr>
          <w:rFonts w:ascii="Arial" w:hAnsi="Arial" w:cs="Arial"/>
          <w:sz w:val="24"/>
          <w:szCs w:val="24"/>
        </w:rPr>
        <w:t>Cheque Book Ordering).</w:t>
      </w:r>
    </w:p>
    <w:p w14:paraId="5A8D5970" w14:textId="77777777" w:rsidR="008E19FD" w:rsidRPr="00DE6C36" w:rsidRDefault="008E19FD" w:rsidP="008E19FD">
      <w:pPr>
        <w:numPr>
          <w:ilvl w:val="0"/>
          <w:numId w:val="90"/>
        </w:numPr>
        <w:spacing w:before="120"/>
        <w:jc w:val="both"/>
        <w:rPr>
          <w:rFonts w:ascii="Arial" w:hAnsi="Arial" w:cs="Arial"/>
          <w:sz w:val="24"/>
          <w:szCs w:val="24"/>
        </w:rPr>
      </w:pPr>
      <w:r w:rsidRPr="00DE6C36">
        <w:rPr>
          <w:rFonts w:ascii="Arial" w:hAnsi="Arial" w:cs="Arial"/>
          <w:sz w:val="24"/>
          <w:szCs w:val="24"/>
        </w:rPr>
        <w:t>The account Opening forms must be stamped with the user stamp of the staff who opened the account.</w:t>
      </w:r>
    </w:p>
    <w:p w14:paraId="7BAD0370" w14:textId="77777777" w:rsidR="008E19FD" w:rsidRPr="00DE6C36" w:rsidRDefault="008E19FD" w:rsidP="008E19FD">
      <w:pPr>
        <w:numPr>
          <w:ilvl w:val="0"/>
          <w:numId w:val="90"/>
        </w:numPr>
        <w:spacing w:before="120"/>
        <w:jc w:val="both"/>
        <w:rPr>
          <w:rFonts w:ascii="Arial" w:hAnsi="Arial" w:cs="Arial"/>
          <w:b/>
          <w:i/>
          <w:sz w:val="24"/>
          <w:szCs w:val="24"/>
        </w:rPr>
      </w:pPr>
      <w:r w:rsidRPr="00DE6C36">
        <w:rPr>
          <w:rFonts w:ascii="Arial" w:hAnsi="Arial" w:cs="Arial"/>
          <w:sz w:val="24"/>
          <w:szCs w:val="24"/>
        </w:rPr>
        <w:lastRenderedPageBreak/>
        <w:t>Stamped application forms must be Archived on EDMS.</w:t>
      </w:r>
    </w:p>
    <w:p w14:paraId="3769D327" w14:textId="77777777" w:rsidR="008E19FD" w:rsidRPr="00DE6C36" w:rsidRDefault="008E19FD" w:rsidP="008E19FD">
      <w:pPr>
        <w:numPr>
          <w:ilvl w:val="0"/>
          <w:numId w:val="90"/>
        </w:numPr>
        <w:spacing w:before="120"/>
        <w:jc w:val="both"/>
        <w:rPr>
          <w:rFonts w:ascii="Arial" w:hAnsi="Arial" w:cs="Arial"/>
          <w:sz w:val="24"/>
          <w:szCs w:val="24"/>
        </w:rPr>
      </w:pPr>
      <w:r w:rsidRPr="00DE6C36">
        <w:rPr>
          <w:rFonts w:ascii="Arial" w:hAnsi="Arial" w:cs="Arial"/>
          <w:sz w:val="24"/>
          <w:szCs w:val="24"/>
        </w:rPr>
        <w:t>The savings cards and Co-op Cash Visa Electron cards must be kept under lock and key by the issuing staff when not being issued to customers.  A Register shall be maintained for all cards held and issued.</w:t>
      </w:r>
    </w:p>
    <w:p w14:paraId="71D6558F" w14:textId="77777777" w:rsidR="008E19FD" w:rsidRPr="00DE6C36" w:rsidRDefault="008E19FD" w:rsidP="008E19FD">
      <w:pPr>
        <w:numPr>
          <w:ilvl w:val="0"/>
          <w:numId w:val="90"/>
        </w:numPr>
        <w:spacing w:before="120"/>
        <w:jc w:val="both"/>
        <w:rPr>
          <w:rFonts w:ascii="Arial" w:hAnsi="Arial" w:cs="Arial"/>
          <w:sz w:val="24"/>
          <w:szCs w:val="24"/>
        </w:rPr>
      </w:pPr>
      <w:r w:rsidRPr="00DE6C36">
        <w:rPr>
          <w:rFonts w:ascii="Arial" w:hAnsi="Arial" w:cs="Arial"/>
          <w:sz w:val="24"/>
          <w:szCs w:val="24"/>
        </w:rPr>
        <w:t>Any lost Savings card or Visa Electron card must be reported and request for a new one made.  Where a lost Visa Electron card report has been made by the customer such an account shall be blocked in the Card Management system immediately the card is reported lost/stolen as any other person with the card may try to access the account through the counter. Payment to the affected customer shall be done over the counter ensuring that the account is the customers.</w:t>
      </w:r>
    </w:p>
    <w:p w14:paraId="469D3959" w14:textId="77777777" w:rsidR="008E19FD" w:rsidRDefault="008E19FD" w:rsidP="008E19FD">
      <w:pPr>
        <w:ind w:left="851"/>
        <w:jc w:val="both"/>
        <w:rPr>
          <w:rFonts w:ascii="Arial" w:hAnsi="Arial" w:cs="Arial"/>
          <w:sz w:val="24"/>
          <w:szCs w:val="24"/>
        </w:rPr>
      </w:pPr>
    </w:p>
    <w:p w14:paraId="18ADE27A" w14:textId="77777777" w:rsidR="008E19FD" w:rsidRDefault="008E19FD" w:rsidP="008E19FD">
      <w:pPr>
        <w:ind w:left="851"/>
        <w:jc w:val="both"/>
        <w:rPr>
          <w:rFonts w:ascii="Arial" w:hAnsi="Arial" w:cs="Arial"/>
          <w:sz w:val="24"/>
          <w:szCs w:val="24"/>
        </w:rPr>
      </w:pPr>
    </w:p>
    <w:p w14:paraId="61D61F4F" w14:textId="77777777" w:rsidR="008E19FD" w:rsidRPr="00DE6C36" w:rsidRDefault="008E19FD" w:rsidP="008E19FD">
      <w:pPr>
        <w:ind w:left="851"/>
        <w:jc w:val="both"/>
        <w:rPr>
          <w:rFonts w:ascii="Arial" w:hAnsi="Arial" w:cs="Arial"/>
          <w:sz w:val="24"/>
          <w:szCs w:val="24"/>
        </w:rPr>
      </w:pPr>
    </w:p>
    <w:p w14:paraId="6E7C145B" w14:textId="77777777" w:rsidR="008E19FD" w:rsidRPr="00DE6C36" w:rsidRDefault="008E19FD" w:rsidP="008E19FD">
      <w:pPr>
        <w:pStyle w:val="Heading2"/>
      </w:pPr>
      <w:bookmarkStart w:id="184" w:name="_Toc340070477"/>
      <w:bookmarkStart w:id="185" w:name="_Toc130882392"/>
      <w:bookmarkStart w:id="186" w:name="_Toc131430714"/>
      <w:bookmarkStart w:id="187" w:name="_Toc137225366"/>
      <w:r w:rsidRPr="00DE6C36">
        <w:t>Time</w:t>
      </w:r>
      <w:bookmarkEnd w:id="184"/>
      <w:bookmarkEnd w:id="185"/>
      <w:bookmarkEnd w:id="186"/>
      <w:bookmarkEnd w:id="187"/>
      <w:r w:rsidRPr="00DE6C36">
        <w:t xml:space="preserve">  </w:t>
      </w:r>
    </w:p>
    <w:p w14:paraId="2925CE29" w14:textId="77777777" w:rsidR="008E19FD" w:rsidRPr="00DE6C36" w:rsidRDefault="008E19FD" w:rsidP="008E19FD">
      <w:pPr>
        <w:pStyle w:val="BodyText"/>
        <w:tabs>
          <w:tab w:val="left" w:pos="-1440"/>
          <w:tab w:val="left" w:pos="-720"/>
          <w:tab w:val="left" w:pos="0"/>
          <w:tab w:val="left" w:pos="720"/>
          <w:tab w:val="left" w:pos="1134"/>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rPr>
          <w:rFonts w:ascii="Arial" w:hAnsi="Arial" w:cs="Arial"/>
          <w:szCs w:val="24"/>
        </w:rPr>
      </w:pPr>
      <w:r w:rsidRPr="00DE6C36">
        <w:rPr>
          <w:rFonts w:ascii="Arial" w:hAnsi="Arial" w:cs="Arial"/>
        </w:rPr>
        <w:t xml:space="preserve">Procedures for the opening of accounts must be completed, correctly and Customer created in </w:t>
      </w:r>
      <w:r w:rsidRPr="00DE6C36">
        <w:rPr>
          <w:rFonts w:ascii="Arial" w:hAnsi="Arial" w:cs="Arial"/>
          <w:szCs w:val="24"/>
        </w:rPr>
        <w:t>FINACLE.</w:t>
      </w:r>
    </w:p>
    <w:p w14:paraId="2A62D256" w14:textId="77777777" w:rsidR="008E19FD" w:rsidRPr="00DE6C36" w:rsidRDefault="008E19FD" w:rsidP="008E19FD">
      <w:pPr>
        <w:pStyle w:val="BodyText"/>
        <w:tabs>
          <w:tab w:val="left" w:pos="-1440"/>
          <w:tab w:val="left" w:pos="-720"/>
          <w:tab w:val="left" w:pos="0"/>
          <w:tab w:val="left" w:pos="720"/>
          <w:tab w:val="left" w:pos="1134"/>
          <w:tab w:val="left" w:pos="2160"/>
          <w:tab w:val="left" w:pos="2880"/>
          <w:tab w:val="left" w:pos="3600"/>
          <w:tab w:val="left" w:pos="4320"/>
          <w:tab w:val="left" w:pos="5040"/>
          <w:tab w:val="left" w:pos="5760"/>
          <w:tab w:val="left" w:pos="6480"/>
          <w:tab w:val="left" w:pos="7200"/>
          <w:tab w:val="left" w:pos="7920"/>
          <w:tab w:val="left" w:pos="8640"/>
          <w:tab w:val="left" w:pos="9360"/>
        </w:tabs>
        <w:ind w:left="851"/>
        <w:jc w:val="both"/>
        <w:rPr>
          <w:rFonts w:ascii="Arial" w:hAnsi="Arial" w:cs="Arial"/>
          <w:szCs w:val="24"/>
          <w:lang w:val="en-GB"/>
        </w:rPr>
      </w:pPr>
    </w:p>
    <w:p w14:paraId="2C2C061C" w14:textId="77777777" w:rsidR="008E19FD" w:rsidRPr="00DE6C36" w:rsidRDefault="008E19FD" w:rsidP="008E19FD">
      <w:pPr>
        <w:pStyle w:val="BodyText"/>
        <w:tabs>
          <w:tab w:val="left" w:pos="-1440"/>
          <w:tab w:val="left" w:pos="-720"/>
          <w:tab w:val="left" w:pos="0"/>
          <w:tab w:val="left" w:pos="720"/>
          <w:tab w:val="left" w:pos="1134"/>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rPr>
          <w:rFonts w:ascii="Arial" w:hAnsi="Arial" w:cs="Arial"/>
          <w:szCs w:val="24"/>
        </w:rPr>
      </w:pPr>
      <w:r w:rsidRPr="00DE6C36">
        <w:rPr>
          <w:rFonts w:ascii="Arial" w:hAnsi="Arial" w:cs="Arial"/>
          <w:szCs w:val="24"/>
        </w:rPr>
        <w:t>Mandates must be Archived same day on EDMS.</w:t>
      </w:r>
    </w:p>
    <w:p w14:paraId="2FF323FC" w14:textId="77777777" w:rsidR="008E19FD" w:rsidRPr="00DE6C36" w:rsidRDefault="008E19FD" w:rsidP="008E19FD">
      <w:pPr>
        <w:pStyle w:val="BodyText"/>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Arial" w:hAnsi="Arial" w:cs="Arial"/>
          <w:szCs w:val="24"/>
        </w:rPr>
      </w:pPr>
    </w:p>
    <w:p w14:paraId="1DB83CC9" w14:textId="77777777" w:rsidR="008E19FD" w:rsidRPr="00DE6C36" w:rsidRDefault="008E19FD" w:rsidP="008E19FD">
      <w:pPr>
        <w:pStyle w:val="Heading2"/>
      </w:pPr>
      <w:bookmarkStart w:id="188" w:name="_Toc340070478"/>
      <w:bookmarkStart w:id="189" w:name="_Toc130882393"/>
      <w:bookmarkStart w:id="190" w:name="_Toc131430715"/>
      <w:bookmarkStart w:id="191" w:name="_Toc137225367"/>
      <w:r w:rsidRPr="00DE6C36">
        <w:t>Authorizing Officer</w:t>
      </w:r>
      <w:bookmarkEnd w:id="188"/>
      <w:bookmarkEnd w:id="189"/>
      <w:bookmarkEnd w:id="190"/>
      <w:bookmarkEnd w:id="191"/>
      <w:r w:rsidRPr="00DE6C36">
        <w:t xml:space="preserve">   </w:t>
      </w:r>
    </w:p>
    <w:p w14:paraId="4000B460" w14:textId="77777777" w:rsidR="008E19FD" w:rsidRPr="00DE6C36" w:rsidRDefault="008E19FD" w:rsidP="008E19FD">
      <w:pPr>
        <w:pStyle w:val="BodyText"/>
        <w:tabs>
          <w:tab w:val="left" w:pos="-1440"/>
          <w:tab w:val="left" w:pos="-720"/>
          <w:tab w:val="left" w:pos="0"/>
          <w:tab w:val="left" w:pos="851"/>
        </w:tabs>
        <w:ind w:left="851"/>
        <w:rPr>
          <w:rFonts w:ascii="Arial" w:hAnsi="Arial" w:cs="Arial"/>
          <w:b/>
          <w:szCs w:val="24"/>
        </w:rPr>
      </w:pPr>
    </w:p>
    <w:p w14:paraId="76149A0B" w14:textId="77777777" w:rsidR="008E19FD" w:rsidRPr="00DE6C36" w:rsidRDefault="008E19FD" w:rsidP="008E19FD">
      <w:pPr>
        <w:pStyle w:val="BodyText"/>
        <w:tabs>
          <w:tab w:val="left" w:pos="-1440"/>
          <w:tab w:val="left" w:pos="-720"/>
          <w:tab w:val="left" w:pos="0"/>
          <w:tab w:val="left" w:pos="851"/>
        </w:tabs>
        <w:spacing w:before="120" w:after="120"/>
        <w:ind w:left="720"/>
        <w:jc w:val="both"/>
        <w:rPr>
          <w:rFonts w:ascii="Arial" w:hAnsi="Arial" w:cs="Arial"/>
          <w:szCs w:val="24"/>
        </w:rPr>
      </w:pPr>
      <w:r w:rsidRPr="00DE6C36">
        <w:rPr>
          <w:rFonts w:ascii="Arial" w:hAnsi="Arial" w:cs="Arial"/>
          <w:szCs w:val="24"/>
        </w:rPr>
        <w:t>Account authorization is done at the Branch.</w:t>
      </w:r>
    </w:p>
    <w:p w14:paraId="0F6689AA" w14:textId="77777777" w:rsidR="008E19FD" w:rsidRPr="00DE6C36" w:rsidRDefault="008E19FD" w:rsidP="008E19FD">
      <w:pPr>
        <w:pStyle w:val="BodyText"/>
        <w:tabs>
          <w:tab w:val="left" w:pos="-1440"/>
          <w:tab w:val="left" w:pos="-720"/>
          <w:tab w:val="left" w:pos="0"/>
          <w:tab w:val="left" w:pos="851"/>
        </w:tabs>
        <w:spacing w:before="120" w:after="120"/>
        <w:ind w:left="720"/>
        <w:jc w:val="both"/>
        <w:rPr>
          <w:rFonts w:ascii="Arial" w:hAnsi="Arial" w:cs="Arial"/>
          <w:szCs w:val="24"/>
        </w:rPr>
      </w:pPr>
      <w:r w:rsidRPr="00DE6C36">
        <w:rPr>
          <w:rFonts w:ascii="Arial" w:hAnsi="Arial" w:cs="Arial"/>
          <w:szCs w:val="24"/>
        </w:rPr>
        <w:t>BOS shall conduct a third eye check to verify all the details and documents attached.</w:t>
      </w:r>
    </w:p>
    <w:p w14:paraId="6BBC075C" w14:textId="77777777" w:rsidR="008E19FD" w:rsidRPr="00DE6C36" w:rsidRDefault="008E19FD" w:rsidP="008E19FD">
      <w:pPr>
        <w:pStyle w:val="BodyText"/>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rPr>
          <w:rFonts w:ascii="Arial" w:hAnsi="Arial" w:cs="Arial"/>
          <w:szCs w:val="24"/>
        </w:rPr>
      </w:pPr>
      <w:r w:rsidRPr="00DE6C36">
        <w:rPr>
          <w:rFonts w:ascii="Arial" w:hAnsi="Arial" w:cs="Arial"/>
          <w:szCs w:val="24"/>
        </w:rPr>
        <w:t>The authorizing officer must be Section Head grade or above.</w:t>
      </w:r>
    </w:p>
    <w:p w14:paraId="27735500" w14:textId="77777777" w:rsidR="008E19FD" w:rsidRPr="00DE6C36" w:rsidRDefault="008E19FD" w:rsidP="008E19FD">
      <w:pPr>
        <w:rPr>
          <w:rFonts w:ascii="Arial" w:hAnsi="Arial" w:cs="Arial"/>
          <w:sz w:val="24"/>
          <w:szCs w:val="24"/>
        </w:rPr>
      </w:pPr>
    </w:p>
    <w:p w14:paraId="0E90AF27" w14:textId="77777777" w:rsidR="008E19FD" w:rsidRPr="00DE6C36" w:rsidRDefault="008E19FD" w:rsidP="008E19FD">
      <w:pPr>
        <w:pStyle w:val="Heading1"/>
      </w:pPr>
      <w:bookmarkStart w:id="192" w:name="_Toc340070479"/>
      <w:bookmarkStart w:id="193" w:name="_Toc130882394"/>
      <w:bookmarkStart w:id="194" w:name="_Toc131430716"/>
      <w:bookmarkStart w:id="195" w:name="_Toc137225368"/>
      <w:r w:rsidRPr="002C0178">
        <w:t>ACCOUNT</w:t>
      </w:r>
      <w:r w:rsidRPr="00DE6C36">
        <w:t xml:space="preserve"> OPENING PROCESS FLOW</w:t>
      </w:r>
      <w:bookmarkEnd w:id="192"/>
      <w:bookmarkEnd w:id="193"/>
      <w:bookmarkEnd w:id="194"/>
      <w:r>
        <w:t xml:space="preserve"> (BPMS)</w:t>
      </w:r>
      <w:bookmarkEnd w:id="195"/>
      <w:r w:rsidRPr="00DE6C36">
        <w:t xml:space="preserve">  </w:t>
      </w:r>
    </w:p>
    <w:p w14:paraId="5F9C2FF3" w14:textId="77777777" w:rsidR="008E19FD" w:rsidRPr="00DE6C36" w:rsidRDefault="008E19FD" w:rsidP="008E19FD">
      <w:pPr>
        <w:pStyle w:val="Heading2"/>
      </w:pPr>
      <w:bookmarkStart w:id="196" w:name="_Toc340070480"/>
      <w:bookmarkStart w:id="197" w:name="_Toc130882395"/>
      <w:bookmarkStart w:id="198" w:name="_Toc131430717"/>
      <w:bookmarkStart w:id="199" w:name="_Toc137225369"/>
      <w:r w:rsidRPr="00DE6C36">
        <w:t>Responsibility</w:t>
      </w:r>
      <w:bookmarkEnd w:id="196"/>
      <w:bookmarkEnd w:id="197"/>
      <w:bookmarkEnd w:id="198"/>
      <w:bookmarkEnd w:id="199"/>
    </w:p>
    <w:p w14:paraId="05E873BE" w14:textId="77777777" w:rsidR="008E19FD" w:rsidRPr="00DE6C36" w:rsidRDefault="008E19FD" w:rsidP="008E19FD">
      <w:pPr>
        <w:spacing w:before="120"/>
        <w:ind w:left="720"/>
        <w:jc w:val="both"/>
        <w:rPr>
          <w:rFonts w:ascii="Arial" w:hAnsi="Arial" w:cs="Arial"/>
          <w:color w:val="000000"/>
          <w:sz w:val="24"/>
          <w:szCs w:val="24"/>
        </w:rPr>
      </w:pPr>
      <w:r w:rsidRPr="00DE6C36">
        <w:rPr>
          <w:rFonts w:ascii="Arial" w:hAnsi="Arial" w:cs="Arial"/>
          <w:color w:val="000000"/>
          <w:sz w:val="24"/>
          <w:szCs w:val="24"/>
        </w:rPr>
        <w:t xml:space="preserve">The Branch is responsible </w:t>
      </w:r>
      <w:r>
        <w:rPr>
          <w:rFonts w:ascii="Arial" w:hAnsi="Arial" w:cs="Arial"/>
          <w:color w:val="000000"/>
          <w:sz w:val="24"/>
          <w:szCs w:val="24"/>
        </w:rPr>
        <w:t xml:space="preserve">for </w:t>
      </w:r>
      <w:r w:rsidRPr="00DE6C36">
        <w:rPr>
          <w:rFonts w:ascii="Arial" w:hAnsi="Arial" w:cs="Arial"/>
          <w:color w:val="000000"/>
          <w:sz w:val="24"/>
          <w:szCs w:val="24"/>
        </w:rPr>
        <w:t xml:space="preserve">collecting </w:t>
      </w:r>
      <w:r>
        <w:rPr>
          <w:rFonts w:ascii="Arial" w:hAnsi="Arial" w:cs="Arial"/>
          <w:color w:val="000000"/>
          <w:sz w:val="24"/>
          <w:szCs w:val="24"/>
        </w:rPr>
        <w:t xml:space="preserve">instructions from customer, performing KYC against the provided documents and authorizing accurate data, while </w:t>
      </w:r>
      <w:r w:rsidRPr="00DE6C36">
        <w:rPr>
          <w:rFonts w:ascii="Arial" w:hAnsi="Arial" w:cs="Arial"/>
          <w:color w:val="000000"/>
          <w:sz w:val="24"/>
          <w:szCs w:val="24"/>
        </w:rPr>
        <w:t>Back Office responsible for the overall data integrity.</w:t>
      </w:r>
    </w:p>
    <w:p w14:paraId="41ACFA2B"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color w:val="000000"/>
          <w:sz w:val="24"/>
          <w:szCs w:val="24"/>
        </w:rPr>
        <w:t>The</w:t>
      </w:r>
      <w:r w:rsidRPr="00DE6C36">
        <w:rPr>
          <w:rFonts w:ascii="Arial" w:hAnsi="Arial" w:cs="Arial"/>
          <w:sz w:val="24"/>
          <w:szCs w:val="24"/>
        </w:rPr>
        <w:t xml:space="preserve"> transaction is considered complete once all the fields have been input in the system.</w:t>
      </w:r>
    </w:p>
    <w:p w14:paraId="24061BAA" w14:textId="77777777" w:rsidR="008E19FD" w:rsidRPr="00DE6C36" w:rsidRDefault="008E19FD" w:rsidP="008E19FD">
      <w:pPr>
        <w:rPr>
          <w:rFonts w:ascii="Arial" w:hAnsi="Arial" w:cs="Arial"/>
        </w:rPr>
      </w:pPr>
      <w:bookmarkStart w:id="200" w:name="_Toc213142500"/>
      <w:bookmarkStart w:id="201" w:name="_Toc260815282"/>
      <w:bookmarkStart w:id="202" w:name="_Toc260837742"/>
      <w:bookmarkStart w:id="203" w:name="_Toc260839103"/>
      <w:bookmarkStart w:id="204" w:name="_Toc260839498"/>
      <w:bookmarkStart w:id="205" w:name="_Toc362525371"/>
      <w:bookmarkStart w:id="206" w:name="_Toc400710223"/>
      <w:bookmarkStart w:id="207" w:name="_Toc400710271"/>
      <w:bookmarkStart w:id="208" w:name="_Toc53388917"/>
    </w:p>
    <w:p w14:paraId="19600CA5" w14:textId="77777777" w:rsidR="008E19FD" w:rsidRPr="00DE6C36" w:rsidRDefault="008E19FD" w:rsidP="008E19FD">
      <w:pPr>
        <w:pStyle w:val="Heading2"/>
      </w:pPr>
      <w:bookmarkStart w:id="209" w:name="_Toc130882396"/>
      <w:bookmarkStart w:id="210" w:name="_Toc131430718"/>
      <w:bookmarkStart w:id="211" w:name="_Toc137225370"/>
      <w:r w:rsidRPr="00DE6C36">
        <w:t>Personal and Jumbo Junior Account Opening Process Flow on BPMS</w:t>
      </w:r>
      <w:bookmarkEnd w:id="200"/>
      <w:bookmarkEnd w:id="201"/>
      <w:bookmarkEnd w:id="202"/>
      <w:bookmarkEnd w:id="203"/>
      <w:bookmarkEnd w:id="204"/>
      <w:bookmarkEnd w:id="205"/>
      <w:bookmarkEnd w:id="206"/>
      <w:bookmarkEnd w:id="207"/>
      <w:bookmarkEnd w:id="208"/>
      <w:bookmarkEnd w:id="209"/>
      <w:bookmarkEnd w:id="210"/>
      <w:bookmarkEnd w:id="211"/>
    </w:p>
    <w:p w14:paraId="14D1DF26" w14:textId="77777777" w:rsidR="008E19FD" w:rsidRPr="00DE6C36" w:rsidRDefault="008E19FD" w:rsidP="008E19FD">
      <w:pPr>
        <w:spacing w:before="60"/>
        <w:ind w:left="720"/>
        <w:rPr>
          <w:rFonts w:ascii="Arial" w:hAnsi="Arial" w:cs="Arial"/>
          <w:sz w:val="24"/>
          <w:szCs w:val="24"/>
        </w:rPr>
      </w:pPr>
      <w:r w:rsidRPr="00DE6C36">
        <w:rPr>
          <w:rFonts w:ascii="Arial" w:hAnsi="Arial" w:cs="Arial"/>
          <w:sz w:val="24"/>
          <w:szCs w:val="24"/>
        </w:rPr>
        <w:t>The process involves: -</w:t>
      </w:r>
    </w:p>
    <w:p w14:paraId="526A7A0A" w14:textId="77777777" w:rsidR="008E19FD" w:rsidRPr="00DE6C36" w:rsidRDefault="008E19FD" w:rsidP="008E19FD">
      <w:pPr>
        <w:spacing w:before="60"/>
        <w:ind w:left="720"/>
        <w:rPr>
          <w:rFonts w:ascii="Arial" w:hAnsi="Arial" w:cs="Arial"/>
          <w:sz w:val="24"/>
          <w:szCs w:val="24"/>
        </w:rPr>
      </w:pPr>
    </w:p>
    <w:tbl>
      <w:tblPr>
        <w:tblW w:w="9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1"/>
        <w:gridCol w:w="2312"/>
        <w:gridCol w:w="6370"/>
      </w:tblGrid>
      <w:tr w:rsidR="008E19FD" w:rsidRPr="00DE6C36" w14:paraId="490FCBEE" w14:textId="77777777" w:rsidTr="00043250">
        <w:trPr>
          <w:tblHeader/>
        </w:trPr>
        <w:tc>
          <w:tcPr>
            <w:tcW w:w="0" w:type="auto"/>
            <w:shd w:val="clear" w:color="auto" w:fill="C5E0B3"/>
          </w:tcPr>
          <w:p w14:paraId="59D8A52D" w14:textId="77777777" w:rsidR="008E19FD" w:rsidRPr="00DE6C36" w:rsidRDefault="008E19FD" w:rsidP="00043250">
            <w:pPr>
              <w:rPr>
                <w:rFonts w:ascii="Arial" w:hAnsi="Arial" w:cs="Arial"/>
                <w:b/>
                <w:color w:val="000000"/>
                <w:sz w:val="22"/>
                <w:szCs w:val="22"/>
                <w:lang w:val="en-US"/>
              </w:rPr>
            </w:pPr>
            <w:r w:rsidRPr="00DE6C36">
              <w:rPr>
                <w:rFonts w:ascii="Arial" w:hAnsi="Arial" w:cs="Arial"/>
                <w:b/>
                <w:color w:val="000000"/>
                <w:sz w:val="22"/>
                <w:szCs w:val="22"/>
                <w:lang w:val="en-US"/>
              </w:rPr>
              <w:t>STEP</w:t>
            </w:r>
          </w:p>
        </w:tc>
        <w:tc>
          <w:tcPr>
            <w:tcW w:w="0" w:type="auto"/>
            <w:shd w:val="clear" w:color="auto" w:fill="C5E0B3"/>
          </w:tcPr>
          <w:p w14:paraId="67459D7D" w14:textId="77777777" w:rsidR="008E19FD" w:rsidRPr="00DE6C36" w:rsidRDefault="008E19FD" w:rsidP="00043250">
            <w:pPr>
              <w:rPr>
                <w:rFonts w:ascii="Arial" w:hAnsi="Arial" w:cs="Arial"/>
                <w:b/>
                <w:color w:val="000000"/>
                <w:sz w:val="22"/>
                <w:szCs w:val="22"/>
              </w:rPr>
            </w:pPr>
            <w:r w:rsidRPr="00DE6C36">
              <w:rPr>
                <w:rFonts w:ascii="Arial" w:hAnsi="Arial" w:cs="Arial"/>
                <w:b/>
                <w:color w:val="000000"/>
                <w:sz w:val="22"/>
                <w:szCs w:val="22"/>
                <w:lang w:val="en-US"/>
              </w:rPr>
              <w:t>ACTIVITY</w:t>
            </w:r>
          </w:p>
        </w:tc>
        <w:tc>
          <w:tcPr>
            <w:tcW w:w="0" w:type="auto"/>
            <w:shd w:val="clear" w:color="auto" w:fill="C5E0B3"/>
          </w:tcPr>
          <w:p w14:paraId="74B7C50F" w14:textId="77777777" w:rsidR="008E19FD" w:rsidRPr="00DE6C36" w:rsidRDefault="008E19FD" w:rsidP="00043250">
            <w:pPr>
              <w:rPr>
                <w:rFonts w:ascii="Arial" w:hAnsi="Arial" w:cs="Arial"/>
                <w:b/>
                <w:color w:val="000000"/>
                <w:sz w:val="22"/>
                <w:szCs w:val="22"/>
              </w:rPr>
            </w:pPr>
            <w:r w:rsidRPr="00DE6C36">
              <w:rPr>
                <w:rFonts w:ascii="Arial" w:hAnsi="Arial" w:cs="Arial"/>
                <w:b/>
                <w:color w:val="000000"/>
                <w:sz w:val="22"/>
                <w:szCs w:val="22"/>
              </w:rPr>
              <w:t>DETAILS/ACTION</w:t>
            </w:r>
          </w:p>
        </w:tc>
      </w:tr>
      <w:tr w:rsidR="008E19FD" w:rsidRPr="00DE6C36" w14:paraId="0BD2D6CC" w14:textId="77777777" w:rsidTr="00043250">
        <w:tc>
          <w:tcPr>
            <w:tcW w:w="0" w:type="auto"/>
          </w:tcPr>
          <w:p w14:paraId="7E0F507C" w14:textId="77777777" w:rsidR="008E19FD" w:rsidRPr="00DE6C36" w:rsidRDefault="008E19FD" w:rsidP="00043250">
            <w:pPr>
              <w:rPr>
                <w:rFonts w:ascii="Arial" w:hAnsi="Arial" w:cs="Arial"/>
                <w:color w:val="000000"/>
                <w:sz w:val="22"/>
                <w:szCs w:val="22"/>
              </w:rPr>
            </w:pPr>
          </w:p>
          <w:p w14:paraId="2C8F9BE2" w14:textId="77777777" w:rsidR="008E19FD" w:rsidRPr="00DE6C36" w:rsidRDefault="008E19FD" w:rsidP="00043250">
            <w:pPr>
              <w:numPr>
                <w:ilvl w:val="0"/>
                <w:numId w:val="59"/>
              </w:numPr>
              <w:rPr>
                <w:rFonts w:ascii="Arial" w:hAnsi="Arial" w:cs="Arial"/>
                <w:b/>
                <w:color w:val="000000"/>
                <w:sz w:val="22"/>
                <w:szCs w:val="22"/>
              </w:rPr>
            </w:pPr>
          </w:p>
        </w:tc>
        <w:tc>
          <w:tcPr>
            <w:tcW w:w="0" w:type="auto"/>
          </w:tcPr>
          <w:p w14:paraId="1C5C0A3D" w14:textId="77777777" w:rsidR="008E19FD" w:rsidRPr="00DE6C36" w:rsidRDefault="008E19FD" w:rsidP="00043250">
            <w:pPr>
              <w:rPr>
                <w:rFonts w:ascii="Arial" w:hAnsi="Arial" w:cs="Arial"/>
                <w:b/>
                <w:color w:val="000000"/>
                <w:sz w:val="22"/>
                <w:szCs w:val="22"/>
              </w:rPr>
            </w:pPr>
          </w:p>
          <w:p w14:paraId="12019789" w14:textId="77777777" w:rsidR="008E19FD" w:rsidRPr="00DE6C36" w:rsidRDefault="008E19FD" w:rsidP="00043250">
            <w:pPr>
              <w:rPr>
                <w:rFonts w:ascii="Arial" w:hAnsi="Arial" w:cs="Arial"/>
                <w:color w:val="000000"/>
                <w:sz w:val="22"/>
                <w:szCs w:val="22"/>
              </w:rPr>
            </w:pPr>
            <w:r w:rsidRPr="00DE6C36">
              <w:rPr>
                <w:rFonts w:ascii="Arial" w:hAnsi="Arial" w:cs="Arial"/>
                <w:b/>
                <w:color w:val="000000"/>
                <w:sz w:val="22"/>
                <w:szCs w:val="22"/>
              </w:rPr>
              <w:lastRenderedPageBreak/>
              <w:t>Interview</w:t>
            </w:r>
          </w:p>
        </w:tc>
        <w:tc>
          <w:tcPr>
            <w:tcW w:w="0" w:type="auto"/>
          </w:tcPr>
          <w:p w14:paraId="621F2049" w14:textId="77777777" w:rsidR="008E19FD" w:rsidRPr="00DE6C36" w:rsidRDefault="008E19FD" w:rsidP="00043250">
            <w:pPr>
              <w:jc w:val="both"/>
              <w:rPr>
                <w:rFonts w:ascii="Arial" w:hAnsi="Arial" w:cs="Arial"/>
                <w:color w:val="000000"/>
                <w:sz w:val="22"/>
                <w:szCs w:val="22"/>
              </w:rPr>
            </w:pPr>
          </w:p>
          <w:p w14:paraId="5F266F3A"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lastRenderedPageBreak/>
              <w:t>Customer walks into the Branch and is interviewed by the Service desk officer as per the KYC policy.</w:t>
            </w:r>
          </w:p>
          <w:p w14:paraId="6085F4B0" w14:textId="77777777" w:rsidR="008E19FD" w:rsidRPr="00DE6C36" w:rsidRDefault="008E19FD" w:rsidP="00043250">
            <w:pPr>
              <w:jc w:val="both"/>
              <w:rPr>
                <w:rFonts w:ascii="Arial" w:hAnsi="Arial" w:cs="Arial"/>
                <w:color w:val="000000"/>
                <w:sz w:val="22"/>
                <w:szCs w:val="22"/>
              </w:rPr>
            </w:pPr>
          </w:p>
          <w:p w14:paraId="0E08DE01"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Service desk officer shall ensure that:</w:t>
            </w:r>
          </w:p>
          <w:p w14:paraId="05398C95" w14:textId="77777777" w:rsidR="008E19FD" w:rsidRPr="00DE6C36" w:rsidRDefault="008E19FD" w:rsidP="00043250">
            <w:pPr>
              <w:spacing w:before="60"/>
              <w:jc w:val="both"/>
              <w:rPr>
                <w:rFonts w:ascii="Arial" w:hAnsi="Arial" w:cs="Arial"/>
                <w:color w:val="000000"/>
                <w:sz w:val="22"/>
                <w:szCs w:val="22"/>
                <w:lang w:val="en-US"/>
              </w:rPr>
            </w:pPr>
            <w:r w:rsidRPr="00DE6C36">
              <w:rPr>
                <w:rFonts w:ascii="Arial" w:hAnsi="Arial" w:cs="Arial"/>
                <w:color w:val="000000"/>
                <w:sz w:val="22"/>
                <w:szCs w:val="22"/>
                <w:lang w:val="en-US"/>
              </w:rPr>
              <w:t>All requirements are met by the customer before a commitment is made to open the account.</w:t>
            </w:r>
          </w:p>
        </w:tc>
      </w:tr>
      <w:tr w:rsidR="008E19FD" w:rsidRPr="00DE6C36" w14:paraId="39AAF47D" w14:textId="77777777" w:rsidTr="00043250">
        <w:tc>
          <w:tcPr>
            <w:tcW w:w="0" w:type="auto"/>
          </w:tcPr>
          <w:p w14:paraId="3286F919" w14:textId="77777777" w:rsidR="008E19FD" w:rsidRPr="00DE6C36" w:rsidRDefault="008E19FD" w:rsidP="00043250">
            <w:pPr>
              <w:numPr>
                <w:ilvl w:val="0"/>
                <w:numId w:val="59"/>
              </w:numPr>
              <w:rPr>
                <w:rFonts w:ascii="Arial" w:hAnsi="Arial" w:cs="Arial"/>
                <w:color w:val="000000"/>
                <w:sz w:val="22"/>
                <w:szCs w:val="22"/>
              </w:rPr>
            </w:pPr>
          </w:p>
        </w:tc>
        <w:tc>
          <w:tcPr>
            <w:tcW w:w="0" w:type="auto"/>
          </w:tcPr>
          <w:p w14:paraId="7F0EF544" w14:textId="77777777" w:rsidR="008E19FD" w:rsidRPr="00DE6C36" w:rsidRDefault="008E19FD" w:rsidP="00043250">
            <w:pPr>
              <w:rPr>
                <w:rFonts w:ascii="Arial" w:hAnsi="Arial" w:cs="Arial"/>
                <w:color w:val="000000"/>
                <w:sz w:val="22"/>
                <w:szCs w:val="22"/>
              </w:rPr>
            </w:pPr>
            <w:r w:rsidRPr="00DE6C36">
              <w:rPr>
                <w:rFonts w:ascii="Arial" w:hAnsi="Arial" w:cs="Arial"/>
                <w:b/>
                <w:color w:val="000000"/>
                <w:sz w:val="22"/>
                <w:szCs w:val="22"/>
              </w:rPr>
              <w:t>Capture of Customers Data</w:t>
            </w:r>
          </w:p>
        </w:tc>
        <w:tc>
          <w:tcPr>
            <w:tcW w:w="0" w:type="auto"/>
          </w:tcPr>
          <w:p w14:paraId="7BE432F3" w14:textId="77777777" w:rsidR="008E19FD" w:rsidRPr="00DE6C36" w:rsidRDefault="008E19FD" w:rsidP="00043250">
            <w:pPr>
              <w:jc w:val="both"/>
              <w:rPr>
                <w:rFonts w:ascii="Arial" w:hAnsi="Arial" w:cs="Arial"/>
                <w:color w:val="000000"/>
                <w:sz w:val="22"/>
                <w:szCs w:val="22"/>
              </w:rPr>
            </w:pPr>
          </w:p>
          <w:p w14:paraId="7C83A137"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service Desk Officer will log into BPMS system:</w:t>
            </w:r>
          </w:p>
          <w:p w14:paraId="60CCAE71" w14:textId="77777777" w:rsidR="008E19FD" w:rsidRPr="00DE6C36" w:rsidRDefault="008E19FD" w:rsidP="00043250">
            <w:pPr>
              <w:jc w:val="both"/>
              <w:rPr>
                <w:rFonts w:ascii="Arial" w:hAnsi="Arial" w:cs="Arial"/>
                <w:color w:val="000000"/>
                <w:sz w:val="22"/>
                <w:szCs w:val="22"/>
              </w:rPr>
            </w:pPr>
          </w:p>
          <w:p w14:paraId="274D21CF"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 xml:space="preserve">Capture the customers details as per the KYC documents provided </w:t>
            </w:r>
          </w:p>
          <w:p w14:paraId="5516C63C" w14:textId="77777777" w:rsidR="008E19FD" w:rsidRPr="00DE6C36" w:rsidRDefault="008E19FD" w:rsidP="00043250">
            <w:pPr>
              <w:jc w:val="both"/>
              <w:rPr>
                <w:rFonts w:ascii="Arial" w:hAnsi="Arial" w:cs="Arial"/>
                <w:color w:val="000000"/>
                <w:sz w:val="22"/>
                <w:szCs w:val="22"/>
              </w:rPr>
            </w:pPr>
          </w:p>
          <w:p w14:paraId="65BFC2F0"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customer does not fill any account opening form as data is captured electronically.</w:t>
            </w:r>
          </w:p>
          <w:p w14:paraId="08A6548C" w14:textId="77777777" w:rsidR="008E19FD" w:rsidRPr="00DE6C36" w:rsidRDefault="008E19FD" w:rsidP="00043250">
            <w:pPr>
              <w:jc w:val="both"/>
              <w:rPr>
                <w:rFonts w:ascii="Arial" w:hAnsi="Arial" w:cs="Arial"/>
                <w:color w:val="000000"/>
                <w:sz w:val="22"/>
                <w:szCs w:val="22"/>
              </w:rPr>
            </w:pPr>
          </w:p>
          <w:p w14:paraId="70062CCA"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Data input information part must be input in consultation with the customer.</w:t>
            </w:r>
          </w:p>
          <w:p w14:paraId="37F1287C" w14:textId="77777777" w:rsidR="008E19FD" w:rsidRPr="00DE6C36" w:rsidRDefault="008E19FD" w:rsidP="00043250">
            <w:pPr>
              <w:jc w:val="both"/>
              <w:rPr>
                <w:rFonts w:ascii="Arial" w:hAnsi="Arial" w:cs="Arial"/>
                <w:color w:val="000000"/>
                <w:sz w:val="22"/>
                <w:szCs w:val="22"/>
              </w:rPr>
            </w:pPr>
          </w:p>
        </w:tc>
      </w:tr>
      <w:tr w:rsidR="008E19FD" w:rsidRPr="00DE6C36" w14:paraId="20B9460B" w14:textId="77777777" w:rsidTr="00043250">
        <w:tc>
          <w:tcPr>
            <w:tcW w:w="0" w:type="auto"/>
          </w:tcPr>
          <w:p w14:paraId="6E723846" w14:textId="77777777" w:rsidR="008E19FD" w:rsidRPr="00DE6C36" w:rsidRDefault="008E19FD" w:rsidP="00043250">
            <w:pPr>
              <w:numPr>
                <w:ilvl w:val="0"/>
                <w:numId w:val="59"/>
              </w:numPr>
              <w:rPr>
                <w:rFonts w:ascii="Arial" w:hAnsi="Arial" w:cs="Arial"/>
                <w:sz w:val="22"/>
                <w:szCs w:val="22"/>
              </w:rPr>
            </w:pPr>
          </w:p>
        </w:tc>
        <w:tc>
          <w:tcPr>
            <w:tcW w:w="0" w:type="auto"/>
          </w:tcPr>
          <w:p w14:paraId="2EE5BF9B" w14:textId="77777777" w:rsidR="008E19FD" w:rsidRPr="00DE6C36" w:rsidRDefault="008E19FD" w:rsidP="00043250">
            <w:pPr>
              <w:rPr>
                <w:rFonts w:ascii="Arial" w:hAnsi="Arial" w:cs="Arial"/>
                <w:b/>
                <w:sz w:val="22"/>
                <w:szCs w:val="22"/>
              </w:rPr>
            </w:pPr>
          </w:p>
          <w:p w14:paraId="3EF45F9F" w14:textId="77777777" w:rsidR="008E19FD" w:rsidRPr="00DE6C36" w:rsidRDefault="008E19FD" w:rsidP="00043250">
            <w:pPr>
              <w:rPr>
                <w:rFonts w:ascii="Arial" w:hAnsi="Arial" w:cs="Arial"/>
                <w:color w:val="000000"/>
                <w:sz w:val="22"/>
                <w:szCs w:val="22"/>
              </w:rPr>
            </w:pPr>
            <w:r w:rsidRPr="00DE6C36">
              <w:rPr>
                <w:rFonts w:ascii="Arial" w:hAnsi="Arial" w:cs="Arial"/>
                <w:b/>
                <w:sz w:val="22"/>
                <w:szCs w:val="22"/>
              </w:rPr>
              <w:t>Take Digital Photo</w:t>
            </w:r>
          </w:p>
        </w:tc>
        <w:tc>
          <w:tcPr>
            <w:tcW w:w="0" w:type="auto"/>
          </w:tcPr>
          <w:p w14:paraId="40052716" w14:textId="77777777" w:rsidR="008E19FD" w:rsidRPr="00DE6C36" w:rsidRDefault="008E19FD" w:rsidP="00043250">
            <w:pPr>
              <w:jc w:val="both"/>
              <w:rPr>
                <w:rFonts w:ascii="Arial" w:hAnsi="Arial" w:cs="Arial"/>
                <w:color w:val="000000"/>
                <w:sz w:val="22"/>
                <w:szCs w:val="22"/>
              </w:rPr>
            </w:pPr>
            <w:r w:rsidRPr="00DE6C36">
              <w:rPr>
                <w:rFonts w:ascii="Arial" w:hAnsi="Arial" w:cs="Arial"/>
                <w:sz w:val="22"/>
                <w:szCs w:val="22"/>
              </w:rPr>
              <w:t>When the above required information has been captured. The SDO shall take the customer’s photo using a Webcam.</w:t>
            </w:r>
          </w:p>
        </w:tc>
      </w:tr>
      <w:tr w:rsidR="008E19FD" w:rsidRPr="00DE6C36" w14:paraId="71E24282" w14:textId="77777777" w:rsidTr="00043250">
        <w:tc>
          <w:tcPr>
            <w:tcW w:w="0" w:type="auto"/>
          </w:tcPr>
          <w:p w14:paraId="7EC0DFAC" w14:textId="77777777" w:rsidR="008E19FD" w:rsidRPr="00DE6C36" w:rsidRDefault="008E19FD" w:rsidP="00043250">
            <w:pPr>
              <w:numPr>
                <w:ilvl w:val="0"/>
                <w:numId w:val="59"/>
              </w:numPr>
              <w:rPr>
                <w:rFonts w:ascii="Arial" w:hAnsi="Arial" w:cs="Arial"/>
                <w:b/>
                <w:color w:val="000000"/>
                <w:sz w:val="22"/>
                <w:szCs w:val="22"/>
              </w:rPr>
            </w:pPr>
          </w:p>
        </w:tc>
        <w:tc>
          <w:tcPr>
            <w:tcW w:w="0" w:type="auto"/>
          </w:tcPr>
          <w:p w14:paraId="4851B4DB" w14:textId="77777777" w:rsidR="008E19FD" w:rsidRPr="00DE6C36" w:rsidRDefault="008E19FD" w:rsidP="00043250">
            <w:pPr>
              <w:rPr>
                <w:rFonts w:ascii="Arial" w:hAnsi="Arial" w:cs="Arial"/>
                <w:b/>
                <w:sz w:val="22"/>
                <w:szCs w:val="22"/>
              </w:rPr>
            </w:pPr>
          </w:p>
          <w:p w14:paraId="01941AA4" w14:textId="77777777" w:rsidR="008E19FD" w:rsidRPr="00DE6C36" w:rsidRDefault="008E19FD" w:rsidP="00043250">
            <w:pPr>
              <w:rPr>
                <w:rFonts w:ascii="Arial" w:hAnsi="Arial" w:cs="Arial"/>
                <w:b/>
                <w:sz w:val="22"/>
                <w:szCs w:val="22"/>
              </w:rPr>
            </w:pPr>
            <w:r w:rsidRPr="00DE6C36">
              <w:rPr>
                <w:rFonts w:ascii="Arial" w:hAnsi="Arial" w:cs="Arial"/>
                <w:b/>
                <w:sz w:val="22"/>
                <w:szCs w:val="22"/>
              </w:rPr>
              <w:t>Capture ID image</w:t>
            </w:r>
          </w:p>
        </w:tc>
        <w:tc>
          <w:tcPr>
            <w:tcW w:w="0" w:type="auto"/>
          </w:tcPr>
          <w:p w14:paraId="29CEBA54"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service Desk Officer shall capture the front and the back image of the ID using the Webcam</w:t>
            </w:r>
          </w:p>
          <w:p w14:paraId="7ACEFD8F" w14:textId="77777777" w:rsidR="008E19FD" w:rsidRPr="00DE6C36" w:rsidRDefault="008E19FD" w:rsidP="00043250">
            <w:pPr>
              <w:jc w:val="both"/>
              <w:rPr>
                <w:rFonts w:ascii="Arial" w:hAnsi="Arial" w:cs="Arial"/>
                <w:color w:val="000000"/>
                <w:sz w:val="22"/>
                <w:szCs w:val="22"/>
              </w:rPr>
            </w:pPr>
          </w:p>
        </w:tc>
      </w:tr>
      <w:tr w:rsidR="008E19FD" w:rsidRPr="00DE6C36" w14:paraId="49BED12A" w14:textId="77777777" w:rsidTr="00043250">
        <w:tc>
          <w:tcPr>
            <w:tcW w:w="0" w:type="auto"/>
          </w:tcPr>
          <w:p w14:paraId="101E5883" w14:textId="77777777" w:rsidR="008E19FD" w:rsidRPr="00DE6C36" w:rsidRDefault="008E19FD" w:rsidP="00043250">
            <w:pPr>
              <w:numPr>
                <w:ilvl w:val="0"/>
                <w:numId w:val="59"/>
              </w:numPr>
              <w:rPr>
                <w:rFonts w:ascii="Arial" w:hAnsi="Arial" w:cs="Arial"/>
                <w:color w:val="000000"/>
                <w:sz w:val="22"/>
                <w:szCs w:val="22"/>
              </w:rPr>
            </w:pPr>
          </w:p>
        </w:tc>
        <w:tc>
          <w:tcPr>
            <w:tcW w:w="0" w:type="auto"/>
          </w:tcPr>
          <w:p w14:paraId="773640A0" w14:textId="77777777" w:rsidR="008E19FD" w:rsidRPr="00DE6C36" w:rsidRDefault="008E19FD" w:rsidP="00043250">
            <w:pPr>
              <w:rPr>
                <w:rFonts w:ascii="Arial" w:hAnsi="Arial" w:cs="Arial"/>
                <w:b/>
                <w:color w:val="000000"/>
                <w:sz w:val="22"/>
                <w:szCs w:val="22"/>
              </w:rPr>
            </w:pPr>
          </w:p>
          <w:p w14:paraId="775A2C50" w14:textId="77777777" w:rsidR="008E19FD" w:rsidRPr="00DE6C36" w:rsidRDefault="008E19FD" w:rsidP="00043250">
            <w:pPr>
              <w:rPr>
                <w:rFonts w:ascii="Arial" w:hAnsi="Arial" w:cs="Arial"/>
                <w:b/>
                <w:sz w:val="22"/>
                <w:szCs w:val="22"/>
              </w:rPr>
            </w:pPr>
            <w:r w:rsidRPr="00DE6C36">
              <w:rPr>
                <w:rFonts w:ascii="Arial" w:hAnsi="Arial" w:cs="Arial"/>
                <w:b/>
                <w:color w:val="000000"/>
                <w:sz w:val="22"/>
                <w:szCs w:val="22"/>
              </w:rPr>
              <w:t>Take Customer Signature</w:t>
            </w:r>
          </w:p>
        </w:tc>
        <w:tc>
          <w:tcPr>
            <w:tcW w:w="0" w:type="auto"/>
          </w:tcPr>
          <w:p w14:paraId="5962F25F" w14:textId="77777777" w:rsidR="008E19FD" w:rsidRPr="00DE6C36" w:rsidRDefault="008E19FD" w:rsidP="00043250">
            <w:pPr>
              <w:jc w:val="both"/>
              <w:rPr>
                <w:rFonts w:ascii="Arial" w:hAnsi="Arial" w:cs="Arial"/>
                <w:sz w:val="22"/>
                <w:szCs w:val="22"/>
              </w:rPr>
            </w:pPr>
            <w:r w:rsidRPr="00DE6C36">
              <w:rPr>
                <w:rFonts w:ascii="Arial" w:hAnsi="Arial" w:cs="Arial"/>
                <w:sz w:val="22"/>
                <w:szCs w:val="22"/>
              </w:rPr>
              <w:t>The signature pad shall be used to capture customers’ signature.</w:t>
            </w:r>
          </w:p>
          <w:p w14:paraId="43F90359" w14:textId="77777777" w:rsidR="008E19FD" w:rsidRPr="00DE6C36" w:rsidRDefault="008E19FD" w:rsidP="00043250">
            <w:pPr>
              <w:jc w:val="both"/>
              <w:rPr>
                <w:rFonts w:ascii="Arial" w:hAnsi="Arial" w:cs="Arial"/>
                <w:sz w:val="22"/>
                <w:szCs w:val="22"/>
              </w:rPr>
            </w:pPr>
          </w:p>
          <w:p w14:paraId="43024932"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For Marketed accounts, the SDO shall take a picture of the customers signature on the mandate, using the webcam</w:t>
            </w:r>
          </w:p>
        </w:tc>
      </w:tr>
      <w:tr w:rsidR="008E19FD" w:rsidRPr="00DE6C36" w14:paraId="773BF2C7" w14:textId="77777777" w:rsidTr="00043250">
        <w:tc>
          <w:tcPr>
            <w:tcW w:w="0" w:type="auto"/>
          </w:tcPr>
          <w:p w14:paraId="386B1578" w14:textId="77777777" w:rsidR="008E19FD" w:rsidRPr="00DE6C36" w:rsidRDefault="008E19FD" w:rsidP="00043250">
            <w:pPr>
              <w:numPr>
                <w:ilvl w:val="0"/>
                <w:numId w:val="59"/>
              </w:numPr>
              <w:rPr>
                <w:rFonts w:ascii="Arial" w:hAnsi="Arial" w:cs="Arial"/>
                <w:b/>
                <w:color w:val="000000"/>
                <w:sz w:val="22"/>
                <w:szCs w:val="22"/>
              </w:rPr>
            </w:pPr>
          </w:p>
        </w:tc>
        <w:tc>
          <w:tcPr>
            <w:tcW w:w="0" w:type="auto"/>
          </w:tcPr>
          <w:p w14:paraId="7F2374EE" w14:textId="77777777" w:rsidR="008E19FD" w:rsidRPr="00DE6C36" w:rsidRDefault="008E19FD" w:rsidP="00043250">
            <w:pPr>
              <w:rPr>
                <w:rFonts w:ascii="Arial" w:hAnsi="Arial" w:cs="Arial"/>
                <w:b/>
                <w:color w:val="000000"/>
                <w:sz w:val="22"/>
                <w:szCs w:val="22"/>
              </w:rPr>
            </w:pPr>
          </w:p>
          <w:p w14:paraId="0E49D496" w14:textId="77777777" w:rsidR="008E19FD" w:rsidRPr="00DE6C36" w:rsidRDefault="008E19FD" w:rsidP="00043250">
            <w:pPr>
              <w:rPr>
                <w:rFonts w:ascii="Arial" w:hAnsi="Arial" w:cs="Arial"/>
                <w:b/>
                <w:color w:val="000000"/>
                <w:sz w:val="22"/>
                <w:szCs w:val="22"/>
              </w:rPr>
            </w:pPr>
            <w:r w:rsidRPr="00DE6C36">
              <w:rPr>
                <w:rFonts w:ascii="Arial" w:hAnsi="Arial" w:cs="Arial"/>
                <w:b/>
                <w:color w:val="000000"/>
                <w:sz w:val="22"/>
                <w:szCs w:val="22"/>
              </w:rPr>
              <w:t>Printing of the e-form</w:t>
            </w:r>
          </w:p>
        </w:tc>
        <w:tc>
          <w:tcPr>
            <w:tcW w:w="0" w:type="auto"/>
          </w:tcPr>
          <w:p w14:paraId="416D375D"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SDO shall print the e-form.</w:t>
            </w:r>
          </w:p>
          <w:p w14:paraId="15F1BF75" w14:textId="77777777" w:rsidR="008E19FD" w:rsidRPr="00DE6C36" w:rsidRDefault="008E19FD" w:rsidP="00043250">
            <w:pPr>
              <w:jc w:val="both"/>
              <w:rPr>
                <w:rFonts w:ascii="Arial" w:hAnsi="Arial" w:cs="Arial"/>
                <w:color w:val="000000"/>
                <w:sz w:val="22"/>
                <w:szCs w:val="22"/>
              </w:rPr>
            </w:pPr>
          </w:p>
          <w:p w14:paraId="764AA8B8"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customers shall confirm the accuracy of the data captured before signing to accept the Terms and Conditions</w:t>
            </w:r>
          </w:p>
          <w:p w14:paraId="2937840B" w14:textId="77777777" w:rsidR="008E19FD" w:rsidRPr="00DE6C36" w:rsidRDefault="008E19FD" w:rsidP="00043250">
            <w:pPr>
              <w:jc w:val="both"/>
              <w:rPr>
                <w:rFonts w:ascii="Arial" w:hAnsi="Arial" w:cs="Arial"/>
                <w:color w:val="000000"/>
                <w:sz w:val="22"/>
                <w:szCs w:val="22"/>
              </w:rPr>
            </w:pPr>
          </w:p>
          <w:p w14:paraId="51D174BC"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SDO shall receive the signed form from the customer.</w:t>
            </w:r>
          </w:p>
          <w:p w14:paraId="6B7828DC" w14:textId="77777777" w:rsidR="008E19FD" w:rsidRPr="00DE6C36" w:rsidRDefault="008E19FD" w:rsidP="00043250">
            <w:pPr>
              <w:jc w:val="both"/>
              <w:rPr>
                <w:rFonts w:ascii="Arial" w:hAnsi="Arial" w:cs="Arial"/>
                <w:color w:val="000000"/>
                <w:sz w:val="22"/>
                <w:szCs w:val="22"/>
              </w:rPr>
            </w:pPr>
          </w:p>
          <w:p w14:paraId="7BC47495"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 xml:space="preserve">The SDO shall file the form at the branch before forwarding to documentation. </w:t>
            </w:r>
          </w:p>
          <w:p w14:paraId="3AB9714A" w14:textId="77777777" w:rsidR="008E19FD" w:rsidRPr="00DE6C36" w:rsidRDefault="008E19FD" w:rsidP="00043250">
            <w:pPr>
              <w:jc w:val="both"/>
              <w:rPr>
                <w:rFonts w:ascii="Arial" w:hAnsi="Arial" w:cs="Arial"/>
                <w:color w:val="000000"/>
                <w:sz w:val="22"/>
                <w:szCs w:val="22"/>
              </w:rPr>
            </w:pPr>
          </w:p>
        </w:tc>
      </w:tr>
      <w:tr w:rsidR="008E19FD" w:rsidRPr="00DE6C36" w14:paraId="41FDDFB3" w14:textId="77777777" w:rsidTr="00043250">
        <w:tc>
          <w:tcPr>
            <w:tcW w:w="0" w:type="auto"/>
          </w:tcPr>
          <w:p w14:paraId="51DDC6C2" w14:textId="77777777" w:rsidR="008E19FD" w:rsidRPr="00DE6C36" w:rsidRDefault="008E19FD" w:rsidP="00043250">
            <w:pPr>
              <w:numPr>
                <w:ilvl w:val="0"/>
                <w:numId w:val="59"/>
              </w:numPr>
              <w:rPr>
                <w:rFonts w:ascii="Arial" w:hAnsi="Arial" w:cs="Arial"/>
                <w:b/>
                <w:color w:val="000000"/>
                <w:sz w:val="22"/>
                <w:szCs w:val="22"/>
              </w:rPr>
            </w:pPr>
          </w:p>
        </w:tc>
        <w:tc>
          <w:tcPr>
            <w:tcW w:w="0" w:type="auto"/>
          </w:tcPr>
          <w:p w14:paraId="441EF417" w14:textId="77777777" w:rsidR="008E19FD" w:rsidRPr="00DE6C36" w:rsidRDefault="008E19FD" w:rsidP="00043250">
            <w:pPr>
              <w:rPr>
                <w:rFonts w:ascii="Arial" w:hAnsi="Arial" w:cs="Arial"/>
                <w:b/>
                <w:color w:val="000000"/>
                <w:sz w:val="22"/>
                <w:szCs w:val="22"/>
              </w:rPr>
            </w:pPr>
          </w:p>
          <w:p w14:paraId="7286FA9B" w14:textId="77777777" w:rsidR="008E19FD" w:rsidRPr="00DE6C36" w:rsidRDefault="008E19FD" w:rsidP="00043250">
            <w:pPr>
              <w:rPr>
                <w:rFonts w:ascii="Arial" w:hAnsi="Arial" w:cs="Arial"/>
                <w:b/>
                <w:color w:val="000000"/>
                <w:sz w:val="22"/>
                <w:szCs w:val="22"/>
              </w:rPr>
            </w:pPr>
            <w:r w:rsidRPr="00DE6C36">
              <w:rPr>
                <w:rFonts w:ascii="Arial" w:hAnsi="Arial" w:cs="Arial"/>
                <w:b/>
                <w:color w:val="000000"/>
                <w:sz w:val="22"/>
                <w:szCs w:val="22"/>
              </w:rPr>
              <w:t>Attachment of other KYC documents</w:t>
            </w:r>
          </w:p>
        </w:tc>
        <w:tc>
          <w:tcPr>
            <w:tcW w:w="0" w:type="auto"/>
          </w:tcPr>
          <w:p w14:paraId="3F490DDC"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SDO shall attach any other KYC document e.g., Affidavit, Licences and Birth Certificate etc</w:t>
            </w:r>
          </w:p>
          <w:p w14:paraId="70A58D02" w14:textId="77777777" w:rsidR="008E19FD" w:rsidRPr="00DE6C36" w:rsidRDefault="008E19FD" w:rsidP="00043250">
            <w:pPr>
              <w:jc w:val="both"/>
              <w:rPr>
                <w:rFonts w:ascii="Arial" w:hAnsi="Arial" w:cs="Arial"/>
                <w:color w:val="000000"/>
                <w:sz w:val="22"/>
                <w:szCs w:val="22"/>
              </w:rPr>
            </w:pPr>
          </w:p>
          <w:p w14:paraId="1A1F68A2"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SDO does not need to use the Certified True Copy of original stamp on these KYC forms. Verification shall be done electronically</w:t>
            </w:r>
          </w:p>
        </w:tc>
      </w:tr>
      <w:tr w:rsidR="008E19FD" w:rsidRPr="00DE6C36" w14:paraId="4C1D69DC" w14:textId="77777777" w:rsidTr="00043250">
        <w:tc>
          <w:tcPr>
            <w:tcW w:w="0" w:type="auto"/>
          </w:tcPr>
          <w:p w14:paraId="437BAF7E" w14:textId="77777777" w:rsidR="008E19FD" w:rsidRPr="00DE6C36" w:rsidRDefault="008E19FD" w:rsidP="00043250">
            <w:pPr>
              <w:numPr>
                <w:ilvl w:val="0"/>
                <w:numId w:val="59"/>
              </w:numPr>
              <w:rPr>
                <w:rFonts w:ascii="Arial" w:hAnsi="Arial" w:cs="Arial"/>
                <w:color w:val="000000"/>
                <w:sz w:val="22"/>
                <w:szCs w:val="22"/>
              </w:rPr>
            </w:pPr>
          </w:p>
        </w:tc>
        <w:tc>
          <w:tcPr>
            <w:tcW w:w="0" w:type="auto"/>
          </w:tcPr>
          <w:p w14:paraId="7B0849F7" w14:textId="77777777" w:rsidR="008E19FD" w:rsidRPr="00DE6C36" w:rsidRDefault="008E19FD" w:rsidP="00043250">
            <w:pPr>
              <w:rPr>
                <w:rFonts w:ascii="Arial" w:hAnsi="Arial" w:cs="Arial"/>
                <w:b/>
                <w:color w:val="000000"/>
                <w:sz w:val="22"/>
                <w:szCs w:val="22"/>
              </w:rPr>
            </w:pPr>
          </w:p>
          <w:p w14:paraId="080A76BB" w14:textId="77777777" w:rsidR="008E19FD" w:rsidRPr="00DE6C36" w:rsidRDefault="008E19FD" w:rsidP="00043250">
            <w:pPr>
              <w:rPr>
                <w:rFonts w:ascii="Arial" w:hAnsi="Arial" w:cs="Arial"/>
                <w:b/>
                <w:color w:val="000000"/>
                <w:sz w:val="22"/>
                <w:szCs w:val="22"/>
              </w:rPr>
            </w:pPr>
            <w:r w:rsidRPr="00DE6C36">
              <w:rPr>
                <w:rFonts w:ascii="Arial" w:hAnsi="Arial" w:cs="Arial"/>
                <w:b/>
                <w:color w:val="000000"/>
                <w:sz w:val="22"/>
                <w:szCs w:val="22"/>
              </w:rPr>
              <w:t>Forward Mandates</w:t>
            </w:r>
          </w:p>
        </w:tc>
        <w:tc>
          <w:tcPr>
            <w:tcW w:w="0" w:type="auto"/>
          </w:tcPr>
          <w:p w14:paraId="147989ED" w14:textId="77777777" w:rsidR="008E19FD" w:rsidRPr="00DE6C36" w:rsidRDefault="008E19FD" w:rsidP="00043250">
            <w:pPr>
              <w:jc w:val="both"/>
              <w:rPr>
                <w:rFonts w:ascii="Arial" w:hAnsi="Arial" w:cs="Arial"/>
                <w:color w:val="000000"/>
                <w:sz w:val="22"/>
                <w:szCs w:val="22"/>
              </w:rPr>
            </w:pPr>
          </w:p>
          <w:p w14:paraId="15AD0019"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SDO shall forward the e-form to BOS electronically.</w:t>
            </w:r>
          </w:p>
          <w:p w14:paraId="28E97EFF" w14:textId="77777777" w:rsidR="008E19FD" w:rsidRPr="00DE6C36" w:rsidRDefault="008E19FD" w:rsidP="00043250">
            <w:pPr>
              <w:jc w:val="both"/>
              <w:rPr>
                <w:rFonts w:ascii="Arial" w:hAnsi="Arial" w:cs="Arial"/>
                <w:color w:val="000000"/>
                <w:sz w:val="22"/>
                <w:szCs w:val="22"/>
              </w:rPr>
            </w:pPr>
          </w:p>
          <w:p w14:paraId="20B9D428"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customer will receive SMS notification containing the account name and account number. Therefore, the SDO shall forward the form without delay.</w:t>
            </w:r>
          </w:p>
          <w:p w14:paraId="140CBC01" w14:textId="77777777" w:rsidR="008E19FD" w:rsidRPr="00DE6C36" w:rsidRDefault="008E19FD" w:rsidP="00043250">
            <w:pPr>
              <w:jc w:val="both"/>
              <w:rPr>
                <w:rFonts w:ascii="Arial" w:hAnsi="Arial" w:cs="Arial"/>
                <w:color w:val="000000"/>
                <w:sz w:val="22"/>
                <w:szCs w:val="22"/>
              </w:rPr>
            </w:pPr>
          </w:p>
          <w:p w14:paraId="4795320D"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SDO shall guide the customer on how to make the initial deposit into the account</w:t>
            </w:r>
          </w:p>
          <w:p w14:paraId="41AE05B3" w14:textId="77777777" w:rsidR="008E19FD" w:rsidRPr="00DE6C36" w:rsidRDefault="008E19FD" w:rsidP="00043250">
            <w:pPr>
              <w:jc w:val="both"/>
              <w:rPr>
                <w:rFonts w:ascii="Arial" w:hAnsi="Arial" w:cs="Arial"/>
                <w:color w:val="000000"/>
                <w:sz w:val="22"/>
                <w:szCs w:val="22"/>
              </w:rPr>
            </w:pPr>
          </w:p>
        </w:tc>
      </w:tr>
      <w:tr w:rsidR="008E19FD" w:rsidRPr="00DE6C36" w14:paraId="65D9A825" w14:textId="77777777" w:rsidTr="00043250">
        <w:tc>
          <w:tcPr>
            <w:tcW w:w="0" w:type="auto"/>
          </w:tcPr>
          <w:p w14:paraId="1F7301DA" w14:textId="77777777" w:rsidR="008E19FD" w:rsidRPr="00DE6C36" w:rsidRDefault="008E19FD" w:rsidP="00043250">
            <w:pPr>
              <w:numPr>
                <w:ilvl w:val="0"/>
                <w:numId w:val="59"/>
              </w:numPr>
              <w:rPr>
                <w:rFonts w:ascii="Arial" w:hAnsi="Arial" w:cs="Arial"/>
                <w:color w:val="000000"/>
                <w:sz w:val="22"/>
                <w:szCs w:val="22"/>
              </w:rPr>
            </w:pPr>
          </w:p>
        </w:tc>
        <w:tc>
          <w:tcPr>
            <w:tcW w:w="0" w:type="auto"/>
          </w:tcPr>
          <w:p w14:paraId="1A1AD560" w14:textId="77777777" w:rsidR="008E19FD" w:rsidRPr="00DE6C36" w:rsidRDefault="008E19FD" w:rsidP="00043250">
            <w:pPr>
              <w:rPr>
                <w:rFonts w:ascii="Arial" w:hAnsi="Arial" w:cs="Arial"/>
                <w:b/>
                <w:color w:val="000000"/>
                <w:sz w:val="22"/>
                <w:szCs w:val="22"/>
              </w:rPr>
            </w:pPr>
          </w:p>
          <w:p w14:paraId="12787ACD" w14:textId="77777777" w:rsidR="008E19FD" w:rsidRPr="00DE6C36" w:rsidRDefault="008E19FD" w:rsidP="00043250">
            <w:pPr>
              <w:rPr>
                <w:rFonts w:ascii="Arial" w:hAnsi="Arial" w:cs="Arial"/>
                <w:b/>
                <w:color w:val="000000"/>
                <w:sz w:val="22"/>
                <w:szCs w:val="22"/>
              </w:rPr>
            </w:pPr>
            <w:r w:rsidRPr="00DE6C36">
              <w:rPr>
                <w:rFonts w:ascii="Arial" w:hAnsi="Arial" w:cs="Arial"/>
                <w:b/>
                <w:color w:val="000000"/>
                <w:sz w:val="22"/>
                <w:szCs w:val="22"/>
              </w:rPr>
              <w:t>Deposit cash</w:t>
            </w:r>
          </w:p>
        </w:tc>
        <w:tc>
          <w:tcPr>
            <w:tcW w:w="0" w:type="auto"/>
          </w:tcPr>
          <w:p w14:paraId="330BC36B" w14:textId="77777777" w:rsidR="008E19FD" w:rsidRPr="00DE6C36" w:rsidRDefault="008E19FD" w:rsidP="00043250">
            <w:pPr>
              <w:jc w:val="both"/>
              <w:rPr>
                <w:rFonts w:ascii="Arial" w:hAnsi="Arial" w:cs="Arial"/>
                <w:color w:val="000000"/>
                <w:sz w:val="22"/>
                <w:szCs w:val="22"/>
              </w:rPr>
            </w:pPr>
          </w:p>
          <w:p w14:paraId="6554BB82"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Customer can now deposit money into the account</w:t>
            </w:r>
          </w:p>
          <w:p w14:paraId="7EAA49AF" w14:textId="77777777" w:rsidR="008E19FD" w:rsidRPr="00DE6C36" w:rsidRDefault="008E19FD" w:rsidP="00043250">
            <w:pPr>
              <w:jc w:val="both"/>
              <w:rPr>
                <w:rFonts w:ascii="Arial" w:hAnsi="Arial" w:cs="Arial"/>
                <w:color w:val="000000"/>
                <w:sz w:val="22"/>
                <w:szCs w:val="22"/>
              </w:rPr>
            </w:pPr>
          </w:p>
        </w:tc>
      </w:tr>
    </w:tbl>
    <w:p w14:paraId="6A149118" w14:textId="77777777" w:rsidR="008E19FD" w:rsidRPr="00DE6C36" w:rsidRDefault="008E19FD" w:rsidP="008E19FD">
      <w:pPr>
        <w:spacing w:before="60"/>
        <w:ind w:left="720"/>
        <w:rPr>
          <w:rFonts w:ascii="Arial" w:hAnsi="Arial" w:cs="Arial"/>
          <w:sz w:val="24"/>
          <w:szCs w:val="24"/>
        </w:rPr>
      </w:pPr>
    </w:p>
    <w:p w14:paraId="320F3703" w14:textId="77777777" w:rsidR="008E19FD" w:rsidRPr="00DE6C36" w:rsidRDefault="008E19FD" w:rsidP="008E19FD">
      <w:pPr>
        <w:pStyle w:val="Heading2"/>
      </w:pPr>
      <w:bookmarkStart w:id="212" w:name="_Toc53388919"/>
      <w:bookmarkStart w:id="213" w:name="_Toc105511619"/>
      <w:bookmarkStart w:id="214" w:name="_Toc131430719"/>
      <w:bookmarkStart w:id="215" w:name="_Toc137225371"/>
      <w:r w:rsidRPr="00DE6C36">
        <w:t>Logging in BPMS (Process Maker)</w:t>
      </w:r>
      <w:bookmarkEnd w:id="212"/>
      <w:bookmarkEnd w:id="213"/>
      <w:bookmarkEnd w:id="214"/>
      <w:bookmarkEnd w:id="215"/>
    </w:p>
    <w:p w14:paraId="0CBE3A25" w14:textId="77777777" w:rsidR="008E19FD" w:rsidRPr="00DE6C36" w:rsidRDefault="008E19FD" w:rsidP="008E19FD">
      <w:pPr>
        <w:rPr>
          <w:rFonts w:ascii="Arial" w:hAnsi="Arial" w:cs="Arial"/>
        </w:rPr>
      </w:pPr>
    </w:p>
    <w:p w14:paraId="78C95EED"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The SDO shall log in to Process Maker on SharePoint. The link below can be used.</w:t>
      </w:r>
    </w:p>
    <w:p w14:paraId="604BA0DB" w14:textId="77777777" w:rsidR="008E19FD" w:rsidRPr="00DE6C36" w:rsidRDefault="008E19FD" w:rsidP="008E19FD">
      <w:pPr>
        <w:pStyle w:val="NoSpacing"/>
        <w:ind w:left="720"/>
        <w:rPr>
          <w:rFonts w:ascii="Arial" w:hAnsi="Arial" w:cs="Arial"/>
          <w:sz w:val="24"/>
          <w:szCs w:val="24"/>
          <w:lang w:val="en-GB"/>
        </w:rPr>
      </w:pPr>
      <w:hyperlink r:id="rId16" w:history="1">
        <w:r w:rsidRPr="00DE6C36">
          <w:rPr>
            <w:rStyle w:val="Hyperlink"/>
            <w:rFonts w:ascii="Arial" w:hAnsi="Arial" w:cs="Arial"/>
            <w:sz w:val="24"/>
            <w:szCs w:val="24"/>
          </w:rPr>
          <w:t>https://svdcpmaker01/sysmicrocredit/en/neoclassic/login/login?u=%2Fsysmicrocredit%2Fen%2Fneoclassic%2Fcases%2Fmain</w:t>
        </w:r>
      </w:hyperlink>
      <w:r w:rsidRPr="00DE6C36">
        <w:rPr>
          <w:rFonts w:ascii="Arial" w:hAnsi="Arial" w:cs="Arial"/>
          <w:sz w:val="24"/>
          <w:szCs w:val="24"/>
        </w:rPr>
        <w:t xml:space="preserve"> </w:t>
      </w:r>
      <w:r w:rsidRPr="00DE6C36">
        <w:rPr>
          <w:rFonts w:ascii="Arial" w:hAnsi="Arial" w:cs="Arial"/>
          <w:sz w:val="24"/>
          <w:szCs w:val="24"/>
          <w:lang w:val="en-GB"/>
        </w:rPr>
        <w:t>on Chrome or Mozilla browser and log on using your windows username and password.</w:t>
      </w:r>
    </w:p>
    <w:p w14:paraId="5066EE04" w14:textId="77777777" w:rsidR="008E19FD" w:rsidRPr="00DE6C36" w:rsidRDefault="008E19FD" w:rsidP="008E19FD">
      <w:pPr>
        <w:pStyle w:val="NoSpacing"/>
        <w:ind w:left="720"/>
        <w:rPr>
          <w:rFonts w:ascii="Arial" w:hAnsi="Arial" w:cs="Arial"/>
          <w:sz w:val="24"/>
          <w:szCs w:val="24"/>
          <w:lang w:val="en-GB"/>
        </w:rPr>
      </w:pPr>
    </w:p>
    <w:p w14:paraId="17C5DDFB" w14:textId="044DAEC0" w:rsidR="008E19FD" w:rsidRPr="00DE6C36" w:rsidRDefault="008E19FD" w:rsidP="008E19FD">
      <w:pPr>
        <w:pStyle w:val="NoSpacing"/>
        <w:rPr>
          <w:rFonts w:ascii="Arial" w:hAnsi="Arial" w:cs="Arial"/>
          <w:sz w:val="24"/>
          <w:szCs w:val="24"/>
          <w:lang w:val="en-GB"/>
        </w:rPr>
      </w:pPr>
      <w:r w:rsidRPr="00DE6C36">
        <w:rPr>
          <w:rFonts w:ascii="Arial" w:hAnsi="Arial" w:cs="Arial"/>
          <w:noProof/>
        </w:rPr>
        <w:drawing>
          <wp:inline distT="0" distB="0" distL="0" distR="0" wp14:anchorId="043F9DE2" wp14:editId="4158BCBE">
            <wp:extent cx="5607050" cy="2584450"/>
            <wp:effectExtent l="19050" t="19050" r="12700" b="25400"/>
            <wp:docPr id="380528423"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7050" cy="2584450"/>
                    </a:xfrm>
                    <a:prstGeom prst="rect">
                      <a:avLst/>
                    </a:prstGeom>
                    <a:noFill/>
                    <a:ln w="15875" cmpd="sng">
                      <a:solidFill>
                        <a:srgbClr val="C00000"/>
                      </a:solidFill>
                      <a:miter lim="800000"/>
                      <a:headEnd/>
                      <a:tailEnd/>
                    </a:ln>
                    <a:effectLst/>
                  </pic:spPr>
                </pic:pic>
              </a:graphicData>
            </a:graphic>
          </wp:inline>
        </w:drawing>
      </w:r>
    </w:p>
    <w:p w14:paraId="1CE1A773" w14:textId="77777777" w:rsidR="008E19FD" w:rsidRPr="00DE6C36" w:rsidRDefault="008E19FD" w:rsidP="008E19FD">
      <w:pPr>
        <w:pStyle w:val="Heading2"/>
      </w:pPr>
      <w:bookmarkStart w:id="216" w:name="_Toc61623983"/>
      <w:bookmarkStart w:id="217" w:name="_Toc105511620"/>
      <w:bookmarkStart w:id="218" w:name="_Toc131430720"/>
      <w:bookmarkStart w:id="219" w:name="_Toc137225372"/>
      <w:r w:rsidRPr="00DE6C36">
        <w:t>Starting a case</w:t>
      </w:r>
      <w:bookmarkEnd w:id="216"/>
      <w:bookmarkEnd w:id="217"/>
      <w:bookmarkEnd w:id="218"/>
      <w:bookmarkEnd w:id="219"/>
    </w:p>
    <w:p w14:paraId="17E1A246" w14:textId="77777777" w:rsidR="008E19FD" w:rsidRPr="00DE6C36" w:rsidRDefault="008E19FD" w:rsidP="008E19FD">
      <w:pPr>
        <w:pStyle w:val="NoSpacing"/>
        <w:numPr>
          <w:ilvl w:val="0"/>
          <w:numId w:val="91"/>
        </w:numPr>
        <w:rPr>
          <w:rFonts w:ascii="Arial" w:hAnsi="Arial" w:cs="Arial"/>
          <w:sz w:val="24"/>
          <w:szCs w:val="24"/>
          <w:lang w:val="en-GB"/>
        </w:rPr>
      </w:pPr>
      <w:bookmarkStart w:id="220" w:name="_Hlk67490148"/>
      <w:r w:rsidRPr="00DE6C36">
        <w:rPr>
          <w:rFonts w:ascii="Arial" w:hAnsi="Arial" w:cs="Arial"/>
          <w:sz w:val="24"/>
          <w:szCs w:val="24"/>
          <w:lang w:val="en-GB"/>
        </w:rPr>
        <w:t xml:space="preserve">Select New Case </w:t>
      </w:r>
    </w:p>
    <w:p w14:paraId="461B1372" w14:textId="77777777" w:rsidR="008E19FD" w:rsidRPr="00DE6C36" w:rsidRDefault="008E19FD" w:rsidP="008E19FD">
      <w:pPr>
        <w:pStyle w:val="NoSpacing"/>
        <w:numPr>
          <w:ilvl w:val="0"/>
          <w:numId w:val="91"/>
        </w:numPr>
        <w:rPr>
          <w:rFonts w:ascii="Arial" w:hAnsi="Arial" w:cs="Arial"/>
          <w:sz w:val="24"/>
          <w:szCs w:val="24"/>
          <w:lang w:val="en-GB"/>
        </w:rPr>
      </w:pPr>
      <w:r w:rsidRPr="00DE6C36">
        <w:rPr>
          <w:rFonts w:ascii="Arial" w:hAnsi="Arial" w:cs="Arial"/>
          <w:sz w:val="24"/>
          <w:szCs w:val="24"/>
          <w:lang w:val="en-GB"/>
        </w:rPr>
        <w:t>Click on the Digital Account Opening Process or Marketed Account Opening Process (in case of marketed accounts)</w:t>
      </w:r>
    </w:p>
    <w:bookmarkEnd w:id="220"/>
    <w:p w14:paraId="17C5E936" w14:textId="2B860191" w:rsidR="008E19FD" w:rsidRPr="00DE6C36" w:rsidRDefault="008E19FD" w:rsidP="008E19FD">
      <w:pPr>
        <w:pStyle w:val="NoSpacing"/>
        <w:rPr>
          <w:rFonts w:ascii="Arial" w:hAnsi="Arial" w:cs="Arial"/>
          <w:sz w:val="20"/>
          <w:szCs w:val="20"/>
        </w:rPr>
      </w:pPr>
      <w:r w:rsidRPr="00DE6C36">
        <w:rPr>
          <w:rFonts w:ascii="Arial" w:hAnsi="Arial" w:cs="Arial"/>
          <w:noProof/>
        </w:rPr>
        <w:lastRenderedPageBreak/>
        <mc:AlternateContent>
          <mc:Choice Requires="wps">
            <w:drawing>
              <wp:anchor distT="0" distB="0" distL="114300" distR="114300" simplePos="0" relativeHeight="251676672" behindDoc="0" locked="0" layoutInCell="1" allowOverlap="1" wp14:anchorId="44D33A2A" wp14:editId="16E35D7B">
                <wp:simplePos x="0" y="0"/>
                <wp:positionH relativeFrom="column">
                  <wp:posOffset>1247775</wp:posOffset>
                </wp:positionH>
                <wp:positionV relativeFrom="paragraph">
                  <wp:posOffset>2773680</wp:posOffset>
                </wp:positionV>
                <wp:extent cx="3152775" cy="247650"/>
                <wp:effectExtent l="19050" t="19050" r="28575" b="19050"/>
                <wp:wrapNone/>
                <wp:docPr id="182" name="Rectangle: Rounded Corners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2775" cy="247650"/>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1DDA0" id="Rectangle: Rounded Corners 690" o:spid="_x0000_s1026" style="position:absolute;margin-left:98.25pt;margin-top:218.4pt;width:248.25pt;height: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" filled="f" strokecolor="red" strokeweight="3pt">
                <v:stroke joinstyle="miter"/>
                <v:path arrowok="t"/>
              </v:roundrect>
            </w:pict>
          </mc:Fallback>
        </mc:AlternateContent>
      </w:r>
      <w:r w:rsidRPr="00DE6C36">
        <w:rPr>
          <w:rFonts w:ascii="Arial" w:hAnsi="Arial" w:cs="Arial"/>
          <w:noProof/>
        </w:rPr>
        <w:t xml:space="preserve"> </w:t>
      </w:r>
      <w:r w:rsidRPr="00DE6C36">
        <w:rPr>
          <w:rFonts w:ascii="Arial" w:hAnsi="Arial" w:cs="Arial"/>
          <w:noProof/>
        </w:rPr>
        <w:drawing>
          <wp:inline distT="0" distB="0" distL="0" distR="0" wp14:anchorId="17989436" wp14:editId="793CD0E8">
            <wp:extent cx="5454650" cy="2832100"/>
            <wp:effectExtent l="57150" t="57150" r="50800" b="63500"/>
            <wp:docPr id="1558006488" name="Picture 4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06488" name="Picture 467"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t="8086" r="29848" b="46910"/>
                    <a:stretch>
                      <a:fillRect/>
                    </a:stretch>
                  </pic:blipFill>
                  <pic:spPr bwMode="auto">
                    <a:xfrm>
                      <a:off x="0" y="0"/>
                      <a:ext cx="5454650" cy="2832100"/>
                    </a:xfrm>
                    <a:prstGeom prst="rect">
                      <a:avLst/>
                    </a:prstGeom>
                    <a:noFill/>
                    <a:ln w="57150" cmpd="sng">
                      <a:solidFill>
                        <a:srgbClr val="70AD47"/>
                      </a:solidFill>
                      <a:miter lim="800000"/>
                      <a:headEnd/>
                      <a:tailEnd/>
                    </a:ln>
                    <a:effectLst/>
                  </pic:spPr>
                </pic:pic>
              </a:graphicData>
            </a:graphic>
          </wp:inline>
        </w:drawing>
      </w:r>
    </w:p>
    <w:p w14:paraId="1E908C91" w14:textId="77777777" w:rsidR="008E19FD" w:rsidRPr="00DE6C36" w:rsidRDefault="008E19FD" w:rsidP="008E19FD">
      <w:pPr>
        <w:ind w:left="720"/>
        <w:rPr>
          <w:rFonts w:ascii="Arial" w:hAnsi="Arial" w:cs="Arial"/>
        </w:rPr>
      </w:pPr>
    </w:p>
    <w:p w14:paraId="2A6D6940" w14:textId="77777777" w:rsidR="008E19FD" w:rsidRPr="00DE6C36" w:rsidRDefault="008E19FD" w:rsidP="008E19FD">
      <w:pPr>
        <w:pStyle w:val="NoSpacing"/>
        <w:numPr>
          <w:ilvl w:val="0"/>
          <w:numId w:val="91"/>
        </w:numPr>
        <w:rPr>
          <w:rFonts w:ascii="Arial" w:hAnsi="Arial" w:cs="Arial"/>
          <w:color w:val="00B050"/>
          <w:sz w:val="24"/>
          <w:szCs w:val="24"/>
          <w:lang w:val="en-GB"/>
        </w:rPr>
      </w:pPr>
      <w:r w:rsidRPr="00DE6C36">
        <w:rPr>
          <w:rFonts w:ascii="Arial" w:hAnsi="Arial" w:cs="Arial"/>
          <w:sz w:val="24"/>
          <w:szCs w:val="24"/>
          <w:lang w:val="en-GB"/>
        </w:rPr>
        <w:t xml:space="preserve">Click on </w:t>
      </w:r>
      <w:r w:rsidRPr="00DE6C36">
        <w:rPr>
          <w:rFonts w:ascii="Arial" w:hAnsi="Arial" w:cs="Arial"/>
          <w:color w:val="00B050"/>
          <w:sz w:val="24"/>
          <w:szCs w:val="24"/>
          <w:lang w:val="en-GB"/>
        </w:rPr>
        <w:t>Start Case</w:t>
      </w:r>
    </w:p>
    <w:p w14:paraId="426B762B" w14:textId="77777777" w:rsidR="008E19FD" w:rsidRPr="00DE6C36" w:rsidRDefault="008E19FD" w:rsidP="008E19FD">
      <w:pPr>
        <w:pStyle w:val="NoSpacing"/>
        <w:ind w:left="720"/>
        <w:rPr>
          <w:rFonts w:ascii="Arial" w:hAnsi="Arial" w:cs="Arial"/>
          <w:color w:val="00B050"/>
          <w:sz w:val="24"/>
          <w:szCs w:val="24"/>
          <w:lang w:val="en-GB"/>
        </w:rPr>
      </w:pPr>
    </w:p>
    <w:p w14:paraId="2FA1391F" w14:textId="0D6ACCF6" w:rsidR="008E19FD" w:rsidRPr="00DE6C36" w:rsidRDefault="008E19FD" w:rsidP="008E19FD">
      <w:pPr>
        <w:pStyle w:val="NoSpacing"/>
        <w:rPr>
          <w:rFonts w:ascii="Arial" w:hAnsi="Arial" w:cs="Arial"/>
          <w:sz w:val="20"/>
          <w:szCs w:val="20"/>
        </w:rPr>
      </w:pPr>
      <w:r w:rsidRPr="00DE6C36">
        <w:rPr>
          <w:rFonts w:ascii="Arial" w:hAnsi="Arial" w:cs="Arial"/>
          <w:noProof/>
        </w:rPr>
        <mc:AlternateContent>
          <mc:Choice Requires="wps">
            <w:drawing>
              <wp:anchor distT="0" distB="0" distL="114300" distR="114300" simplePos="0" relativeHeight="251677696" behindDoc="0" locked="0" layoutInCell="1" allowOverlap="1" wp14:anchorId="766B4781" wp14:editId="5470FB70">
                <wp:simplePos x="0" y="0"/>
                <wp:positionH relativeFrom="column">
                  <wp:posOffset>1181100</wp:posOffset>
                </wp:positionH>
                <wp:positionV relativeFrom="paragraph">
                  <wp:posOffset>601980</wp:posOffset>
                </wp:positionV>
                <wp:extent cx="885825" cy="295275"/>
                <wp:effectExtent l="19050" t="19050" r="28575" b="28575"/>
                <wp:wrapNone/>
                <wp:docPr id="181" name="Rectangle: Rounded Corners 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295275"/>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8EE70" id="Rectangle: Rounded Corners 689" o:spid="_x0000_s1026" style="position:absolute;margin-left:93pt;margin-top:47.4pt;width:69.75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" filled="f" strokecolor="red" strokeweight="3pt">
                <v:stroke joinstyle="miter"/>
                <v:path arrowok="t"/>
              </v:roundrect>
            </w:pict>
          </mc:Fallback>
        </mc:AlternateContent>
      </w:r>
      <w:bookmarkStart w:id="221" w:name="_Hlk67495209"/>
      <w:r w:rsidRPr="00DE6C36">
        <w:rPr>
          <w:rFonts w:ascii="Arial" w:hAnsi="Arial" w:cs="Arial"/>
          <w:noProof/>
          <w:bdr w:val="single" w:sz="24" w:space="0" w:color="70AD47" w:frame="1"/>
        </w:rPr>
        <w:drawing>
          <wp:inline distT="0" distB="0" distL="0" distR="0" wp14:anchorId="537A9C6E" wp14:editId="65075944">
            <wp:extent cx="5334000" cy="2540000"/>
            <wp:effectExtent l="38100" t="38100" r="38100" b="31750"/>
            <wp:docPr id="166782557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2540000"/>
                    </a:xfrm>
                    <a:prstGeom prst="rect">
                      <a:avLst/>
                    </a:prstGeom>
                    <a:noFill/>
                    <a:ln w="38100" cmpd="sng">
                      <a:solidFill>
                        <a:srgbClr val="70AD47"/>
                      </a:solidFill>
                      <a:miter lim="800000"/>
                      <a:headEnd/>
                      <a:tailEnd/>
                    </a:ln>
                    <a:effectLst/>
                  </pic:spPr>
                </pic:pic>
              </a:graphicData>
            </a:graphic>
          </wp:inline>
        </w:drawing>
      </w:r>
      <w:bookmarkEnd w:id="221"/>
    </w:p>
    <w:p w14:paraId="57192A82" w14:textId="77777777" w:rsidR="008E19FD" w:rsidRPr="00DE6C36" w:rsidRDefault="008E19FD" w:rsidP="008E19FD">
      <w:pPr>
        <w:pStyle w:val="NoSpacing"/>
        <w:rPr>
          <w:rFonts w:ascii="Arial" w:hAnsi="Arial" w:cs="Arial"/>
        </w:rPr>
      </w:pPr>
    </w:p>
    <w:p w14:paraId="7B80ABAB" w14:textId="77777777" w:rsidR="008E19FD" w:rsidRPr="00DE6C36" w:rsidRDefault="008E19FD" w:rsidP="008E19FD">
      <w:pPr>
        <w:pStyle w:val="NoSpacing"/>
        <w:ind w:left="1440"/>
        <w:rPr>
          <w:rFonts w:ascii="Arial" w:hAnsi="Arial" w:cs="Arial"/>
          <w:sz w:val="24"/>
          <w:szCs w:val="24"/>
          <w:lang w:val="en-GB"/>
        </w:rPr>
      </w:pPr>
      <w:r w:rsidRPr="00DE6C36">
        <w:rPr>
          <w:rFonts w:ascii="Arial" w:hAnsi="Arial" w:cs="Arial"/>
          <w:sz w:val="24"/>
          <w:szCs w:val="24"/>
          <w:lang w:val="en-GB"/>
        </w:rPr>
        <w:t>A new case is initiated. Each new case will have a unique case number</w:t>
      </w:r>
    </w:p>
    <w:p w14:paraId="1246B549" w14:textId="77777777" w:rsidR="008E19FD" w:rsidRPr="00DE6C36" w:rsidRDefault="008E19FD" w:rsidP="008E19FD">
      <w:pPr>
        <w:pStyle w:val="NoSpacing"/>
        <w:rPr>
          <w:rFonts w:ascii="Arial" w:hAnsi="Arial" w:cs="Arial"/>
          <w:sz w:val="24"/>
          <w:szCs w:val="24"/>
          <w:lang w:val="en-GB"/>
        </w:rPr>
      </w:pPr>
    </w:p>
    <w:p w14:paraId="3DA5763B" w14:textId="0104271F" w:rsidR="008E19FD" w:rsidRPr="00DE6C36" w:rsidRDefault="008E19FD" w:rsidP="008E19FD">
      <w:pPr>
        <w:pStyle w:val="NoSpacing"/>
        <w:rPr>
          <w:rFonts w:ascii="Arial" w:hAnsi="Arial" w:cs="Arial"/>
        </w:rPr>
      </w:pPr>
      <w:r w:rsidRPr="00DE6C36">
        <w:rPr>
          <w:rFonts w:ascii="Arial" w:hAnsi="Arial" w:cs="Arial"/>
          <w:noProof/>
        </w:rPr>
        <mc:AlternateContent>
          <mc:Choice Requires="wps">
            <w:drawing>
              <wp:anchor distT="0" distB="0" distL="114300" distR="114300" simplePos="0" relativeHeight="251678720" behindDoc="0" locked="0" layoutInCell="1" allowOverlap="1" wp14:anchorId="0CA30F6F" wp14:editId="53F88B48">
                <wp:simplePos x="0" y="0"/>
                <wp:positionH relativeFrom="column">
                  <wp:posOffset>2276475</wp:posOffset>
                </wp:positionH>
                <wp:positionV relativeFrom="paragraph">
                  <wp:posOffset>-22860</wp:posOffset>
                </wp:positionV>
                <wp:extent cx="1352550" cy="274955"/>
                <wp:effectExtent l="19050" t="19050" r="19050" b="10795"/>
                <wp:wrapNone/>
                <wp:docPr id="180" name="Rectangle: Rounded Corners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274955"/>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F83028" id="Rectangle: Rounded Corners 688" o:spid="_x0000_s1026" style="position:absolute;margin-left:179.25pt;margin-top:-1.8pt;width:106.5pt;height:2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" filled="f" strokecolor="red" strokeweight="3pt">
                <v:stroke joinstyle="miter"/>
                <v:path arrowok="t"/>
              </v:roundrect>
            </w:pict>
          </mc:Fallback>
        </mc:AlternateContent>
      </w:r>
      <w:r w:rsidRPr="00DE6C36">
        <w:rPr>
          <w:rFonts w:ascii="Arial" w:hAnsi="Arial" w:cs="Arial"/>
          <w:noProof/>
        </w:rPr>
        <w:drawing>
          <wp:inline distT="0" distB="0" distL="0" distR="0" wp14:anchorId="21D0065F" wp14:editId="581F63C9">
            <wp:extent cx="5740400" cy="1600200"/>
            <wp:effectExtent l="0" t="0" r="0" b="0"/>
            <wp:docPr id="1385043223"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l="2274" t="24524" r="2576" b="37479"/>
                    <a:stretch>
                      <a:fillRect/>
                    </a:stretch>
                  </pic:blipFill>
                  <pic:spPr bwMode="auto">
                    <a:xfrm>
                      <a:off x="0" y="0"/>
                      <a:ext cx="5740400" cy="1600200"/>
                    </a:xfrm>
                    <a:prstGeom prst="rect">
                      <a:avLst/>
                    </a:prstGeom>
                    <a:noFill/>
                    <a:ln>
                      <a:noFill/>
                    </a:ln>
                  </pic:spPr>
                </pic:pic>
              </a:graphicData>
            </a:graphic>
          </wp:inline>
        </w:drawing>
      </w:r>
    </w:p>
    <w:p w14:paraId="0FB57E91" w14:textId="77777777" w:rsidR="008E19FD" w:rsidRPr="00DE6C36" w:rsidRDefault="008E19FD" w:rsidP="008E19FD">
      <w:pPr>
        <w:pStyle w:val="NoSpacing"/>
        <w:rPr>
          <w:rFonts w:ascii="Arial" w:hAnsi="Arial" w:cs="Arial"/>
        </w:rPr>
      </w:pPr>
    </w:p>
    <w:p w14:paraId="40C53EF1" w14:textId="77777777" w:rsidR="008E19FD" w:rsidRPr="00DE6C36" w:rsidRDefault="008E19FD" w:rsidP="008E19FD">
      <w:pPr>
        <w:pStyle w:val="NoSpacing"/>
        <w:rPr>
          <w:rFonts w:ascii="Arial" w:hAnsi="Arial" w:cs="Arial"/>
        </w:rPr>
      </w:pPr>
    </w:p>
    <w:p w14:paraId="6A0C7B37" w14:textId="77777777" w:rsidR="008E19FD" w:rsidRPr="00DE6C36" w:rsidRDefault="008E19FD" w:rsidP="008E19FD">
      <w:pPr>
        <w:pStyle w:val="Heading2"/>
      </w:pPr>
      <w:bookmarkStart w:id="222" w:name="_Toc61623984"/>
      <w:bookmarkStart w:id="223" w:name="_Toc105511621"/>
      <w:bookmarkStart w:id="224" w:name="_Toc131430721"/>
      <w:bookmarkStart w:id="225" w:name="_Toc137225373"/>
      <w:r w:rsidRPr="00DE6C36">
        <w:lastRenderedPageBreak/>
        <w:t>Customer Type Selection</w:t>
      </w:r>
      <w:bookmarkEnd w:id="222"/>
      <w:bookmarkEnd w:id="223"/>
      <w:bookmarkEnd w:id="224"/>
      <w:bookmarkEnd w:id="225"/>
    </w:p>
    <w:p w14:paraId="7BDFDABF" w14:textId="77777777" w:rsidR="008E19FD" w:rsidRPr="00DE6C36" w:rsidRDefault="008E19FD" w:rsidP="008E19FD">
      <w:pPr>
        <w:pStyle w:val="NoSpacing"/>
        <w:ind w:left="720"/>
        <w:rPr>
          <w:rFonts w:ascii="Arial" w:hAnsi="Arial" w:cs="Arial"/>
          <w:bCs/>
          <w:i/>
          <w:iCs/>
          <w:sz w:val="24"/>
          <w:szCs w:val="24"/>
        </w:rPr>
      </w:pPr>
      <w:r w:rsidRPr="00DE6C36">
        <w:rPr>
          <w:rFonts w:ascii="Arial" w:hAnsi="Arial" w:cs="Arial"/>
          <w:sz w:val="24"/>
          <w:szCs w:val="24"/>
        </w:rPr>
        <w:t xml:space="preserve">Select </w:t>
      </w:r>
      <w:r w:rsidRPr="00DE6C36">
        <w:rPr>
          <w:rFonts w:ascii="Arial" w:hAnsi="Arial" w:cs="Arial"/>
          <w:bCs/>
          <w:sz w:val="24"/>
          <w:szCs w:val="24"/>
        </w:rPr>
        <w:t xml:space="preserve">Personal </w:t>
      </w:r>
      <w:r w:rsidRPr="00DE6C36">
        <w:rPr>
          <w:rFonts w:ascii="Arial" w:hAnsi="Arial" w:cs="Arial"/>
          <w:sz w:val="24"/>
          <w:szCs w:val="24"/>
        </w:rPr>
        <w:t xml:space="preserve">from </w:t>
      </w:r>
      <w:r w:rsidRPr="00DE6C36">
        <w:rPr>
          <w:rFonts w:ascii="Arial" w:hAnsi="Arial" w:cs="Arial"/>
          <w:bCs/>
          <w:i/>
          <w:iCs/>
          <w:sz w:val="24"/>
          <w:szCs w:val="24"/>
        </w:rPr>
        <w:t>Account Type</w:t>
      </w:r>
    </w:p>
    <w:p w14:paraId="55D7D58F" w14:textId="77777777" w:rsidR="008E19FD" w:rsidRPr="00DE6C36" w:rsidRDefault="008E19FD" w:rsidP="008E19FD">
      <w:pPr>
        <w:pStyle w:val="NoSpacing"/>
        <w:ind w:left="720"/>
        <w:rPr>
          <w:rFonts w:ascii="Arial" w:hAnsi="Arial" w:cs="Arial"/>
          <w:i/>
          <w:iCs/>
          <w:sz w:val="24"/>
          <w:szCs w:val="24"/>
          <w:lang w:val="en-GB"/>
        </w:rPr>
      </w:pPr>
    </w:p>
    <w:p w14:paraId="5428B8AC" w14:textId="6B972DB5" w:rsidR="008E19FD" w:rsidRPr="00DE6C36" w:rsidRDefault="008E19FD" w:rsidP="008E19FD">
      <w:pPr>
        <w:pStyle w:val="NoSpacing"/>
        <w:rPr>
          <w:rFonts w:ascii="Arial" w:hAnsi="Arial" w:cs="Arial"/>
          <w:noProof/>
        </w:rPr>
      </w:pPr>
      <w:r w:rsidRPr="00DE6C36">
        <w:rPr>
          <w:rFonts w:ascii="Arial" w:hAnsi="Arial" w:cs="Arial"/>
          <w:noProof/>
        </w:rPr>
        <w:drawing>
          <wp:inline distT="0" distB="0" distL="0" distR="0" wp14:anchorId="44913F41" wp14:editId="16663F4D">
            <wp:extent cx="5568950" cy="2247900"/>
            <wp:effectExtent l="0" t="0" r="0" b="0"/>
            <wp:docPr id="1351708698"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l="2274" t="36920" r="2121" b="10799"/>
                    <a:stretch>
                      <a:fillRect/>
                    </a:stretch>
                  </pic:blipFill>
                  <pic:spPr bwMode="auto">
                    <a:xfrm>
                      <a:off x="0" y="0"/>
                      <a:ext cx="5568950" cy="2247900"/>
                    </a:xfrm>
                    <a:prstGeom prst="rect">
                      <a:avLst/>
                    </a:prstGeom>
                    <a:noFill/>
                    <a:ln>
                      <a:noFill/>
                    </a:ln>
                  </pic:spPr>
                </pic:pic>
              </a:graphicData>
            </a:graphic>
          </wp:inline>
        </w:drawing>
      </w:r>
    </w:p>
    <w:p w14:paraId="394183A3" w14:textId="77777777" w:rsidR="008E19FD" w:rsidRPr="00DE6C36" w:rsidRDefault="008E19FD" w:rsidP="008E19FD">
      <w:pPr>
        <w:pStyle w:val="NoSpacing"/>
        <w:ind w:left="720"/>
        <w:rPr>
          <w:rFonts w:ascii="Arial" w:hAnsi="Arial" w:cs="Arial"/>
          <w:noProof/>
        </w:rPr>
      </w:pPr>
    </w:p>
    <w:p w14:paraId="2163E64C" w14:textId="77777777" w:rsidR="008E19FD" w:rsidRPr="00DE6C36" w:rsidRDefault="008E19FD" w:rsidP="008E19FD">
      <w:pPr>
        <w:pStyle w:val="Heading2"/>
      </w:pPr>
      <w:bookmarkStart w:id="226" w:name="_Toc137225374"/>
      <w:r w:rsidRPr="00DE6C36">
        <w:t>Creation of Party ID for Marketed Accounts</w:t>
      </w:r>
      <w:bookmarkEnd w:id="226"/>
    </w:p>
    <w:p w14:paraId="1086C289"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Where the marketed accounts had pre-assigned CIF ID’s, the SDO shall first reserve them on Finacle before proceeding with account opening process on BPMS.</w:t>
      </w:r>
    </w:p>
    <w:p w14:paraId="1CE1BBD7" w14:textId="77777777" w:rsidR="008E19FD" w:rsidRPr="00DE6C36" w:rsidRDefault="008E19FD" w:rsidP="008E19FD">
      <w:pPr>
        <w:pStyle w:val="NoSpacing"/>
        <w:ind w:left="720"/>
        <w:rPr>
          <w:rFonts w:ascii="Arial" w:hAnsi="Arial" w:cs="Arial"/>
          <w:sz w:val="24"/>
          <w:szCs w:val="24"/>
        </w:rPr>
      </w:pPr>
    </w:p>
    <w:p w14:paraId="1AEFF82E" w14:textId="7BE7DDC1" w:rsidR="008E19FD" w:rsidRPr="00DE6C36" w:rsidRDefault="008E19FD" w:rsidP="008E19FD">
      <w:pPr>
        <w:pStyle w:val="NoSpacing"/>
        <w:rPr>
          <w:rFonts w:ascii="Arial" w:hAnsi="Arial" w:cs="Arial"/>
          <w:noProof/>
        </w:rPr>
      </w:pPr>
      <w:r w:rsidRPr="00DE6C36">
        <w:rPr>
          <w:rFonts w:ascii="Arial" w:hAnsi="Arial" w:cs="Arial"/>
          <w:noProof/>
        </w:rPr>
        <w:drawing>
          <wp:inline distT="0" distB="0" distL="0" distR="0" wp14:anchorId="13348B2A" wp14:editId="6983AF45">
            <wp:extent cx="5480050" cy="1968500"/>
            <wp:effectExtent l="57150" t="57150" r="63500" b="50800"/>
            <wp:docPr id="473052225"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050" cy="1968500"/>
                    </a:xfrm>
                    <a:prstGeom prst="rect">
                      <a:avLst/>
                    </a:prstGeom>
                    <a:noFill/>
                    <a:ln w="57150" cmpd="sng">
                      <a:solidFill>
                        <a:srgbClr val="70AD47"/>
                      </a:solidFill>
                      <a:miter lim="800000"/>
                      <a:headEnd/>
                      <a:tailEnd/>
                    </a:ln>
                    <a:effectLst/>
                  </pic:spPr>
                </pic:pic>
              </a:graphicData>
            </a:graphic>
          </wp:inline>
        </w:drawing>
      </w:r>
    </w:p>
    <w:p w14:paraId="0310C4B9" w14:textId="77777777" w:rsidR="008E19FD" w:rsidRPr="00DE6C36" w:rsidRDefault="008E19FD" w:rsidP="008E19FD">
      <w:pPr>
        <w:pStyle w:val="NoSpacing"/>
        <w:ind w:left="720"/>
        <w:rPr>
          <w:rFonts w:ascii="Arial" w:hAnsi="Arial" w:cs="Arial"/>
          <w:noProof/>
        </w:rPr>
      </w:pPr>
    </w:p>
    <w:p w14:paraId="35578FAD" w14:textId="77777777" w:rsidR="008E19FD" w:rsidRPr="00DE6C36" w:rsidRDefault="008E19FD" w:rsidP="008E19FD">
      <w:pPr>
        <w:pStyle w:val="Heading2"/>
      </w:pPr>
      <w:bookmarkStart w:id="227" w:name="_Toc61623985"/>
      <w:bookmarkStart w:id="228" w:name="_Toc105511622"/>
      <w:bookmarkStart w:id="229" w:name="_Toc131430722"/>
      <w:bookmarkStart w:id="230" w:name="_Toc137225375"/>
      <w:r w:rsidRPr="00DE6C36">
        <w:t>Applicant Identification Document Verification</w:t>
      </w:r>
      <w:bookmarkEnd w:id="227"/>
      <w:bookmarkEnd w:id="228"/>
      <w:bookmarkEnd w:id="229"/>
      <w:bookmarkEnd w:id="230"/>
    </w:p>
    <w:p w14:paraId="7B2FA89A" w14:textId="77777777" w:rsidR="008E19FD" w:rsidRPr="00DE6C36" w:rsidRDefault="008E19FD" w:rsidP="008E19FD">
      <w:pPr>
        <w:ind w:left="720"/>
        <w:rPr>
          <w:rFonts w:ascii="Arial" w:hAnsi="Arial" w:cs="Arial"/>
          <w:lang w:val="x-none"/>
        </w:rPr>
      </w:pPr>
    </w:p>
    <w:p w14:paraId="6E641B19"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 xml:space="preserve">Capture the Identification Document Number as it appears on the document provided by the customer. </w:t>
      </w:r>
    </w:p>
    <w:p w14:paraId="1170715D" w14:textId="77777777" w:rsidR="008E19FD" w:rsidRPr="00DE6C36" w:rsidRDefault="008E19FD" w:rsidP="008E19FD">
      <w:pPr>
        <w:pStyle w:val="NoSpacing"/>
        <w:ind w:left="720"/>
        <w:rPr>
          <w:rFonts w:ascii="Arial" w:hAnsi="Arial" w:cs="Arial"/>
          <w:i/>
          <w:iCs/>
          <w:sz w:val="24"/>
          <w:szCs w:val="24"/>
          <w:lang w:val="en-GB"/>
        </w:rPr>
      </w:pPr>
      <w:r w:rsidRPr="00DE6C36">
        <w:rPr>
          <w:rFonts w:ascii="Arial" w:hAnsi="Arial" w:cs="Arial"/>
          <w:sz w:val="24"/>
          <w:szCs w:val="24"/>
          <w:lang w:val="en-GB"/>
        </w:rPr>
        <w:t xml:space="preserve">Where a customer has provided the National ID, Alien ID, Passport or Service ID, the SDO shall select an appropriate document type from the </w:t>
      </w:r>
      <w:r w:rsidRPr="00DE6C36">
        <w:rPr>
          <w:rFonts w:ascii="Arial" w:hAnsi="Arial" w:cs="Arial"/>
          <w:i/>
          <w:iCs/>
          <w:sz w:val="24"/>
          <w:szCs w:val="24"/>
          <w:lang w:val="en-GB"/>
        </w:rPr>
        <w:t>Identification Type Menu</w:t>
      </w:r>
    </w:p>
    <w:p w14:paraId="21B9CA30" w14:textId="77777777" w:rsidR="008E19FD" w:rsidRPr="00DE6C36" w:rsidRDefault="008E19FD" w:rsidP="008E19FD">
      <w:pPr>
        <w:pStyle w:val="NoSpacing"/>
        <w:ind w:left="720"/>
        <w:rPr>
          <w:rFonts w:ascii="Arial" w:hAnsi="Arial" w:cs="Arial"/>
          <w:sz w:val="24"/>
          <w:szCs w:val="24"/>
          <w:lang w:val="en-GB"/>
        </w:rPr>
      </w:pPr>
    </w:p>
    <w:p w14:paraId="6F8E5F43" w14:textId="55621CFD" w:rsidR="008E19FD" w:rsidRPr="00DE6C36" w:rsidRDefault="008E19FD" w:rsidP="008E19FD">
      <w:pPr>
        <w:pStyle w:val="NoSpacing"/>
        <w:rPr>
          <w:rFonts w:ascii="Arial" w:hAnsi="Arial" w:cs="Arial"/>
          <w:noProof/>
        </w:rPr>
      </w:pPr>
      <w:r w:rsidRPr="00DE6C36">
        <w:rPr>
          <w:rFonts w:ascii="Arial" w:hAnsi="Arial" w:cs="Arial"/>
          <w:noProof/>
        </w:rPr>
        <w:lastRenderedPageBreak/>
        <w:drawing>
          <wp:inline distT="0" distB="0" distL="0" distR="0" wp14:anchorId="61CB88F9" wp14:editId="17954AC5">
            <wp:extent cx="5556250" cy="2628900"/>
            <wp:effectExtent l="0" t="0" r="6350" b="0"/>
            <wp:docPr id="699984527"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l="2879" t="33687" r="2728" b="6216"/>
                    <a:stretch>
                      <a:fillRect/>
                    </a:stretch>
                  </pic:blipFill>
                  <pic:spPr bwMode="auto">
                    <a:xfrm>
                      <a:off x="0" y="0"/>
                      <a:ext cx="5556250" cy="2628900"/>
                    </a:xfrm>
                    <a:prstGeom prst="rect">
                      <a:avLst/>
                    </a:prstGeom>
                    <a:noFill/>
                    <a:ln>
                      <a:noFill/>
                    </a:ln>
                  </pic:spPr>
                </pic:pic>
              </a:graphicData>
            </a:graphic>
          </wp:inline>
        </w:drawing>
      </w:r>
    </w:p>
    <w:p w14:paraId="43E986A6" w14:textId="77777777" w:rsidR="008E19FD" w:rsidRPr="00DE6C36" w:rsidRDefault="008E19FD" w:rsidP="008E19FD">
      <w:pPr>
        <w:pStyle w:val="NoSpacing"/>
        <w:ind w:left="720"/>
        <w:rPr>
          <w:rFonts w:ascii="Arial" w:hAnsi="Arial" w:cs="Arial"/>
          <w:b/>
          <w:bCs/>
          <w:noProof/>
          <w:sz w:val="28"/>
          <w:szCs w:val="28"/>
        </w:rPr>
      </w:pPr>
    </w:p>
    <w:p w14:paraId="70DF6B23" w14:textId="77777777" w:rsidR="008E19FD" w:rsidRPr="00DE6C36" w:rsidRDefault="008E19FD" w:rsidP="008E19FD">
      <w:pPr>
        <w:pStyle w:val="NoSpacing"/>
        <w:spacing w:before="120" w:after="120"/>
        <w:ind w:left="720"/>
        <w:rPr>
          <w:rFonts w:ascii="Arial" w:hAnsi="Arial" w:cs="Arial"/>
          <w:b/>
          <w:bCs/>
          <w:noProof/>
          <w:sz w:val="28"/>
          <w:szCs w:val="28"/>
        </w:rPr>
      </w:pPr>
      <w:r w:rsidRPr="00DE6C36">
        <w:rPr>
          <w:rFonts w:ascii="Arial" w:hAnsi="Arial" w:cs="Arial"/>
          <w:b/>
          <w:bCs/>
          <w:noProof/>
          <w:sz w:val="28"/>
          <w:szCs w:val="28"/>
        </w:rPr>
        <w:t>The Input shall be done as follows:</w:t>
      </w:r>
    </w:p>
    <w:p w14:paraId="461E1FF1" w14:textId="77777777" w:rsidR="008E19FD" w:rsidRPr="00DE6C36" w:rsidRDefault="008E19FD" w:rsidP="008E19FD">
      <w:pPr>
        <w:pStyle w:val="NoSpacing"/>
        <w:spacing w:before="120" w:after="120"/>
        <w:ind w:left="720"/>
        <w:rPr>
          <w:rFonts w:ascii="Arial" w:hAnsi="Arial" w:cs="Arial"/>
          <w:sz w:val="24"/>
          <w:szCs w:val="24"/>
          <w:lang w:val="en-GB"/>
        </w:rPr>
      </w:pPr>
      <w:r w:rsidRPr="00DE6C36">
        <w:rPr>
          <w:rFonts w:ascii="Arial" w:hAnsi="Arial" w:cs="Arial"/>
          <w:sz w:val="24"/>
          <w:szCs w:val="24"/>
          <w:lang w:val="en-GB"/>
        </w:rPr>
        <w:t>Under the Identification type</w:t>
      </w:r>
    </w:p>
    <w:p w14:paraId="0CBC2EB4" w14:textId="77777777" w:rsidR="008E19FD" w:rsidRPr="00DE6C36" w:rsidRDefault="008E19FD" w:rsidP="008E19FD">
      <w:pPr>
        <w:pStyle w:val="NoSpacing"/>
        <w:numPr>
          <w:ilvl w:val="0"/>
          <w:numId w:val="91"/>
        </w:numPr>
        <w:spacing w:before="120" w:after="120"/>
        <w:rPr>
          <w:rFonts w:ascii="Arial" w:hAnsi="Arial" w:cs="Arial"/>
          <w:i/>
          <w:iCs/>
          <w:sz w:val="24"/>
          <w:szCs w:val="24"/>
          <w:lang w:val="en-GB"/>
        </w:rPr>
      </w:pPr>
      <w:r w:rsidRPr="00DE6C36">
        <w:rPr>
          <w:rFonts w:ascii="Arial" w:hAnsi="Arial" w:cs="Arial"/>
          <w:sz w:val="24"/>
          <w:szCs w:val="24"/>
          <w:lang w:val="en-GB"/>
        </w:rPr>
        <w:t xml:space="preserve">Capture the following applicant’s details on the table </w:t>
      </w:r>
      <w:r w:rsidRPr="00DE6C36">
        <w:rPr>
          <w:rFonts w:ascii="Arial" w:hAnsi="Arial" w:cs="Arial"/>
          <w:i/>
          <w:iCs/>
          <w:sz w:val="24"/>
          <w:szCs w:val="24"/>
          <w:lang w:val="en-GB"/>
        </w:rPr>
        <w:t>Applicant ID Verification</w:t>
      </w:r>
    </w:p>
    <w:p w14:paraId="2A58742D" w14:textId="77777777" w:rsidR="008E19FD" w:rsidRPr="00DE6C36" w:rsidRDefault="008E19FD" w:rsidP="008E19FD">
      <w:pPr>
        <w:pStyle w:val="NoSpacing"/>
        <w:numPr>
          <w:ilvl w:val="0"/>
          <w:numId w:val="92"/>
        </w:numPr>
        <w:spacing w:before="120" w:after="120"/>
        <w:rPr>
          <w:rFonts w:ascii="Arial" w:hAnsi="Arial" w:cs="Arial"/>
          <w:sz w:val="24"/>
          <w:szCs w:val="24"/>
          <w:lang w:val="en-GB"/>
        </w:rPr>
      </w:pPr>
      <w:r w:rsidRPr="00DE6C36">
        <w:rPr>
          <w:rFonts w:ascii="Arial" w:hAnsi="Arial" w:cs="Arial"/>
          <w:b/>
          <w:bCs/>
          <w:sz w:val="24"/>
          <w:szCs w:val="24"/>
          <w:lang w:val="en-GB"/>
        </w:rPr>
        <w:t>Identification Type</w:t>
      </w:r>
      <w:r w:rsidRPr="00DE6C36">
        <w:rPr>
          <w:rFonts w:ascii="Arial" w:hAnsi="Arial" w:cs="Arial"/>
          <w:sz w:val="24"/>
          <w:szCs w:val="24"/>
          <w:lang w:val="en-GB"/>
        </w:rPr>
        <w:t xml:space="preserve"> – Select National ID, Passport, Alien ID or Service ID from the dropdown</w:t>
      </w:r>
    </w:p>
    <w:p w14:paraId="1E6DB273" w14:textId="77777777" w:rsidR="008E19FD" w:rsidRPr="00DE6C36" w:rsidRDefault="008E19FD" w:rsidP="008E19FD">
      <w:pPr>
        <w:pStyle w:val="NoSpacing"/>
        <w:numPr>
          <w:ilvl w:val="0"/>
          <w:numId w:val="92"/>
        </w:numPr>
        <w:spacing w:before="120" w:after="120"/>
        <w:rPr>
          <w:rFonts w:ascii="Arial" w:hAnsi="Arial" w:cs="Arial"/>
          <w:sz w:val="24"/>
          <w:szCs w:val="24"/>
          <w:lang w:val="en-GB"/>
        </w:rPr>
      </w:pPr>
      <w:r w:rsidRPr="00DE6C36">
        <w:rPr>
          <w:rFonts w:ascii="Arial" w:hAnsi="Arial" w:cs="Arial"/>
          <w:b/>
          <w:bCs/>
          <w:sz w:val="24"/>
          <w:szCs w:val="24"/>
          <w:lang w:val="en-GB"/>
        </w:rPr>
        <w:t>Document Number</w:t>
      </w:r>
      <w:r w:rsidRPr="00DE6C36">
        <w:rPr>
          <w:rFonts w:ascii="Arial" w:hAnsi="Arial" w:cs="Arial"/>
          <w:sz w:val="24"/>
          <w:szCs w:val="24"/>
          <w:lang w:val="en-GB"/>
        </w:rPr>
        <w:t xml:space="preserve"> – Capture the document number</w:t>
      </w:r>
    </w:p>
    <w:p w14:paraId="71639FEB" w14:textId="77777777" w:rsidR="008E19FD" w:rsidRPr="00DE6C36" w:rsidRDefault="008E19FD" w:rsidP="008E19FD">
      <w:pPr>
        <w:pStyle w:val="NoSpacing"/>
        <w:numPr>
          <w:ilvl w:val="0"/>
          <w:numId w:val="92"/>
        </w:numPr>
        <w:spacing w:before="120" w:after="120"/>
        <w:rPr>
          <w:rFonts w:ascii="Arial" w:hAnsi="Arial" w:cs="Arial"/>
          <w:sz w:val="24"/>
          <w:szCs w:val="24"/>
          <w:lang w:val="en-GB"/>
        </w:rPr>
      </w:pPr>
      <w:r w:rsidRPr="00DE6C36">
        <w:rPr>
          <w:rFonts w:ascii="Arial" w:hAnsi="Arial" w:cs="Arial"/>
          <w:sz w:val="24"/>
          <w:szCs w:val="24"/>
          <w:lang w:val="en-GB"/>
        </w:rPr>
        <w:t>Press  the button below to continue</w:t>
      </w:r>
    </w:p>
    <w:p w14:paraId="15FAF8C7" w14:textId="2588634B" w:rsidR="008E19FD" w:rsidRPr="00DE6C36" w:rsidRDefault="008E19FD" w:rsidP="008E19FD">
      <w:pPr>
        <w:pStyle w:val="NoSpacing"/>
        <w:ind w:left="2880"/>
        <w:rPr>
          <w:rFonts w:ascii="Arial" w:hAnsi="Arial" w:cs="Arial"/>
          <w:noProof/>
          <w:sz w:val="24"/>
          <w:szCs w:val="24"/>
          <w:lang w:val="en-GB"/>
        </w:rPr>
      </w:pPr>
      <w:r w:rsidRPr="00DE6C36">
        <w:rPr>
          <w:rFonts w:ascii="Arial" w:hAnsi="Arial" w:cs="Arial"/>
          <w:noProof/>
          <w:sz w:val="24"/>
          <w:szCs w:val="24"/>
          <w:lang w:val="en-GB"/>
        </w:rPr>
        <w:drawing>
          <wp:inline distT="0" distB="0" distL="0" distR="0" wp14:anchorId="58529392" wp14:editId="4A792B8B">
            <wp:extent cx="914400" cy="177800"/>
            <wp:effectExtent l="0" t="0" r="0" b="0"/>
            <wp:docPr id="1282700936"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177800"/>
                    </a:xfrm>
                    <a:prstGeom prst="rect">
                      <a:avLst/>
                    </a:prstGeom>
                    <a:noFill/>
                    <a:ln>
                      <a:noFill/>
                    </a:ln>
                  </pic:spPr>
                </pic:pic>
              </a:graphicData>
            </a:graphic>
          </wp:inline>
        </w:drawing>
      </w:r>
    </w:p>
    <w:p w14:paraId="5826AE40" w14:textId="5CD34B93" w:rsidR="008E19FD" w:rsidRPr="00DE6C36" w:rsidRDefault="008E19FD" w:rsidP="008E19FD">
      <w:pPr>
        <w:pStyle w:val="NoSpacing"/>
        <w:ind w:left="2880"/>
        <w:rPr>
          <w:rFonts w:ascii="Arial" w:hAnsi="Arial" w:cs="Arial"/>
          <w:sz w:val="24"/>
          <w:szCs w:val="24"/>
          <w:lang w:val="en-GB"/>
        </w:rPr>
      </w:pPr>
      <w:r w:rsidRPr="00DE6C36">
        <w:rPr>
          <w:rFonts w:ascii="Arial" w:hAnsi="Arial" w:cs="Arial"/>
          <w:noProof/>
        </w:rPr>
        <mc:AlternateContent>
          <mc:Choice Requires="wps">
            <w:drawing>
              <wp:anchor distT="0" distB="0" distL="114300" distR="114300" simplePos="0" relativeHeight="251679744" behindDoc="0" locked="0" layoutInCell="1" allowOverlap="1" wp14:anchorId="6693DAA2" wp14:editId="4E98F3F1">
                <wp:simplePos x="0" y="0"/>
                <wp:positionH relativeFrom="column">
                  <wp:posOffset>2959100</wp:posOffset>
                </wp:positionH>
                <wp:positionV relativeFrom="paragraph">
                  <wp:posOffset>144780</wp:posOffset>
                </wp:positionV>
                <wp:extent cx="3019425" cy="685800"/>
                <wp:effectExtent l="0" t="0" r="9525" b="0"/>
                <wp:wrapNone/>
                <wp:docPr id="179"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9425" cy="685800"/>
                        </a:xfrm>
                        <a:prstGeom prst="rect">
                          <a:avLst/>
                        </a:prstGeom>
                        <a:solidFill>
                          <a:sysClr val="window" lastClr="FFFFFF"/>
                        </a:solidFill>
                        <a:ln w="6350">
                          <a:noFill/>
                        </a:ln>
                      </wps:spPr>
                      <wps:txbx>
                        <w:txbxContent>
                          <w:p w14:paraId="401D0A8B" w14:textId="77777777" w:rsidR="008E19FD" w:rsidRDefault="008E19FD" w:rsidP="008E19FD">
                            <w:pPr>
                              <w:pStyle w:val="NoSpacing"/>
                              <w:rPr>
                                <w:bCs/>
                                <w:i/>
                              </w:rPr>
                            </w:pPr>
                            <w:r>
                              <w:rPr>
                                <w:i/>
                              </w:rPr>
                              <w:t xml:space="preserve">These fields are mandatory where Passport or Alien ID is selected under </w:t>
                            </w:r>
                            <w:r>
                              <w:rPr>
                                <w:bCs/>
                                <w:i/>
                              </w:rPr>
                              <w:t xml:space="preserve">Identification Type. They will be activated on the second screen </w:t>
                            </w:r>
                          </w:p>
                          <w:p w14:paraId="352A5C79" w14:textId="77777777" w:rsidR="008E19FD" w:rsidRDefault="008E19FD" w:rsidP="008E19FD">
                            <w:pPr>
                              <w:pStyle w:val="NoSpacing"/>
                              <w:rPr>
                                <w:bCs/>
                                <w:i/>
                              </w:rPr>
                            </w:pPr>
                          </w:p>
                          <w:p w14:paraId="352A6FF7" w14:textId="77777777" w:rsidR="008E19FD" w:rsidRDefault="008E19FD" w:rsidP="008E19FD">
                            <w:pPr>
                              <w:pStyle w:val="NoSpacing"/>
                              <w:rPr>
                                <w:bCs/>
                                <w:i/>
                              </w:rPr>
                            </w:pPr>
                          </w:p>
                          <w:p w14:paraId="381620AF" w14:textId="77777777" w:rsidR="008E19FD" w:rsidRDefault="008E19FD" w:rsidP="008E19FD">
                            <w:pPr>
                              <w:pStyle w:val="NoSpacing"/>
                              <w:rPr>
                                <w:bCs/>
                                <w:i/>
                                <w:color w:val="0000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93DAA2" id="_x0000_t202" coordsize="21600,21600" o:spt="202" path="m,l,21600r21600,l21600,xe">
                <v:stroke joinstyle="miter"/>
                <v:path gradientshapeok="t" o:connecttype="rect"/>
              </v:shapetype>
              <v:shape id="Text Box 687" o:spid="_x0000_s1026" type="#_x0000_t202" style="position:absolute;left:0;text-align:left;margin-left:233pt;margin-top:11.4pt;width:237.75pt;height:5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" fillcolor="window" stroked="f" strokeweight=".5pt">
                <v:textbox>
                  <w:txbxContent>
                    <w:p w14:paraId="401D0A8B" w14:textId="77777777" w:rsidR="008E19FD" w:rsidRDefault="008E19FD" w:rsidP="008E19FD">
                      <w:pPr>
                        <w:pStyle w:val="NoSpacing"/>
                        <w:rPr>
                          <w:bCs/>
                          <w:i/>
                        </w:rPr>
                      </w:pPr>
                      <w:r>
                        <w:rPr>
                          <w:i/>
                        </w:rPr>
                        <w:t xml:space="preserve">These fields are mandatory where Passport or Alien ID is selected under </w:t>
                      </w:r>
                      <w:r>
                        <w:rPr>
                          <w:bCs/>
                          <w:i/>
                        </w:rPr>
                        <w:t xml:space="preserve">Identification Type. They will be activated on the second screen </w:t>
                      </w:r>
                    </w:p>
                    <w:p w14:paraId="352A5C79" w14:textId="77777777" w:rsidR="008E19FD" w:rsidRDefault="008E19FD" w:rsidP="008E19FD">
                      <w:pPr>
                        <w:pStyle w:val="NoSpacing"/>
                        <w:rPr>
                          <w:bCs/>
                          <w:i/>
                        </w:rPr>
                      </w:pPr>
                    </w:p>
                    <w:p w14:paraId="352A6FF7" w14:textId="77777777" w:rsidR="008E19FD" w:rsidRDefault="008E19FD" w:rsidP="008E19FD">
                      <w:pPr>
                        <w:pStyle w:val="NoSpacing"/>
                        <w:rPr>
                          <w:bCs/>
                          <w:i/>
                        </w:rPr>
                      </w:pPr>
                    </w:p>
                    <w:p w14:paraId="381620AF" w14:textId="77777777" w:rsidR="008E19FD" w:rsidRDefault="008E19FD" w:rsidP="008E19FD">
                      <w:pPr>
                        <w:pStyle w:val="NoSpacing"/>
                        <w:rPr>
                          <w:bCs/>
                          <w:i/>
                          <w:color w:val="0000CC"/>
                        </w:rPr>
                      </w:pPr>
                    </w:p>
                  </w:txbxContent>
                </v:textbox>
              </v:shape>
            </w:pict>
          </mc:Fallback>
        </mc:AlternateContent>
      </w:r>
    </w:p>
    <w:p w14:paraId="5EF7C3C9" w14:textId="02FA70D3" w:rsidR="008E19FD" w:rsidRPr="00DE6C36" w:rsidRDefault="008E19FD" w:rsidP="008E19FD">
      <w:pPr>
        <w:pStyle w:val="NoSpacing"/>
        <w:numPr>
          <w:ilvl w:val="0"/>
          <w:numId w:val="92"/>
        </w:numPr>
        <w:rPr>
          <w:rFonts w:ascii="Arial" w:hAnsi="Arial" w:cs="Arial"/>
          <w:sz w:val="24"/>
          <w:szCs w:val="24"/>
          <w:lang w:val="en-GB"/>
        </w:rPr>
      </w:pPr>
      <w:r w:rsidRPr="00DE6C36">
        <w:rPr>
          <w:rFonts w:ascii="Arial" w:hAnsi="Arial" w:cs="Arial"/>
          <w:noProof/>
        </w:rPr>
        <mc:AlternateContent>
          <mc:Choice Requires="wps">
            <w:drawing>
              <wp:anchor distT="0" distB="0" distL="114300" distR="114300" simplePos="0" relativeHeight="251680768" behindDoc="0" locked="0" layoutInCell="1" allowOverlap="1" wp14:anchorId="5137535D" wp14:editId="08F03A54">
                <wp:simplePos x="0" y="0"/>
                <wp:positionH relativeFrom="column">
                  <wp:posOffset>2713990</wp:posOffset>
                </wp:positionH>
                <wp:positionV relativeFrom="paragraph">
                  <wp:posOffset>98425</wp:posOffset>
                </wp:positionV>
                <wp:extent cx="172720" cy="396875"/>
                <wp:effectExtent l="0" t="0" r="17780" b="22225"/>
                <wp:wrapNone/>
                <wp:docPr id="178" name="Right Brac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 cy="396875"/>
                        </a:xfrm>
                        <a:prstGeom prst="rightBrace">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DDB74F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86" o:spid="_x0000_s1026" type="#_x0000_t88" style="position:absolute;margin-left:213.7pt;margin-top:7.75pt;width:13.6pt;height:3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" adj="783" strokecolor="red" strokeweight=".5pt">
                <v:stroke joinstyle="miter"/>
              </v:shape>
            </w:pict>
          </mc:Fallback>
        </mc:AlternateContent>
      </w:r>
      <w:r w:rsidRPr="00DE6C36">
        <w:rPr>
          <w:rFonts w:ascii="Arial" w:hAnsi="Arial" w:cs="Arial"/>
          <w:sz w:val="24"/>
          <w:szCs w:val="24"/>
          <w:lang w:val="en-GB"/>
        </w:rPr>
        <w:t>Document Expiry date</w:t>
      </w:r>
    </w:p>
    <w:p w14:paraId="621EDD7E" w14:textId="77777777" w:rsidR="008E19FD" w:rsidRPr="00DE6C36" w:rsidRDefault="008E19FD" w:rsidP="008E19FD">
      <w:pPr>
        <w:pStyle w:val="NoSpacing"/>
        <w:numPr>
          <w:ilvl w:val="0"/>
          <w:numId w:val="92"/>
        </w:numPr>
        <w:rPr>
          <w:rFonts w:ascii="Arial" w:hAnsi="Arial" w:cs="Arial"/>
          <w:sz w:val="24"/>
          <w:szCs w:val="24"/>
          <w:lang w:val="en-GB"/>
        </w:rPr>
      </w:pPr>
      <w:r w:rsidRPr="00DE6C36">
        <w:rPr>
          <w:rFonts w:ascii="Arial" w:hAnsi="Arial" w:cs="Arial"/>
          <w:sz w:val="24"/>
          <w:szCs w:val="24"/>
          <w:lang w:val="en-GB"/>
        </w:rPr>
        <w:t>Work permit Expiry date</w:t>
      </w:r>
    </w:p>
    <w:p w14:paraId="5524250E" w14:textId="77777777" w:rsidR="008E19FD" w:rsidRPr="00DE6C36" w:rsidRDefault="008E19FD" w:rsidP="008E19FD">
      <w:pPr>
        <w:pStyle w:val="NoSpacing"/>
        <w:numPr>
          <w:ilvl w:val="0"/>
          <w:numId w:val="92"/>
        </w:numPr>
        <w:rPr>
          <w:rFonts w:ascii="Arial" w:hAnsi="Arial" w:cs="Arial"/>
          <w:sz w:val="24"/>
          <w:szCs w:val="24"/>
          <w:lang w:val="en-GB"/>
        </w:rPr>
      </w:pPr>
      <w:r w:rsidRPr="00DE6C36">
        <w:rPr>
          <w:rFonts w:ascii="Arial" w:hAnsi="Arial" w:cs="Arial"/>
          <w:sz w:val="24"/>
          <w:szCs w:val="24"/>
          <w:lang w:val="en-GB"/>
        </w:rPr>
        <w:t>Visa Expiry date</w:t>
      </w:r>
    </w:p>
    <w:p w14:paraId="66AE74B5" w14:textId="77777777" w:rsidR="008E19FD" w:rsidRPr="00DE6C36" w:rsidRDefault="008E19FD" w:rsidP="008E19FD">
      <w:pPr>
        <w:pStyle w:val="NoSpacing"/>
        <w:ind w:left="720"/>
        <w:rPr>
          <w:rFonts w:ascii="Arial" w:hAnsi="Arial" w:cs="Arial"/>
          <w:sz w:val="24"/>
          <w:szCs w:val="24"/>
          <w:lang w:val="en-GB"/>
        </w:rPr>
      </w:pPr>
    </w:p>
    <w:p w14:paraId="4DC02FCD" w14:textId="77777777" w:rsidR="008E19FD" w:rsidRPr="00DE6C36" w:rsidRDefault="008E19FD" w:rsidP="008E19FD">
      <w:pPr>
        <w:pStyle w:val="NoSpacing"/>
        <w:spacing w:before="120" w:after="120"/>
        <w:ind w:left="720"/>
        <w:rPr>
          <w:rFonts w:ascii="Arial" w:hAnsi="Arial" w:cs="Arial"/>
          <w:sz w:val="24"/>
          <w:szCs w:val="24"/>
          <w:lang w:val="en-GB"/>
        </w:rPr>
      </w:pPr>
      <w:r w:rsidRPr="00DE6C36">
        <w:rPr>
          <w:rFonts w:ascii="Arial" w:hAnsi="Arial" w:cs="Arial"/>
          <w:sz w:val="24"/>
          <w:szCs w:val="24"/>
          <w:lang w:val="en-GB"/>
        </w:rPr>
        <w:t>Once the details above are captured, the next screen will display the KYC results for the identification document provided</w:t>
      </w:r>
    </w:p>
    <w:p w14:paraId="60F6A276" w14:textId="77777777" w:rsidR="008E19FD" w:rsidRPr="00DE6C36" w:rsidRDefault="008E19FD" w:rsidP="008E19FD">
      <w:pPr>
        <w:pStyle w:val="Heading2"/>
      </w:pPr>
      <w:bookmarkStart w:id="231" w:name="_Toc61623986"/>
      <w:bookmarkStart w:id="232" w:name="_Toc105511623"/>
      <w:bookmarkStart w:id="233" w:name="_Toc131430723"/>
      <w:bookmarkStart w:id="234" w:name="_Toc137225376"/>
      <w:r w:rsidRPr="00DE6C36">
        <w:t>Verification Results</w:t>
      </w:r>
      <w:bookmarkEnd w:id="231"/>
      <w:bookmarkEnd w:id="232"/>
      <w:bookmarkEnd w:id="233"/>
      <w:bookmarkEnd w:id="234"/>
    </w:p>
    <w:p w14:paraId="70C384A5" w14:textId="77777777" w:rsidR="008E19FD" w:rsidRPr="00DE6C36" w:rsidRDefault="008E19FD" w:rsidP="008E19FD">
      <w:pPr>
        <w:ind w:left="720"/>
        <w:rPr>
          <w:rFonts w:ascii="Arial" w:hAnsi="Arial" w:cs="Arial"/>
          <w:lang w:val="en-US"/>
        </w:rPr>
      </w:pPr>
    </w:p>
    <w:p w14:paraId="17C4B0D8"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The search button will display the following 5 results in a single page:</w:t>
      </w:r>
    </w:p>
    <w:p w14:paraId="6FC10E88" w14:textId="77777777" w:rsidR="008E19FD" w:rsidRPr="00DE6C36" w:rsidRDefault="008E19FD" w:rsidP="008E19FD">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Finacle Blacklist</w:t>
      </w:r>
    </w:p>
    <w:p w14:paraId="5C575CDC" w14:textId="77777777" w:rsidR="008E19FD" w:rsidRPr="00DE6C36" w:rsidRDefault="008E19FD" w:rsidP="008E19FD">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IPRS Information</w:t>
      </w:r>
    </w:p>
    <w:p w14:paraId="1E923BAA" w14:textId="77777777" w:rsidR="008E19FD" w:rsidRPr="00DE6C36" w:rsidRDefault="008E19FD" w:rsidP="008E19FD">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KRA PIN Information</w:t>
      </w:r>
    </w:p>
    <w:p w14:paraId="6B07B721" w14:textId="77777777" w:rsidR="008E19FD" w:rsidRPr="00DE6C36" w:rsidRDefault="008E19FD" w:rsidP="008E19FD">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Finacle existing accounts</w:t>
      </w:r>
    </w:p>
    <w:p w14:paraId="22096D0B" w14:textId="77777777" w:rsidR="008E19FD" w:rsidRPr="00DE6C36" w:rsidRDefault="008E19FD" w:rsidP="008E19FD">
      <w:pPr>
        <w:pStyle w:val="NoSpacing"/>
        <w:numPr>
          <w:ilvl w:val="0"/>
          <w:numId w:val="93"/>
        </w:numPr>
        <w:spacing w:before="120" w:after="60"/>
        <w:rPr>
          <w:rFonts w:ascii="Arial" w:hAnsi="Arial" w:cs="Arial"/>
          <w:sz w:val="24"/>
          <w:szCs w:val="24"/>
          <w:lang w:val="en-GB"/>
        </w:rPr>
      </w:pPr>
      <w:r w:rsidRPr="00DE6C36">
        <w:rPr>
          <w:rFonts w:ascii="Arial" w:hAnsi="Arial" w:cs="Arial"/>
          <w:sz w:val="24"/>
          <w:szCs w:val="24"/>
          <w:lang w:val="en-GB"/>
        </w:rPr>
        <w:t>Party relationship</w:t>
      </w:r>
    </w:p>
    <w:p w14:paraId="5EA902CE" w14:textId="77777777" w:rsidR="008E19FD" w:rsidRPr="00DE6C36" w:rsidRDefault="008E19FD" w:rsidP="008E19FD">
      <w:pPr>
        <w:ind w:left="720"/>
        <w:rPr>
          <w:rFonts w:ascii="Arial" w:hAnsi="Arial" w:cs="Arial"/>
        </w:rPr>
      </w:pPr>
    </w:p>
    <w:p w14:paraId="14DD8170" w14:textId="77777777" w:rsidR="008E19FD" w:rsidRPr="00DE6C36" w:rsidRDefault="008E19FD" w:rsidP="008E19FD">
      <w:pPr>
        <w:pStyle w:val="Heading3"/>
      </w:pPr>
      <w:bookmarkStart w:id="235" w:name="_Toc61623987"/>
      <w:bookmarkStart w:id="236" w:name="_Toc105511624"/>
      <w:bookmarkStart w:id="237" w:name="_Toc131430724"/>
      <w:bookmarkStart w:id="238" w:name="_Toc137225377"/>
      <w:r w:rsidRPr="00DE6C36">
        <w:lastRenderedPageBreak/>
        <w:t>Finacle Blacklist Results</w:t>
      </w:r>
      <w:bookmarkEnd w:id="235"/>
      <w:bookmarkEnd w:id="236"/>
      <w:bookmarkEnd w:id="237"/>
      <w:bookmarkEnd w:id="238"/>
    </w:p>
    <w:p w14:paraId="10BB6F0C" w14:textId="77777777" w:rsidR="008E19FD" w:rsidRPr="00DE6C36" w:rsidRDefault="008E19FD" w:rsidP="008E19FD">
      <w:pPr>
        <w:ind w:left="720"/>
        <w:rPr>
          <w:rFonts w:ascii="Arial" w:hAnsi="Arial" w:cs="Arial"/>
          <w:highlight w:val="yellow"/>
          <w:lang w:val="en-US"/>
        </w:rPr>
      </w:pPr>
    </w:p>
    <w:p w14:paraId="019FCC2C"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 xml:space="preserve">A blacklist check response is received. </w:t>
      </w:r>
    </w:p>
    <w:p w14:paraId="6A6858EC" w14:textId="77777777" w:rsidR="008E19FD" w:rsidRPr="00DE6C36" w:rsidRDefault="008E19FD" w:rsidP="008E19FD">
      <w:pPr>
        <w:pStyle w:val="NoSpacing"/>
        <w:ind w:left="720"/>
        <w:rPr>
          <w:rFonts w:ascii="Arial" w:hAnsi="Arial" w:cs="Arial"/>
          <w:sz w:val="24"/>
          <w:szCs w:val="24"/>
          <w:lang w:val="en-GB"/>
        </w:rPr>
      </w:pPr>
    </w:p>
    <w:p w14:paraId="402844A1"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b/>
          <w:bCs/>
          <w:sz w:val="24"/>
          <w:szCs w:val="24"/>
          <w:lang w:val="en-GB"/>
        </w:rPr>
        <w:t>Yes</w:t>
      </w:r>
      <w:r w:rsidRPr="00DE6C36">
        <w:rPr>
          <w:rFonts w:ascii="Arial" w:hAnsi="Arial" w:cs="Arial"/>
          <w:sz w:val="24"/>
          <w:szCs w:val="24"/>
          <w:lang w:val="en-GB"/>
        </w:rPr>
        <w:t xml:space="preserve">, for blacklisted applicants, and </w:t>
      </w:r>
      <w:r w:rsidRPr="00DE6C36">
        <w:rPr>
          <w:rFonts w:ascii="Arial" w:hAnsi="Arial" w:cs="Arial"/>
          <w:b/>
          <w:bCs/>
          <w:sz w:val="24"/>
          <w:szCs w:val="24"/>
          <w:lang w:val="en-GB"/>
        </w:rPr>
        <w:t>No</w:t>
      </w:r>
      <w:r w:rsidRPr="00DE6C36">
        <w:rPr>
          <w:rFonts w:ascii="Arial" w:hAnsi="Arial" w:cs="Arial"/>
          <w:sz w:val="24"/>
          <w:szCs w:val="24"/>
          <w:lang w:val="en-GB"/>
        </w:rPr>
        <w:t xml:space="preserve">, where the applicant is not blacklisted. </w:t>
      </w:r>
    </w:p>
    <w:p w14:paraId="63DDB332" w14:textId="77777777" w:rsidR="008E19FD" w:rsidRPr="00DE6C36" w:rsidRDefault="008E19FD" w:rsidP="008E19FD">
      <w:pPr>
        <w:pStyle w:val="NoSpacing"/>
        <w:ind w:left="720"/>
        <w:rPr>
          <w:rFonts w:ascii="Arial" w:hAnsi="Arial" w:cs="Arial"/>
          <w:sz w:val="24"/>
          <w:szCs w:val="24"/>
          <w:lang w:val="en-GB"/>
        </w:rPr>
      </w:pPr>
    </w:p>
    <w:p w14:paraId="4B3075C8"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 xml:space="preserve">Where the blacklist results is </w:t>
      </w:r>
      <w:r w:rsidRPr="00DE6C36">
        <w:rPr>
          <w:rFonts w:ascii="Arial" w:hAnsi="Arial" w:cs="Arial"/>
          <w:b/>
          <w:bCs/>
          <w:sz w:val="24"/>
          <w:szCs w:val="24"/>
          <w:lang w:val="en-GB"/>
        </w:rPr>
        <w:t>Yes</w:t>
      </w:r>
      <w:r w:rsidRPr="00DE6C36">
        <w:rPr>
          <w:rFonts w:ascii="Arial" w:hAnsi="Arial" w:cs="Arial"/>
          <w:sz w:val="24"/>
          <w:szCs w:val="24"/>
          <w:lang w:val="en-GB"/>
        </w:rPr>
        <w:t>, the account opening process will be automatically terminated.</w:t>
      </w:r>
    </w:p>
    <w:p w14:paraId="1D2353B9" w14:textId="77777777" w:rsidR="008E19FD" w:rsidRPr="00DE6C36" w:rsidRDefault="008E19FD" w:rsidP="008E19FD">
      <w:pPr>
        <w:pStyle w:val="NoSpacing"/>
        <w:ind w:left="720"/>
        <w:rPr>
          <w:rFonts w:ascii="Arial" w:hAnsi="Arial" w:cs="Arial"/>
          <w:sz w:val="24"/>
          <w:szCs w:val="24"/>
          <w:lang w:val="en-GB"/>
        </w:rPr>
      </w:pPr>
    </w:p>
    <w:p w14:paraId="6F4FA06B"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 xml:space="preserve">Document source with be auto populated </w:t>
      </w:r>
    </w:p>
    <w:p w14:paraId="5CCA1C42"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 xml:space="preserve"> </w:t>
      </w:r>
    </w:p>
    <w:p w14:paraId="50AB05B0" w14:textId="6B05C6F3" w:rsidR="008E19FD" w:rsidRPr="00DE6C36" w:rsidRDefault="008E19FD" w:rsidP="008E19FD">
      <w:pPr>
        <w:pStyle w:val="NoSpacing"/>
        <w:rPr>
          <w:rFonts w:ascii="Arial" w:hAnsi="Arial" w:cs="Arial"/>
          <w:sz w:val="20"/>
          <w:szCs w:val="20"/>
        </w:rPr>
      </w:pPr>
      <w:r w:rsidRPr="00DE6C36">
        <w:rPr>
          <w:rFonts w:ascii="Arial" w:hAnsi="Arial" w:cs="Arial"/>
          <w:noProof/>
        </w:rPr>
        <mc:AlternateContent>
          <mc:Choice Requires="wps">
            <w:drawing>
              <wp:anchor distT="0" distB="0" distL="114300" distR="114300" simplePos="0" relativeHeight="251681792" behindDoc="0" locked="0" layoutInCell="1" allowOverlap="1" wp14:anchorId="528600CF" wp14:editId="5A3CD6B5">
                <wp:simplePos x="0" y="0"/>
                <wp:positionH relativeFrom="margin">
                  <wp:posOffset>1990725</wp:posOffset>
                </wp:positionH>
                <wp:positionV relativeFrom="paragraph">
                  <wp:posOffset>457200</wp:posOffset>
                </wp:positionV>
                <wp:extent cx="1956435" cy="360045"/>
                <wp:effectExtent l="0" t="0" r="24765" b="20955"/>
                <wp:wrapNone/>
                <wp:docPr id="177" name="Rectangle: Rounded Corners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6435" cy="360045"/>
                        </a:xfrm>
                        <a:prstGeom prst="roundRect">
                          <a:avLst>
                            <a:gd name="adj" fmla="val 0"/>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727FE9" id="Rectangle: Rounded Corners 685" o:spid="_x0000_s1026" style="position:absolute;margin-left:156.75pt;margin-top:36pt;width:154.05pt;height:28.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" filled="f" strokecolor="red" strokeweight="1pt">
                <v:stroke joinstyle="miter"/>
                <v:path arrowok="t"/>
                <w10:wrap anchorx="margin"/>
              </v:roundrect>
            </w:pict>
          </mc:Fallback>
        </mc:AlternateContent>
      </w:r>
      <w:r w:rsidRPr="00DE6C36">
        <w:rPr>
          <w:rFonts w:ascii="Arial" w:hAnsi="Arial" w:cs="Arial"/>
          <w:noProof/>
          <w:sz w:val="20"/>
          <w:szCs w:val="20"/>
        </w:rPr>
        <w:drawing>
          <wp:inline distT="0" distB="0" distL="0" distR="0" wp14:anchorId="72F41D14" wp14:editId="0DC963CB">
            <wp:extent cx="5727700" cy="1231900"/>
            <wp:effectExtent l="57150" t="57150" r="63500" b="63500"/>
            <wp:docPr id="1281388102"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1231900"/>
                    </a:xfrm>
                    <a:prstGeom prst="rect">
                      <a:avLst/>
                    </a:prstGeom>
                    <a:solidFill>
                      <a:srgbClr val="000000"/>
                    </a:solidFill>
                    <a:ln w="46990" cmpd="thickThin">
                      <a:solidFill>
                        <a:srgbClr val="70AD47"/>
                      </a:solidFill>
                      <a:miter lim="800000"/>
                      <a:headEnd/>
                      <a:tailEnd/>
                    </a:ln>
                    <a:effectLst/>
                  </pic:spPr>
                </pic:pic>
              </a:graphicData>
            </a:graphic>
          </wp:inline>
        </w:drawing>
      </w:r>
    </w:p>
    <w:p w14:paraId="4C06187D" w14:textId="77777777" w:rsidR="008E19FD" w:rsidRPr="00DE6C36" w:rsidRDefault="008E19FD" w:rsidP="008E19FD">
      <w:pPr>
        <w:pStyle w:val="Heading3"/>
        <w:ind w:left="720"/>
      </w:pPr>
    </w:p>
    <w:p w14:paraId="20E64E4D" w14:textId="77777777" w:rsidR="008E19FD" w:rsidRPr="00DE6C36" w:rsidRDefault="008E19FD" w:rsidP="008E19FD">
      <w:pPr>
        <w:pStyle w:val="Heading3"/>
      </w:pPr>
      <w:r w:rsidRPr="00DE6C36">
        <w:t xml:space="preserve"> </w:t>
      </w:r>
      <w:bookmarkStart w:id="239" w:name="_Toc61623988"/>
      <w:bookmarkStart w:id="240" w:name="_Toc105511625"/>
      <w:bookmarkStart w:id="241" w:name="_Toc131430725"/>
      <w:bookmarkStart w:id="242" w:name="_Toc137225378"/>
      <w:r w:rsidRPr="00DE6C36">
        <w:t>IPRS Information</w:t>
      </w:r>
      <w:bookmarkEnd w:id="239"/>
      <w:bookmarkEnd w:id="240"/>
      <w:bookmarkEnd w:id="241"/>
      <w:bookmarkEnd w:id="242"/>
      <w:r w:rsidRPr="00DE6C36">
        <w:t xml:space="preserve"> </w:t>
      </w:r>
    </w:p>
    <w:p w14:paraId="3E56A01D" w14:textId="77777777" w:rsidR="008E19FD" w:rsidRPr="00DE6C36" w:rsidRDefault="008E19FD" w:rsidP="008E19FD">
      <w:pPr>
        <w:rPr>
          <w:rFonts w:ascii="Arial" w:hAnsi="Arial" w:cs="Arial"/>
          <w:lang w:val="en-US"/>
        </w:rPr>
      </w:pPr>
    </w:p>
    <w:p w14:paraId="1C493E98" w14:textId="77777777"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 xml:space="preserve">Where the details generated by IPRS match the details on the physical Identification document presented by the applicant, select </w:t>
      </w:r>
      <w:r w:rsidRPr="00DE6C36">
        <w:rPr>
          <w:rFonts w:ascii="Arial" w:hAnsi="Arial" w:cs="Arial"/>
          <w:b/>
          <w:bCs/>
          <w:sz w:val="24"/>
          <w:szCs w:val="24"/>
          <w:lang w:val="en-GB"/>
        </w:rPr>
        <w:t>Yes</w:t>
      </w:r>
      <w:r w:rsidRPr="00DE6C36">
        <w:rPr>
          <w:rFonts w:ascii="Arial" w:hAnsi="Arial" w:cs="Arial"/>
          <w:sz w:val="24"/>
          <w:szCs w:val="24"/>
          <w:lang w:val="en-GB"/>
        </w:rPr>
        <w:t xml:space="preserve"> under </w:t>
      </w:r>
      <w:r w:rsidRPr="00DE6C36">
        <w:rPr>
          <w:rFonts w:ascii="Arial" w:hAnsi="Arial" w:cs="Arial"/>
          <w:i/>
          <w:iCs/>
          <w:sz w:val="24"/>
          <w:szCs w:val="24"/>
          <w:lang w:val="en-GB"/>
        </w:rPr>
        <w:t>Details Match</w:t>
      </w:r>
      <w:r w:rsidRPr="00DE6C36">
        <w:rPr>
          <w:rFonts w:ascii="Arial" w:hAnsi="Arial" w:cs="Arial"/>
          <w:sz w:val="24"/>
          <w:szCs w:val="24"/>
          <w:lang w:val="en-GB"/>
        </w:rPr>
        <w:t xml:space="preserve">. </w:t>
      </w:r>
    </w:p>
    <w:p w14:paraId="40F320B0" w14:textId="77777777" w:rsidR="008E19FD" w:rsidRPr="00DE6C36" w:rsidRDefault="008E19FD" w:rsidP="008E19FD">
      <w:pPr>
        <w:pStyle w:val="NoSpacing"/>
        <w:ind w:left="720"/>
        <w:rPr>
          <w:rFonts w:ascii="Arial" w:hAnsi="Arial" w:cs="Arial"/>
          <w:sz w:val="24"/>
          <w:szCs w:val="24"/>
          <w:lang w:val="en-GB"/>
        </w:rPr>
      </w:pPr>
    </w:p>
    <w:p w14:paraId="4A39E71D" w14:textId="77777777"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 xml:space="preserve">Where the details do not match, select </w:t>
      </w:r>
      <w:r w:rsidRPr="00DE6C36">
        <w:rPr>
          <w:rFonts w:ascii="Arial" w:hAnsi="Arial" w:cs="Arial"/>
          <w:b/>
          <w:bCs/>
          <w:i/>
          <w:iCs/>
          <w:sz w:val="24"/>
          <w:szCs w:val="24"/>
          <w:lang w:val="en-GB"/>
        </w:rPr>
        <w:t>N</w:t>
      </w:r>
      <w:r w:rsidRPr="00DE6C36">
        <w:rPr>
          <w:rFonts w:ascii="Arial" w:hAnsi="Arial" w:cs="Arial"/>
          <w:i/>
          <w:iCs/>
          <w:sz w:val="24"/>
          <w:szCs w:val="24"/>
          <w:lang w:val="en-GB"/>
        </w:rPr>
        <w:t>o</w:t>
      </w:r>
      <w:r w:rsidRPr="00DE6C36">
        <w:rPr>
          <w:rFonts w:ascii="Arial" w:hAnsi="Arial" w:cs="Arial"/>
          <w:sz w:val="24"/>
          <w:szCs w:val="24"/>
          <w:lang w:val="en-GB"/>
        </w:rPr>
        <w:t xml:space="preserve">. </w:t>
      </w:r>
    </w:p>
    <w:p w14:paraId="2A6421F2" w14:textId="77777777" w:rsidR="008E19FD" w:rsidRPr="00DE6C36" w:rsidRDefault="008E19FD" w:rsidP="008E19FD">
      <w:pPr>
        <w:pStyle w:val="NoSpacing"/>
        <w:ind w:left="720"/>
        <w:jc w:val="both"/>
        <w:rPr>
          <w:rFonts w:ascii="Arial" w:hAnsi="Arial" w:cs="Arial"/>
          <w:sz w:val="24"/>
          <w:szCs w:val="24"/>
          <w:lang w:val="en-GB"/>
        </w:rPr>
      </w:pPr>
    </w:p>
    <w:p w14:paraId="5E7715A8" w14:textId="77777777"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 xml:space="preserve">Where some details are missing, select the option </w:t>
      </w:r>
      <w:r w:rsidRPr="00DE6C36">
        <w:rPr>
          <w:rFonts w:ascii="Arial" w:hAnsi="Arial" w:cs="Arial"/>
          <w:b/>
          <w:bCs/>
          <w:i/>
          <w:iCs/>
          <w:sz w:val="24"/>
          <w:szCs w:val="24"/>
          <w:lang w:val="en-GB"/>
        </w:rPr>
        <w:t>missing</w:t>
      </w:r>
      <w:r w:rsidRPr="00DE6C36">
        <w:rPr>
          <w:rFonts w:ascii="Arial" w:hAnsi="Arial" w:cs="Arial"/>
          <w:b/>
          <w:bCs/>
          <w:sz w:val="24"/>
          <w:szCs w:val="24"/>
          <w:lang w:val="en-GB"/>
        </w:rPr>
        <w:t>.</w:t>
      </w:r>
      <w:r w:rsidRPr="00DE6C36">
        <w:rPr>
          <w:rFonts w:ascii="Arial" w:hAnsi="Arial" w:cs="Arial"/>
          <w:sz w:val="24"/>
          <w:szCs w:val="24"/>
          <w:lang w:val="en-GB"/>
        </w:rPr>
        <w:t xml:space="preserve"> </w:t>
      </w:r>
    </w:p>
    <w:p w14:paraId="1986B895" w14:textId="77777777" w:rsidR="008E19FD" w:rsidRPr="00DE6C36" w:rsidRDefault="008E19FD" w:rsidP="008E19FD">
      <w:pPr>
        <w:pStyle w:val="NoSpacing"/>
        <w:ind w:left="720"/>
        <w:jc w:val="both"/>
        <w:rPr>
          <w:rFonts w:ascii="Arial" w:hAnsi="Arial" w:cs="Arial"/>
          <w:sz w:val="24"/>
          <w:szCs w:val="24"/>
          <w:lang w:val="en-GB"/>
        </w:rPr>
      </w:pPr>
    </w:p>
    <w:p w14:paraId="6063EAD8" w14:textId="77777777" w:rsidR="008E19FD" w:rsidRPr="00DE6C36" w:rsidRDefault="008E19FD" w:rsidP="008E19FD">
      <w:pPr>
        <w:pStyle w:val="NoSpacing"/>
        <w:ind w:left="720"/>
        <w:jc w:val="both"/>
        <w:rPr>
          <w:rFonts w:ascii="Arial" w:hAnsi="Arial" w:cs="Arial"/>
          <w:b/>
          <w:bCs/>
          <w:sz w:val="24"/>
          <w:szCs w:val="24"/>
          <w:lang w:val="en-GB"/>
        </w:rPr>
      </w:pPr>
      <w:r w:rsidRPr="00DE6C36">
        <w:rPr>
          <w:rFonts w:ascii="Arial" w:hAnsi="Arial" w:cs="Arial"/>
          <w:sz w:val="24"/>
          <w:szCs w:val="24"/>
          <w:lang w:val="en-GB"/>
        </w:rPr>
        <w:t xml:space="preserve">Where some details are mismatched, select the option </w:t>
      </w:r>
      <w:r w:rsidRPr="00DE6C36">
        <w:rPr>
          <w:rFonts w:ascii="Arial" w:hAnsi="Arial" w:cs="Arial"/>
          <w:b/>
          <w:bCs/>
          <w:i/>
          <w:iCs/>
          <w:sz w:val="24"/>
          <w:szCs w:val="24"/>
          <w:lang w:val="en-GB"/>
        </w:rPr>
        <w:t>Mismatch</w:t>
      </w:r>
      <w:r w:rsidRPr="00DE6C36">
        <w:rPr>
          <w:rFonts w:ascii="Arial" w:hAnsi="Arial" w:cs="Arial"/>
          <w:b/>
          <w:bCs/>
          <w:sz w:val="24"/>
          <w:szCs w:val="24"/>
          <w:lang w:val="en-GB"/>
        </w:rPr>
        <w:t xml:space="preserve">. </w:t>
      </w:r>
    </w:p>
    <w:p w14:paraId="74353B94" w14:textId="77777777" w:rsidR="008E19FD" w:rsidRPr="00DE6C36" w:rsidRDefault="008E19FD" w:rsidP="008E19FD">
      <w:pPr>
        <w:pStyle w:val="NoSpacing"/>
        <w:ind w:left="720"/>
        <w:jc w:val="both"/>
        <w:rPr>
          <w:rFonts w:ascii="Arial" w:hAnsi="Arial" w:cs="Arial"/>
          <w:b/>
          <w:bCs/>
          <w:sz w:val="24"/>
          <w:szCs w:val="24"/>
          <w:lang w:val="en-GB"/>
        </w:rPr>
      </w:pPr>
    </w:p>
    <w:p w14:paraId="393B982C" w14:textId="77777777"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 xml:space="preserve">Except where the details match, amend the details on the highlighted table (below) and capture the variation on the Mismatched/Missing details field (Any amendment of IPRS results will go the Branch Manager or service manager for approval. </w:t>
      </w:r>
    </w:p>
    <w:p w14:paraId="3E49B01E" w14:textId="77777777" w:rsidR="008E19FD" w:rsidRPr="00DE6C36" w:rsidRDefault="008E19FD" w:rsidP="008E19FD">
      <w:pPr>
        <w:pStyle w:val="NoSpacing"/>
        <w:ind w:left="720"/>
        <w:rPr>
          <w:rFonts w:ascii="Arial" w:hAnsi="Arial" w:cs="Arial"/>
          <w:sz w:val="20"/>
          <w:szCs w:val="20"/>
        </w:rPr>
      </w:pPr>
    </w:p>
    <w:p w14:paraId="2BF64A76" w14:textId="6B2C404B" w:rsidR="008E19FD" w:rsidRPr="00DE6C36" w:rsidRDefault="008E19FD" w:rsidP="008E19FD">
      <w:pPr>
        <w:tabs>
          <w:tab w:val="right" w:pos="9360"/>
        </w:tabs>
        <w:rPr>
          <w:rFonts w:ascii="Arial" w:hAnsi="Arial" w:cs="Arial"/>
        </w:rPr>
      </w:pPr>
      <w:r w:rsidRPr="00DE6C36">
        <w:rPr>
          <w:rFonts w:ascii="Arial" w:hAnsi="Arial" w:cs="Arial"/>
          <w:noProof/>
        </w:rPr>
        <mc:AlternateContent>
          <mc:Choice Requires="wps">
            <w:drawing>
              <wp:anchor distT="0" distB="0" distL="114300" distR="114300" simplePos="0" relativeHeight="251682816" behindDoc="0" locked="0" layoutInCell="1" allowOverlap="1" wp14:anchorId="79D9DFDC" wp14:editId="4172C63F">
                <wp:simplePos x="0" y="0"/>
                <wp:positionH relativeFrom="margin">
                  <wp:posOffset>454025</wp:posOffset>
                </wp:positionH>
                <wp:positionV relativeFrom="paragraph">
                  <wp:posOffset>885825</wp:posOffset>
                </wp:positionV>
                <wp:extent cx="1956435" cy="245745"/>
                <wp:effectExtent l="0" t="0" r="24765" b="20955"/>
                <wp:wrapNone/>
                <wp:docPr id="175" name="Rectangle: Rounded Corners 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6435" cy="245745"/>
                        </a:xfrm>
                        <a:prstGeom prst="roundRect">
                          <a:avLst>
                            <a:gd name="adj" fmla="val 0"/>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14034" id="Rectangle: Rounded Corners 684" o:spid="_x0000_s1026" style="position:absolute;margin-left:35.75pt;margin-top:69.75pt;width:154.05pt;height:19.3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" filled="f" strokecolor="red" strokeweight="1pt">
                <v:stroke joinstyle="miter"/>
                <v:path arrowok="t"/>
                <w10:wrap anchorx="margin"/>
              </v:roundrect>
            </w:pict>
          </mc:Fallback>
        </mc:AlternateContent>
      </w:r>
      <w:r w:rsidRPr="00DE6C36">
        <w:rPr>
          <w:rFonts w:ascii="Arial" w:hAnsi="Arial" w:cs="Arial"/>
          <w:noProof/>
        </w:rPr>
        <w:drawing>
          <wp:inline distT="0" distB="0" distL="0" distR="0" wp14:anchorId="1A0C8EB1" wp14:editId="10D0B406">
            <wp:extent cx="5632450" cy="1600200"/>
            <wp:effectExtent l="19050" t="19050" r="25400" b="19050"/>
            <wp:docPr id="243718375"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l="3525" t="45581" r="3847" b="12451"/>
                    <a:stretch>
                      <a:fillRect/>
                    </a:stretch>
                  </pic:blipFill>
                  <pic:spPr bwMode="auto">
                    <a:xfrm>
                      <a:off x="0" y="0"/>
                      <a:ext cx="5632450" cy="1600200"/>
                    </a:xfrm>
                    <a:prstGeom prst="rect">
                      <a:avLst/>
                    </a:prstGeom>
                    <a:noFill/>
                    <a:ln w="15875" cmpd="sng">
                      <a:solidFill>
                        <a:srgbClr val="C00000"/>
                      </a:solidFill>
                      <a:miter lim="800000"/>
                      <a:headEnd/>
                      <a:tailEnd/>
                    </a:ln>
                    <a:effectLst/>
                  </pic:spPr>
                </pic:pic>
              </a:graphicData>
            </a:graphic>
          </wp:inline>
        </w:drawing>
      </w:r>
    </w:p>
    <w:p w14:paraId="2293695C" w14:textId="24DD0827" w:rsidR="008E19FD" w:rsidRPr="00DE6C36" w:rsidRDefault="008E19FD" w:rsidP="008E19FD">
      <w:pPr>
        <w:tabs>
          <w:tab w:val="right" w:pos="9360"/>
        </w:tabs>
        <w:rPr>
          <w:rFonts w:ascii="Arial" w:hAnsi="Arial" w:cs="Arial"/>
        </w:rPr>
      </w:pPr>
      <w:r w:rsidRPr="00DE6C36">
        <w:rPr>
          <w:rFonts w:ascii="Arial" w:hAnsi="Arial" w:cs="Arial"/>
          <w:noProof/>
        </w:rPr>
        <w:lastRenderedPageBreak/>
        <mc:AlternateContent>
          <mc:Choice Requires="wps">
            <w:drawing>
              <wp:anchor distT="0" distB="0" distL="114300" distR="114300" simplePos="0" relativeHeight="251684864" behindDoc="0" locked="0" layoutInCell="1" allowOverlap="1" wp14:anchorId="366DF2E2" wp14:editId="05C655FA">
                <wp:simplePos x="0" y="0"/>
                <wp:positionH relativeFrom="margin">
                  <wp:posOffset>13335</wp:posOffset>
                </wp:positionH>
                <wp:positionV relativeFrom="paragraph">
                  <wp:posOffset>940435</wp:posOffset>
                </wp:positionV>
                <wp:extent cx="5162550" cy="628650"/>
                <wp:effectExtent l="0" t="0" r="19050" b="19050"/>
                <wp:wrapNone/>
                <wp:docPr id="173" name="Rectangle: Rounded Corners 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2550" cy="628650"/>
                        </a:xfrm>
                        <a:prstGeom prst="roundRect">
                          <a:avLst>
                            <a:gd name="adj" fmla="val 0"/>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E09941" id="Rectangle: Rounded Corners 683" o:spid="_x0000_s1026" style="position:absolute;margin-left:1.05pt;margin-top:74.05pt;width:406.5pt;height: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" filled="f" strokecolor="red" strokeweight="1pt">
                <v:stroke joinstyle="miter"/>
                <v:path arrowok="t"/>
                <w10:wrap anchorx="margin"/>
              </v:roundrect>
            </w:pict>
          </mc:Fallback>
        </mc:AlternateContent>
      </w:r>
      <w:r w:rsidRPr="00DE6C36">
        <w:rPr>
          <w:rFonts w:ascii="Arial" w:hAnsi="Arial" w:cs="Arial"/>
          <w:noProof/>
        </w:rPr>
        <mc:AlternateContent>
          <mc:Choice Requires="wps">
            <w:drawing>
              <wp:anchor distT="0" distB="0" distL="114300" distR="114300" simplePos="0" relativeHeight="251683840" behindDoc="0" locked="0" layoutInCell="1" allowOverlap="1" wp14:anchorId="330B9A99" wp14:editId="2B0F7D72">
                <wp:simplePos x="0" y="0"/>
                <wp:positionH relativeFrom="margin">
                  <wp:posOffset>762000</wp:posOffset>
                </wp:positionH>
                <wp:positionV relativeFrom="paragraph">
                  <wp:posOffset>2142490</wp:posOffset>
                </wp:positionV>
                <wp:extent cx="1956435" cy="245745"/>
                <wp:effectExtent l="0" t="0" r="24765" b="20955"/>
                <wp:wrapNone/>
                <wp:docPr id="174" name="Rectangle: Rounded Corners 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6435" cy="245745"/>
                        </a:xfrm>
                        <a:prstGeom prst="roundRect">
                          <a:avLst>
                            <a:gd name="adj" fmla="val 0"/>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A59BD2" id="Rectangle: Rounded Corners 682" o:spid="_x0000_s1026" style="position:absolute;margin-left:60pt;margin-top:168.7pt;width:154.05pt;height:19.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" filled="f" strokecolor="red" strokeweight="1pt">
                <v:stroke joinstyle="miter"/>
                <v:path arrowok="t"/>
                <w10:wrap anchorx="margin"/>
              </v:roundrect>
            </w:pict>
          </mc:Fallback>
        </mc:AlternateContent>
      </w:r>
      <w:r w:rsidRPr="00DE6C36">
        <w:rPr>
          <w:rFonts w:ascii="Arial" w:hAnsi="Arial" w:cs="Arial"/>
          <w:noProof/>
        </w:rPr>
        <w:drawing>
          <wp:inline distT="0" distB="0" distL="0" distR="0" wp14:anchorId="6ECACAAE" wp14:editId="3AB06004">
            <wp:extent cx="5619750" cy="2559050"/>
            <wp:effectExtent l="19050" t="19050" r="19050" b="12700"/>
            <wp:docPr id="484008579"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l="3685" t="28506" r="4005" b="5930"/>
                    <a:stretch>
                      <a:fillRect/>
                    </a:stretch>
                  </pic:blipFill>
                  <pic:spPr bwMode="auto">
                    <a:xfrm>
                      <a:off x="0" y="0"/>
                      <a:ext cx="5619750" cy="2559050"/>
                    </a:xfrm>
                    <a:prstGeom prst="rect">
                      <a:avLst/>
                    </a:prstGeom>
                    <a:noFill/>
                    <a:ln w="15875" cmpd="sng">
                      <a:solidFill>
                        <a:srgbClr val="C00000"/>
                      </a:solidFill>
                      <a:miter lim="800000"/>
                      <a:headEnd/>
                      <a:tailEnd/>
                    </a:ln>
                    <a:effectLst/>
                  </pic:spPr>
                </pic:pic>
              </a:graphicData>
            </a:graphic>
          </wp:inline>
        </w:drawing>
      </w:r>
    </w:p>
    <w:p w14:paraId="0C3DB5C2" w14:textId="77777777" w:rsidR="008E19FD" w:rsidRPr="00DE6C36" w:rsidRDefault="008E19FD" w:rsidP="008E19FD">
      <w:pPr>
        <w:tabs>
          <w:tab w:val="right" w:pos="9360"/>
        </w:tabs>
        <w:ind w:left="720"/>
        <w:rPr>
          <w:rFonts w:ascii="Arial" w:hAnsi="Arial" w:cs="Arial"/>
        </w:rPr>
      </w:pPr>
    </w:p>
    <w:p w14:paraId="367283F5" w14:textId="77777777" w:rsidR="008E19FD" w:rsidRPr="00DE6C36" w:rsidRDefault="008E19FD" w:rsidP="008E19FD">
      <w:pPr>
        <w:pStyle w:val="NoSpacing"/>
        <w:ind w:left="720"/>
        <w:rPr>
          <w:rFonts w:ascii="Arial" w:hAnsi="Arial" w:cs="Arial"/>
          <w:b/>
          <w:bCs/>
          <w:i/>
          <w:iCs/>
          <w:sz w:val="24"/>
          <w:szCs w:val="24"/>
          <w:lang w:val="en-GB"/>
        </w:rPr>
      </w:pPr>
      <w:r w:rsidRPr="00DE6C36">
        <w:rPr>
          <w:rFonts w:ascii="Arial" w:hAnsi="Arial" w:cs="Arial"/>
          <w:sz w:val="24"/>
          <w:szCs w:val="24"/>
          <w:lang w:val="en-GB"/>
        </w:rPr>
        <w:t xml:space="preserve">Where the applicant is authentic, select the option </w:t>
      </w:r>
      <w:r w:rsidRPr="00DE6C36">
        <w:rPr>
          <w:rFonts w:ascii="Arial" w:hAnsi="Arial" w:cs="Arial"/>
          <w:b/>
          <w:bCs/>
          <w:i/>
          <w:iCs/>
          <w:sz w:val="24"/>
          <w:szCs w:val="24"/>
          <w:lang w:val="en-GB"/>
        </w:rPr>
        <w:t>Yes.</w:t>
      </w:r>
      <w:r w:rsidRPr="00DE6C36">
        <w:rPr>
          <w:rFonts w:ascii="Arial" w:hAnsi="Arial" w:cs="Arial"/>
          <w:sz w:val="24"/>
          <w:szCs w:val="24"/>
          <w:lang w:val="en-GB"/>
        </w:rPr>
        <w:t xml:space="preserve"> Where the customer is not authentic, select the option </w:t>
      </w:r>
      <w:r w:rsidRPr="00DE6C36">
        <w:rPr>
          <w:rFonts w:ascii="Arial" w:hAnsi="Arial" w:cs="Arial"/>
          <w:b/>
          <w:bCs/>
          <w:i/>
          <w:iCs/>
          <w:sz w:val="24"/>
          <w:szCs w:val="24"/>
          <w:lang w:val="en-GB"/>
        </w:rPr>
        <w:t>No</w:t>
      </w:r>
    </w:p>
    <w:p w14:paraId="623D157C" w14:textId="77777777" w:rsidR="008E19FD" w:rsidRPr="00DE6C36" w:rsidRDefault="008E19FD" w:rsidP="008E19FD">
      <w:pPr>
        <w:pStyle w:val="NoSpacing"/>
        <w:ind w:left="720"/>
        <w:rPr>
          <w:rFonts w:ascii="Arial" w:hAnsi="Arial" w:cs="Arial"/>
          <w:i/>
          <w:iCs/>
          <w:sz w:val="24"/>
          <w:szCs w:val="24"/>
          <w:lang w:val="en-GB"/>
        </w:rPr>
      </w:pPr>
    </w:p>
    <w:p w14:paraId="5C6E1AD3"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 xml:space="preserve">Where </w:t>
      </w:r>
      <w:r w:rsidRPr="00DE6C36">
        <w:rPr>
          <w:rFonts w:ascii="Arial" w:hAnsi="Arial" w:cs="Arial"/>
          <w:b/>
          <w:bCs/>
          <w:sz w:val="24"/>
          <w:szCs w:val="24"/>
          <w:lang w:val="en-GB"/>
        </w:rPr>
        <w:t>No</w:t>
      </w:r>
      <w:r w:rsidRPr="00DE6C36">
        <w:rPr>
          <w:rFonts w:ascii="Arial" w:hAnsi="Arial" w:cs="Arial"/>
          <w:sz w:val="24"/>
          <w:szCs w:val="24"/>
          <w:lang w:val="en-GB"/>
        </w:rPr>
        <w:t xml:space="preserve"> is selected, capture comments, and click on Continue. The case will be closed where the customer is not authentic.</w:t>
      </w:r>
    </w:p>
    <w:p w14:paraId="0707F642" w14:textId="77777777" w:rsidR="008E19FD" w:rsidRPr="00DE6C36" w:rsidRDefault="008E19FD" w:rsidP="008E19FD">
      <w:pPr>
        <w:pStyle w:val="NoSpacing"/>
        <w:ind w:left="720"/>
        <w:rPr>
          <w:rFonts w:ascii="Arial" w:hAnsi="Arial" w:cs="Arial"/>
          <w:sz w:val="24"/>
          <w:szCs w:val="24"/>
          <w:lang w:val="en-GB"/>
        </w:rPr>
      </w:pPr>
    </w:p>
    <w:p w14:paraId="577F0124" w14:textId="7BCF6B35" w:rsidR="008E19FD" w:rsidRPr="00DE6C36" w:rsidRDefault="008E19FD" w:rsidP="008E19FD">
      <w:pPr>
        <w:pStyle w:val="NoSpacing"/>
        <w:rPr>
          <w:rFonts w:ascii="Arial" w:hAnsi="Arial" w:cs="Arial"/>
          <w:sz w:val="20"/>
          <w:szCs w:val="20"/>
        </w:rPr>
      </w:pPr>
      <w:r w:rsidRPr="00DE6C36">
        <w:rPr>
          <w:rFonts w:ascii="Arial" w:hAnsi="Arial" w:cs="Arial"/>
          <w:noProof/>
        </w:rPr>
        <mc:AlternateContent>
          <mc:Choice Requires="wps">
            <w:drawing>
              <wp:anchor distT="0" distB="0" distL="114300" distR="114300" simplePos="0" relativeHeight="251685888" behindDoc="0" locked="0" layoutInCell="1" allowOverlap="1" wp14:anchorId="5F36B8E5" wp14:editId="5066336B">
                <wp:simplePos x="0" y="0"/>
                <wp:positionH relativeFrom="margin">
                  <wp:posOffset>144780</wp:posOffset>
                </wp:positionH>
                <wp:positionV relativeFrom="paragraph">
                  <wp:posOffset>187960</wp:posOffset>
                </wp:positionV>
                <wp:extent cx="5314950" cy="466725"/>
                <wp:effectExtent l="0" t="0" r="19050" b="28575"/>
                <wp:wrapNone/>
                <wp:docPr id="172" name="Rectangle: Rounded Corners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4950" cy="466725"/>
                        </a:xfrm>
                        <a:prstGeom prst="roundRect">
                          <a:avLst>
                            <a:gd name="adj" fmla="val 6774"/>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B638B" id="Rectangle: Rounded Corners 681" o:spid="_x0000_s1026" style="position:absolute;margin-left:11.4pt;margin-top:14.8pt;width:418.5pt;height:36.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" filled="f" strokecolor="red" strokeweight="1pt">
                <v:stroke joinstyle="miter"/>
                <v:path arrowok="t"/>
                <w10:wrap anchorx="margin"/>
              </v:roundrect>
            </w:pict>
          </mc:Fallback>
        </mc:AlternateContent>
      </w:r>
      <w:r w:rsidRPr="00DE6C36">
        <w:rPr>
          <w:rFonts w:ascii="Arial" w:hAnsi="Arial" w:cs="Arial"/>
          <w:noProof/>
        </w:rPr>
        <w:drawing>
          <wp:inline distT="0" distB="0" distL="0" distR="0" wp14:anchorId="74CE5FC2" wp14:editId="2FD3DD34">
            <wp:extent cx="5740400" cy="1974850"/>
            <wp:effectExtent l="19050" t="19050" r="12700" b="25400"/>
            <wp:docPr id="157105554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l="4007" t="23090" r="4167" b="27025"/>
                    <a:stretch>
                      <a:fillRect/>
                    </a:stretch>
                  </pic:blipFill>
                  <pic:spPr bwMode="auto">
                    <a:xfrm>
                      <a:off x="0" y="0"/>
                      <a:ext cx="5740400" cy="1974850"/>
                    </a:xfrm>
                    <a:prstGeom prst="rect">
                      <a:avLst/>
                    </a:prstGeom>
                    <a:noFill/>
                    <a:ln w="15875" cmpd="sng">
                      <a:solidFill>
                        <a:srgbClr val="C00000"/>
                      </a:solidFill>
                      <a:miter lim="800000"/>
                      <a:headEnd/>
                      <a:tailEnd/>
                    </a:ln>
                    <a:effectLst/>
                  </pic:spPr>
                </pic:pic>
              </a:graphicData>
            </a:graphic>
          </wp:inline>
        </w:drawing>
      </w:r>
    </w:p>
    <w:p w14:paraId="3E5BA0A3" w14:textId="77777777" w:rsidR="008E19FD" w:rsidRPr="00DE6C36" w:rsidRDefault="008E19FD" w:rsidP="008E19FD">
      <w:pPr>
        <w:pStyle w:val="NoSpacing"/>
        <w:ind w:left="720"/>
        <w:rPr>
          <w:rFonts w:ascii="Arial" w:hAnsi="Arial" w:cs="Arial"/>
          <w:sz w:val="20"/>
          <w:szCs w:val="20"/>
        </w:rPr>
      </w:pPr>
    </w:p>
    <w:p w14:paraId="5C2E6FE5" w14:textId="77777777" w:rsidR="008E19FD" w:rsidRPr="00DE6C36" w:rsidRDefault="008E19FD" w:rsidP="008E19FD">
      <w:pPr>
        <w:pStyle w:val="Heading3"/>
      </w:pPr>
      <w:bookmarkStart w:id="243" w:name="_Toc61623989"/>
      <w:bookmarkStart w:id="244" w:name="_Toc105511626"/>
      <w:bookmarkStart w:id="245" w:name="_Toc131430726"/>
      <w:bookmarkStart w:id="246" w:name="_Toc137225379"/>
      <w:r w:rsidRPr="00DE6C36">
        <w:t>KRA PIN information</w:t>
      </w:r>
      <w:bookmarkEnd w:id="243"/>
      <w:bookmarkEnd w:id="244"/>
      <w:bookmarkEnd w:id="245"/>
      <w:bookmarkEnd w:id="246"/>
    </w:p>
    <w:p w14:paraId="7C87867E" w14:textId="77777777" w:rsidR="008E19FD" w:rsidRPr="00DE6C36" w:rsidRDefault="008E19FD" w:rsidP="008E19FD">
      <w:pPr>
        <w:rPr>
          <w:rFonts w:ascii="Arial" w:hAnsi="Arial" w:cs="Arial"/>
          <w:lang w:val="en-US"/>
        </w:rPr>
      </w:pPr>
    </w:p>
    <w:p w14:paraId="763F9BF6" w14:textId="77777777" w:rsidR="008E19FD" w:rsidRPr="00DE6C36" w:rsidRDefault="008E19FD" w:rsidP="008E19FD">
      <w:pPr>
        <w:ind w:left="720"/>
        <w:rPr>
          <w:rFonts w:ascii="Arial" w:hAnsi="Arial" w:cs="Arial"/>
          <w:sz w:val="24"/>
          <w:szCs w:val="24"/>
          <w:lang w:val="en-US"/>
        </w:rPr>
      </w:pPr>
      <w:r w:rsidRPr="00DE6C36">
        <w:rPr>
          <w:rFonts w:ascii="Arial" w:hAnsi="Arial" w:cs="Arial"/>
          <w:sz w:val="24"/>
          <w:szCs w:val="24"/>
          <w:lang w:val="en-US"/>
        </w:rPr>
        <w:t>KRA PIN certificate attachment shall NOT be required. The below shall apply:</w:t>
      </w:r>
    </w:p>
    <w:p w14:paraId="014F26E1" w14:textId="77777777" w:rsidR="008E19FD" w:rsidRPr="00DE6C36" w:rsidRDefault="008E19FD" w:rsidP="008E19FD">
      <w:pPr>
        <w:tabs>
          <w:tab w:val="left" w:pos="1170"/>
        </w:tabs>
        <w:ind w:left="720"/>
        <w:rPr>
          <w:rFonts w:ascii="Arial" w:hAnsi="Arial" w:cs="Arial"/>
          <w:lang w:val="en-US"/>
        </w:rPr>
      </w:pPr>
    </w:p>
    <w:p w14:paraId="5493389D" w14:textId="77777777" w:rsidR="008E19FD" w:rsidRPr="00DE6C36" w:rsidRDefault="008E19FD" w:rsidP="008E19FD">
      <w:pPr>
        <w:pStyle w:val="ListParagraph"/>
        <w:numPr>
          <w:ilvl w:val="1"/>
          <w:numId w:val="77"/>
        </w:numPr>
        <w:tabs>
          <w:tab w:val="left" w:pos="450"/>
        </w:tabs>
        <w:spacing w:before="120" w:line="276" w:lineRule="auto"/>
        <w:contextualSpacing w:val="0"/>
        <w:jc w:val="both"/>
        <w:rPr>
          <w:rFonts w:ascii="Arial" w:hAnsi="Arial" w:cs="Arial"/>
          <w:sz w:val="24"/>
          <w:szCs w:val="24"/>
        </w:rPr>
      </w:pPr>
      <w:r w:rsidRPr="00DE6C36">
        <w:rPr>
          <w:rFonts w:ascii="Arial" w:hAnsi="Arial" w:cs="Arial"/>
          <w:sz w:val="24"/>
          <w:szCs w:val="24"/>
        </w:rPr>
        <w:t>Customers opening accounts where KRA PIN is automatically updated from KRA portal, will not be required to provide their KRA PIN number or Certificate.</w:t>
      </w:r>
    </w:p>
    <w:p w14:paraId="2EEFC5B0" w14:textId="77777777" w:rsidR="008E19FD" w:rsidRPr="00DE6C36" w:rsidRDefault="008E19FD" w:rsidP="008E19FD">
      <w:pPr>
        <w:pStyle w:val="ListParagraph"/>
        <w:numPr>
          <w:ilvl w:val="1"/>
          <w:numId w:val="77"/>
        </w:numPr>
        <w:tabs>
          <w:tab w:val="left" w:pos="450"/>
        </w:tabs>
        <w:spacing w:before="120" w:line="276" w:lineRule="auto"/>
        <w:contextualSpacing w:val="0"/>
        <w:jc w:val="both"/>
        <w:rPr>
          <w:rFonts w:ascii="Arial" w:hAnsi="Arial" w:cs="Arial"/>
          <w:sz w:val="24"/>
          <w:szCs w:val="24"/>
        </w:rPr>
      </w:pPr>
      <w:r w:rsidRPr="00DE6C36">
        <w:rPr>
          <w:rFonts w:ascii="Arial" w:hAnsi="Arial" w:cs="Arial"/>
          <w:sz w:val="24"/>
          <w:szCs w:val="24"/>
        </w:rPr>
        <w:t xml:space="preserve">Where the details match the KRA document presented by the customer, select </w:t>
      </w:r>
      <w:r w:rsidRPr="00DE6C36">
        <w:rPr>
          <w:rFonts w:ascii="Arial" w:hAnsi="Arial" w:cs="Arial"/>
          <w:b/>
          <w:bCs/>
          <w:sz w:val="24"/>
          <w:szCs w:val="24"/>
        </w:rPr>
        <w:t>Yes</w:t>
      </w:r>
      <w:r w:rsidRPr="00DE6C36">
        <w:rPr>
          <w:rFonts w:ascii="Arial" w:hAnsi="Arial" w:cs="Arial"/>
          <w:sz w:val="24"/>
          <w:szCs w:val="24"/>
        </w:rPr>
        <w:t xml:space="preserve"> on </w:t>
      </w:r>
      <w:r w:rsidRPr="00DE6C36">
        <w:rPr>
          <w:rFonts w:ascii="Arial" w:hAnsi="Arial" w:cs="Arial"/>
          <w:i/>
          <w:iCs/>
          <w:sz w:val="24"/>
          <w:szCs w:val="24"/>
        </w:rPr>
        <w:t>Details match</w:t>
      </w:r>
      <w:r w:rsidRPr="00DE6C36">
        <w:rPr>
          <w:rFonts w:ascii="Arial" w:hAnsi="Arial" w:cs="Arial"/>
          <w:sz w:val="24"/>
          <w:szCs w:val="24"/>
        </w:rPr>
        <w:t xml:space="preserve"> field</w:t>
      </w:r>
    </w:p>
    <w:p w14:paraId="3F7FD066" w14:textId="77777777" w:rsidR="008E19FD" w:rsidRPr="00DE6C36" w:rsidRDefault="008E19FD" w:rsidP="008E19FD">
      <w:pPr>
        <w:pStyle w:val="NoSpacing"/>
        <w:ind w:left="720"/>
        <w:rPr>
          <w:rFonts w:ascii="Arial" w:hAnsi="Arial" w:cs="Arial"/>
          <w:sz w:val="24"/>
          <w:szCs w:val="24"/>
          <w:lang w:val="en-GB"/>
        </w:rPr>
      </w:pPr>
    </w:p>
    <w:p w14:paraId="256A9C44" w14:textId="77777777" w:rsidR="008E19FD" w:rsidRPr="00DE6C36" w:rsidRDefault="008E19FD" w:rsidP="008E19FD">
      <w:pPr>
        <w:pStyle w:val="NoSpacing"/>
        <w:ind w:left="720"/>
        <w:rPr>
          <w:rFonts w:ascii="Arial" w:hAnsi="Arial" w:cs="Arial"/>
          <w:sz w:val="24"/>
          <w:szCs w:val="24"/>
          <w:lang w:val="en-GB"/>
        </w:rPr>
      </w:pPr>
    </w:p>
    <w:p w14:paraId="05F9B3EC" w14:textId="25DAD33A" w:rsidR="008E19FD" w:rsidRPr="00DE6C36" w:rsidRDefault="008E19FD" w:rsidP="008E19FD">
      <w:pPr>
        <w:pStyle w:val="NoSpacing"/>
        <w:rPr>
          <w:rFonts w:ascii="Arial" w:hAnsi="Arial" w:cs="Arial"/>
          <w:b/>
          <w:color w:val="339933"/>
          <w:sz w:val="20"/>
          <w:szCs w:val="20"/>
        </w:rPr>
      </w:pPr>
      <w:r w:rsidRPr="00DE6C36">
        <w:rPr>
          <w:rFonts w:ascii="Arial" w:hAnsi="Arial" w:cs="Arial"/>
          <w:noProof/>
        </w:rPr>
        <w:lastRenderedPageBreak/>
        <mc:AlternateContent>
          <mc:Choice Requires="wps">
            <w:drawing>
              <wp:anchor distT="0" distB="0" distL="114300" distR="114300" simplePos="0" relativeHeight="251686912" behindDoc="0" locked="0" layoutInCell="1" allowOverlap="1" wp14:anchorId="516016D0" wp14:editId="516B8BB1">
                <wp:simplePos x="0" y="0"/>
                <wp:positionH relativeFrom="column">
                  <wp:posOffset>504825</wp:posOffset>
                </wp:positionH>
                <wp:positionV relativeFrom="paragraph">
                  <wp:posOffset>923925</wp:posOffset>
                </wp:positionV>
                <wp:extent cx="5172075" cy="266700"/>
                <wp:effectExtent l="0" t="0" r="28575" b="19050"/>
                <wp:wrapNone/>
                <wp:docPr id="171" name="Rectangl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2075" cy="2667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549A2F" id="Rectangle 680" o:spid="_x0000_s1026" style="position:absolute;margin-left:39.75pt;margin-top:72.75pt;width:407.25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" filled="f" strokecolor="red" strokeweight="1pt">
                <v:path arrowok="t"/>
              </v:rect>
            </w:pict>
          </mc:Fallback>
        </mc:AlternateContent>
      </w:r>
      <w:r w:rsidRPr="00DE6C36">
        <w:rPr>
          <w:rFonts w:ascii="Arial" w:hAnsi="Arial" w:cs="Arial"/>
          <w:noProof/>
        </w:rPr>
        <w:drawing>
          <wp:inline distT="0" distB="0" distL="0" distR="0" wp14:anchorId="2C3C7AB5" wp14:editId="539F310A">
            <wp:extent cx="5803900" cy="1778000"/>
            <wp:effectExtent l="19050" t="19050" r="25400" b="12700"/>
            <wp:docPr id="774718739"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l="3847" t="45795" r="4007" b="27501"/>
                    <a:stretch>
                      <a:fillRect/>
                    </a:stretch>
                  </pic:blipFill>
                  <pic:spPr bwMode="auto">
                    <a:xfrm>
                      <a:off x="0" y="0"/>
                      <a:ext cx="5803900" cy="1778000"/>
                    </a:xfrm>
                    <a:prstGeom prst="rect">
                      <a:avLst/>
                    </a:prstGeom>
                    <a:noFill/>
                    <a:ln w="15875" cmpd="sng">
                      <a:solidFill>
                        <a:srgbClr val="C00000"/>
                      </a:solidFill>
                      <a:miter lim="800000"/>
                      <a:headEnd/>
                      <a:tailEnd/>
                    </a:ln>
                    <a:effectLst/>
                  </pic:spPr>
                </pic:pic>
              </a:graphicData>
            </a:graphic>
          </wp:inline>
        </w:drawing>
      </w:r>
    </w:p>
    <w:p w14:paraId="577828B1" w14:textId="77777777" w:rsidR="008E19FD" w:rsidRPr="00DE6C36" w:rsidRDefault="008E19FD" w:rsidP="008E19FD">
      <w:pPr>
        <w:pStyle w:val="NoSpacing"/>
        <w:tabs>
          <w:tab w:val="left" w:pos="720"/>
          <w:tab w:val="left" w:pos="6960"/>
        </w:tabs>
        <w:ind w:left="720"/>
        <w:rPr>
          <w:rFonts w:ascii="Arial" w:hAnsi="Arial" w:cs="Arial"/>
          <w:sz w:val="20"/>
          <w:szCs w:val="20"/>
        </w:rPr>
      </w:pPr>
      <w:r w:rsidRPr="00DE6C36">
        <w:rPr>
          <w:rFonts w:ascii="Arial" w:hAnsi="Arial" w:cs="Arial"/>
          <w:sz w:val="20"/>
          <w:szCs w:val="20"/>
        </w:rPr>
        <w:tab/>
        <w:t xml:space="preserve"> </w:t>
      </w:r>
      <w:r w:rsidRPr="00DE6C36">
        <w:rPr>
          <w:rFonts w:ascii="Arial" w:hAnsi="Arial" w:cs="Arial"/>
          <w:sz w:val="20"/>
          <w:szCs w:val="20"/>
        </w:rPr>
        <w:tab/>
      </w:r>
    </w:p>
    <w:p w14:paraId="37BE04D7" w14:textId="77777777" w:rsidR="008E19FD" w:rsidRPr="00DE6C36" w:rsidRDefault="008E19FD" w:rsidP="008E19FD">
      <w:pPr>
        <w:pStyle w:val="ListParagraph"/>
        <w:numPr>
          <w:ilvl w:val="1"/>
          <w:numId w:val="77"/>
        </w:numPr>
        <w:tabs>
          <w:tab w:val="left" w:pos="450"/>
        </w:tabs>
        <w:spacing w:before="120" w:line="276" w:lineRule="auto"/>
        <w:contextualSpacing w:val="0"/>
        <w:jc w:val="both"/>
        <w:rPr>
          <w:rFonts w:ascii="Arial" w:hAnsi="Arial" w:cs="Arial"/>
          <w:sz w:val="24"/>
          <w:szCs w:val="24"/>
        </w:rPr>
      </w:pPr>
      <w:r w:rsidRPr="00DE6C36">
        <w:rPr>
          <w:rFonts w:ascii="Arial" w:hAnsi="Arial" w:cs="Arial"/>
          <w:sz w:val="24"/>
          <w:szCs w:val="24"/>
        </w:rPr>
        <w:t xml:space="preserve">Where the Taxpayers Name and KRA PIN is different from that on the KRA document, select the option </w:t>
      </w:r>
      <w:r w:rsidRPr="00DE6C36">
        <w:rPr>
          <w:rFonts w:ascii="Arial" w:hAnsi="Arial" w:cs="Arial"/>
          <w:b/>
          <w:bCs/>
          <w:sz w:val="24"/>
          <w:szCs w:val="24"/>
        </w:rPr>
        <w:t>No,</w:t>
      </w:r>
      <w:r w:rsidRPr="00DE6C36">
        <w:rPr>
          <w:rFonts w:ascii="Arial" w:hAnsi="Arial" w:cs="Arial"/>
          <w:sz w:val="24"/>
          <w:szCs w:val="24"/>
        </w:rPr>
        <w:t xml:space="preserve"> and capture the correct details while also indicating the reason. </w:t>
      </w:r>
    </w:p>
    <w:p w14:paraId="0FCC6D39" w14:textId="79C635BC" w:rsidR="008E19FD" w:rsidRPr="00DE6C36" w:rsidRDefault="008E19FD" w:rsidP="008E19FD">
      <w:pPr>
        <w:pStyle w:val="NoSpacing"/>
        <w:rPr>
          <w:rFonts w:ascii="Arial" w:hAnsi="Arial" w:cs="Arial"/>
          <w:noProof/>
        </w:rPr>
      </w:pPr>
      <w:r w:rsidRPr="00DE6C36">
        <w:rPr>
          <w:rFonts w:ascii="Arial" w:hAnsi="Arial" w:cs="Arial"/>
          <w:noProof/>
        </w:rPr>
        <mc:AlternateContent>
          <mc:Choice Requires="wps">
            <w:drawing>
              <wp:anchor distT="0" distB="0" distL="114300" distR="114300" simplePos="0" relativeHeight="251687936" behindDoc="0" locked="0" layoutInCell="1" allowOverlap="1" wp14:anchorId="6E57F96F" wp14:editId="59D5CA7E">
                <wp:simplePos x="0" y="0"/>
                <wp:positionH relativeFrom="margin">
                  <wp:posOffset>552450</wp:posOffset>
                </wp:positionH>
                <wp:positionV relativeFrom="paragraph">
                  <wp:posOffset>930275</wp:posOffset>
                </wp:positionV>
                <wp:extent cx="5229225" cy="981075"/>
                <wp:effectExtent l="0" t="0" r="28575" b="28575"/>
                <wp:wrapNone/>
                <wp:docPr id="170" name="Rectangle: Rounded Corners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29225" cy="981075"/>
                        </a:xfrm>
                        <a:prstGeom prst="roundRect">
                          <a:avLst>
                            <a:gd name="adj" fmla="val 0"/>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3AC08" id="Rectangle: Rounded Corners 679" o:spid="_x0000_s1026" style="position:absolute;margin-left:43.5pt;margin-top:73.25pt;width:411.75pt;height:77.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" filled="f" strokecolor="red" strokeweight="1pt">
                <v:stroke joinstyle="miter"/>
                <v:path arrowok="t"/>
                <w10:wrap anchorx="margin"/>
              </v:roundrect>
            </w:pict>
          </mc:Fallback>
        </mc:AlternateContent>
      </w:r>
      <w:r w:rsidRPr="00DE6C36">
        <w:rPr>
          <w:rFonts w:ascii="Arial" w:hAnsi="Arial" w:cs="Arial"/>
          <w:noProof/>
        </w:rPr>
        <w:drawing>
          <wp:inline distT="0" distB="0" distL="0" distR="0" wp14:anchorId="273C3484" wp14:editId="110A21BF">
            <wp:extent cx="5753100" cy="2019300"/>
            <wp:effectExtent l="19050" t="19050" r="19050" b="19050"/>
            <wp:docPr id="209110129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l="3847" t="33353" r="4167" b="16191"/>
                    <a:stretch>
                      <a:fillRect/>
                    </a:stretch>
                  </pic:blipFill>
                  <pic:spPr bwMode="auto">
                    <a:xfrm>
                      <a:off x="0" y="0"/>
                      <a:ext cx="5753100" cy="2019300"/>
                    </a:xfrm>
                    <a:prstGeom prst="rect">
                      <a:avLst/>
                    </a:prstGeom>
                    <a:noFill/>
                    <a:ln w="15875" cmpd="sng">
                      <a:solidFill>
                        <a:srgbClr val="C00000"/>
                      </a:solidFill>
                      <a:miter lim="800000"/>
                      <a:headEnd/>
                      <a:tailEnd/>
                    </a:ln>
                    <a:effectLst/>
                  </pic:spPr>
                </pic:pic>
              </a:graphicData>
            </a:graphic>
          </wp:inline>
        </w:drawing>
      </w:r>
    </w:p>
    <w:p w14:paraId="3086D144" w14:textId="77777777" w:rsidR="008E19FD" w:rsidRPr="00DE6C36" w:rsidRDefault="008E19FD" w:rsidP="008E19FD">
      <w:pPr>
        <w:pStyle w:val="NoSpacing"/>
        <w:ind w:left="720"/>
        <w:rPr>
          <w:rFonts w:ascii="Arial" w:hAnsi="Arial" w:cs="Arial"/>
          <w:noProof/>
        </w:rPr>
      </w:pPr>
    </w:p>
    <w:p w14:paraId="3F16E1F7" w14:textId="77777777" w:rsidR="008E19FD" w:rsidRPr="00DE6C36" w:rsidRDefault="008E19FD" w:rsidP="008E19FD">
      <w:pPr>
        <w:pStyle w:val="ListParagraph"/>
        <w:numPr>
          <w:ilvl w:val="1"/>
          <w:numId w:val="77"/>
        </w:numPr>
        <w:tabs>
          <w:tab w:val="left" w:pos="450"/>
        </w:tabs>
        <w:spacing w:before="120" w:line="276" w:lineRule="auto"/>
        <w:contextualSpacing w:val="0"/>
        <w:jc w:val="both"/>
        <w:rPr>
          <w:rFonts w:ascii="Arial" w:hAnsi="Arial" w:cs="Arial"/>
          <w:sz w:val="24"/>
          <w:szCs w:val="24"/>
        </w:rPr>
      </w:pPr>
      <w:r w:rsidRPr="00DE6C36">
        <w:rPr>
          <w:rFonts w:ascii="Arial" w:hAnsi="Arial" w:cs="Arial"/>
          <w:sz w:val="24"/>
          <w:szCs w:val="24"/>
        </w:rPr>
        <w:t>Customers opening accounts where KRA PIN is not automatically updated from KRA portal will be required to provide KRA PIN number. The provided PIN number shall be captured manually and validated on KRA PIN Checker Portal.</w:t>
      </w:r>
    </w:p>
    <w:p w14:paraId="6BE78669" w14:textId="77777777" w:rsidR="008E19FD" w:rsidRPr="00DE6C36" w:rsidRDefault="008E19FD" w:rsidP="008E19FD">
      <w:pPr>
        <w:pStyle w:val="ListParagraph"/>
        <w:numPr>
          <w:ilvl w:val="1"/>
          <w:numId w:val="77"/>
        </w:numPr>
        <w:tabs>
          <w:tab w:val="left" w:pos="450"/>
        </w:tabs>
        <w:spacing w:before="120" w:line="276" w:lineRule="auto"/>
        <w:contextualSpacing w:val="0"/>
        <w:jc w:val="both"/>
        <w:rPr>
          <w:rFonts w:ascii="Arial" w:hAnsi="Arial" w:cs="Arial"/>
          <w:sz w:val="24"/>
          <w:szCs w:val="24"/>
        </w:rPr>
      </w:pPr>
      <w:r w:rsidRPr="00DE6C36">
        <w:rPr>
          <w:rFonts w:ascii="Arial" w:hAnsi="Arial" w:cs="Arial"/>
          <w:sz w:val="24"/>
          <w:szCs w:val="24"/>
        </w:rPr>
        <w:t>An email approval from the Regional Managers is required for customers opening accounts without KRA PIN numbers. The email shall be attached on BPMS.</w:t>
      </w:r>
    </w:p>
    <w:p w14:paraId="2C1C6780" w14:textId="77777777" w:rsidR="008E19FD" w:rsidRPr="00DE6C36" w:rsidRDefault="008E19FD" w:rsidP="008E19FD">
      <w:pPr>
        <w:pStyle w:val="NoSpacing"/>
        <w:ind w:left="720"/>
        <w:rPr>
          <w:rFonts w:ascii="Arial" w:hAnsi="Arial" w:cs="Arial"/>
          <w:b/>
          <w:sz w:val="20"/>
          <w:szCs w:val="20"/>
        </w:rPr>
      </w:pPr>
    </w:p>
    <w:p w14:paraId="58BB6EFE" w14:textId="77777777" w:rsidR="008E19FD" w:rsidRPr="00DE6C36" w:rsidRDefault="008E19FD" w:rsidP="008E19FD">
      <w:pPr>
        <w:pStyle w:val="NoSpacing"/>
        <w:ind w:left="720"/>
        <w:rPr>
          <w:rFonts w:ascii="Arial" w:hAnsi="Arial" w:cs="Arial"/>
          <w:b/>
          <w:sz w:val="20"/>
          <w:szCs w:val="20"/>
        </w:rPr>
      </w:pPr>
    </w:p>
    <w:p w14:paraId="299DE9C8" w14:textId="77777777" w:rsidR="008E19FD" w:rsidRPr="00DE6C36" w:rsidRDefault="008E19FD" w:rsidP="008E19FD">
      <w:pPr>
        <w:pStyle w:val="Heading3"/>
      </w:pPr>
      <w:bookmarkStart w:id="247" w:name="_Toc61623990"/>
      <w:bookmarkStart w:id="248" w:name="_Toc105511627"/>
      <w:bookmarkStart w:id="249" w:name="_Toc131430727"/>
      <w:bookmarkStart w:id="250" w:name="_Toc137225380"/>
      <w:r w:rsidRPr="00DE6C36">
        <w:t>Finacle Existing Accounts</w:t>
      </w:r>
      <w:bookmarkEnd w:id="247"/>
      <w:bookmarkEnd w:id="248"/>
      <w:bookmarkEnd w:id="249"/>
      <w:bookmarkEnd w:id="250"/>
    </w:p>
    <w:p w14:paraId="2A1E5987" w14:textId="77777777" w:rsidR="008E19FD" w:rsidRPr="00DE6C36" w:rsidRDefault="008E19FD" w:rsidP="008E19FD">
      <w:pPr>
        <w:ind w:left="720"/>
        <w:rPr>
          <w:rFonts w:ascii="Arial" w:hAnsi="Arial" w:cs="Arial"/>
          <w:lang w:val="en-US"/>
        </w:rPr>
      </w:pPr>
    </w:p>
    <w:p w14:paraId="695D4889" w14:textId="77777777"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 xml:space="preserve">The verification search will also display the customers’ existing accounts. </w:t>
      </w:r>
    </w:p>
    <w:p w14:paraId="3AB4AE53" w14:textId="77777777" w:rsidR="008E19FD" w:rsidRPr="00DE6C36" w:rsidRDefault="008E19FD" w:rsidP="008E19FD">
      <w:pPr>
        <w:pStyle w:val="NoSpacing"/>
        <w:ind w:left="720"/>
        <w:jc w:val="both"/>
        <w:rPr>
          <w:rFonts w:ascii="Arial" w:hAnsi="Arial" w:cs="Arial"/>
          <w:sz w:val="24"/>
          <w:szCs w:val="24"/>
          <w:lang w:val="en-GB"/>
        </w:rPr>
      </w:pPr>
    </w:p>
    <w:p w14:paraId="409077F9" w14:textId="1AD5B5C1" w:rsidR="008E19FD" w:rsidRPr="00DE6C36" w:rsidRDefault="008E19FD" w:rsidP="008E19FD">
      <w:pPr>
        <w:pStyle w:val="NoSpacing"/>
        <w:jc w:val="both"/>
        <w:rPr>
          <w:rFonts w:ascii="Arial" w:hAnsi="Arial" w:cs="Arial"/>
          <w:sz w:val="24"/>
          <w:szCs w:val="24"/>
          <w:lang w:val="en-GB"/>
        </w:rPr>
      </w:pPr>
      <w:r w:rsidRPr="00DE6C36">
        <w:rPr>
          <w:rFonts w:ascii="Arial" w:hAnsi="Arial" w:cs="Arial"/>
          <w:noProof/>
          <w:sz w:val="24"/>
          <w:szCs w:val="24"/>
        </w:rPr>
        <w:lastRenderedPageBreak/>
        <mc:AlternateContent>
          <mc:Choice Requires="wps">
            <w:drawing>
              <wp:anchor distT="0" distB="0" distL="114300" distR="114300" simplePos="0" relativeHeight="251722752" behindDoc="0" locked="0" layoutInCell="1" allowOverlap="1" wp14:anchorId="4009094A" wp14:editId="5A8AD336">
                <wp:simplePos x="0" y="0"/>
                <wp:positionH relativeFrom="column">
                  <wp:posOffset>1608455</wp:posOffset>
                </wp:positionH>
                <wp:positionV relativeFrom="paragraph">
                  <wp:posOffset>1076960</wp:posOffset>
                </wp:positionV>
                <wp:extent cx="368300" cy="120650"/>
                <wp:effectExtent l="0" t="1905" r="0" b="1270"/>
                <wp:wrapNone/>
                <wp:docPr id="1833825834" name="Rectangle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120650"/>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5F3FF" id="Rectangle 678" o:spid="_x0000_s1026" style="position:absolute;margin-left:126.65pt;margin-top:84.8pt;width:29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" fillcolor="#e7e6e6" stroked="f"/>
            </w:pict>
          </mc:Fallback>
        </mc:AlternateContent>
      </w:r>
      <w:r w:rsidRPr="00DE6C36">
        <w:rPr>
          <w:rFonts w:ascii="Arial" w:hAnsi="Arial" w:cs="Arial"/>
          <w:noProof/>
          <w:sz w:val="24"/>
          <w:szCs w:val="24"/>
        </w:rPr>
        <mc:AlternateContent>
          <mc:Choice Requires="wps">
            <w:drawing>
              <wp:anchor distT="0" distB="0" distL="114300" distR="114300" simplePos="0" relativeHeight="251721728" behindDoc="0" locked="0" layoutInCell="1" allowOverlap="1" wp14:anchorId="35B6405D" wp14:editId="466D86F7">
                <wp:simplePos x="0" y="0"/>
                <wp:positionH relativeFrom="column">
                  <wp:posOffset>1557655</wp:posOffset>
                </wp:positionH>
                <wp:positionV relativeFrom="paragraph">
                  <wp:posOffset>886460</wp:posOffset>
                </wp:positionV>
                <wp:extent cx="381000" cy="90805"/>
                <wp:effectExtent l="3175" t="1905" r="0" b="2540"/>
                <wp:wrapNone/>
                <wp:docPr id="551065027" name="Rectangle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90805"/>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6EE0F" id="Rectangle 677" o:spid="_x0000_s1026" style="position:absolute;margin-left:122.65pt;margin-top:69.8pt;width:30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" fillcolor="#e7e6e6" stroked="f"/>
            </w:pict>
          </mc:Fallback>
        </mc:AlternateContent>
      </w:r>
      <w:r w:rsidRPr="00DE6C36">
        <w:rPr>
          <w:rFonts w:ascii="Arial" w:hAnsi="Arial" w:cs="Arial"/>
          <w:noProof/>
          <w:sz w:val="24"/>
          <w:szCs w:val="24"/>
          <w:lang w:val="en-GB"/>
        </w:rPr>
        <w:drawing>
          <wp:inline distT="0" distB="0" distL="0" distR="0" wp14:anchorId="4BB77FB9" wp14:editId="5552FFDD">
            <wp:extent cx="5556250" cy="1168400"/>
            <wp:effectExtent l="133350" t="133350" r="139700" b="127000"/>
            <wp:docPr id="1772838283"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
                      <a:extLst>
                        <a:ext uri="{28A0092B-C50C-407E-A947-70E740481C1C}">
                          <a14:useLocalDpi xmlns:a14="http://schemas.microsoft.com/office/drawing/2010/main" val="0"/>
                        </a:ext>
                      </a:extLst>
                    </a:blip>
                    <a:srcRect r="3113"/>
                    <a:stretch>
                      <a:fillRect/>
                    </a:stretch>
                  </pic:blipFill>
                  <pic:spPr bwMode="auto">
                    <a:xfrm>
                      <a:off x="0" y="0"/>
                      <a:ext cx="5556250" cy="1168400"/>
                    </a:xfrm>
                    <a:prstGeom prst="rect">
                      <a:avLst/>
                    </a:prstGeom>
                    <a:noFill/>
                    <a:ln w="127000" cmpd="thickThin">
                      <a:solidFill>
                        <a:srgbClr val="70AD47"/>
                      </a:solidFill>
                      <a:miter lim="800000"/>
                      <a:headEnd/>
                      <a:tailEnd/>
                    </a:ln>
                    <a:effectLst/>
                  </pic:spPr>
                </pic:pic>
              </a:graphicData>
            </a:graphic>
          </wp:inline>
        </w:drawing>
      </w:r>
    </w:p>
    <w:p w14:paraId="015772CA" w14:textId="77777777" w:rsidR="008E19FD" w:rsidRPr="00DE6C36" w:rsidRDefault="008E19FD" w:rsidP="008E19FD">
      <w:pPr>
        <w:pStyle w:val="NoSpacing"/>
        <w:ind w:left="720"/>
        <w:jc w:val="both"/>
        <w:rPr>
          <w:rFonts w:ascii="Arial" w:hAnsi="Arial" w:cs="Arial"/>
          <w:sz w:val="24"/>
          <w:szCs w:val="24"/>
          <w:lang w:val="en-GB"/>
        </w:rPr>
      </w:pPr>
    </w:p>
    <w:p w14:paraId="12DB4F01" w14:textId="77777777" w:rsidR="008E19FD" w:rsidRPr="00DE6C36" w:rsidRDefault="008E19FD" w:rsidP="008E19FD">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Where a customer has an </w:t>
      </w:r>
      <w:r w:rsidRPr="00DE6C36">
        <w:rPr>
          <w:rFonts w:ascii="Arial" w:hAnsi="Arial" w:cs="Arial"/>
          <w:b/>
          <w:bCs/>
          <w:i/>
          <w:iCs/>
          <w:sz w:val="24"/>
          <w:szCs w:val="24"/>
          <w:lang w:val="en-GB"/>
        </w:rPr>
        <w:t>Existing client ID</w:t>
      </w:r>
      <w:r w:rsidRPr="00DE6C36">
        <w:rPr>
          <w:rFonts w:ascii="Arial" w:hAnsi="Arial" w:cs="Arial"/>
          <w:sz w:val="24"/>
          <w:szCs w:val="24"/>
          <w:lang w:val="en-GB"/>
        </w:rPr>
        <w:t xml:space="preserve"> the </w:t>
      </w:r>
      <w:r w:rsidRPr="00DE6C36">
        <w:rPr>
          <w:rFonts w:ascii="Arial" w:hAnsi="Arial" w:cs="Arial"/>
          <w:b/>
          <w:bCs/>
          <w:sz w:val="24"/>
          <w:szCs w:val="24"/>
          <w:lang w:val="en-GB"/>
        </w:rPr>
        <w:t>customer ID</w:t>
      </w:r>
      <w:r w:rsidRPr="00DE6C36">
        <w:rPr>
          <w:rFonts w:ascii="Arial" w:hAnsi="Arial" w:cs="Arial"/>
          <w:sz w:val="24"/>
          <w:szCs w:val="24"/>
          <w:lang w:val="en-GB"/>
        </w:rPr>
        <w:t xml:space="preserve"> and </w:t>
      </w:r>
      <w:r w:rsidRPr="00DE6C36">
        <w:rPr>
          <w:rFonts w:ascii="Arial" w:hAnsi="Arial" w:cs="Arial"/>
          <w:b/>
          <w:bCs/>
          <w:sz w:val="24"/>
          <w:szCs w:val="24"/>
          <w:lang w:val="en-GB"/>
        </w:rPr>
        <w:t>Customer Name</w:t>
      </w:r>
      <w:r w:rsidRPr="00DE6C36">
        <w:rPr>
          <w:rFonts w:ascii="Arial" w:hAnsi="Arial" w:cs="Arial"/>
          <w:sz w:val="24"/>
          <w:szCs w:val="24"/>
          <w:lang w:val="en-GB"/>
        </w:rPr>
        <w:t xml:space="preserve"> will be displayed</w:t>
      </w:r>
    </w:p>
    <w:p w14:paraId="0272A5DF" w14:textId="77777777" w:rsidR="008E19FD" w:rsidRPr="00DE6C36" w:rsidRDefault="008E19FD" w:rsidP="008E19FD">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The SDO shall ensure that the customer’s Name displayed is similar the names on the customers Identification document. </w:t>
      </w:r>
    </w:p>
    <w:p w14:paraId="03520617" w14:textId="77777777" w:rsidR="008E19FD" w:rsidRPr="00DE6C36" w:rsidRDefault="008E19FD" w:rsidP="008E19FD">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Since BPMS fetches the customer record directly from Finacle, customer’s CIF details shall be amended from Finacle using </w:t>
      </w:r>
      <w:r w:rsidRPr="00DE6C36">
        <w:rPr>
          <w:rFonts w:ascii="Arial" w:hAnsi="Arial" w:cs="Arial"/>
          <w:b/>
          <w:bCs/>
          <w:sz w:val="24"/>
          <w:szCs w:val="24"/>
          <w:lang w:val="en-GB"/>
        </w:rPr>
        <w:t>ERC</w:t>
      </w:r>
      <w:r w:rsidRPr="00DE6C36">
        <w:rPr>
          <w:rFonts w:ascii="Arial" w:hAnsi="Arial" w:cs="Arial"/>
          <w:sz w:val="24"/>
          <w:szCs w:val="24"/>
          <w:lang w:val="en-GB"/>
        </w:rPr>
        <w:t xml:space="preserve"> menu following the existing process for enrichment.</w:t>
      </w:r>
    </w:p>
    <w:p w14:paraId="7CC04050" w14:textId="77777777" w:rsidR="008E19FD" w:rsidRPr="00DE6C36" w:rsidRDefault="008E19FD" w:rsidP="008E19FD">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Where the customer is </w:t>
      </w:r>
      <w:r w:rsidRPr="00DE6C36">
        <w:rPr>
          <w:rFonts w:ascii="Arial" w:hAnsi="Arial" w:cs="Arial"/>
          <w:b/>
          <w:bCs/>
          <w:i/>
          <w:iCs/>
          <w:sz w:val="24"/>
          <w:szCs w:val="24"/>
          <w:lang w:val="en-GB"/>
        </w:rPr>
        <w:t>New</w:t>
      </w:r>
      <w:r w:rsidRPr="00DE6C36">
        <w:rPr>
          <w:rFonts w:ascii="Arial" w:hAnsi="Arial" w:cs="Arial"/>
          <w:sz w:val="24"/>
          <w:szCs w:val="24"/>
          <w:lang w:val="en-GB"/>
        </w:rPr>
        <w:t xml:space="preserve">, the system will automatically assign a </w:t>
      </w:r>
      <w:r w:rsidRPr="00DE6C36">
        <w:rPr>
          <w:rFonts w:ascii="Arial" w:hAnsi="Arial" w:cs="Arial"/>
          <w:b/>
          <w:bCs/>
          <w:i/>
          <w:iCs/>
          <w:sz w:val="24"/>
          <w:szCs w:val="24"/>
          <w:lang w:val="en-GB"/>
        </w:rPr>
        <w:t>customer ID</w:t>
      </w:r>
      <w:r w:rsidRPr="00DE6C36">
        <w:rPr>
          <w:rFonts w:ascii="Arial" w:hAnsi="Arial" w:cs="Arial"/>
          <w:sz w:val="24"/>
          <w:szCs w:val="24"/>
          <w:lang w:val="en-GB"/>
        </w:rPr>
        <w:t xml:space="preserve"> while the Customer’s Name will be missing.</w:t>
      </w:r>
    </w:p>
    <w:p w14:paraId="76702CBC" w14:textId="77777777" w:rsidR="008E19FD" w:rsidRPr="00DE6C36" w:rsidRDefault="008E19FD" w:rsidP="008E19FD">
      <w:pPr>
        <w:pStyle w:val="NoSpacing"/>
        <w:spacing w:before="120" w:after="120"/>
        <w:ind w:left="720"/>
        <w:jc w:val="both"/>
        <w:rPr>
          <w:rFonts w:ascii="Arial" w:hAnsi="Arial" w:cs="Arial"/>
          <w:sz w:val="24"/>
          <w:szCs w:val="24"/>
          <w:lang w:val="en-GB"/>
        </w:rPr>
      </w:pPr>
    </w:p>
    <w:p w14:paraId="487129FF" w14:textId="4F484964"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 xml:space="preserve">Select  </w:t>
      </w:r>
      <w:r w:rsidRPr="00DE6C36">
        <w:rPr>
          <w:rFonts w:ascii="Arial" w:hAnsi="Arial" w:cs="Arial"/>
          <w:noProof/>
        </w:rPr>
        <w:drawing>
          <wp:inline distT="0" distB="0" distL="0" distR="0" wp14:anchorId="59ABB8E4" wp14:editId="58AF11BC">
            <wp:extent cx="571500" cy="228600"/>
            <wp:effectExtent l="0" t="0" r="0" b="0"/>
            <wp:docPr id="2103025662"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l="68610" t="80612" r="27788" b="4082"/>
                    <a:stretch>
                      <a:fillRect/>
                    </a:stretch>
                  </pic:blipFill>
                  <pic:spPr bwMode="auto">
                    <a:xfrm>
                      <a:off x="0" y="0"/>
                      <a:ext cx="571500" cy="228600"/>
                    </a:xfrm>
                    <a:prstGeom prst="rect">
                      <a:avLst/>
                    </a:prstGeom>
                    <a:noFill/>
                    <a:ln>
                      <a:noFill/>
                    </a:ln>
                  </pic:spPr>
                </pic:pic>
              </a:graphicData>
            </a:graphic>
          </wp:inline>
        </w:drawing>
      </w:r>
      <w:r w:rsidRPr="00DE6C36">
        <w:rPr>
          <w:rFonts w:ascii="Arial" w:hAnsi="Arial" w:cs="Arial"/>
          <w:sz w:val="24"/>
          <w:szCs w:val="24"/>
          <w:lang w:val="en-GB"/>
        </w:rPr>
        <w:t>the displayed account ID to proceed</w:t>
      </w:r>
    </w:p>
    <w:p w14:paraId="386505A9" w14:textId="77777777" w:rsidR="008E19FD" w:rsidRPr="00DE6C36" w:rsidRDefault="008E19FD" w:rsidP="008E19FD">
      <w:pPr>
        <w:pStyle w:val="NoSpacing"/>
        <w:ind w:left="720"/>
        <w:rPr>
          <w:rFonts w:ascii="Arial" w:hAnsi="Arial" w:cs="Arial"/>
          <w:sz w:val="24"/>
          <w:szCs w:val="24"/>
          <w:lang w:val="en-GB"/>
        </w:rPr>
      </w:pPr>
    </w:p>
    <w:p w14:paraId="1696FF10" w14:textId="77777777" w:rsidR="008E19FD" w:rsidRPr="00DE6C36" w:rsidRDefault="008E19FD" w:rsidP="008E19FD">
      <w:pPr>
        <w:pStyle w:val="Heading3"/>
      </w:pPr>
      <w:bookmarkStart w:id="251" w:name="_Toc61623991"/>
      <w:bookmarkStart w:id="252" w:name="_Toc105511628"/>
      <w:bookmarkStart w:id="253" w:name="_Toc131430728"/>
      <w:bookmarkStart w:id="254" w:name="_Toc137225381"/>
      <w:r w:rsidRPr="00DE6C36">
        <w:t>Party Relationships</w:t>
      </w:r>
      <w:bookmarkEnd w:id="251"/>
      <w:bookmarkEnd w:id="252"/>
      <w:bookmarkEnd w:id="253"/>
      <w:bookmarkEnd w:id="254"/>
    </w:p>
    <w:p w14:paraId="39C3B40C" w14:textId="77777777" w:rsidR="008E19FD" w:rsidRPr="00DE6C36" w:rsidRDefault="008E19FD" w:rsidP="008E19FD">
      <w:pPr>
        <w:ind w:left="720"/>
        <w:rPr>
          <w:rFonts w:ascii="Arial" w:hAnsi="Arial" w:cs="Arial"/>
          <w:lang w:val="en-US"/>
        </w:rPr>
      </w:pPr>
    </w:p>
    <w:p w14:paraId="23DF02C8"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The existing customer relationships will be displayed in the table below</w:t>
      </w:r>
      <w:r w:rsidRPr="00DE6C36">
        <w:rPr>
          <w:rFonts w:ascii="Arial" w:hAnsi="Arial" w:cs="Arial"/>
          <w:sz w:val="24"/>
          <w:szCs w:val="24"/>
          <w:lang w:val="en-GB"/>
        </w:rPr>
        <w:tab/>
      </w:r>
    </w:p>
    <w:p w14:paraId="3D7A8501" w14:textId="77777777" w:rsidR="008E19FD" w:rsidRPr="00DE6C36" w:rsidRDefault="008E19FD" w:rsidP="008E19FD">
      <w:pPr>
        <w:pStyle w:val="NoSpacing"/>
        <w:ind w:left="720"/>
        <w:rPr>
          <w:rFonts w:ascii="Arial" w:hAnsi="Arial" w:cs="Arial"/>
          <w:sz w:val="24"/>
          <w:szCs w:val="24"/>
          <w:lang w:val="en-GB"/>
        </w:rPr>
      </w:pPr>
    </w:p>
    <w:p w14:paraId="204D42BE" w14:textId="77538423" w:rsidR="008E19FD" w:rsidRPr="00DE6C36" w:rsidRDefault="008E19FD" w:rsidP="008E19FD">
      <w:pPr>
        <w:pStyle w:val="NoSpacing"/>
        <w:rPr>
          <w:rFonts w:ascii="Arial" w:hAnsi="Arial" w:cs="Arial"/>
          <w:b/>
        </w:rPr>
      </w:pPr>
      <w:r w:rsidRPr="00DE6C36">
        <w:rPr>
          <w:rFonts w:ascii="Arial" w:hAnsi="Arial" w:cs="Arial"/>
          <w:noProof/>
        </w:rPr>
        <mc:AlternateContent>
          <mc:Choice Requires="wps">
            <w:drawing>
              <wp:anchor distT="0" distB="0" distL="114300" distR="114300" simplePos="0" relativeHeight="251688960" behindDoc="0" locked="0" layoutInCell="1" allowOverlap="1" wp14:anchorId="2BCFF984" wp14:editId="37C40DD5">
                <wp:simplePos x="0" y="0"/>
                <wp:positionH relativeFrom="margin">
                  <wp:posOffset>12700</wp:posOffset>
                </wp:positionH>
                <wp:positionV relativeFrom="paragraph">
                  <wp:posOffset>237490</wp:posOffset>
                </wp:positionV>
                <wp:extent cx="5143500" cy="323850"/>
                <wp:effectExtent l="0" t="0" r="19050" b="19050"/>
                <wp:wrapNone/>
                <wp:docPr id="169" name="Rectangl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3238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558B1" id="Rectangle 676" o:spid="_x0000_s1026" style="position:absolute;margin-left:1pt;margin-top:18.7pt;width:405pt;height:2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" filled="f" strokecolor="red" strokeweight="1pt">
                <v:path arrowok="t"/>
                <w10:wrap anchorx="margin"/>
              </v:rect>
            </w:pict>
          </mc:Fallback>
        </mc:AlternateContent>
      </w:r>
      <w:r w:rsidRPr="00DE6C36">
        <w:rPr>
          <w:rFonts w:ascii="Arial" w:hAnsi="Arial" w:cs="Arial"/>
          <w:noProof/>
          <w:bdr w:val="single" w:sz="36" w:space="0" w:color="70AD47" w:frame="1"/>
        </w:rPr>
        <w:drawing>
          <wp:inline distT="0" distB="0" distL="0" distR="0" wp14:anchorId="2BE0F71E" wp14:editId="1431E95F">
            <wp:extent cx="5543550" cy="1543050"/>
            <wp:effectExtent l="57150" t="57150" r="57150" b="57150"/>
            <wp:docPr id="153624453"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l="4167" t="70412" r="2084" b="5074"/>
                    <a:stretch>
                      <a:fillRect/>
                    </a:stretch>
                  </pic:blipFill>
                  <pic:spPr bwMode="auto">
                    <a:xfrm>
                      <a:off x="0" y="0"/>
                      <a:ext cx="5543550" cy="1543050"/>
                    </a:xfrm>
                    <a:prstGeom prst="rect">
                      <a:avLst/>
                    </a:prstGeom>
                    <a:noFill/>
                    <a:ln w="57150" cmpd="thickThin">
                      <a:solidFill>
                        <a:srgbClr val="70AD47"/>
                      </a:solidFill>
                      <a:miter lim="800000"/>
                      <a:headEnd/>
                      <a:tailEnd/>
                    </a:ln>
                    <a:effectLst/>
                  </pic:spPr>
                </pic:pic>
              </a:graphicData>
            </a:graphic>
          </wp:inline>
        </w:drawing>
      </w:r>
    </w:p>
    <w:p w14:paraId="4F064286" w14:textId="77777777" w:rsidR="008E19FD" w:rsidRPr="00DE6C36" w:rsidRDefault="008E19FD" w:rsidP="008E19FD">
      <w:pPr>
        <w:pStyle w:val="NoSpacing"/>
        <w:ind w:left="720"/>
        <w:rPr>
          <w:rFonts w:ascii="Arial" w:hAnsi="Arial" w:cs="Arial"/>
          <w:b/>
        </w:rPr>
      </w:pPr>
    </w:p>
    <w:p w14:paraId="3E32DDCE"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Select</w:t>
      </w:r>
      <w:r w:rsidRPr="00DE6C36">
        <w:rPr>
          <w:rFonts w:ascii="Arial" w:hAnsi="Arial" w:cs="Arial"/>
          <w:b/>
          <w:sz w:val="24"/>
          <w:szCs w:val="24"/>
          <w:lang w:val="en-GB"/>
        </w:rPr>
        <w:t xml:space="preserve"> Next</w:t>
      </w:r>
      <w:r w:rsidRPr="00DE6C36">
        <w:rPr>
          <w:rFonts w:ascii="Arial" w:hAnsi="Arial" w:cs="Arial"/>
          <w:sz w:val="24"/>
          <w:szCs w:val="24"/>
          <w:lang w:val="en-GB"/>
        </w:rPr>
        <w:t xml:space="preserve"> to move to the next screen i.e. capture of customers details</w:t>
      </w:r>
    </w:p>
    <w:p w14:paraId="4073FA7B" w14:textId="77777777" w:rsidR="008E19FD" w:rsidRPr="00DE6C36" w:rsidRDefault="008E19FD" w:rsidP="008E19FD">
      <w:pPr>
        <w:pStyle w:val="NoSpacing"/>
        <w:ind w:left="720"/>
        <w:rPr>
          <w:rFonts w:ascii="Arial" w:hAnsi="Arial" w:cs="Arial"/>
          <w:sz w:val="24"/>
          <w:szCs w:val="24"/>
          <w:lang w:val="en-GB"/>
        </w:rPr>
      </w:pPr>
    </w:p>
    <w:p w14:paraId="3C5D27EF" w14:textId="77777777" w:rsidR="008E19FD" w:rsidRPr="00DE6C36" w:rsidRDefault="008E19FD" w:rsidP="008E19FD">
      <w:pPr>
        <w:pStyle w:val="NoSpacing"/>
        <w:ind w:left="720"/>
        <w:rPr>
          <w:rFonts w:ascii="Arial" w:hAnsi="Arial" w:cs="Arial"/>
          <w:i/>
          <w:iCs/>
          <w:sz w:val="24"/>
          <w:szCs w:val="24"/>
          <w:lang w:val="en-GB"/>
        </w:rPr>
      </w:pPr>
      <w:r w:rsidRPr="00DE6C36">
        <w:rPr>
          <w:rFonts w:ascii="Arial" w:hAnsi="Arial" w:cs="Arial"/>
          <w:sz w:val="24"/>
          <w:szCs w:val="24"/>
          <w:lang w:val="en-GB"/>
        </w:rPr>
        <w:t xml:space="preserve">After verification of the results from the IPRS, Blacklist, KRA and Finacle, the next step will be to </w:t>
      </w:r>
      <w:r w:rsidRPr="00DE6C36">
        <w:rPr>
          <w:rFonts w:ascii="Arial" w:hAnsi="Arial" w:cs="Arial"/>
          <w:b/>
          <w:bCs/>
          <w:i/>
          <w:iCs/>
          <w:sz w:val="24"/>
          <w:szCs w:val="24"/>
          <w:lang w:val="en-GB"/>
        </w:rPr>
        <w:t>Capture customer details</w:t>
      </w:r>
      <w:r w:rsidRPr="00DE6C36">
        <w:rPr>
          <w:rFonts w:ascii="Arial" w:hAnsi="Arial" w:cs="Arial"/>
          <w:i/>
          <w:iCs/>
          <w:sz w:val="24"/>
          <w:szCs w:val="24"/>
          <w:lang w:val="en-GB"/>
        </w:rPr>
        <w:t>.</w:t>
      </w:r>
    </w:p>
    <w:p w14:paraId="5CD1E133" w14:textId="77777777" w:rsidR="008E19FD" w:rsidRPr="00DE6C36" w:rsidRDefault="008E19FD" w:rsidP="008E19FD">
      <w:pPr>
        <w:pStyle w:val="NoSpacing"/>
        <w:ind w:left="720"/>
        <w:rPr>
          <w:rFonts w:ascii="Arial" w:hAnsi="Arial" w:cs="Arial"/>
          <w:sz w:val="24"/>
          <w:szCs w:val="24"/>
          <w:lang w:val="en-GB"/>
        </w:rPr>
      </w:pPr>
    </w:p>
    <w:p w14:paraId="7AB95883" w14:textId="77777777" w:rsidR="008E19FD" w:rsidRPr="00DE6C36" w:rsidRDefault="008E19FD" w:rsidP="008E19FD">
      <w:pPr>
        <w:pStyle w:val="NoSpacing"/>
        <w:ind w:left="720"/>
        <w:rPr>
          <w:rFonts w:ascii="Arial" w:hAnsi="Arial" w:cs="Arial"/>
          <w:b/>
          <w:bCs/>
          <w:sz w:val="24"/>
          <w:szCs w:val="24"/>
          <w:lang w:val="en-GB"/>
        </w:rPr>
      </w:pPr>
      <w:r w:rsidRPr="00DE6C36">
        <w:rPr>
          <w:rFonts w:ascii="Arial" w:hAnsi="Arial" w:cs="Arial"/>
          <w:b/>
          <w:bCs/>
          <w:sz w:val="24"/>
          <w:szCs w:val="24"/>
          <w:lang w:val="en-GB"/>
        </w:rPr>
        <w:t>Note:</w:t>
      </w:r>
    </w:p>
    <w:p w14:paraId="33858483" w14:textId="77777777" w:rsidR="008E19FD" w:rsidRPr="00DE6C36" w:rsidRDefault="008E19FD" w:rsidP="008E19FD">
      <w:pPr>
        <w:pStyle w:val="NoSpacing"/>
        <w:ind w:left="720"/>
        <w:rPr>
          <w:rFonts w:ascii="Arial" w:hAnsi="Arial" w:cs="Arial"/>
          <w:i/>
          <w:iCs/>
          <w:sz w:val="24"/>
          <w:szCs w:val="24"/>
          <w:lang w:val="en-GB"/>
        </w:rPr>
      </w:pPr>
      <w:r w:rsidRPr="00DE6C36">
        <w:rPr>
          <w:rFonts w:ascii="Arial" w:hAnsi="Arial" w:cs="Arial"/>
          <w:sz w:val="24"/>
          <w:szCs w:val="24"/>
          <w:lang w:val="en-GB"/>
        </w:rPr>
        <w:t xml:space="preserve">Some of the details from the IPRS search, KRA search and Finacle search will be auto populated in the </w:t>
      </w:r>
      <w:r w:rsidRPr="00DE6C36">
        <w:rPr>
          <w:rFonts w:ascii="Arial" w:hAnsi="Arial" w:cs="Arial"/>
          <w:i/>
          <w:iCs/>
          <w:sz w:val="24"/>
          <w:szCs w:val="24"/>
          <w:lang w:val="en-GB"/>
        </w:rPr>
        <w:t>Customer Details Field.</w:t>
      </w:r>
    </w:p>
    <w:p w14:paraId="24397739" w14:textId="77777777" w:rsidR="008E19FD" w:rsidRPr="00DE6C36" w:rsidRDefault="008E19FD" w:rsidP="008E19FD">
      <w:pPr>
        <w:pStyle w:val="NoSpacing"/>
        <w:ind w:left="720"/>
        <w:rPr>
          <w:rFonts w:ascii="Arial" w:hAnsi="Arial" w:cs="Arial"/>
          <w:i/>
          <w:iCs/>
          <w:sz w:val="24"/>
          <w:szCs w:val="24"/>
          <w:lang w:val="en-GB"/>
        </w:rPr>
      </w:pPr>
    </w:p>
    <w:p w14:paraId="4B9F932F" w14:textId="77777777" w:rsidR="008E19FD" w:rsidRPr="00DE6C36" w:rsidRDefault="008E19FD" w:rsidP="008E19FD">
      <w:pPr>
        <w:pStyle w:val="NoSpacing"/>
        <w:ind w:left="720"/>
        <w:rPr>
          <w:rFonts w:ascii="Arial" w:hAnsi="Arial" w:cs="Arial"/>
          <w:i/>
          <w:iCs/>
          <w:sz w:val="24"/>
          <w:szCs w:val="24"/>
          <w:lang w:val="en-GB"/>
        </w:rPr>
      </w:pPr>
    </w:p>
    <w:p w14:paraId="43DE44DF" w14:textId="77777777" w:rsidR="008E19FD" w:rsidRPr="00DE6C36" w:rsidRDefault="008E19FD" w:rsidP="008E19FD">
      <w:pPr>
        <w:pStyle w:val="Heading2"/>
      </w:pPr>
      <w:bookmarkStart w:id="255" w:name="_Toc61623992"/>
      <w:bookmarkStart w:id="256" w:name="_Toc105511629"/>
      <w:bookmarkStart w:id="257" w:name="_Toc131430729"/>
      <w:bookmarkStart w:id="258" w:name="_Toc137225382"/>
      <w:r w:rsidRPr="00DE6C36">
        <w:t>Capture of Customers Details</w:t>
      </w:r>
      <w:bookmarkEnd w:id="255"/>
      <w:bookmarkEnd w:id="256"/>
      <w:bookmarkEnd w:id="257"/>
      <w:bookmarkEnd w:id="258"/>
    </w:p>
    <w:p w14:paraId="4104EDD6" w14:textId="77777777" w:rsidR="008E19FD" w:rsidRPr="00DE6C36" w:rsidRDefault="008E19FD" w:rsidP="008E19FD">
      <w:pPr>
        <w:pStyle w:val="Heading3"/>
        <w:ind w:hanging="990"/>
      </w:pPr>
      <w:bookmarkStart w:id="259" w:name="_Toc61623993"/>
      <w:bookmarkStart w:id="260" w:name="_Toc105511630"/>
      <w:bookmarkStart w:id="261" w:name="_Toc131430730"/>
      <w:bookmarkStart w:id="262" w:name="_Toc137225383"/>
      <w:r w:rsidRPr="00DE6C36">
        <w:t>Customer Details</w:t>
      </w:r>
      <w:bookmarkEnd w:id="259"/>
      <w:bookmarkEnd w:id="260"/>
      <w:bookmarkEnd w:id="261"/>
      <w:bookmarkEnd w:id="262"/>
      <w:r w:rsidRPr="00DE6C36">
        <w:t xml:space="preserve"> </w:t>
      </w:r>
    </w:p>
    <w:p w14:paraId="752507E0" w14:textId="77777777" w:rsidR="008E19FD" w:rsidRPr="00DE6C36" w:rsidRDefault="008E19FD" w:rsidP="008E19FD">
      <w:pPr>
        <w:rPr>
          <w:rFonts w:ascii="Arial" w:hAnsi="Arial" w:cs="Arial"/>
          <w:lang w:val="en-US"/>
        </w:rPr>
      </w:pPr>
    </w:p>
    <w:p w14:paraId="28AC141D" w14:textId="0E3D3CDD" w:rsidR="008E19FD" w:rsidRPr="00DE6C36" w:rsidRDefault="008E19FD" w:rsidP="008E19FD">
      <w:pPr>
        <w:jc w:val="both"/>
        <w:rPr>
          <w:rFonts w:ascii="Arial" w:hAnsi="Arial" w:cs="Arial"/>
          <w:lang w:val="en-US"/>
        </w:rPr>
      </w:pPr>
      <w:r w:rsidRPr="00DE6C36">
        <w:rPr>
          <w:rFonts w:ascii="Arial" w:hAnsi="Arial" w:cs="Arial"/>
          <w:noProof/>
          <w:lang w:val="en-US"/>
        </w:rPr>
        <w:drawing>
          <wp:inline distT="0" distB="0" distL="0" distR="0" wp14:anchorId="70751023" wp14:editId="2D273A69">
            <wp:extent cx="5505450" cy="2705100"/>
            <wp:effectExtent l="133350" t="133350" r="133350" b="133350"/>
            <wp:docPr id="862186112" name="Picture 4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86112" name="Picture 451"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5450" cy="2705100"/>
                    </a:xfrm>
                    <a:prstGeom prst="rect">
                      <a:avLst/>
                    </a:prstGeom>
                    <a:noFill/>
                    <a:ln w="127000" cmpd="thickThin">
                      <a:solidFill>
                        <a:srgbClr val="548235"/>
                      </a:solidFill>
                      <a:miter lim="800000"/>
                      <a:headEnd/>
                      <a:tailEnd/>
                    </a:ln>
                    <a:effectLst/>
                  </pic:spPr>
                </pic:pic>
              </a:graphicData>
            </a:graphic>
          </wp:inline>
        </w:drawing>
      </w:r>
    </w:p>
    <w:p w14:paraId="6C8C5A33" w14:textId="77777777" w:rsidR="008E19FD" w:rsidRPr="00DE6C36" w:rsidRDefault="008E19FD" w:rsidP="008E19FD">
      <w:pPr>
        <w:ind w:left="720"/>
        <w:jc w:val="both"/>
        <w:rPr>
          <w:rFonts w:ascii="Arial" w:hAnsi="Arial" w:cs="Arial"/>
          <w:lang w:val="en-US"/>
        </w:rPr>
      </w:pPr>
    </w:p>
    <w:p w14:paraId="5F6D432C" w14:textId="77777777"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 xml:space="preserve">The details below will be auto populated on the </w:t>
      </w:r>
      <w:r w:rsidRPr="00DE6C36">
        <w:rPr>
          <w:rFonts w:ascii="Arial" w:hAnsi="Arial" w:cs="Arial"/>
          <w:i/>
          <w:iCs/>
          <w:sz w:val="24"/>
          <w:szCs w:val="24"/>
          <w:lang w:val="en-GB"/>
        </w:rPr>
        <w:t>Customer Details</w:t>
      </w:r>
      <w:r w:rsidRPr="00DE6C36">
        <w:rPr>
          <w:rFonts w:ascii="Arial" w:hAnsi="Arial" w:cs="Arial"/>
          <w:sz w:val="24"/>
          <w:szCs w:val="24"/>
          <w:lang w:val="en-GB"/>
        </w:rPr>
        <w:t xml:space="preserve"> Field and are not editable.</w:t>
      </w:r>
    </w:p>
    <w:p w14:paraId="7DB6D782" w14:textId="77777777" w:rsidR="008E19FD" w:rsidRPr="00DE6C36" w:rsidRDefault="008E19FD" w:rsidP="008E19FD">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First name</w:t>
      </w:r>
    </w:p>
    <w:p w14:paraId="6A767EF9" w14:textId="77777777" w:rsidR="008E19FD" w:rsidRPr="00DE6C36" w:rsidRDefault="008E19FD" w:rsidP="008E19FD">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Middle name</w:t>
      </w:r>
    </w:p>
    <w:p w14:paraId="5EF21443" w14:textId="77777777" w:rsidR="008E19FD" w:rsidRPr="00DE6C36" w:rsidRDefault="008E19FD" w:rsidP="008E19FD">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Last name</w:t>
      </w:r>
    </w:p>
    <w:p w14:paraId="08002735" w14:textId="77777777" w:rsidR="008E19FD" w:rsidRPr="00DE6C36" w:rsidRDefault="008E19FD" w:rsidP="008E19FD">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Document number</w:t>
      </w:r>
    </w:p>
    <w:p w14:paraId="08ECE011" w14:textId="77777777" w:rsidR="008E19FD" w:rsidRPr="00DE6C36" w:rsidRDefault="008E19FD" w:rsidP="008E19FD">
      <w:pPr>
        <w:pStyle w:val="NoSpacing"/>
        <w:numPr>
          <w:ilvl w:val="0"/>
          <w:numId w:val="94"/>
        </w:numPr>
        <w:ind w:hanging="900"/>
        <w:jc w:val="both"/>
        <w:rPr>
          <w:rFonts w:ascii="Arial" w:hAnsi="Arial" w:cs="Arial"/>
          <w:bCs/>
          <w:sz w:val="24"/>
          <w:szCs w:val="24"/>
          <w:lang w:val="en-GB"/>
        </w:rPr>
      </w:pPr>
      <w:r w:rsidRPr="00DE6C36">
        <w:rPr>
          <w:rFonts w:ascii="Arial" w:hAnsi="Arial" w:cs="Arial"/>
          <w:bCs/>
          <w:sz w:val="24"/>
          <w:szCs w:val="24"/>
          <w:lang w:val="en-GB"/>
        </w:rPr>
        <w:t>Date of birth</w:t>
      </w:r>
    </w:p>
    <w:p w14:paraId="025CAE6B" w14:textId="77777777" w:rsidR="008E19FD" w:rsidRPr="00DE6C36" w:rsidRDefault="008E19FD" w:rsidP="008E19FD">
      <w:pPr>
        <w:pStyle w:val="NoSpacing"/>
        <w:numPr>
          <w:ilvl w:val="0"/>
          <w:numId w:val="94"/>
        </w:numPr>
        <w:ind w:hanging="900"/>
        <w:jc w:val="both"/>
        <w:rPr>
          <w:rFonts w:ascii="Arial" w:hAnsi="Arial" w:cs="Arial"/>
          <w:b/>
          <w:bCs/>
          <w:sz w:val="24"/>
          <w:szCs w:val="24"/>
          <w:lang w:val="en-GB"/>
        </w:rPr>
      </w:pPr>
      <w:r w:rsidRPr="00DE6C36">
        <w:rPr>
          <w:rFonts w:ascii="Arial" w:hAnsi="Arial" w:cs="Arial"/>
          <w:bCs/>
          <w:sz w:val="24"/>
          <w:szCs w:val="24"/>
          <w:lang w:val="en-GB"/>
        </w:rPr>
        <w:t>KRA PIN Number</w:t>
      </w:r>
    </w:p>
    <w:p w14:paraId="389BE1DD" w14:textId="77777777" w:rsidR="008E19FD" w:rsidRPr="00DE6C36" w:rsidRDefault="008E19FD" w:rsidP="008E19FD">
      <w:pPr>
        <w:pStyle w:val="NoSpacing"/>
        <w:ind w:left="720"/>
        <w:jc w:val="both"/>
        <w:rPr>
          <w:rFonts w:ascii="Arial" w:hAnsi="Arial" w:cs="Arial"/>
          <w:sz w:val="24"/>
          <w:szCs w:val="24"/>
          <w:lang w:val="en-GB"/>
        </w:rPr>
      </w:pPr>
    </w:p>
    <w:p w14:paraId="4F34AE75" w14:textId="77777777" w:rsidR="008E19FD" w:rsidRPr="00DE6C36" w:rsidRDefault="008E19FD" w:rsidP="008E19FD">
      <w:pPr>
        <w:pStyle w:val="NoSpacing"/>
        <w:ind w:left="720"/>
        <w:jc w:val="both"/>
        <w:rPr>
          <w:rFonts w:ascii="Arial" w:hAnsi="Arial" w:cs="Arial"/>
          <w:i/>
          <w:iCs/>
          <w:sz w:val="24"/>
          <w:szCs w:val="24"/>
          <w:lang w:val="en-GB"/>
        </w:rPr>
      </w:pPr>
      <w:r w:rsidRPr="00DE6C36">
        <w:rPr>
          <w:rFonts w:ascii="Arial" w:hAnsi="Arial" w:cs="Arial"/>
          <w:sz w:val="24"/>
          <w:szCs w:val="24"/>
          <w:lang w:val="en-GB"/>
        </w:rPr>
        <w:t xml:space="preserve">Capture the following details on the </w:t>
      </w:r>
      <w:r w:rsidRPr="00DE6C36">
        <w:rPr>
          <w:rFonts w:ascii="Arial" w:hAnsi="Arial" w:cs="Arial"/>
          <w:i/>
          <w:iCs/>
          <w:sz w:val="24"/>
          <w:szCs w:val="24"/>
          <w:lang w:val="en-GB"/>
        </w:rPr>
        <w:t>Customers Details Field</w:t>
      </w:r>
    </w:p>
    <w:p w14:paraId="3315A0D0" w14:textId="77777777" w:rsidR="008E19FD" w:rsidRPr="00DE6C36" w:rsidRDefault="008E19FD" w:rsidP="008E19FD">
      <w:pPr>
        <w:pStyle w:val="NoSpacing"/>
        <w:ind w:left="720"/>
        <w:jc w:val="both"/>
        <w:rPr>
          <w:rFonts w:ascii="Arial" w:hAnsi="Arial" w:cs="Arial"/>
          <w:i/>
          <w:iCs/>
          <w:sz w:val="24"/>
          <w:szCs w:val="24"/>
          <w:lang w:val="en-GB"/>
        </w:rPr>
      </w:pPr>
    </w:p>
    <w:p w14:paraId="5FC70B06" w14:textId="77777777" w:rsidR="008E19FD" w:rsidRPr="00DE6C36" w:rsidRDefault="008E19FD" w:rsidP="008E19FD">
      <w:pPr>
        <w:pStyle w:val="NoSpacing"/>
        <w:numPr>
          <w:ilvl w:val="0"/>
          <w:numId w:val="94"/>
        </w:numPr>
        <w:ind w:hanging="900"/>
        <w:jc w:val="both"/>
        <w:rPr>
          <w:rFonts w:ascii="Arial" w:hAnsi="Arial" w:cs="Arial"/>
          <w:bCs/>
          <w:sz w:val="24"/>
          <w:szCs w:val="24"/>
          <w:lang w:val="en-GB"/>
        </w:rPr>
      </w:pPr>
      <w:r w:rsidRPr="00DE6C36">
        <w:rPr>
          <w:rFonts w:ascii="Arial" w:hAnsi="Arial" w:cs="Arial"/>
          <w:b/>
          <w:bCs/>
          <w:sz w:val="24"/>
          <w:szCs w:val="24"/>
          <w:lang w:val="en-GB"/>
        </w:rPr>
        <w:t>Gender</w:t>
      </w:r>
      <w:r w:rsidRPr="00DE6C36">
        <w:rPr>
          <w:rFonts w:ascii="Arial" w:hAnsi="Arial" w:cs="Arial"/>
          <w:bCs/>
          <w:sz w:val="24"/>
          <w:szCs w:val="24"/>
          <w:lang w:val="en-GB"/>
        </w:rPr>
        <w:t xml:space="preserve"> – Select Male or Female</w:t>
      </w:r>
    </w:p>
    <w:p w14:paraId="71FEDF9C" w14:textId="77777777" w:rsidR="008E19FD" w:rsidRPr="00DE6C36" w:rsidRDefault="008E19FD" w:rsidP="008E19FD">
      <w:pPr>
        <w:pStyle w:val="NoSpacing"/>
        <w:numPr>
          <w:ilvl w:val="0"/>
          <w:numId w:val="94"/>
        </w:numPr>
        <w:ind w:hanging="900"/>
        <w:jc w:val="both"/>
        <w:rPr>
          <w:rFonts w:ascii="Arial" w:hAnsi="Arial" w:cs="Arial"/>
          <w:bCs/>
          <w:sz w:val="24"/>
          <w:szCs w:val="24"/>
          <w:lang w:val="en-GB"/>
        </w:rPr>
      </w:pPr>
      <w:r w:rsidRPr="00DE6C36">
        <w:rPr>
          <w:rFonts w:ascii="Arial" w:hAnsi="Arial" w:cs="Arial"/>
          <w:b/>
          <w:bCs/>
          <w:sz w:val="24"/>
          <w:szCs w:val="24"/>
          <w:lang w:val="en-GB"/>
        </w:rPr>
        <w:t>Title (Salutation)</w:t>
      </w:r>
      <w:r w:rsidRPr="00DE6C36">
        <w:rPr>
          <w:rFonts w:ascii="Arial" w:hAnsi="Arial" w:cs="Arial"/>
          <w:bCs/>
          <w:sz w:val="24"/>
          <w:szCs w:val="24"/>
          <w:lang w:val="en-GB"/>
        </w:rPr>
        <w:t xml:space="preserve"> – Select suitable option from the dropdown</w:t>
      </w:r>
    </w:p>
    <w:p w14:paraId="59D55C3B" w14:textId="77777777" w:rsidR="008E19FD" w:rsidRPr="00DE6C36" w:rsidRDefault="008E19FD" w:rsidP="008E19FD">
      <w:pPr>
        <w:pStyle w:val="NoSpacing"/>
        <w:numPr>
          <w:ilvl w:val="0"/>
          <w:numId w:val="94"/>
        </w:numPr>
        <w:ind w:hanging="900"/>
        <w:jc w:val="both"/>
        <w:rPr>
          <w:rFonts w:ascii="Arial" w:hAnsi="Arial" w:cs="Arial"/>
          <w:bCs/>
          <w:sz w:val="24"/>
          <w:szCs w:val="24"/>
          <w:lang w:val="en-GB"/>
        </w:rPr>
      </w:pPr>
      <w:r w:rsidRPr="00DE6C36">
        <w:rPr>
          <w:rFonts w:ascii="Arial" w:hAnsi="Arial" w:cs="Arial"/>
          <w:b/>
          <w:bCs/>
          <w:sz w:val="24"/>
          <w:szCs w:val="24"/>
          <w:lang w:val="en-GB"/>
        </w:rPr>
        <w:t xml:space="preserve">Nationality </w:t>
      </w:r>
      <w:r w:rsidRPr="00DE6C36">
        <w:rPr>
          <w:rFonts w:ascii="Arial" w:hAnsi="Arial" w:cs="Arial"/>
          <w:bCs/>
          <w:sz w:val="24"/>
          <w:szCs w:val="24"/>
          <w:lang w:val="en-GB"/>
        </w:rPr>
        <w:t>– Defaults to Kenya. Select country where need be</w:t>
      </w:r>
    </w:p>
    <w:p w14:paraId="69402750" w14:textId="77777777" w:rsidR="008E19FD" w:rsidRPr="00DE6C36" w:rsidRDefault="008E19FD" w:rsidP="008E19FD">
      <w:pPr>
        <w:pStyle w:val="NoSpacing"/>
        <w:numPr>
          <w:ilvl w:val="0"/>
          <w:numId w:val="94"/>
        </w:numPr>
        <w:ind w:left="1440"/>
        <w:jc w:val="both"/>
        <w:rPr>
          <w:rFonts w:ascii="Arial" w:hAnsi="Arial" w:cs="Arial"/>
          <w:bCs/>
          <w:sz w:val="24"/>
          <w:szCs w:val="24"/>
          <w:lang w:val="en-GB"/>
        </w:rPr>
      </w:pPr>
      <w:r w:rsidRPr="00DE6C36">
        <w:rPr>
          <w:rFonts w:ascii="Arial" w:hAnsi="Arial" w:cs="Arial"/>
          <w:b/>
          <w:bCs/>
          <w:sz w:val="24"/>
          <w:szCs w:val="24"/>
          <w:lang w:val="en-GB"/>
        </w:rPr>
        <w:t>Marital status</w:t>
      </w:r>
      <w:r w:rsidRPr="00DE6C36">
        <w:rPr>
          <w:rFonts w:ascii="Arial" w:hAnsi="Arial" w:cs="Arial"/>
          <w:bCs/>
          <w:sz w:val="24"/>
          <w:szCs w:val="24"/>
          <w:lang w:val="en-GB"/>
        </w:rPr>
        <w:t xml:space="preserve"> – Select one option: Single Married, Widowed or divorced</w:t>
      </w:r>
    </w:p>
    <w:p w14:paraId="5D3106C5" w14:textId="77777777" w:rsidR="008E19FD" w:rsidRPr="00DE6C36" w:rsidRDefault="008E19FD" w:rsidP="008E19FD">
      <w:pPr>
        <w:pStyle w:val="NoSpacing"/>
        <w:numPr>
          <w:ilvl w:val="0"/>
          <w:numId w:val="94"/>
        </w:numPr>
        <w:ind w:hanging="900"/>
        <w:jc w:val="both"/>
        <w:rPr>
          <w:rFonts w:ascii="Arial" w:hAnsi="Arial" w:cs="Arial"/>
          <w:b/>
          <w:bCs/>
          <w:sz w:val="24"/>
          <w:szCs w:val="24"/>
          <w:lang w:val="en-GB"/>
        </w:rPr>
      </w:pPr>
      <w:r w:rsidRPr="00DE6C36">
        <w:rPr>
          <w:rFonts w:ascii="Arial" w:hAnsi="Arial" w:cs="Arial"/>
          <w:b/>
          <w:bCs/>
          <w:sz w:val="24"/>
          <w:szCs w:val="24"/>
          <w:lang w:val="en-GB"/>
        </w:rPr>
        <w:t xml:space="preserve">Nationality  </w:t>
      </w:r>
    </w:p>
    <w:p w14:paraId="3CDDA42F" w14:textId="77777777" w:rsidR="008E19FD" w:rsidRPr="00DE6C36" w:rsidRDefault="008E19FD" w:rsidP="008E19FD">
      <w:pPr>
        <w:pStyle w:val="NoSpacing"/>
        <w:numPr>
          <w:ilvl w:val="0"/>
          <w:numId w:val="94"/>
        </w:numPr>
        <w:ind w:left="1440"/>
        <w:jc w:val="both"/>
        <w:rPr>
          <w:rFonts w:ascii="Arial" w:hAnsi="Arial" w:cs="Arial"/>
          <w:bCs/>
          <w:sz w:val="24"/>
          <w:szCs w:val="24"/>
          <w:lang w:val="en-GB"/>
        </w:rPr>
      </w:pPr>
      <w:r w:rsidRPr="00DE6C36">
        <w:rPr>
          <w:rFonts w:ascii="Arial" w:hAnsi="Arial" w:cs="Arial"/>
          <w:b/>
          <w:bCs/>
          <w:sz w:val="24"/>
          <w:szCs w:val="24"/>
          <w:lang w:val="en-GB"/>
        </w:rPr>
        <w:t>Country of residence</w:t>
      </w:r>
      <w:r w:rsidRPr="00DE6C36">
        <w:rPr>
          <w:rFonts w:ascii="Arial" w:hAnsi="Arial" w:cs="Arial"/>
          <w:bCs/>
          <w:sz w:val="24"/>
          <w:szCs w:val="24"/>
          <w:lang w:val="en-GB"/>
        </w:rPr>
        <w:t xml:space="preserve"> – Defaults to Kenya. Select country where need be</w:t>
      </w:r>
    </w:p>
    <w:p w14:paraId="1DF07924" w14:textId="77777777" w:rsidR="008E19FD" w:rsidRPr="00DE6C36" w:rsidRDefault="008E19FD" w:rsidP="008E19FD">
      <w:pPr>
        <w:pStyle w:val="NoSpacing"/>
        <w:numPr>
          <w:ilvl w:val="0"/>
          <w:numId w:val="94"/>
        </w:numPr>
        <w:ind w:hanging="900"/>
        <w:jc w:val="both"/>
        <w:rPr>
          <w:rFonts w:ascii="Arial" w:hAnsi="Arial" w:cs="Arial"/>
          <w:bCs/>
          <w:sz w:val="24"/>
          <w:szCs w:val="24"/>
          <w:lang w:val="en-GB"/>
        </w:rPr>
      </w:pPr>
      <w:r w:rsidRPr="00DE6C36">
        <w:rPr>
          <w:rFonts w:ascii="Arial" w:hAnsi="Arial" w:cs="Arial"/>
          <w:b/>
          <w:bCs/>
          <w:sz w:val="24"/>
          <w:szCs w:val="24"/>
          <w:lang w:val="en-GB"/>
        </w:rPr>
        <w:t>City of birth</w:t>
      </w:r>
      <w:r w:rsidRPr="00DE6C36">
        <w:rPr>
          <w:rFonts w:ascii="Arial" w:hAnsi="Arial" w:cs="Arial"/>
          <w:bCs/>
          <w:sz w:val="24"/>
          <w:szCs w:val="24"/>
          <w:lang w:val="en-GB"/>
        </w:rPr>
        <w:t>- Defaults to Kenya. Select country where need be</w:t>
      </w:r>
    </w:p>
    <w:p w14:paraId="2D641A4B" w14:textId="77777777" w:rsidR="008E19FD" w:rsidRPr="00DE6C36" w:rsidRDefault="008E19FD" w:rsidP="008E19FD">
      <w:pPr>
        <w:pStyle w:val="NoSpacing"/>
        <w:numPr>
          <w:ilvl w:val="0"/>
          <w:numId w:val="94"/>
        </w:numPr>
        <w:ind w:left="1440"/>
        <w:jc w:val="both"/>
        <w:rPr>
          <w:rFonts w:ascii="Arial" w:hAnsi="Arial" w:cs="Arial"/>
          <w:bCs/>
          <w:sz w:val="24"/>
          <w:szCs w:val="24"/>
          <w:lang w:val="en-GB"/>
        </w:rPr>
      </w:pPr>
      <w:r w:rsidRPr="00DE6C36">
        <w:rPr>
          <w:rFonts w:ascii="Arial" w:hAnsi="Arial" w:cs="Arial"/>
          <w:b/>
          <w:bCs/>
          <w:sz w:val="24"/>
          <w:szCs w:val="24"/>
          <w:lang w:val="en-GB"/>
        </w:rPr>
        <w:t>Tax identification number</w:t>
      </w:r>
      <w:r w:rsidRPr="00DE6C36">
        <w:rPr>
          <w:rFonts w:ascii="Arial" w:hAnsi="Arial" w:cs="Arial"/>
          <w:bCs/>
          <w:sz w:val="24"/>
          <w:szCs w:val="24"/>
          <w:lang w:val="en-GB"/>
        </w:rPr>
        <w:t xml:space="preserve"> – Where Tax country selected is not Kenya, capture the tax identification number</w:t>
      </w:r>
    </w:p>
    <w:p w14:paraId="74517C45" w14:textId="77777777" w:rsidR="008E19FD" w:rsidRPr="00DE6C36" w:rsidRDefault="008E19FD" w:rsidP="008E19FD">
      <w:pPr>
        <w:pStyle w:val="NoSpacing"/>
        <w:numPr>
          <w:ilvl w:val="0"/>
          <w:numId w:val="94"/>
        </w:numPr>
        <w:ind w:left="1440"/>
        <w:jc w:val="both"/>
        <w:rPr>
          <w:rFonts w:ascii="Arial" w:hAnsi="Arial" w:cs="Arial"/>
          <w:sz w:val="24"/>
          <w:szCs w:val="24"/>
        </w:rPr>
      </w:pPr>
      <w:r w:rsidRPr="00DE6C36">
        <w:rPr>
          <w:rFonts w:ascii="Arial" w:hAnsi="Arial" w:cs="Arial"/>
          <w:b/>
          <w:bCs/>
          <w:sz w:val="24"/>
          <w:szCs w:val="24"/>
          <w:lang w:val="en-GB"/>
        </w:rPr>
        <w:t>Tax Indicator</w:t>
      </w:r>
      <w:r w:rsidRPr="00DE6C36">
        <w:rPr>
          <w:rFonts w:ascii="Arial" w:hAnsi="Arial" w:cs="Arial"/>
          <w:bCs/>
          <w:sz w:val="24"/>
          <w:szCs w:val="24"/>
          <w:lang w:val="en-GB"/>
        </w:rPr>
        <w:t>- This is a drop down that defaults to ‘Liable for Tax’. This flag indicates that this customer is a taxpayer. The user can modify this selection by selecting ‘Not Liable for Tax’ where the customer is tax exempt (The SDO s</w:t>
      </w:r>
      <w:r w:rsidRPr="00DE6C36">
        <w:rPr>
          <w:rFonts w:ascii="Arial" w:hAnsi="Arial" w:cs="Arial"/>
          <w:sz w:val="24"/>
          <w:szCs w:val="24"/>
        </w:rPr>
        <w:t>hall attach a tax exemption certificate)</w:t>
      </w:r>
    </w:p>
    <w:p w14:paraId="751958C7" w14:textId="77777777" w:rsidR="008E19FD" w:rsidRPr="00DE6C36" w:rsidRDefault="008E19FD" w:rsidP="008E19FD">
      <w:pPr>
        <w:pStyle w:val="NoSpacing"/>
        <w:ind w:left="720"/>
        <w:rPr>
          <w:rFonts w:ascii="Arial" w:hAnsi="Arial" w:cs="Arial"/>
          <w:sz w:val="24"/>
          <w:szCs w:val="24"/>
          <w:lang w:val="en-GB"/>
        </w:rPr>
      </w:pPr>
    </w:p>
    <w:p w14:paraId="686FB1EB" w14:textId="77777777" w:rsidR="008E19FD" w:rsidRPr="00DE6C36" w:rsidRDefault="008E19FD" w:rsidP="008E19FD">
      <w:pPr>
        <w:pStyle w:val="NoSpacing"/>
        <w:ind w:left="720"/>
        <w:rPr>
          <w:rFonts w:ascii="Arial" w:hAnsi="Arial" w:cs="Arial"/>
          <w:sz w:val="24"/>
          <w:szCs w:val="24"/>
          <w:lang w:val="en-GB"/>
        </w:rPr>
      </w:pPr>
    </w:p>
    <w:p w14:paraId="2009664E" w14:textId="77777777" w:rsidR="008E19FD" w:rsidRPr="00DE6C36" w:rsidRDefault="008E19FD" w:rsidP="008E19FD">
      <w:pPr>
        <w:pStyle w:val="NoSpacing"/>
        <w:ind w:left="720"/>
        <w:rPr>
          <w:rFonts w:ascii="Arial" w:hAnsi="Arial" w:cs="Arial"/>
          <w:sz w:val="24"/>
          <w:szCs w:val="24"/>
          <w:lang w:val="en-GB"/>
        </w:rPr>
      </w:pPr>
    </w:p>
    <w:p w14:paraId="23A68153" w14:textId="77777777" w:rsidR="008E19FD" w:rsidRPr="00DE6C36" w:rsidRDefault="008E19FD" w:rsidP="008E19FD">
      <w:pPr>
        <w:pStyle w:val="NoSpacing"/>
        <w:ind w:left="720"/>
        <w:rPr>
          <w:rFonts w:ascii="Arial" w:hAnsi="Arial" w:cs="Arial"/>
          <w:sz w:val="20"/>
          <w:szCs w:val="20"/>
        </w:rPr>
      </w:pPr>
    </w:p>
    <w:p w14:paraId="45BC0F77" w14:textId="77777777" w:rsidR="008E19FD" w:rsidRPr="00DE6C36" w:rsidRDefault="008E19FD" w:rsidP="008E19FD">
      <w:pPr>
        <w:pStyle w:val="Heading3"/>
      </w:pPr>
      <w:bookmarkStart w:id="263" w:name="_Toc61623994"/>
      <w:bookmarkStart w:id="264" w:name="_Toc105511631"/>
      <w:bookmarkStart w:id="265" w:name="_Toc131430731"/>
      <w:bookmarkStart w:id="266" w:name="_Toc137225384"/>
      <w:r w:rsidRPr="00DE6C36">
        <w:t>Party Address Details</w:t>
      </w:r>
      <w:bookmarkEnd w:id="263"/>
      <w:bookmarkEnd w:id="264"/>
      <w:bookmarkEnd w:id="265"/>
      <w:bookmarkEnd w:id="266"/>
    </w:p>
    <w:p w14:paraId="5AAA188D" w14:textId="77777777" w:rsidR="008E19FD" w:rsidRPr="00DE6C36" w:rsidRDefault="008E19FD" w:rsidP="008E19FD">
      <w:pPr>
        <w:rPr>
          <w:rFonts w:ascii="Arial" w:hAnsi="Arial" w:cs="Arial"/>
          <w:lang w:val="en-US"/>
        </w:rPr>
      </w:pPr>
    </w:p>
    <w:p w14:paraId="4A7CCEA3" w14:textId="5D47AB69" w:rsidR="008E19FD" w:rsidRPr="00DE6C36" w:rsidRDefault="008E19FD" w:rsidP="008E19FD">
      <w:pPr>
        <w:ind w:left="720"/>
        <w:rPr>
          <w:rFonts w:ascii="Arial" w:hAnsi="Arial" w:cs="Arial"/>
          <w:lang w:val="en-US"/>
        </w:rPr>
      </w:pPr>
      <w:r w:rsidRPr="00DE6C36">
        <w:rPr>
          <w:rFonts w:ascii="Arial" w:hAnsi="Arial" w:cs="Arial"/>
          <w:noProof/>
        </w:rPr>
        <w:drawing>
          <wp:inline distT="0" distB="0" distL="0" distR="0" wp14:anchorId="55F9118A" wp14:editId="20B51086">
            <wp:extent cx="4984750" cy="1390650"/>
            <wp:effectExtent l="133350" t="133350" r="139700" b="133350"/>
            <wp:docPr id="644103279"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a:extLst>
                        <a:ext uri="{28A0092B-C50C-407E-A947-70E740481C1C}">
                          <a14:useLocalDpi xmlns:a14="http://schemas.microsoft.com/office/drawing/2010/main" val="0"/>
                        </a:ext>
                      </a:extLst>
                    </a:blip>
                    <a:srcRect l="17902" t="39571" r="7578" b="35097"/>
                    <a:stretch>
                      <a:fillRect/>
                    </a:stretch>
                  </pic:blipFill>
                  <pic:spPr bwMode="auto">
                    <a:xfrm>
                      <a:off x="0" y="0"/>
                      <a:ext cx="4984750" cy="1390650"/>
                    </a:xfrm>
                    <a:prstGeom prst="rect">
                      <a:avLst/>
                    </a:prstGeom>
                    <a:solidFill>
                      <a:srgbClr val="548235"/>
                    </a:solidFill>
                    <a:ln w="127000" cmpd="thinThick" algn="ctr">
                      <a:solidFill>
                        <a:srgbClr val="548235"/>
                      </a:solidFill>
                      <a:miter lim="800000"/>
                      <a:headEnd/>
                      <a:tailEnd/>
                    </a:ln>
                    <a:effectLst/>
                  </pic:spPr>
                </pic:pic>
              </a:graphicData>
            </a:graphic>
          </wp:inline>
        </w:drawing>
      </w:r>
    </w:p>
    <w:p w14:paraId="31100EE5" w14:textId="77777777" w:rsidR="008E19FD" w:rsidRPr="00DE6C36" w:rsidRDefault="008E19FD" w:rsidP="008E19FD">
      <w:pPr>
        <w:ind w:left="720"/>
        <w:rPr>
          <w:rFonts w:ascii="Arial" w:hAnsi="Arial" w:cs="Arial"/>
          <w:lang w:val="en-US"/>
        </w:rPr>
      </w:pPr>
    </w:p>
    <w:p w14:paraId="50182C33" w14:textId="77777777"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Capture the following details on the Party Address Section</w:t>
      </w:r>
    </w:p>
    <w:p w14:paraId="4A648588" w14:textId="77777777" w:rsidR="008E19FD" w:rsidRPr="00DE6C36" w:rsidRDefault="008E19FD" w:rsidP="008E19FD">
      <w:pPr>
        <w:pStyle w:val="NoSpacing"/>
        <w:ind w:left="720"/>
        <w:jc w:val="both"/>
        <w:rPr>
          <w:rFonts w:ascii="Arial" w:hAnsi="Arial" w:cs="Arial"/>
          <w:sz w:val="24"/>
          <w:szCs w:val="24"/>
          <w:lang w:val="en-GB"/>
        </w:rPr>
      </w:pPr>
    </w:p>
    <w:p w14:paraId="0D63868E"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Address Type</w:t>
      </w:r>
      <w:r w:rsidRPr="00DE6C36">
        <w:rPr>
          <w:rFonts w:ascii="Arial" w:hAnsi="Arial" w:cs="Arial"/>
          <w:sz w:val="24"/>
          <w:szCs w:val="24"/>
          <w:lang w:val="en-GB"/>
        </w:rPr>
        <w:t>- select either Postal Address or office Address</w:t>
      </w:r>
    </w:p>
    <w:p w14:paraId="3E2DA863"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Address Line</w:t>
      </w:r>
      <w:r w:rsidRPr="00DE6C36">
        <w:rPr>
          <w:rFonts w:ascii="Arial" w:hAnsi="Arial" w:cs="Arial"/>
          <w:sz w:val="24"/>
          <w:szCs w:val="24"/>
          <w:lang w:val="en-GB"/>
        </w:rPr>
        <w:t xml:space="preserve"> – The address shall be captured without a pre-fix P.O </w:t>
      </w:r>
    </w:p>
    <w:p w14:paraId="78A1BDA5"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Postal</w:t>
      </w:r>
      <w:r w:rsidRPr="00DE6C36">
        <w:rPr>
          <w:rFonts w:ascii="Arial" w:hAnsi="Arial" w:cs="Arial"/>
          <w:sz w:val="24"/>
          <w:szCs w:val="24"/>
          <w:lang w:val="en-GB"/>
        </w:rPr>
        <w:t xml:space="preserve"> </w:t>
      </w:r>
      <w:r w:rsidRPr="00DE6C36">
        <w:rPr>
          <w:rFonts w:ascii="Arial" w:hAnsi="Arial" w:cs="Arial"/>
          <w:b/>
          <w:bCs/>
          <w:sz w:val="24"/>
          <w:szCs w:val="24"/>
          <w:lang w:val="en-GB"/>
        </w:rPr>
        <w:t>Town</w:t>
      </w:r>
      <w:r w:rsidRPr="00DE6C36">
        <w:rPr>
          <w:rFonts w:ascii="Arial" w:hAnsi="Arial" w:cs="Arial"/>
          <w:sz w:val="24"/>
          <w:szCs w:val="24"/>
          <w:lang w:val="en-GB"/>
        </w:rPr>
        <w:t xml:space="preserve"> – Select from a drop-down</w:t>
      </w:r>
    </w:p>
    <w:p w14:paraId="6FF5616B"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Postal</w:t>
      </w:r>
      <w:r w:rsidRPr="00DE6C36">
        <w:rPr>
          <w:rFonts w:ascii="Arial" w:hAnsi="Arial" w:cs="Arial"/>
          <w:sz w:val="24"/>
          <w:szCs w:val="24"/>
          <w:lang w:val="en-GB"/>
        </w:rPr>
        <w:t xml:space="preserve"> </w:t>
      </w:r>
      <w:r w:rsidRPr="00DE6C36">
        <w:rPr>
          <w:rFonts w:ascii="Arial" w:hAnsi="Arial" w:cs="Arial"/>
          <w:b/>
          <w:bCs/>
          <w:sz w:val="24"/>
          <w:szCs w:val="24"/>
          <w:lang w:val="en-GB"/>
        </w:rPr>
        <w:t>Code</w:t>
      </w:r>
      <w:r w:rsidRPr="00DE6C36">
        <w:rPr>
          <w:rFonts w:ascii="Arial" w:hAnsi="Arial" w:cs="Arial"/>
          <w:sz w:val="24"/>
          <w:szCs w:val="24"/>
          <w:lang w:val="en-GB"/>
        </w:rPr>
        <w:t xml:space="preserve"> – 5-digit postal code- Auto-populated based on the postal town captured above</w:t>
      </w:r>
    </w:p>
    <w:p w14:paraId="33A73717"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 xml:space="preserve">County- </w:t>
      </w:r>
      <w:r w:rsidRPr="00DE6C36">
        <w:rPr>
          <w:rFonts w:ascii="Arial" w:hAnsi="Arial" w:cs="Arial"/>
          <w:sz w:val="24"/>
          <w:szCs w:val="24"/>
          <w:lang w:val="en-GB"/>
        </w:rPr>
        <w:t>Auto-populated based on the postal town captured</w:t>
      </w:r>
    </w:p>
    <w:p w14:paraId="30F93284"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Country</w:t>
      </w:r>
      <w:r w:rsidRPr="00DE6C36">
        <w:rPr>
          <w:rFonts w:ascii="Arial" w:hAnsi="Arial" w:cs="Arial"/>
          <w:sz w:val="24"/>
          <w:szCs w:val="24"/>
          <w:lang w:val="en-GB"/>
        </w:rPr>
        <w:t>- Defaulted to Kenya. Select where need be</w:t>
      </w:r>
    </w:p>
    <w:p w14:paraId="6313BE87" w14:textId="77777777" w:rsidR="008E19FD" w:rsidRPr="00DE6C36" w:rsidRDefault="008E19FD" w:rsidP="008E19FD">
      <w:pPr>
        <w:pStyle w:val="NoSpacing"/>
        <w:ind w:left="720"/>
        <w:jc w:val="both"/>
        <w:rPr>
          <w:rFonts w:ascii="Arial" w:hAnsi="Arial" w:cs="Arial"/>
          <w:sz w:val="24"/>
          <w:szCs w:val="24"/>
          <w:lang w:val="en-GB"/>
        </w:rPr>
      </w:pPr>
    </w:p>
    <w:p w14:paraId="07813350" w14:textId="77777777" w:rsidR="008E19FD" w:rsidRPr="00DE6C36" w:rsidRDefault="008E19FD" w:rsidP="008E19FD">
      <w:pPr>
        <w:pStyle w:val="Heading3"/>
        <w:jc w:val="both"/>
      </w:pPr>
      <w:bookmarkStart w:id="267" w:name="_Toc61623995"/>
      <w:bookmarkStart w:id="268" w:name="_Toc105511632"/>
      <w:bookmarkStart w:id="269" w:name="_Toc131430732"/>
      <w:bookmarkStart w:id="270" w:name="_Toc137225385"/>
      <w:r w:rsidRPr="00DE6C36">
        <w:t>Physical Address</w:t>
      </w:r>
      <w:bookmarkEnd w:id="267"/>
      <w:bookmarkEnd w:id="268"/>
      <w:bookmarkEnd w:id="269"/>
      <w:bookmarkEnd w:id="270"/>
    </w:p>
    <w:p w14:paraId="029A379E" w14:textId="77777777" w:rsidR="008E19FD" w:rsidRPr="00DE6C36" w:rsidRDefault="008E19FD" w:rsidP="008E19FD">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Capture the following details on the Physical Address Section</w:t>
      </w:r>
    </w:p>
    <w:p w14:paraId="71545AAC" w14:textId="77777777" w:rsidR="008E19FD" w:rsidRPr="00DE6C36" w:rsidRDefault="008E19FD" w:rsidP="008E19FD">
      <w:pPr>
        <w:pStyle w:val="NoSpacing"/>
        <w:numPr>
          <w:ilvl w:val="0"/>
          <w:numId w:val="95"/>
        </w:numPr>
        <w:jc w:val="both"/>
        <w:rPr>
          <w:rFonts w:ascii="Arial" w:hAnsi="Arial" w:cs="Arial"/>
          <w:b/>
          <w:bCs/>
          <w:sz w:val="24"/>
          <w:szCs w:val="24"/>
          <w:lang w:val="en-GB"/>
        </w:rPr>
      </w:pPr>
      <w:r w:rsidRPr="00DE6C36">
        <w:rPr>
          <w:rFonts w:ascii="Arial" w:hAnsi="Arial" w:cs="Arial"/>
          <w:b/>
          <w:bCs/>
          <w:sz w:val="24"/>
          <w:szCs w:val="24"/>
          <w:lang w:val="en-GB"/>
        </w:rPr>
        <w:t xml:space="preserve">Physical Address- </w:t>
      </w:r>
      <w:r w:rsidRPr="00DE6C36">
        <w:rPr>
          <w:rFonts w:ascii="Arial" w:hAnsi="Arial" w:cs="Arial"/>
          <w:sz w:val="24"/>
          <w:szCs w:val="24"/>
          <w:lang w:val="en-GB"/>
        </w:rPr>
        <w:t>Capture specific location of customer</w:t>
      </w:r>
    </w:p>
    <w:p w14:paraId="4C27741E"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Town</w:t>
      </w:r>
      <w:r w:rsidRPr="00DE6C36">
        <w:rPr>
          <w:rFonts w:ascii="Arial" w:hAnsi="Arial" w:cs="Arial"/>
          <w:sz w:val="24"/>
          <w:szCs w:val="24"/>
          <w:lang w:val="en-GB"/>
        </w:rPr>
        <w:t>- Type to choose from available towns</w:t>
      </w:r>
    </w:p>
    <w:p w14:paraId="209E8894"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Postal Code -</w:t>
      </w:r>
      <w:r w:rsidRPr="00DE6C36">
        <w:rPr>
          <w:rFonts w:ascii="Arial" w:hAnsi="Arial" w:cs="Arial"/>
          <w:sz w:val="24"/>
          <w:szCs w:val="24"/>
          <w:lang w:val="en-GB"/>
        </w:rPr>
        <w:t>5-digit postal code- Auto-populated based on the postal town captured above</w:t>
      </w:r>
    </w:p>
    <w:p w14:paraId="7CEA5BE5"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County</w:t>
      </w:r>
      <w:r w:rsidRPr="00DE6C36">
        <w:rPr>
          <w:rFonts w:ascii="Arial" w:hAnsi="Arial" w:cs="Arial"/>
          <w:sz w:val="24"/>
          <w:szCs w:val="24"/>
          <w:lang w:val="en-GB"/>
        </w:rPr>
        <w:t>- Auto-populated based on the postal town captured above</w:t>
      </w:r>
    </w:p>
    <w:p w14:paraId="45D460FE"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b/>
          <w:bCs/>
          <w:sz w:val="24"/>
          <w:szCs w:val="24"/>
          <w:lang w:val="en-GB"/>
        </w:rPr>
        <w:t>Country</w:t>
      </w:r>
      <w:r w:rsidRPr="00DE6C36">
        <w:rPr>
          <w:rFonts w:ascii="Arial" w:hAnsi="Arial" w:cs="Arial"/>
          <w:sz w:val="24"/>
          <w:szCs w:val="24"/>
          <w:lang w:val="en-GB"/>
        </w:rPr>
        <w:t>- Auto-populated based on the postal town</w:t>
      </w:r>
      <w:r w:rsidRPr="00DE6C36">
        <w:rPr>
          <w:rFonts w:ascii="Arial" w:hAnsi="Arial" w:cs="Arial"/>
          <w:sz w:val="24"/>
          <w:szCs w:val="24"/>
          <w:lang w:val="en-GB"/>
        </w:rPr>
        <w:tab/>
      </w:r>
    </w:p>
    <w:p w14:paraId="7F99D366" w14:textId="77777777" w:rsidR="008E19FD" w:rsidRPr="00DE6C36" w:rsidRDefault="008E19FD" w:rsidP="008E19FD">
      <w:pPr>
        <w:pStyle w:val="NoSpacing"/>
        <w:rPr>
          <w:rFonts w:ascii="Arial" w:hAnsi="Arial" w:cs="Arial"/>
          <w:sz w:val="24"/>
          <w:szCs w:val="24"/>
          <w:lang w:val="en-GB"/>
        </w:rPr>
      </w:pPr>
    </w:p>
    <w:p w14:paraId="4B4FFC2C" w14:textId="1D2E684A" w:rsidR="008E19FD" w:rsidRPr="00DE6C36" w:rsidRDefault="008E19FD" w:rsidP="008E19FD">
      <w:pPr>
        <w:pStyle w:val="NoSpacing"/>
        <w:rPr>
          <w:rFonts w:ascii="Arial" w:hAnsi="Arial" w:cs="Arial"/>
          <w:sz w:val="24"/>
          <w:szCs w:val="24"/>
          <w:lang w:val="en-GB"/>
        </w:rPr>
      </w:pPr>
      <w:r w:rsidRPr="00DE6C36">
        <w:rPr>
          <w:rFonts w:ascii="Arial" w:hAnsi="Arial" w:cs="Arial"/>
          <w:noProof/>
          <w:bdr w:val="single" w:sz="36" w:space="0" w:color="70AD47" w:frame="1"/>
        </w:rPr>
        <w:drawing>
          <wp:inline distT="0" distB="0" distL="0" distR="0" wp14:anchorId="4F22BAAA" wp14:editId="5182ACDD">
            <wp:extent cx="5410200" cy="939800"/>
            <wp:effectExtent l="19050" t="19050" r="19050" b="12700"/>
            <wp:docPr id="95332143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r="24809"/>
                    <a:stretch>
                      <a:fillRect/>
                    </a:stretch>
                  </pic:blipFill>
                  <pic:spPr bwMode="auto">
                    <a:xfrm>
                      <a:off x="0" y="0"/>
                      <a:ext cx="5410200" cy="939800"/>
                    </a:xfrm>
                    <a:prstGeom prst="rect">
                      <a:avLst/>
                    </a:prstGeom>
                    <a:noFill/>
                    <a:ln w="9525" cmpd="sng">
                      <a:solidFill>
                        <a:srgbClr val="70AD47"/>
                      </a:solidFill>
                      <a:miter lim="800000"/>
                      <a:headEnd/>
                      <a:tailEnd/>
                    </a:ln>
                    <a:effectLst/>
                  </pic:spPr>
                </pic:pic>
              </a:graphicData>
            </a:graphic>
          </wp:inline>
        </w:drawing>
      </w:r>
    </w:p>
    <w:p w14:paraId="5689F13C" w14:textId="77777777" w:rsidR="008E19FD" w:rsidRPr="00DE6C36" w:rsidRDefault="008E19FD" w:rsidP="008E19FD">
      <w:pPr>
        <w:pStyle w:val="NoSpacing"/>
        <w:rPr>
          <w:rFonts w:ascii="Arial" w:hAnsi="Arial" w:cs="Arial"/>
          <w:sz w:val="24"/>
          <w:szCs w:val="24"/>
          <w:lang w:val="en-GB"/>
        </w:rPr>
      </w:pPr>
    </w:p>
    <w:p w14:paraId="04F86F0E" w14:textId="77777777" w:rsidR="008E19FD" w:rsidRPr="00DE6C36" w:rsidRDefault="008E19FD" w:rsidP="008E19FD">
      <w:pPr>
        <w:pStyle w:val="Heading3"/>
        <w:jc w:val="both"/>
      </w:pPr>
      <w:bookmarkStart w:id="271" w:name="_Toc131430733"/>
      <w:bookmarkStart w:id="272" w:name="_Toc137225386"/>
      <w:r w:rsidRPr="00DE6C36">
        <w:t>Residential Status</w:t>
      </w:r>
      <w:bookmarkEnd w:id="271"/>
      <w:bookmarkEnd w:id="272"/>
      <w:r w:rsidRPr="00DE6C36">
        <w:t xml:space="preserve"> </w:t>
      </w:r>
    </w:p>
    <w:p w14:paraId="49C920E9" w14:textId="77777777" w:rsidR="008E19FD" w:rsidRPr="00DE6C36" w:rsidRDefault="008E19FD" w:rsidP="008E19FD">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Select the residential status from the drop down.</w:t>
      </w:r>
    </w:p>
    <w:p w14:paraId="440066A8" w14:textId="77777777" w:rsidR="008E19FD" w:rsidRPr="00DE6C36" w:rsidRDefault="008E19FD" w:rsidP="008E19FD">
      <w:pPr>
        <w:pStyle w:val="NoSpacing"/>
        <w:rPr>
          <w:rFonts w:ascii="Arial" w:hAnsi="Arial" w:cs="Arial"/>
          <w:sz w:val="24"/>
          <w:szCs w:val="24"/>
          <w:lang w:val="en-GB"/>
        </w:rPr>
      </w:pPr>
    </w:p>
    <w:p w14:paraId="5E6F16F7" w14:textId="4D102721" w:rsidR="008E19FD" w:rsidRPr="00DE6C36" w:rsidRDefault="008E19FD" w:rsidP="008E19FD">
      <w:pPr>
        <w:pStyle w:val="NoSpacing"/>
        <w:rPr>
          <w:rFonts w:ascii="Arial" w:hAnsi="Arial" w:cs="Arial"/>
          <w:sz w:val="20"/>
          <w:szCs w:val="20"/>
        </w:rPr>
      </w:pPr>
      <w:r w:rsidRPr="00DE6C36">
        <w:rPr>
          <w:rFonts w:ascii="Arial" w:hAnsi="Arial" w:cs="Arial"/>
          <w:noProof/>
        </w:rPr>
        <w:lastRenderedPageBreak/>
        <w:drawing>
          <wp:inline distT="0" distB="0" distL="0" distR="0" wp14:anchorId="025FFC4E" wp14:editId="00580DA5">
            <wp:extent cx="5359400" cy="1314450"/>
            <wp:effectExtent l="133350" t="133350" r="127000" b="133350"/>
            <wp:docPr id="2132774889"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7">
                      <a:extLst>
                        <a:ext uri="{28A0092B-C50C-407E-A947-70E740481C1C}">
                          <a14:useLocalDpi xmlns:a14="http://schemas.microsoft.com/office/drawing/2010/main" val="0"/>
                        </a:ext>
                      </a:extLst>
                    </a:blip>
                    <a:srcRect l="15948" t="45134" r="5354" b="15401"/>
                    <a:stretch>
                      <a:fillRect/>
                    </a:stretch>
                  </pic:blipFill>
                  <pic:spPr bwMode="auto">
                    <a:xfrm>
                      <a:off x="0" y="0"/>
                      <a:ext cx="5359400" cy="1314450"/>
                    </a:xfrm>
                    <a:prstGeom prst="rect">
                      <a:avLst/>
                    </a:prstGeom>
                    <a:solidFill>
                      <a:srgbClr val="000000"/>
                    </a:solidFill>
                    <a:ln w="127000" cmpd="thickThin">
                      <a:solidFill>
                        <a:srgbClr val="70AD47"/>
                      </a:solidFill>
                      <a:miter lim="800000"/>
                      <a:headEnd/>
                      <a:tailEnd/>
                    </a:ln>
                    <a:effectLst/>
                  </pic:spPr>
                </pic:pic>
              </a:graphicData>
            </a:graphic>
          </wp:inline>
        </w:drawing>
      </w:r>
    </w:p>
    <w:p w14:paraId="66D0FD0F" w14:textId="77777777" w:rsidR="008E19FD" w:rsidRPr="00DE6C36" w:rsidRDefault="008E19FD" w:rsidP="008E19FD">
      <w:pPr>
        <w:pStyle w:val="NoSpacing"/>
        <w:rPr>
          <w:rFonts w:ascii="Arial" w:hAnsi="Arial" w:cs="Arial"/>
          <w:sz w:val="20"/>
          <w:szCs w:val="20"/>
        </w:rPr>
      </w:pPr>
    </w:p>
    <w:p w14:paraId="7A8927E6" w14:textId="77777777" w:rsidR="008E19FD" w:rsidRPr="00DE6C36" w:rsidRDefault="008E19FD" w:rsidP="008E19FD">
      <w:pPr>
        <w:pStyle w:val="Heading3"/>
        <w:jc w:val="both"/>
      </w:pPr>
      <w:bookmarkStart w:id="273" w:name="_Toc131430734"/>
      <w:bookmarkStart w:id="274" w:name="_Toc137225387"/>
      <w:r w:rsidRPr="00DE6C36">
        <w:t>Contacts Details</w:t>
      </w:r>
      <w:bookmarkEnd w:id="273"/>
      <w:bookmarkEnd w:id="274"/>
      <w:r w:rsidRPr="00DE6C36">
        <w:t xml:space="preserve"> </w:t>
      </w:r>
    </w:p>
    <w:p w14:paraId="7ACCA1A1" w14:textId="77777777" w:rsidR="008E19FD" w:rsidRPr="00DE6C36" w:rsidRDefault="008E19FD" w:rsidP="008E19FD">
      <w:pPr>
        <w:rPr>
          <w:rFonts w:ascii="Arial" w:hAnsi="Arial" w:cs="Arial"/>
          <w:sz w:val="24"/>
          <w:szCs w:val="24"/>
        </w:rPr>
      </w:pPr>
    </w:p>
    <w:p w14:paraId="1761A017"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 xml:space="preserve">The SDO shall capture the following details: </w:t>
      </w:r>
    </w:p>
    <w:p w14:paraId="17475CE9"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sz w:val="24"/>
          <w:szCs w:val="24"/>
          <w:lang w:val="en-GB"/>
        </w:rPr>
        <w:t xml:space="preserve">Select Preferred Channel </w:t>
      </w:r>
    </w:p>
    <w:p w14:paraId="27C42638"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sz w:val="24"/>
          <w:szCs w:val="24"/>
          <w:lang w:val="en-GB"/>
        </w:rPr>
        <w:t>Select Channel</w:t>
      </w:r>
    </w:p>
    <w:p w14:paraId="2AFB0870"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sz w:val="24"/>
          <w:szCs w:val="24"/>
          <w:lang w:val="en-GB"/>
        </w:rPr>
        <w:t xml:space="preserve">Key In Phone No </w:t>
      </w:r>
    </w:p>
    <w:p w14:paraId="7B7F7F36" w14:textId="77777777" w:rsidR="008E19FD" w:rsidRPr="00DE6C36" w:rsidRDefault="008E19FD" w:rsidP="008E19FD">
      <w:pPr>
        <w:pStyle w:val="NoSpacing"/>
        <w:numPr>
          <w:ilvl w:val="0"/>
          <w:numId w:val="95"/>
        </w:numPr>
        <w:jc w:val="both"/>
        <w:rPr>
          <w:rFonts w:ascii="Arial" w:hAnsi="Arial" w:cs="Arial"/>
          <w:sz w:val="24"/>
          <w:szCs w:val="24"/>
          <w:lang w:val="en-GB"/>
        </w:rPr>
      </w:pPr>
      <w:r w:rsidRPr="00DE6C36">
        <w:rPr>
          <w:rFonts w:ascii="Arial" w:hAnsi="Arial" w:cs="Arial"/>
          <w:sz w:val="24"/>
          <w:szCs w:val="24"/>
          <w:lang w:val="en-GB"/>
        </w:rPr>
        <w:t xml:space="preserve">Country </w:t>
      </w:r>
    </w:p>
    <w:p w14:paraId="6540223E" w14:textId="77777777" w:rsidR="008E19FD" w:rsidRPr="00DE6C36" w:rsidRDefault="008E19FD" w:rsidP="008E19FD">
      <w:pPr>
        <w:pStyle w:val="NoSpacing"/>
        <w:numPr>
          <w:ilvl w:val="0"/>
          <w:numId w:val="95"/>
        </w:numPr>
        <w:jc w:val="both"/>
        <w:rPr>
          <w:rFonts w:ascii="Arial" w:hAnsi="Arial" w:cs="Arial"/>
          <w:sz w:val="24"/>
          <w:szCs w:val="24"/>
        </w:rPr>
      </w:pPr>
      <w:r w:rsidRPr="00DE6C36">
        <w:rPr>
          <w:rFonts w:ascii="Arial" w:hAnsi="Arial" w:cs="Arial"/>
          <w:sz w:val="24"/>
          <w:szCs w:val="24"/>
          <w:lang w:val="en-GB"/>
        </w:rPr>
        <w:t>Email</w:t>
      </w:r>
      <w:r w:rsidRPr="00DE6C36">
        <w:rPr>
          <w:rFonts w:ascii="Arial" w:hAnsi="Arial" w:cs="Arial"/>
          <w:sz w:val="24"/>
          <w:szCs w:val="24"/>
        </w:rPr>
        <w:t xml:space="preserve"> Address</w:t>
      </w:r>
    </w:p>
    <w:p w14:paraId="686E8674" w14:textId="77777777" w:rsidR="008E19FD" w:rsidRPr="00DE6C36" w:rsidRDefault="008E19FD" w:rsidP="008E19FD">
      <w:pPr>
        <w:rPr>
          <w:rFonts w:ascii="Arial" w:hAnsi="Arial" w:cs="Arial"/>
        </w:rPr>
      </w:pPr>
    </w:p>
    <w:p w14:paraId="7328F97D" w14:textId="1BC90D60" w:rsidR="008E19FD" w:rsidRPr="00DE6C36" w:rsidRDefault="008E19FD" w:rsidP="008E19FD">
      <w:pPr>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830272" behindDoc="0" locked="0" layoutInCell="1" allowOverlap="1" wp14:anchorId="64A40C9A" wp14:editId="3D69B81D">
                <wp:simplePos x="0" y="0"/>
                <wp:positionH relativeFrom="column">
                  <wp:posOffset>1556385</wp:posOffset>
                </wp:positionH>
                <wp:positionV relativeFrom="paragraph">
                  <wp:posOffset>848995</wp:posOffset>
                </wp:positionV>
                <wp:extent cx="335280" cy="90805"/>
                <wp:effectExtent l="1905" t="2540" r="0" b="1905"/>
                <wp:wrapNone/>
                <wp:docPr id="164920357" name="Rectangle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 cy="908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EF325" id="Rectangle 675" o:spid="_x0000_s1026" style="position:absolute;margin-left:122.55pt;margin-top:66.85pt;width:26.4pt;height:7.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" fillcolor="#f2f2f2" stroked="f"/>
            </w:pict>
          </mc:Fallback>
        </mc:AlternateContent>
      </w:r>
      <w:r w:rsidRPr="00DE6C36">
        <w:rPr>
          <w:rFonts w:ascii="Arial" w:hAnsi="Arial" w:cs="Arial"/>
          <w:noProof/>
          <w:lang w:val="en-US"/>
        </w:rPr>
        <w:drawing>
          <wp:inline distT="0" distB="0" distL="0" distR="0" wp14:anchorId="375EE912" wp14:editId="0CF843D2">
            <wp:extent cx="5416550" cy="990600"/>
            <wp:effectExtent l="133350" t="133350" r="127000" b="133350"/>
            <wp:docPr id="1703108409"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550" cy="990600"/>
                    </a:xfrm>
                    <a:prstGeom prst="rect">
                      <a:avLst/>
                    </a:prstGeom>
                    <a:noFill/>
                    <a:ln w="127000" cmpd="thickThin">
                      <a:solidFill>
                        <a:srgbClr val="548235"/>
                      </a:solidFill>
                      <a:miter lim="800000"/>
                      <a:headEnd/>
                      <a:tailEnd/>
                    </a:ln>
                    <a:effectLst/>
                  </pic:spPr>
                </pic:pic>
              </a:graphicData>
            </a:graphic>
          </wp:inline>
        </w:drawing>
      </w:r>
    </w:p>
    <w:p w14:paraId="05F81917" w14:textId="77777777" w:rsidR="008E19FD" w:rsidRPr="00DE6C36" w:rsidRDefault="008E19FD" w:rsidP="008E19FD">
      <w:pPr>
        <w:rPr>
          <w:rFonts w:ascii="Arial" w:hAnsi="Arial" w:cs="Arial"/>
          <w:lang w:val="en-US"/>
        </w:rPr>
      </w:pPr>
    </w:p>
    <w:p w14:paraId="19E73165" w14:textId="77777777" w:rsidR="008E19FD" w:rsidRPr="00DE6C36" w:rsidRDefault="008E19FD" w:rsidP="008E19FD">
      <w:pPr>
        <w:pStyle w:val="Heading3"/>
      </w:pPr>
      <w:bookmarkStart w:id="275" w:name="_Toc131430735"/>
      <w:bookmarkStart w:id="276" w:name="_Toc137225388"/>
      <w:r w:rsidRPr="00DE6C36">
        <w:t>Contact Person Details</w:t>
      </w:r>
      <w:bookmarkEnd w:id="275"/>
      <w:bookmarkEnd w:id="276"/>
    </w:p>
    <w:p w14:paraId="555E9F58" w14:textId="77777777" w:rsidR="008E19FD" w:rsidRPr="00DE6C36" w:rsidRDefault="008E19FD" w:rsidP="008E19FD">
      <w:pPr>
        <w:ind w:left="720"/>
        <w:rPr>
          <w:rFonts w:ascii="Arial" w:hAnsi="Arial" w:cs="Arial"/>
          <w:sz w:val="24"/>
          <w:szCs w:val="24"/>
        </w:rPr>
      </w:pPr>
    </w:p>
    <w:p w14:paraId="2A13E0E4" w14:textId="77777777" w:rsidR="008E19FD" w:rsidRPr="00DE6C36" w:rsidRDefault="008E19FD" w:rsidP="008E19FD">
      <w:pPr>
        <w:ind w:left="720"/>
        <w:rPr>
          <w:rFonts w:ascii="Arial" w:hAnsi="Arial" w:cs="Arial"/>
          <w:b/>
          <w:color w:val="339933"/>
          <w:sz w:val="24"/>
          <w:szCs w:val="24"/>
        </w:rPr>
      </w:pPr>
      <w:r w:rsidRPr="00DE6C36">
        <w:rPr>
          <w:rFonts w:ascii="Arial" w:hAnsi="Arial" w:cs="Arial"/>
          <w:sz w:val="24"/>
          <w:szCs w:val="24"/>
        </w:rPr>
        <w:t>The SDO shall capture the fields below on the Contact Person Details:</w:t>
      </w:r>
    </w:p>
    <w:p w14:paraId="57A75036" w14:textId="77777777" w:rsidR="008E19FD" w:rsidRPr="00DE6C36" w:rsidRDefault="008E19FD" w:rsidP="008E19FD">
      <w:pPr>
        <w:ind w:left="720"/>
        <w:rPr>
          <w:rFonts w:ascii="Arial" w:hAnsi="Arial" w:cs="Arial"/>
          <w:b/>
          <w:sz w:val="24"/>
          <w:szCs w:val="24"/>
        </w:rPr>
      </w:pPr>
    </w:p>
    <w:p w14:paraId="48BD0919" w14:textId="77777777" w:rsidR="008E19FD" w:rsidRPr="00DE6C36" w:rsidRDefault="008E19FD" w:rsidP="008E19FD">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First Name</w:t>
      </w:r>
    </w:p>
    <w:p w14:paraId="1712E9FD" w14:textId="77777777" w:rsidR="008E19FD" w:rsidRPr="00DE6C36" w:rsidRDefault="008E19FD" w:rsidP="008E19FD">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Middle Name</w:t>
      </w:r>
    </w:p>
    <w:p w14:paraId="4BA74396" w14:textId="77777777" w:rsidR="008E19FD" w:rsidRPr="00DE6C36" w:rsidRDefault="008E19FD" w:rsidP="008E19FD">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Last Name</w:t>
      </w:r>
    </w:p>
    <w:p w14:paraId="6AD89F91" w14:textId="77777777" w:rsidR="008E19FD" w:rsidRPr="00DE6C36" w:rsidRDefault="008E19FD" w:rsidP="008E19FD">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Phone number</w:t>
      </w:r>
    </w:p>
    <w:p w14:paraId="136E61DC" w14:textId="77777777" w:rsidR="008E19FD" w:rsidRPr="00DE6C36" w:rsidRDefault="008E19FD" w:rsidP="008E19FD">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Country</w:t>
      </w:r>
    </w:p>
    <w:p w14:paraId="0CACE2DB" w14:textId="77777777" w:rsidR="008E19FD" w:rsidRPr="00DE6C36" w:rsidRDefault="008E19FD" w:rsidP="008E19FD">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Email address</w:t>
      </w:r>
    </w:p>
    <w:p w14:paraId="5F87AC4C" w14:textId="77777777" w:rsidR="008E19FD" w:rsidRPr="00DE6C36" w:rsidRDefault="008E19FD" w:rsidP="008E19FD">
      <w:pPr>
        <w:rPr>
          <w:rFonts w:ascii="Arial" w:hAnsi="Arial" w:cs="Arial"/>
        </w:rPr>
      </w:pPr>
    </w:p>
    <w:p w14:paraId="72E9B70C" w14:textId="5AA3AC77" w:rsidR="008E19FD" w:rsidRPr="00DE6C36" w:rsidRDefault="008E19FD" w:rsidP="008E19FD">
      <w:pPr>
        <w:pStyle w:val="NoSpacing"/>
        <w:rPr>
          <w:rFonts w:ascii="Arial" w:hAnsi="Arial" w:cs="Arial"/>
          <w:sz w:val="20"/>
          <w:szCs w:val="20"/>
        </w:rPr>
      </w:pPr>
      <w:r w:rsidRPr="00DE6C36">
        <w:rPr>
          <w:rFonts w:ascii="Arial" w:hAnsi="Arial" w:cs="Arial"/>
          <w:noProof/>
        </w:rPr>
        <mc:AlternateContent>
          <mc:Choice Requires="wps">
            <w:drawing>
              <wp:anchor distT="0" distB="0" distL="114300" distR="114300" simplePos="0" relativeHeight="251720704" behindDoc="0" locked="0" layoutInCell="1" allowOverlap="1" wp14:anchorId="04844D03" wp14:editId="7122AF15">
                <wp:simplePos x="0" y="0"/>
                <wp:positionH relativeFrom="column">
                  <wp:posOffset>0</wp:posOffset>
                </wp:positionH>
                <wp:positionV relativeFrom="paragraph">
                  <wp:posOffset>79375</wp:posOffset>
                </wp:positionV>
                <wp:extent cx="5934075" cy="1800225"/>
                <wp:effectExtent l="57150" t="57150" r="85725" b="85725"/>
                <wp:wrapNone/>
                <wp:docPr id="1442061857" name="Rectangl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4075" cy="1800225"/>
                        </a:xfrm>
                        <a:prstGeom prst="rect">
                          <a:avLst/>
                        </a:prstGeom>
                        <a:noFill/>
                        <a:ln w="127000" cap="flat" cmpd="thickThin" algn="ctr">
                          <a:solidFill>
                            <a:srgbClr val="70AD47">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CD258A" id="Rectangle 674" o:spid="_x0000_s1026" style="position:absolute;margin-left:0;margin-top:6.25pt;width:467.25pt;height:14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" filled="f" strokecolor="#548235" strokeweight="10pt">
                <v:stroke linestyle="thickThin"/>
                <v:path arrowok="t"/>
              </v:rect>
            </w:pict>
          </mc:Fallback>
        </mc:AlternateContent>
      </w:r>
    </w:p>
    <w:p w14:paraId="0B204697" w14:textId="55823525" w:rsidR="008E19FD" w:rsidRPr="00DE6C36" w:rsidRDefault="008E19FD" w:rsidP="008E19FD">
      <w:pPr>
        <w:rPr>
          <w:rFonts w:ascii="Arial" w:hAnsi="Arial" w:cs="Arial"/>
          <w:lang w:val="en-US"/>
        </w:rPr>
      </w:pPr>
      <w:r w:rsidRPr="00DE6C36">
        <w:rPr>
          <w:rFonts w:ascii="Arial" w:hAnsi="Arial" w:cs="Arial"/>
          <w:noProof/>
          <w:lang w:val="en-US"/>
        </w:rPr>
        <w:drawing>
          <wp:inline distT="0" distB="0" distL="0" distR="0" wp14:anchorId="4F201BE0" wp14:editId="37871D77">
            <wp:extent cx="5734050" cy="869950"/>
            <wp:effectExtent l="0" t="0" r="0" b="6350"/>
            <wp:docPr id="1807198074"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869950"/>
                    </a:xfrm>
                    <a:prstGeom prst="rect">
                      <a:avLst/>
                    </a:prstGeom>
                    <a:noFill/>
                    <a:ln>
                      <a:noFill/>
                    </a:ln>
                  </pic:spPr>
                </pic:pic>
              </a:graphicData>
            </a:graphic>
          </wp:inline>
        </w:drawing>
      </w:r>
    </w:p>
    <w:p w14:paraId="7040D2D0" w14:textId="4232E71F" w:rsidR="008E19FD" w:rsidRPr="00DE6C36" w:rsidRDefault="008E19FD" w:rsidP="008E19FD">
      <w:pPr>
        <w:rPr>
          <w:rFonts w:ascii="Arial" w:hAnsi="Arial" w:cs="Arial"/>
          <w:lang w:val="en-US"/>
        </w:rPr>
      </w:pPr>
      <w:r>
        <w:rPr>
          <w:rFonts w:ascii="Arial" w:hAnsi="Arial" w:cs="Arial"/>
          <w:noProof/>
          <w:lang w:val="en-US" w:eastAsia="en-US"/>
        </w:rPr>
        <w:lastRenderedPageBreak/>
        <mc:AlternateContent>
          <mc:Choice Requires="wps">
            <w:drawing>
              <wp:anchor distT="0" distB="0" distL="114300" distR="114300" simplePos="0" relativeHeight="251829248" behindDoc="0" locked="0" layoutInCell="1" allowOverlap="1" wp14:anchorId="628B1021" wp14:editId="49F474D5">
                <wp:simplePos x="0" y="0"/>
                <wp:positionH relativeFrom="column">
                  <wp:posOffset>451485</wp:posOffset>
                </wp:positionH>
                <wp:positionV relativeFrom="paragraph">
                  <wp:posOffset>364490</wp:posOffset>
                </wp:positionV>
                <wp:extent cx="571500" cy="137160"/>
                <wp:effectExtent l="1905" t="1270" r="0" b="4445"/>
                <wp:wrapNone/>
                <wp:docPr id="261595037"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D37B7" id="Rectangle 673" o:spid="_x0000_s1026" style="position:absolute;margin-left:35.55pt;margin-top:28.7pt;width:45pt;height:10.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" fillcolor="#f2f2f2" stroked="f"/>
            </w:pict>
          </mc:Fallback>
        </mc:AlternateContent>
      </w:r>
      <w:r>
        <w:rPr>
          <w:rFonts w:ascii="Arial" w:hAnsi="Arial" w:cs="Arial"/>
          <w:noProof/>
          <w:lang w:val="en-US" w:eastAsia="en-US"/>
        </w:rPr>
        <mc:AlternateContent>
          <mc:Choice Requires="wps">
            <w:drawing>
              <wp:anchor distT="0" distB="0" distL="114300" distR="114300" simplePos="0" relativeHeight="251828224" behindDoc="0" locked="0" layoutInCell="1" allowOverlap="1" wp14:anchorId="0BF6A9FE" wp14:editId="73F6176C">
                <wp:simplePos x="0" y="0"/>
                <wp:positionH relativeFrom="column">
                  <wp:posOffset>3583305</wp:posOffset>
                </wp:positionH>
                <wp:positionV relativeFrom="paragraph">
                  <wp:posOffset>341630</wp:posOffset>
                </wp:positionV>
                <wp:extent cx="1150620" cy="175260"/>
                <wp:effectExtent l="0" t="0" r="1905" b="0"/>
                <wp:wrapNone/>
                <wp:docPr id="123667349" name="Rectangle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620" cy="17526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A50E3" id="Rectangle 672" o:spid="_x0000_s1026" style="position:absolute;margin-left:282.15pt;margin-top:26.9pt;width:90.6pt;height:13.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" fillcolor="#f2f2f2" stroked="f"/>
            </w:pict>
          </mc:Fallback>
        </mc:AlternateContent>
      </w:r>
      <w:r w:rsidRPr="00DE6C36">
        <w:rPr>
          <w:rFonts w:ascii="Arial" w:hAnsi="Arial" w:cs="Arial"/>
          <w:noProof/>
          <w:lang w:val="en-US"/>
        </w:rPr>
        <w:drawing>
          <wp:inline distT="0" distB="0" distL="0" distR="0" wp14:anchorId="1DDA4408" wp14:editId="54F897CC">
            <wp:extent cx="5734050" cy="793750"/>
            <wp:effectExtent l="0" t="0" r="0" b="6350"/>
            <wp:docPr id="1197712322" name="Picture 4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12322" name="Picture 44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93750"/>
                    </a:xfrm>
                    <a:prstGeom prst="rect">
                      <a:avLst/>
                    </a:prstGeom>
                    <a:noFill/>
                    <a:ln>
                      <a:noFill/>
                    </a:ln>
                  </pic:spPr>
                </pic:pic>
              </a:graphicData>
            </a:graphic>
          </wp:inline>
        </w:drawing>
      </w:r>
    </w:p>
    <w:p w14:paraId="01E46C1A" w14:textId="77777777" w:rsidR="008E19FD" w:rsidRPr="00DE6C36" w:rsidRDefault="008E19FD" w:rsidP="008E19FD">
      <w:pPr>
        <w:rPr>
          <w:rFonts w:ascii="Arial" w:hAnsi="Arial" w:cs="Arial"/>
          <w:lang w:val="en-US"/>
        </w:rPr>
      </w:pPr>
    </w:p>
    <w:p w14:paraId="3313E2B5" w14:textId="77777777" w:rsidR="008E19FD" w:rsidRPr="00DE6C36" w:rsidRDefault="008E19FD" w:rsidP="008E19FD">
      <w:pPr>
        <w:pStyle w:val="NoSpacing"/>
        <w:rPr>
          <w:rFonts w:ascii="Arial" w:hAnsi="Arial" w:cs="Arial"/>
          <w:sz w:val="20"/>
          <w:szCs w:val="20"/>
        </w:rPr>
      </w:pPr>
    </w:p>
    <w:p w14:paraId="1CED1B9D" w14:textId="77777777" w:rsidR="008E19FD" w:rsidRPr="00DE6C36" w:rsidRDefault="008E19FD" w:rsidP="008E19FD">
      <w:pPr>
        <w:pStyle w:val="Heading3"/>
      </w:pPr>
      <w:bookmarkStart w:id="277" w:name="_Toc131430736"/>
      <w:bookmarkStart w:id="278" w:name="_Toc137225389"/>
      <w:r w:rsidRPr="00DE6C36">
        <w:t>Contact Preference</w:t>
      </w:r>
      <w:bookmarkEnd w:id="277"/>
      <w:bookmarkEnd w:id="278"/>
      <w:r w:rsidRPr="00DE6C36">
        <w:t xml:space="preserve"> </w:t>
      </w:r>
    </w:p>
    <w:p w14:paraId="4F49290E" w14:textId="77777777" w:rsidR="008E19FD" w:rsidRPr="00DE6C36" w:rsidRDefault="008E19FD" w:rsidP="008E19FD">
      <w:pPr>
        <w:ind w:left="720"/>
        <w:rPr>
          <w:rFonts w:ascii="Arial" w:hAnsi="Arial" w:cs="Arial"/>
          <w:sz w:val="24"/>
          <w:szCs w:val="24"/>
        </w:rPr>
      </w:pPr>
    </w:p>
    <w:p w14:paraId="44B8E1D1"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The SDO shall capture contact preference details:</w:t>
      </w:r>
    </w:p>
    <w:p w14:paraId="03BBDFB4" w14:textId="77777777" w:rsidR="008E19FD" w:rsidRPr="00DE6C36" w:rsidRDefault="008E19FD" w:rsidP="008E19FD">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 xml:space="preserve">Default Channel </w:t>
      </w:r>
    </w:p>
    <w:p w14:paraId="5981A886" w14:textId="77777777" w:rsidR="008E19FD" w:rsidRPr="00DE6C36" w:rsidRDefault="008E19FD" w:rsidP="008E19FD">
      <w:pPr>
        <w:pStyle w:val="NoSpacing"/>
        <w:numPr>
          <w:ilvl w:val="0"/>
          <w:numId w:val="95"/>
        </w:numPr>
        <w:spacing w:before="120"/>
        <w:jc w:val="both"/>
        <w:rPr>
          <w:rFonts w:ascii="Arial" w:hAnsi="Arial" w:cs="Arial"/>
          <w:sz w:val="24"/>
          <w:szCs w:val="24"/>
          <w:lang w:val="en-GB"/>
        </w:rPr>
      </w:pPr>
      <w:r w:rsidRPr="00DE6C36">
        <w:rPr>
          <w:rFonts w:ascii="Arial" w:hAnsi="Arial" w:cs="Arial"/>
          <w:sz w:val="24"/>
          <w:szCs w:val="24"/>
          <w:lang w:val="en-GB"/>
        </w:rPr>
        <w:t>Receive Marketing Messages</w:t>
      </w:r>
    </w:p>
    <w:p w14:paraId="5E2AF5FE" w14:textId="77777777" w:rsidR="008E19FD" w:rsidRPr="00DE6C36" w:rsidRDefault="008E19FD" w:rsidP="008E19FD">
      <w:pPr>
        <w:pStyle w:val="NoSpacing"/>
        <w:numPr>
          <w:ilvl w:val="0"/>
          <w:numId w:val="95"/>
        </w:numPr>
        <w:spacing w:before="120"/>
        <w:jc w:val="both"/>
        <w:rPr>
          <w:rFonts w:ascii="Arial" w:hAnsi="Arial" w:cs="Arial"/>
        </w:rPr>
      </w:pPr>
      <w:r w:rsidRPr="00DE6C36">
        <w:rPr>
          <w:rFonts w:ascii="Arial" w:hAnsi="Arial" w:cs="Arial"/>
          <w:sz w:val="24"/>
          <w:szCs w:val="24"/>
          <w:lang w:val="en-GB"/>
        </w:rPr>
        <w:t>Preferred</w:t>
      </w:r>
      <w:r w:rsidRPr="00DE6C36">
        <w:rPr>
          <w:rFonts w:ascii="Arial" w:hAnsi="Arial" w:cs="Arial"/>
          <w:sz w:val="24"/>
          <w:szCs w:val="24"/>
        </w:rPr>
        <w:t xml:space="preserve"> Communication Channel</w:t>
      </w:r>
    </w:p>
    <w:p w14:paraId="312BFEE5" w14:textId="44D3F531" w:rsidR="008E19FD" w:rsidRPr="00DE6C36" w:rsidRDefault="008E19FD" w:rsidP="008E19FD">
      <w:pPr>
        <w:rPr>
          <w:rFonts w:ascii="Arial" w:hAnsi="Arial" w:cs="Arial"/>
          <w:lang w:val="en-US"/>
        </w:rPr>
      </w:pPr>
      <w:r w:rsidRPr="00DE6C36">
        <w:rPr>
          <w:rFonts w:ascii="Arial" w:hAnsi="Arial" w:cs="Arial"/>
          <w:noProof/>
        </w:rPr>
        <w:drawing>
          <wp:inline distT="0" distB="0" distL="0" distR="0" wp14:anchorId="5970B0B6" wp14:editId="1A839410">
            <wp:extent cx="5194300" cy="1295400"/>
            <wp:effectExtent l="133350" t="133350" r="139700" b="133350"/>
            <wp:docPr id="643686875"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1">
                      <a:extLst>
                        <a:ext uri="{28A0092B-C50C-407E-A947-70E740481C1C}">
                          <a14:useLocalDpi xmlns:a14="http://schemas.microsoft.com/office/drawing/2010/main" val="0"/>
                        </a:ext>
                      </a:extLst>
                    </a:blip>
                    <a:srcRect l="17624" t="49728" r="3645" b="17456"/>
                    <a:stretch>
                      <a:fillRect/>
                    </a:stretch>
                  </pic:blipFill>
                  <pic:spPr bwMode="auto">
                    <a:xfrm>
                      <a:off x="0" y="0"/>
                      <a:ext cx="5194300" cy="1295400"/>
                    </a:xfrm>
                    <a:prstGeom prst="rect">
                      <a:avLst/>
                    </a:prstGeom>
                    <a:noFill/>
                    <a:ln w="127000" cmpd="thickThin">
                      <a:solidFill>
                        <a:srgbClr val="548235"/>
                      </a:solidFill>
                      <a:miter lim="800000"/>
                      <a:headEnd/>
                      <a:tailEnd/>
                    </a:ln>
                    <a:effectLst/>
                  </pic:spPr>
                </pic:pic>
              </a:graphicData>
            </a:graphic>
          </wp:inline>
        </w:drawing>
      </w:r>
    </w:p>
    <w:p w14:paraId="7FDE6710" w14:textId="77777777" w:rsidR="008E19FD" w:rsidRPr="00DE6C36" w:rsidRDefault="008E19FD" w:rsidP="008E19FD">
      <w:pPr>
        <w:pStyle w:val="NoSpacing"/>
        <w:rPr>
          <w:rFonts w:ascii="Arial" w:hAnsi="Arial" w:cs="Arial"/>
          <w:sz w:val="24"/>
          <w:szCs w:val="24"/>
          <w:lang w:val="en-GB"/>
        </w:rPr>
      </w:pPr>
    </w:p>
    <w:p w14:paraId="1224C2C8" w14:textId="77777777" w:rsidR="008E19FD" w:rsidRPr="00DE6C36" w:rsidRDefault="008E19FD" w:rsidP="008E19FD">
      <w:pPr>
        <w:pStyle w:val="NoSpacing"/>
        <w:rPr>
          <w:rFonts w:ascii="Arial" w:hAnsi="Arial" w:cs="Arial"/>
          <w:sz w:val="20"/>
          <w:szCs w:val="20"/>
        </w:rPr>
      </w:pPr>
    </w:p>
    <w:p w14:paraId="275130C6" w14:textId="77777777" w:rsidR="008E19FD" w:rsidRPr="00DE6C36" w:rsidRDefault="008E19FD" w:rsidP="008E19FD">
      <w:pPr>
        <w:pStyle w:val="Heading3"/>
      </w:pPr>
      <w:bookmarkStart w:id="279" w:name="_Toc131430737"/>
      <w:bookmarkStart w:id="280" w:name="_Toc137225390"/>
      <w:r w:rsidRPr="00DE6C36">
        <w:t>Other Co-op Accounts</w:t>
      </w:r>
      <w:bookmarkEnd w:id="279"/>
      <w:bookmarkEnd w:id="280"/>
      <w:r w:rsidRPr="00DE6C36">
        <w:t xml:space="preserve"> </w:t>
      </w:r>
    </w:p>
    <w:p w14:paraId="70C8E5A8" w14:textId="77777777" w:rsidR="008E19FD" w:rsidRPr="00DE6C36" w:rsidRDefault="008E19FD" w:rsidP="008E19FD">
      <w:pPr>
        <w:pStyle w:val="NoSpacing"/>
        <w:ind w:left="720"/>
        <w:rPr>
          <w:rFonts w:ascii="Arial" w:hAnsi="Arial" w:cs="Arial"/>
          <w:sz w:val="24"/>
          <w:szCs w:val="24"/>
          <w:lang w:val="en-GB"/>
        </w:rPr>
      </w:pPr>
    </w:p>
    <w:p w14:paraId="661F540B"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lang w:val="en-GB"/>
        </w:rPr>
        <w:t>Where</w:t>
      </w:r>
      <w:r w:rsidRPr="00DE6C36">
        <w:rPr>
          <w:rFonts w:ascii="Arial" w:hAnsi="Arial" w:cs="Arial"/>
          <w:sz w:val="24"/>
          <w:szCs w:val="24"/>
        </w:rPr>
        <w:t xml:space="preserve"> the applicant has other accounts at Co-op Bank, the details below will be auto populated on the table: Where the applicant has no account with Co-op, these details will be missing.</w:t>
      </w:r>
    </w:p>
    <w:p w14:paraId="5AE80721" w14:textId="77777777" w:rsidR="008E19FD" w:rsidRPr="00DE6C36" w:rsidRDefault="008E19FD" w:rsidP="008E19FD">
      <w:pPr>
        <w:pStyle w:val="NoSpacing"/>
        <w:ind w:left="720"/>
        <w:rPr>
          <w:rFonts w:ascii="Arial" w:hAnsi="Arial" w:cs="Arial"/>
          <w:sz w:val="24"/>
          <w:szCs w:val="24"/>
        </w:rPr>
      </w:pPr>
    </w:p>
    <w:p w14:paraId="126674BA"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sz w:val="24"/>
          <w:szCs w:val="24"/>
        </w:rPr>
        <w:t>Account Name</w:t>
      </w:r>
    </w:p>
    <w:p w14:paraId="7F98C115"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sz w:val="24"/>
          <w:szCs w:val="24"/>
        </w:rPr>
        <w:t>Account Number</w:t>
      </w:r>
    </w:p>
    <w:p w14:paraId="223447B4"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sz w:val="24"/>
          <w:szCs w:val="24"/>
        </w:rPr>
        <w:t>Branch</w:t>
      </w:r>
    </w:p>
    <w:p w14:paraId="4AAF8EA5"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sz w:val="24"/>
          <w:szCs w:val="24"/>
        </w:rPr>
        <w:t>Branch Name</w:t>
      </w:r>
    </w:p>
    <w:p w14:paraId="4C002A01" w14:textId="77777777" w:rsidR="008E19FD" w:rsidRPr="00DE6C36" w:rsidRDefault="008E19FD" w:rsidP="008E19FD">
      <w:pPr>
        <w:pStyle w:val="NoSpacing"/>
        <w:rPr>
          <w:rFonts w:ascii="Arial" w:hAnsi="Arial" w:cs="Arial"/>
          <w:i/>
          <w:iCs/>
          <w:sz w:val="24"/>
          <w:szCs w:val="24"/>
          <w:lang w:val="en-GB"/>
        </w:rPr>
      </w:pPr>
    </w:p>
    <w:p w14:paraId="3D584EF1" w14:textId="79D6B6C5" w:rsidR="008E19FD" w:rsidRPr="00DE6C36" w:rsidRDefault="008E19FD" w:rsidP="008E19FD">
      <w:pPr>
        <w:pStyle w:val="NoSpacing"/>
        <w:rPr>
          <w:rFonts w:ascii="Arial" w:hAnsi="Arial" w:cs="Arial"/>
          <w:sz w:val="24"/>
          <w:szCs w:val="24"/>
          <w:lang w:val="en-GB"/>
        </w:rPr>
      </w:pPr>
      <w:r w:rsidRPr="00DE6C36">
        <w:rPr>
          <w:rFonts w:ascii="Arial" w:hAnsi="Arial" w:cs="Arial"/>
          <w:noProof/>
          <w:sz w:val="24"/>
          <w:szCs w:val="24"/>
          <w:lang w:val="en-GB"/>
        </w:rPr>
        <w:drawing>
          <wp:inline distT="0" distB="0" distL="0" distR="0" wp14:anchorId="53380CBC" wp14:editId="01A3894B">
            <wp:extent cx="5486400" cy="762000"/>
            <wp:effectExtent l="133350" t="133350" r="133350" b="133350"/>
            <wp:docPr id="81312571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2">
                      <a:extLst>
                        <a:ext uri="{28A0092B-C50C-407E-A947-70E740481C1C}">
                          <a14:useLocalDpi xmlns:a14="http://schemas.microsoft.com/office/drawing/2010/main" val="0"/>
                        </a:ext>
                      </a:extLst>
                    </a:blip>
                    <a:srcRect b="62575"/>
                    <a:stretch>
                      <a:fillRect/>
                    </a:stretch>
                  </pic:blipFill>
                  <pic:spPr bwMode="auto">
                    <a:xfrm>
                      <a:off x="0" y="0"/>
                      <a:ext cx="5486400" cy="762000"/>
                    </a:xfrm>
                    <a:prstGeom prst="rect">
                      <a:avLst/>
                    </a:prstGeom>
                    <a:noFill/>
                    <a:ln w="127000" cmpd="thickThin">
                      <a:solidFill>
                        <a:srgbClr val="548235"/>
                      </a:solidFill>
                      <a:miter lim="800000"/>
                      <a:headEnd/>
                      <a:tailEnd/>
                    </a:ln>
                    <a:effectLst/>
                  </pic:spPr>
                </pic:pic>
              </a:graphicData>
            </a:graphic>
          </wp:inline>
        </w:drawing>
      </w:r>
    </w:p>
    <w:p w14:paraId="7FD94093" w14:textId="77777777" w:rsidR="008E19FD" w:rsidRPr="00DE6C36" w:rsidRDefault="008E19FD" w:rsidP="008E19FD">
      <w:pPr>
        <w:pStyle w:val="NoSpacing"/>
        <w:rPr>
          <w:rFonts w:ascii="Arial" w:hAnsi="Arial" w:cs="Arial"/>
          <w:sz w:val="24"/>
          <w:szCs w:val="24"/>
          <w:lang w:val="en-GB"/>
        </w:rPr>
      </w:pPr>
    </w:p>
    <w:p w14:paraId="4C8F3D1D" w14:textId="77777777" w:rsidR="008E19FD" w:rsidRPr="00DE6C36" w:rsidRDefault="008E19FD" w:rsidP="008E19FD">
      <w:pPr>
        <w:pStyle w:val="NoSpacing"/>
        <w:ind w:left="720"/>
        <w:rPr>
          <w:rFonts w:ascii="Arial" w:hAnsi="Arial" w:cs="Arial"/>
          <w:b/>
          <w:sz w:val="24"/>
          <w:szCs w:val="24"/>
          <w:lang w:val="en-GB"/>
        </w:rPr>
      </w:pPr>
      <w:r w:rsidRPr="00DE6C36">
        <w:rPr>
          <w:rFonts w:ascii="Arial" w:hAnsi="Arial" w:cs="Arial"/>
          <w:b/>
          <w:sz w:val="24"/>
          <w:szCs w:val="24"/>
          <w:lang w:val="en-GB"/>
        </w:rPr>
        <w:t>Bank Employee Details</w:t>
      </w:r>
    </w:p>
    <w:p w14:paraId="2E28692A" w14:textId="77777777" w:rsidR="008E19FD" w:rsidRPr="00DE6C36" w:rsidRDefault="008E19FD" w:rsidP="008E19FD">
      <w:pPr>
        <w:pStyle w:val="NoSpacing"/>
        <w:ind w:left="720"/>
        <w:rPr>
          <w:rFonts w:ascii="Arial" w:hAnsi="Arial" w:cs="Arial"/>
          <w:sz w:val="24"/>
          <w:szCs w:val="24"/>
          <w:lang w:val="en-GB"/>
        </w:rPr>
      </w:pPr>
    </w:p>
    <w:p w14:paraId="5F572BC0" w14:textId="77777777" w:rsidR="008E19FD" w:rsidRPr="00DE6C36" w:rsidRDefault="008E19FD" w:rsidP="008E19FD">
      <w:pPr>
        <w:pStyle w:val="NoSpacing"/>
        <w:ind w:left="720"/>
        <w:rPr>
          <w:rFonts w:ascii="Arial" w:hAnsi="Arial" w:cs="Arial"/>
          <w:sz w:val="24"/>
          <w:szCs w:val="24"/>
          <w:lang w:val="en-GB"/>
        </w:rPr>
      </w:pPr>
      <w:r w:rsidRPr="00DE6C36">
        <w:rPr>
          <w:rFonts w:ascii="Arial" w:hAnsi="Arial" w:cs="Arial"/>
          <w:sz w:val="24"/>
          <w:szCs w:val="24"/>
          <w:lang w:val="en-GB"/>
        </w:rPr>
        <w:t xml:space="preserve">For staff related account, SDO shall select the Option and key in the related staff ID </w:t>
      </w:r>
    </w:p>
    <w:p w14:paraId="2E364722" w14:textId="77777777" w:rsidR="008E19FD" w:rsidRPr="00DE6C36" w:rsidRDefault="008E19FD" w:rsidP="008E19FD">
      <w:pPr>
        <w:pStyle w:val="NoSpacing"/>
        <w:rPr>
          <w:rFonts w:ascii="Arial" w:hAnsi="Arial" w:cs="Arial"/>
          <w:sz w:val="24"/>
          <w:szCs w:val="24"/>
          <w:lang w:val="en-GB"/>
        </w:rPr>
      </w:pPr>
    </w:p>
    <w:p w14:paraId="7353A9C8" w14:textId="1F96AD09" w:rsidR="008E19FD" w:rsidRPr="00DE6C36" w:rsidRDefault="008E19FD" w:rsidP="008E19FD">
      <w:pPr>
        <w:pStyle w:val="NoSpacing"/>
        <w:rPr>
          <w:rFonts w:ascii="Arial" w:hAnsi="Arial" w:cs="Arial"/>
          <w:sz w:val="24"/>
          <w:szCs w:val="24"/>
          <w:lang w:val="en-GB"/>
        </w:rPr>
      </w:pPr>
      <w:r w:rsidRPr="00DE6C36">
        <w:rPr>
          <w:rFonts w:ascii="Arial" w:hAnsi="Arial" w:cs="Arial"/>
          <w:noProof/>
          <w:sz w:val="24"/>
          <w:szCs w:val="24"/>
          <w:lang w:val="en-GB"/>
        </w:rPr>
        <w:lastRenderedPageBreak/>
        <w:drawing>
          <wp:inline distT="0" distB="0" distL="0" distR="0" wp14:anchorId="284D613D" wp14:editId="5FE45C27">
            <wp:extent cx="5594350" cy="704850"/>
            <wp:effectExtent l="133350" t="133350" r="139700" b="133350"/>
            <wp:docPr id="970858512" name="Picture 44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58512" name="Picture 442" descr="A screenshot of a login box&#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b="21518"/>
                    <a:stretch>
                      <a:fillRect/>
                    </a:stretch>
                  </pic:blipFill>
                  <pic:spPr bwMode="auto">
                    <a:xfrm>
                      <a:off x="0" y="0"/>
                      <a:ext cx="5594350" cy="704850"/>
                    </a:xfrm>
                    <a:prstGeom prst="rect">
                      <a:avLst/>
                    </a:prstGeom>
                    <a:noFill/>
                    <a:ln w="127000" cmpd="thickThin">
                      <a:solidFill>
                        <a:srgbClr val="548235"/>
                      </a:solidFill>
                      <a:miter lim="800000"/>
                      <a:headEnd/>
                      <a:tailEnd/>
                    </a:ln>
                    <a:effectLst/>
                  </pic:spPr>
                </pic:pic>
              </a:graphicData>
            </a:graphic>
          </wp:inline>
        </w:drawing>
      </w:r>
    </w:p>
    <w:p w14:paraId="6BA553F7" w14:textId="77777777" w:rsidR="008E19FD" w:rsidRPr="00DE6C36" w:rsidRDefault="008E19FD" w:rsidP="008E19FD">
      <w:pPr>
        <w:pStyle w:val="NoSpacing"/>
        <w:rPr>
          <w:rFonts w:ascii="Arial" w:hAnsi="Arial" w:cs="Arial"/>
          <w:sz w:val="24"/>
          <w:szCs w:val="24"/>
          <w:lang w:val="en-GB"/>
        </w:rPr>
      </w:pPr>
    </w:p>
    <w:p w14:paraId="409323BD" w14:textId="77777777" w:rsidR="008E19FD" w:rsidRPr="00DE6C36" w:rsidRDefault="008E19FD" w:rsidP="008E19FD">
      <w:pPr>
        <w:pStyle w:val="NoSpacing"/>
        <w:rPr>
          <w:rFonts w:ascii="Arial" w:hAnsi="Arial" w:cs="Arial"/>
          <w:sz w:val="24"/>
          <w:szCs w:val="24"/>
          <w:lang w:val="en-GB"/>
        </w:rPr>
      </w:pPr>
    </w:p>
    <w:p w14:paraId="67CEF0FC" w14:textId="77777777" w:rsidR="008E19FD" w:rsidRPr="00DE6C36" w:rsidRDefault="008E19FD" w:rsidP="008E19FD">
      <w:pPr>
        <w:pStyle w:val="Heading3"/>
      </w:pPr>
      <w:bookmarkStart w:id="281" w:name="_Toc131430738"/>
      <w:bookmarkStart w:id="282" w:name="_Toc137225391"/>
      <w:r w:rsidRPr="00DE6C36">
        <w:t>Employment Details</w:t>
      </w:r>
      <w:bookmarkEnd w:id="281"/>
      <w:bookmarkEnd w:id="282"/>
    </w:p>
    <w:p w14:paraId="08FFDFE6" w14:textId="77777777" w:rsidR="008E19FD" w:rsidRPr="00DE6C36" w:rsidRDefault="008E19FD" w:rsidP="008E19FD">
      <w:pPr>
        <w:rPr>
          <w:rFonts w:ascii="Arial" w:hAnsi="Arial" w:cs="Arial"/>
          <w:lang w:val="en-US"/>
        </w:rPr>
      </w:pPr>
      <w:r w:rsidRPr="00DE6C36">
        <w:rPr>
          <w:rFonts w:ascii="Arial" w:hAnsi="Arial" w:cs="Arial"/>
        </w:rPr>
        <w:t xml:space="preserve"> </w:t>
      </w:r>
    </w:p>
    <w:p w14:paraId="5B3D20B1" w14:textId="77777777" w:rsidR="008E19FD" w:rsidRPr="00DE6C36" w:rsidRDefault="008E19FD" w:rsidP="008E19FD">
      <w:pPr>
        <w:rPr>
          <w:rFonts w:ascii="Arial" w:hAnsi="Arial" w:cs="Arial"/>
        </w:rPr>
      </w:pPr>
    </w:p>
    <w:p w14:paraId="531C1199" w14:textId="0F970FDE" w:rsidR="008E19FD" w:rsidRPr="00DE6C36" w:rsidRDefault="008E19FD" w:rsidP="008E19FD">
      <w:pPr>
        <w:rPr>
          <w:rFonts w:ascii="Arial" w:hAnsi="Arial" w:cs="Arial"/>
          <w:lang w:val="en-US"/>
        </w:rPr>
      </w:pPr>
      <w:r w:rsidRPr="00DE6C36">
        <w:rPr>
          <w:rFonts w:ascii="Arial" w:hAnsi="Arial" w:cs="Arial"/>
          <w:noProof/>
          <w:lang w:val="en-US"/>
        </w:rPr>
        <w:drawing>
          <wp:inline distT="0" distB="0" distL="0" distR="0" wp14:anchorId="3B982BF0" wp14:editId="56B02559">
            <wp:extent cx="5734050" cy="1428750"/>
            <wp:effectExtent l="19050" t="19050" r="19050" b="19050"/>
            <wp:docPr id="2009329089" name="Picture 4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9089" name="Picture 441"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w="9525" cmpd="sng">
                      <a:solidFill>
                        <a:srgbClr val="2F528F"/>
                      </a:solidFill>
                      <a:miter lim="800000"/>
                      <a:headEnd/>
                      <a:tailEnd/>
                    </a:ln>
                    <a:effectLst/>
                  </pic:spPr>
                </pic:pic>
              </a:graphicData>
            </a:graphic>
          </wp:inline>
        </w:drawing>
      </w:r>
    </w:p>
    <w:p w14:paraId="76DBF89D" w14:textId="14AF689E" w:rsidR="008E19FD" w:rsidRPr="00DE6C36" w:rsidRDefault="008E19FD" w:rsidP="008E19FD">
      <w:pPr>
        <w:ind w:left="3600"/>
        <w:rPr>
          <w:rFonts w:ascii="Arial" w:hAnsi="Arial" w:cs="Arial"/>
          <w:lang w:val="en-US"/>
        </w:rPr>
      </w:pPr>
      <w:r w:rsidRPr="00DE6C36">
        <w:rPr>
          <w:rFonts w:ascii="Arial" w:hAnsi="Arial" w:cs="Arial"/>
          <w:noProof/>
        </w:rPr>
        <w:drawing>
          <wp:inline distT="0" distB="0" distL="0" distR="0" wp14:anchorId="57DA7AAA" wp14:editId="2C1DF792">
            <wp:extent cx="1746250" cy="615950"/>
            <wp:effectExtent l="19050" t="19050" r="25400" b="12700"/>
            <wp:docPr id="727880702"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5">
                      <a:extLst>
                        <a:ext uri="{28A0092B-C50C-407E-A947-70E740481C1C}">
                          <a14:useLocalDpi xmlns:a14="http://schemas.microsoft.com/office/drawing/2010/main" val="0"/>
                        </a:ext>
                      </a:extLst>
                    </a:blip>
                    <a:srcRect l="65002" t="54669" r="4607" b="25021"/>
                    <a:stretch>
                      <a:fillRect/>
                    </a:stretch>
                  </pic:blipFill>
                  <pic:spPr bwMode="auto">
                    <a:xfrm>
                      <a:off x="0" y="0"/>
                      <a:ext cx="1746250" cy="615950"/>
                    </a:xfrm>
                    <a:prstGeom prst="rect">
                      <a:avLst/>
                    </a:prstGeom>
                    <a:noFill/>
                    <a:ln w="6350" cmpd="sng">
                      <a:solidFill>
                        <a:srgbClr val="000000"/>
                      </a:solidFill>
                      <a:miter lim="800000"/>
                      <a:headEnd/>
                      <a:tailEnd/>
                    </a:ln>
                    <a:effectLst/>
                  </pic:spPr>
                </pic:pic>
              </a:graphicData>
            </a:graphic>
          </wp:inline>
        </w:drawing>
      </w:r>
    </w:p>
    <w:p w14:paraId="6FDD9DA9" w14:textId="77777777" w:rsidR="008E19FD" w:rsidRPr="00DE6C36" w:rsidRDefault="008E19FD" w:rsidP="008E19FD">
      <w:pPr>
        <w:pStyle w:val="NoSpacing"/>
        <w:rPr>
          <w:rFonts w:ascii="Arial" w:hAnsi="Arial" w:cs="Arial"/>
          <w:sz w:val="24"/>
          <w:szCs w:val="24"/>
          <w:lang w:val="en-GB"/>
        </w:rPr>
      </w:pPr>
    </w:p>
    <w:p w14:paraId="23F65BB3" w14:textId="00BFA832" w:rsidR="008E19FD" w:rsidRPr="00DE6C36" w:rsidRDefault="008E19FD" w:rsidP="008E19FD">
      <w:pPr>
        <w:pStyle w:val="NoSpacing"/>
        <w:ind w:left="540"/>
        <w:rPr>
          <w:rFonts w:ascii="Arial" w:hAnsi="Arial" w:cs="Arial"/>
          <w:sz w:val="24"/>
          <w:szCs w:val="24"/>
          <w:lang w:val="en-GB"/>
        </w:rPr>
      </w:pPr>
      <w:r w:rsidRPr="00DE6C36">
        <w:rPr>
          <w:rFonts w:ascii="Arial" w:hAnsi="Arial" w:cs="Arial"/>
          <w:b/>
          <w:noProof/>
          <w:sz w:val="24"/>
          <w:szCs w:val="24"/>
        </w:rPr>
        <mc:AlternateContent>
          <mc:Choice Requires="wps">
            <w:drawing>
              <wp:anchor distT="0" distB="0" distL="114300" distR="114300" simplePos="0" relativeHeight="251689984" behindDoc="0" locked="0" layoutInCell="1" allowOverlap="1" wp14:anchorId="10E42D40" wp14:editId="24AC4AD6">
                <wp:simplePos x="0" y="0"/>
                <wp:positionH relativeFrom="column">
                  <wp:posOffset>3919855</wp:posOffset>
                </wp:positionH>
                <wp:positionV relativeFrom="paragraph">
                  <wp:posOffset>172720</wp:posOffset>
                </wp:positionV>
                <wp:extent cx="357505" cy="1788795"/>
                <wp:effectExtent l="0" t="0" r="23495" b="20955"/>
                <wp:wrapNone/>
                <wp:docPr id="161" name="Right Brace 6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505" cy="1788795"/>
                        </a:xfrm>
                        <a:prstGeom prst="rightBrac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1A4EF" id="Right Brace 671" o:spid="_x0000_s1026" type="#_x0000_t88" style="position:absolute;margin-left:308.65pt;margin-top:13.6pt;width:28.15pt;height:140.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" adj="360" strokecolor="red" strokeweight="1pt">
                <v:stroke joinstyle="miter"/>
              </v:shape>
            </w:pict>
          </mc:Fallback>
        </mc:AlternateContent>
      </w:r>
      <w:r w:rsidRPr="00DE6C36">
        <w:rPr>
          <w:rFonts w:ascii="Arial" w:hAnsi="Arial" w:cs="Arial"/>
          <w:sz w:val="24"/>
          <w:szCs w:val="24"/>
        </w:rPr>
        <w:t>SDO</w:t>
      </w:r>
      <w:r w:rsidRPr="00DE6C36">
        <w:rPr>
          <w:rFonts w:ascii="Arial" w:hAnsi="Arial" w:cs="Arial"/>
          <w:sz w:val="24"/>
          <w:szCs w:val="24"/>
          <w:lang w:val="en-GB"/>
        </w:rPr>
        <w:t xml:space="preserve"> Shall Fill in the following mandatory fields.</w:t>
      </w:r>
    </w:p>
    <w:p w14:paraId="3D28ACE2"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b/>
          <w:sz w:val="24"/>
          <w:szCs w:val="24"/>
        </w:rPr>
        <w:t>Employment Status</w:t>
      </w:r>
      <w:r w:rsidRPr="00DE6C36">
        <w:rPr>
          <w:rFonts w:ascii="Arial" w:hAnsi="Arial" w:cs="Arial"/>
          <w:sz w:val="24"/>
          <w:szCs w:val="24"/>
        </w:rPr>
        <w:t xml:space="preserve">– Employed, Self-employed, </w:t>
      </w:r>
    </w:p>
    <w:p w14:paraId="5C7D1F2F" w14:textId="77777777" w:rsidR="008E19FD" w:rsidRPr="00DE6C36" w:rsidRDefault="008E19FD" w:rsidP="008E19FD">
      <w:pPr>
        <w:pStyle w:val="NoSpacing"/>
        <w:ind w:left="1170" w:hanging="90"/>
        <w:rPr>
          <w:rFonts w:ascii="Arial" w:hAnsi="Arial" w:cs="Arial"/>
          <w:sz w:val="24"/>
          <w:szCs w:val="24"/>
        </w:rPr>
      </w:pPr>
      <w:r w:rsidRPr="00DE6C36">
        <w:rPr>
          <w:rFonts w:ascii="Arial" w:hAnsi="Arial" w:cs="Arial"/>
          <w:sz w:val="24"/>
          <w:szCs w:val="24"/>
        </w:rPr>
        <w:t>Student or Others</w:t>
      </w:r>
    </w:p>
    <w:p w14:paraId="47223A0C"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b/>
          <w:sz w:val="24"/>
          <w:szCs w:val="24"/>
        </w:rPr>
        <w:t xml:space="preserve">Occupation - </w:t>
      </w:r>
      <w:r w:rsidRPr="00DE6C36">
        <w:rPr>
          <w:rFonts w:ascii="Arial" w:hAnsi="Arial" w:cs="Arial"/>
          <w:sz w:val="24"/>
          <w:szCs w:val="24"/>
        </w:rPr>
        <w:t>Drop down selection</w:t>
      </w:r>
    </w:p>
    <w:p w14:paraId="0719AE63" w14:textId="2D684CE8"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noProof/>
          <w:sz w:val="24"/>
          <w:szCs w:val="24"/>
        </w:rPr>
        <mc:AlternateContent>
          <mc:Choice Requires="wps">
            <w:drawing>
              <wp:anchor distT="0" distB="0" distL="114300" distR="114300" simplePos="0" relativeHeight="251691008" behindDoc="0" locked="0" layoutInCell="1" allowOverlap="1" wp14:anchorId="1CA897AA" wp14:editId="16895400">
                <wp:simplePos x="0" y="0"/>
                <wp:positionH relativeFrom="column">
                  <wp:posOffset>4255135</wp:posOffset>
                </wp:positionH>
                <wp:positionV relativeFrom="paragraph">
                  <wp:posOffset>146685</wp:posOffset>
                </wp:positionV>
                <wp:extent cx="2270760" cy="495300"/>
                <wp:effectExtent l="0" t="0" r="0" b="0"/>
                <wp:wrapNone/>
                <wp:docPr id="160" name="Text 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0760" cy="495300"/>
                        </a:xfrm>
                        <a:prstGeom prst="rect">
                          <a:avLst/>
                        </a:prstGeom>
                        <a:solidFill>
                          <a:sysClr val="window" lastClr="FFFFFF"/>
                        </a:solidFill>
                        <a:ln w="6350">
                          <a:noFill/>
                        </a:ln>
                      </wps:spPr>
                      <wps:txbx>
                        <w:txbxContent>
                          <w:p w14:paraId="05BAC8B1" w14:textId="77777777" w:rsidR="008E19FD" w:rsidRDefault="008E19FD" w:rsidP="008E19FD">
                            <w:pPr>
                              <w:rPr>
                                <w:i/>
                                <w:sz w:val="18"/>
                                <w:szCs w:val="18"/>
                              </w:rPr>
                            </w:pPr>
                            <w:r>
                              <w:rPr>
                                <w:i/>
                                <w:sz w:val="18"/>
                                <w:szCs w:val="18"/>
                              </w:rPr>
                              <w:t xml:space="preserve">These fields are applicable where Employment status selected is Employment </w:t>
                            </w:r>
                          </w:p>
                          <w:p w14:paraId="69B1D377" w14:textId="77777777" w:rsidR="008E19FD" w:rsidRDefault="008E19FD" w:rsidP="008E19FD">
                            <w:pPr>
                              <w:rPr>
                                <w:i/>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897AA" id="Text Box 670" o:spid="_x0000_s1027" type="#_x0000_t202" style="position:absolute;left:0;text-align:left;margin-left:335.05pt;margin-top:11.55pt;width:178.8pt;height:3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" fillcolor="window" stroked="f" strokeweight=".5pt">
                <v:textbox>
                  <w:txbxContent>
                    <w:p w14:paraId="05BAC8B1" w14:textId="77777777" w:rsidR="008E19FD" w:rsidRDefault="008E19FD" w:rsidP="008E19FD">
                      <w:pPr>
                        <w:rPr>
                          <w:i/>
                          <w:sz w:val="18"/>
                          <w:szCs w:val="18"/>
                        </w:rPr>
                      </w:pPr>
                      <w:r>
                        <w:rPr>
                          <w:i/>
                          <w:sz w:val="18"/>
                          <w:szCs w:val="18"/>
                        </w:rPr>
                        <w:t xml:space="preserve">These fields are applicable where Employment status selected is Employment </w:t>
                      </w:r>
                    </w:p>
                    <w:p w14:paraId="69B1D377" w14:textId="77777777" w:rsidR="008E19FD" w:rsidRDefault="008E19FD" w:rsidP="008E19FD">
                      <w:pPr>
                        <w:rPr>
                          <w:i/>
                          <w:sz w:val="18"/>
                          <w:szCs w:val="18"/>
                        </w:rPr>
                      </w:pPr>
                    </w:p>
                  </w:txbxContent>
                </v:textbox>
              </v:shape>
            </w:pict>
          </mc:Fallback>
        </mc:AlternateContent>
      </w:r>
      <w:r w:rsidRPr="00DE6C36">
        <w:rPr>
          <w:rFonts w:ascii="Arial" w:hAnsi="Arial" w:cs="Arial"/>
          <w:b/>
          <w:sz w:val="24"/>
          <w:szCs w:val="24"/>
        </w:rPr>
        <w:t xml:space="preserve">Employer- </w:t>
      </w:r>
      <w:r w:rsidRPr="00DE6C36">
        <w:rPr>
          <w:rFonts w:ascii="Arial" w:hAnsi="Arial" w:cs="Arial"/>
          <w:bCs/>
          <w:sz w:val="24"/>
          <w:szCs w:val="24"/>
        </w:rPr>
        <w:t>Drop down Selection. Select Others</w:t>
      </w:r>
    </w:p>
    <w:p w14:paraId="7F43BF23" w14:textId="77777777" w:rsidR="008E19FD" w:rsidRPr="00DE6C36" w:rsidRDefault="008E19FD" w:rsidP="008E19FD">
      <w:pPr>
        <w:pStyle w:val="NoSpacing"/>
        <w:ind w:left="1170" w:hanging="90"/>
        <w:rPr>
          <w:rFonts w:ascii="Arial" w:hAnsi="Arial" w:cs="Arial"/>
          <w:sz w:val="24"/>
          <w:szCs w:val="24"/>
        </w:rPr>
      </w:pPr>
      <w:r w:rsidRPr="00DE6C36">
        <w:rPr>
          <w:rFonts w:ascii="Arial" w:hAnsi="Arial" w:cs="Arial"/>
          <w:sz w:val="24"/>
          <w:szCs w:val="24"/>
        </w:rPr>
        <w:t>where</w:t>
      </w:r>
      <w:r w:rsidRPr="00DE6C36">
        <w:rPr>
          <w:rFonts w:ascii="Arial" w:hAnsi="Arial" w:cs="Arial"/>
          <w:bCs/>
          <w:sz w:val="24"/>
          <w:szCs w:val="24"/>
        </w:rPr>
        <w:t xml:space="preserve"> the preferred </w:t>
      </w:r>
    </w:p>
    <w:p w14:paraId="6508A43D"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b/>
          <w:sz w:val="24"/>
          <w:szCs w:val="24"/>
        </w:rPr>
        <w:t>Employer’s Phone</w:t>
      </w:r>
    </w:p>
    <w:p w14:paraId="1791A230"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b/>
          <w:sz w:val="24"/>
          <w:szCs w:val="24"/>
        </w:rPr>
        <w:t>Employer address</w:t>
      </w:r>
    </w:p>
    <w:p w14:paraId="4907BFBD"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b/>
          <w:sz w:val="24"/>
          <w:szCs w:val="24"/>
        </w:rPr>
        <w:t>Annual income</w:t>
      </w:r>
    </w:p>
    <w:p w14:paraId="49538742"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b/>
          <w:sz w:val="24"/>
          <w:szCs w:val="24"/>
        </w:rPr>
        <w:t xml:space="preserve">Designation </w:t>
      </w:r>
    </w:p>
    <w:p w14:paraId="2478C166"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b/>
          <w:sz w:val="24"/>
          <w:szCs w:val="24"/>
        </w:rPr>
        <w:t xml:space="preserve">Employment Type – </w:t>
      </w:r>
      <w:r w:rsidRPr="00DE6C36">
        <w:rPr>
          <w:rFonts w:ascii="Arial" w:hAnsi="Arial" w:cs="Arial"/>
          <w:sz w:val="24"/>
          <w:szCs w:val="24"/>
        </w:rPr>
        <w:t>Drop down selection</w:t>
      </w:r>
    </w:p>
    <w:p w14:paraId="47A03867" w14:textId="77777777" w:rsidR="008E19FD" w:rsidRPr="00DE6C36" w:rsidRDefault="008E19FD" w:rsidP="008E19FD">
      <w:pPr>
        <w:pStyle w:val="NoSpacing"/>
        <w:ind w:left="450"/>
        <w:rPr>
          <w:rFonts w:ascii="Arial" w:hAnsi="Arial" w:cs="Arial"/>
          <w:b/>
          <w:sz w:val="24"/>
          <w:szCs w:val="24"/>
        </w:rPr>
      </w:pPr>
    </w:p>
    <w:p w14:paraId="68A092CB" w14:textId="4FBACE11" w:rsidR="008E19FD" w:rsidRPr="00DE6C36" w:rsidRDefault="008E19FD" w:rsidP="008E19FD">
      <w:pPr>
        <w:pStyle w:val="NoSpacing"/>
        <w:ind w:left="450"/>
        <w:rPr>
          <w:rFonts w:ascii="Arial" w:hAnsi="Arial" w:cs="Arial"/>
          <w:b/>
          <w:sz w:val="24"/>
          <w:szCs w:val="24"/>
        </w:rPr>
      </w:pPr>
      <w:r w:rsidRPr="00DE6C36">
        <w:rPr>
          <w:rFonts w:ascii="Arial" w:hAnsi="Arial" w:cs="Arial"/>
          <w:b/>
          <w:noProof/>
          <w:sz w:val="24"/>
          <w:szCs w:val="24"/>
        </w:rPr>
        <w:drawing>
          <wp:inline distT="0" distB="0" distL="0" distR="0" wp14:anchorId="73A0BBD9" wp14:editId="3AEDCC13">
            <wp:extent cx="5734050" cy="2133600"/>
            <wp:effectExtent l="133350" t="133350" r="133350" b="133350"/>
            <wp:docPr id="1973901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w="127000" cmpd="thickThin">
                      <a:solidFill>
                        <a:srgbClr val="548235"/>
                      </a:solidFill>
                      <a:miter lim="800000"/>
                      <a:headEnd/>
                      <a:tailEnd/>
                    </a:ln>
                    <a:effectLst/>
                  </pic:spPr>
                </pic:pic>
              </a:graphicData>
            </a:graphic>
          </wp:inline>
        </w:drawing>
      </w:r>
      <w:r w:rsidRPr="00DE6C36">
        <w:rPr>
          <w:rFonts w:ascii="Arial" w:hAnsi="Arial" w:cs="Arial"/>
          <w:b/>
          <w:sz w:val="24"/>
          <w:szCs w:val="24"/>
        </w:rPr>
        <w:t xml:space="preserve"> </w:t>
      </w:r>
    </w:p>
    <w:p w14:paraId="732C6B9B" w14:textId="325E81D0" w:rsidR="008E19FD" w:rsidRPr="00DE6C36" w:rsidRDefault="008E19FD" w:rsidP="008E19FD">
      <w:pPr>
        <w:pStyle w:val="NoSpacing"/>
        <w:numPr>
          <w:ilvl w:val="0"/>
          <w:numId w:val="96"/>
        </w:numPr>
        <w:ind w:left="1080"/>
        <w:rPr>
          <w:rFonts w:ascii="Arial" w:hAnsi="Arial" w:cs="Arial"/>
          <w:b/>
          <w:sz w:val="24"/>
          <w:szCs w:val="24"/>
        </w:rPr>
      </w:pPr>
      <w:r w:rsidRPr="00DE6C36">
        <w:rPr>
          <w:rFonts w:ascii="Arial" w:hAnsi="Arial" w:cs="Arial"/>
          <w:b/>
          <w:noProof/>
          <w:sz w:val="24"/>
          <w:szCs w:val="24"/>
        </w:rPr>
        <w:lastRenderedPageBreak/>
        <mc:AlternateContent>
          <mc:Choice Requires="wps">
            <w:drawing>
              <wp:anchor distT="0" distB="0" distL="114300" distR="114300" simplePos="0" relativeHeight="251712512" behindDoc="0" locked="0" layoutInCell="1" allowOverlap="1" wp14:anchorId="0ACF1D11" wp14:editId="73AF97C6">
                <wp:simplePos x="0" y="0"/>
                <wp:positionH relativeFrom="column">
                  <wp:posOffset>2653030</wp:posOffset>
                </wp:positionH>
                <wp:positionV relativeFrom="paragraph">
                  <wp:posOffset>12700</wp:posOffset>
                </wp:positionV>
                <wp:extent cx="396240" cy="826770"/>
                <wp:effectExtent l="0" t="0" r="22860" b="11430"/>
                <wp:wrapNone/>
                <wp:docPr id="150" name="Right Brac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826770"/>
                        </a:xfrm>
                        <a:prstGeom prst="rightBrace">
                          <a:avLst>
                            <a:gd name="adj1" fmla="val 17245"/>
                            <a:gd name="adj2" fmla="val 50000"/>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1CCD" id="Right Brace 669" o:spid="_x0000_s1026" type="#_x0000_t88" style="position:absolute;margin-left:208.9pt;margin-top:1pt;width:31.2pt;height:65.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" adj="1785" strokecolor="red" strokeweight="1pt">
                <v:stroke joinstyle="miter"/>
              </v:shape>
            </w:pict>
          </mc:Fallback>
        </mc:AlternateContent>
      </w:r>
      <w:r w:rsidRPr="00DE6C36">
        <w:rPr>
          <w:rFonts w:ascii="Arial" w:hAnsi="Arial" w:cs="Arial"/>
          <w:b/>
          <w:sz w:val="24"/>
          <w:szCs w:val="24"/>
        </w:rPr>
        <w:t xml:space="preserve">Business name </w:t>
      </w:r>
    </w:p>
    <w:p w14:paraId="0A290ECD" w14:textId="73E41CF8" w:rsidR="008E19FD" w:rsidRPr="00DE6C36" w:rsidRDefault="008E19FD" w:rsidP="008E19FD">
      <w:pPr>
        <w:pStyle w:val="NoSpacing"/>
        <w:numPr>
          <w:ilvl w:val="0"/>
          <w:numId w:val="96"/>
        </w:numPr>
        <w:ind w:left="1080"/>
        <w:rPr>
          <w:rFonts w:ascii="Arial" w:hAnsi="Arial" w:cs="Arial"/>
          <w:b/>
          <w:sz w:val="24"/>
          <w:szCs w:val="24"/>
        </w:rPr>
      </w:pPr>
      <w:r w:rsidRPr="00DE6C36">
        <w:rPr>
          <w:rFonts w:ascii="Arial" w:hAnsi="Arial" w:cs="Arial"/>
          <w:b/>
          <w:noProof/>
          <w:sz w:val="24"/>
          <w:szCs w:val="24"/>
        </w:rPr>
        <mc:AlternateContent>
          <mc:Choice Requires="wps">
            <w:drawing>
              <wp:anchor distT="0" distB="0" distL="114300" distR="114300" simplePos="0" relativeHeight="251713536" behindDoc="0" locked="0" layoutInCell="1" allowOverlap="1" wp14:anchorId="469AD384" wp14:editId="6FF3B7EE">
                <wp:simplePos x="0" y="0"/>
                <wp:positionH relativeFrom="column">
                  <wp:posOffset>3513455</wp:posOffset>
                </wp:positionH>
                <wp:positionV relativeFrom="paragraph">
                  <wp:posOffset>36195</wp:posOffset>
                </wp:positionV>
                <wp:extent cx="2528570" cy="495300"/>
                <wp:effectExtent l="0" t="0" r="5080" b="0"/>
                <wp:wrapNone/>
                <wp:docPr id="183" name="Text 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8570" cy="495300"/>
                        </a:xfrm>
                        <a:prstGeom prst="rect">
                          <a:avLst/>
                        </a:prstGeom>
                        <a:solidFill>
                          <a:sysClr val="window" lastClr="FFFFFF"/>
                        </a:solidFill>
                        <a:ln w="6350">
                          <a:noFill/>
                        </a:ln>
                      </wps:spPr>
                      <wps:txbx>
                        <w:txbxContent>
                          <w:p w14:paraId="361EBC01" w14:textId="77777777" w:rsidR="008E19FD" w:rsidRDefault="008E19FD" w:rsidP="008E19FD">
                            <w:pPr>
                              <w:rPr>
                                <w:i/>
                                <w:sz w:val="18"/>
                                <w:szCs w:val="18"/>
                              </w:rPr>
                            </w:pPr>
                            <w:r>
                              <w:rPr>
                                <w:i/>
                                <w:sz w:val="18"/>
                                <w:szCs w:val="18"/>
                              </w:rPr>
                              <w:t>These fields are applicable where employment status is Self-E</w:t>
                            </w:r>
                            <w:r w:rsidRPr="000F6D7F">
                              <w:rPr>
                                <w:b/>
                                <w:bCs/>
                                <w:i/>
                                <w:sz w:val="18"/>
                                <w:szCs w:val="18"/>
                              </w:rPr>
                              <w:t xml:space="preserve">mployment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D384" id="Text Box 668" o:spid="_x0000_s1028" type="#_x0000_t202" style="position:absolute;left:0;text-align:left;margin-left:276.65pt;margin-top:2.85pt;width:199.1pt;height:3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" fillcolor="window" stroked="f" strokeweight=".5pt">
                <v:textbox>
                  <w:txbxContent>
                    <w:p w14:paraId="361EBC01" w14:textId="77777777" w:rsidR="008E19FD" w:rsidRDefault="008E19FD" w:rsidP="008E19FD">
                      <w:pPr>
                        <w:rPr>
                          <w:i/>
                          <w:sz w:val="18"/>
                          <w:szCs w:val="18"/>
                        </w:rPr>
                      </w:pPr>
                      <w:r>
                        <w:rPr>
                          <w:i/>
                          <w:sz w:val="18"/>
                          <w:szCs w:val="18"/>
                        </w:rPr>
                        <w:t>These fields are applicable where employment status is Self-E</w:t>
                      </w:r>
                      <w:r w:rsidRPr="000F6D7F">
                        <w:rPr>
                          <w:b/>
                          <w:bCs/>
                          <w:i/>
                          <w:sz w:val="18"/>
                          <w:szCs w:val="18"/>
                        </w:rPr>
                        <w:t xml:space="preserve">mployment </w:t>
                      </w:r>
                    </w:p>
                  </w:txbxContent>
                </v:textbox>
              </v:shape>
            </w:pict>
          </mc:Fallback>
        </mc:AlternateContent>
      </w:r>
      <w:r w:rsidRPr="00DE6C36">
        <w:rPr>
          <w:rFonts w:ascii="Arial" w:hAnsi="Arial" w:cs="Arial"/>
          <w:b/>
          <w:sz w:val="24"/>
          <w:szCs w:val="24"/>
        </w:rPr>
        <w:t>A/c Business Purpose</w:t>
      </w:r>
    </w:p>
    <w:p w14:paraId="64297AC1" w14:textId="77777777" w:rsidR="008E19FD" w:rsidRPr="00DE6C36" w:rsidRDefault="008E19FD" w:rsidP="008E19FD">
      <w:pPr>
        <w:pStyle w:val="NoSpacing"/>
        <w:numPr>
          <w:ilvl w:val="0"/>
          <w:numId w:val="96"/>
        </w:numPr>
        <w:ind w:left="1080"/>
        <w:rPr>
          <w:rFonts w:ascii="Arial" w:hAnsi="Arial" w:cs="Arial"/>
          <w:b/>
          <w:sz w:val="24"/>
          <w:szCs w:val="24"/>
        </w:rPr>
      </w:pPr>
      <w:r w:rsidRPr="00DE6C36">
        <w:rPr>
          <w:rFonts w:ascii="Arial" w:hAnsi="Arial" w:cs="Arial"/>
          <w:b/>
          <w:sz w:val="24"/>
          <w:szCs w:val="24"/>
        </w:rPr>
        <w:t>Constitution</w:t>
      </w:r>
    </w:p>
    <w:p w14:paraId="2657255E" w14:textId="77777777" w:rsidR="008E19FD" w:rsidRPr="00DE6C36" w:rsidRDefault="008E19FD" w:rsidP="008E19FD">
      <w:pPr>
        <w:pStyle w:val="NoSpacing"/>
        <w:numPr>
          <w:ilvl w:val="0"/>
          <w:numId w:val="96"/>
        </w:numPr>
        <w:ind w:left="1080"/>
        <w:rPr>
          <w:rFonts w:ascii="Arial" w:hAnsi="Arial" w:cs="Arial"/>
          <w:b/>
          <w:sz w:val="24"/>
          <w:szCs w:val="24"/>
        </w:rPr>
      </w:pPr>
      <w:r w:rsidRPr="00DE6C36">
        <w:rPr>
          <w:rFonts w:ascii="Arial" w:hAnsi="Arial" w:cs="Arial"/>
          <w:b/>
          <w:sz w:val="24"/>
          <w:szCs w:val="24"/>
        </w:rPr>
        <w:t>Industry Type</w:t>
      </w:r>
    </w:p>
    <w:p w14:paraId="78414629" w14:textId="77777777" w:rsidR="008E19FD" w:rsidRPr="00DE6C36" w:rsidRDefault="008E19FD" w:rsidP="008E19FD">
      <w:pPr>
        <w:rPr>
          <w:rFonts w:ascii="Arial" w:hAnsi="Arial" w:cs="Arial"/>
        </w:rPr>
      </w:pPr>
    </w:p>
    <w:p w14:paraId="7B2D89E1" w14:textId="77777777" w:rsidR="008E19FD" w:rsidRPr="00DE6C36" w:rsidRDefault="008E19FD" w:rsidP="008E19FD">
      <w:pPr>
        <w:pStyle w:val="NoSpacing"/>
        <w:ind w:left="450"/>
        <w:rPr>
          <w:rFonts w:ascii="Arial" w:hAnsi="Arial" w:cs="Arial"/>
          <w:b/>
          <w:sz w:val="24"/>
          <w:szCs w:val="24"/>
        </w:rPr>
      </w:pPr>
    </w:p>
    <w:p w14:paraId="1D0F67AA" w14:textId="77777777" w:rsidR="008E19FD" w:rsidRPr="00DE6C36" w:rsidRDefault="008E19FD" w:rsidP="008E19FD">
      <w:pPr>
        <w:pStyle w:val="NoSpacing"/>
        <w:ind w:left="450"/>
        <w:rPr>
          <w:rFonts w:ascii="Arial" w:hAnsi="Arial" w:cs="Arial"/>
          <w:b/>
          <w:sz w:val="24"/>
          <w:szCs w:val="24"/>
        </w:rPr>
      </w:pPr>
    </w:p>
    <w:p w14:paraId="7308A006" w14:textId="77777777" w:rsidR="008E19FD" w:rsidRPr="00DE6C36" w:rsidRDefault="008E19FD" w:rsidP="008E19FD">
      <w:pPr>
        <w:pStyle w:val="NoSpacing"/>
        <w:ind w:left="450"/>
        <w:rPr>
          <w:rFonts w:ascii="Arial" w:hAnsi="Arial" w:cs="Arial"/>
          <w:b/>
          <w:sz w:val="24"/>
          <w:szCs w:val="24"/>
        </w:rPr>
      </w:pPr>
    </w:p>
    <w:p w14:paraId="2CEFFA05" w14:textId="18858349" w:rsidR="008E19FD" w:rsidRPr="00DE6C36" w:rsidRDefault="008E19FD" w:rsidP="008E19FD">
      <w:pPr>
        <w:pStyle w:val="NoSpacing"/>
        <w:ind w:left="450"/>
        <w:rPr>
          <w:rFonts w:ascii="Arial" w:hAnsi="Arial" w:cs="Arial"/>
          <w:b/>
          <w:sz w:val="24"/>
          <w:szCs w:val="24"/>
        </w:rPr>
      </w:pPr>
      <w:r w:rsidRPr="00DE6C36">
        <w:rPr>
          <w:rFonts w:ascii="Arial" w:hAnsi="Arial" w:cs="Arial"/>
          <w:b/>
          <w:noProof/>
          <w:sz w:val="24"/>
          <w:szCs w:val="24"/>
        </w:rPr>
        <w:drawing>
          <wp:inline distT="0" distB="0" distL="0" distR="0" wp14:anchorId="785369D7" wp14:editId="24D8496C">
            <wp:extent cx="5727700" cy="1879600"/>
            <wp:effectExtent l="133350" t="133350" r="139700" b="139700"/>
            <wp:docPr id="199479630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1879600"/>
                    </a:xfrm>
                    <a:prstGeom prst="rect">
                      <a:avLst/>
                    </a:prstGeom>
                    <a:noFill/>
                    <a:ln w="127000" cmpd="thickThin">
                      <a:solidFill>
                        <a:srgbClr val="548235"/>
                      </a:solidFill>
                      <a:miter lim="800000"/>
                      <a:headEnd/>
                      <a:tailEnd/>
                    </a:ln>
                    <a:effectLst/>
                  </pic:spPr>
                </pic:pic>
              </a:graphicData>
            </a:graphic>
          </wp:inline>
        </w:drawing>
      </w:r>
    </w:p>
    <w:p w14:paraId="0D5764C4" w14:textId="77777777" w:rsidR="008E19FD" w:rsidRPr="00DE6C36" w:rsidRDefault="008E19FD" w:rsidP="008E19FD">
      <w:pPr>
        <w:pStyle w:val="NoSpacing"/>
        <w:ind w:left="450"/>
        <w:rPr>
          <w:rFonts w:ascii="Arial" w:hAnsi="Arial" w:cs="Arial"/>
          <w:sz w:val="24"/>
          <w:szCs w:val="24"/>
        </w:rPr>
      </w:pPr>
    </w:p>
    <w:p w14:paraId="6CC16999" w14:textId="19F1917A" w:rsidR="008E19FD" w:rsidRPr="00DE6C36" w:rsidRDefault="008E19FD" w:rsidP="008E19FD">
      <w:pPr>
        <w:pStyle w:val="NoSpacing"/>
        <w:numPr>
          <w:ilvl w:val="0"/>
          <w:numId w:val="96"/>
        </w:numPr>
        <w:ind w:left="1080"/>
        <w:rPr>
          <w:rFonts w:ascii="Arial" w:hAnsi="Arial" w:cs="Arial"/>
          <w:b/>
          <w:sz w:val="24"/>
          <w:szCs w:val="24"/>
        </w:rPr>
      </w:pPr>
      <w:r w:rsidRPr="00DE6C36">
        <w:rPr>
          <w:rFonts w:ascii="Arial" w:hAnsi="Arial" w:cs="Arial"/>
          <w:b/>
          <w:noProof/>
          <w:sz w:val="24"/>
          <w:szCs w:val="24"/>
        </w:rPr>
        <mc:AlternateContent>
          <mc:Choice Requires="wps">
            <w:drawing>
              <wp:anchor distT="0" distB="0" distL="114300" distR="114300" simplePos="0" relativeHeight="251693056" behindDoc="0" locked="0" layoutInCell="1" allowOverlap="1" wp14:anchorId="3CB14D97" wp14:editId="013CF0E1">
                <wp:simplePos x="0" y="0"/>
                <wp:positionH relativeFrom="margin">
                  <wp:posOffset>3695065</wp:posOffset>
                </wp:positionH>
                <wp:positionV relativeFrom="paragraph">
                  <wp:posOffset>43815</wp:posOffset>
                </wp:positionV>
                <wp:extent cx="328930" cy="937895"/>
                <wp:effectExtent l="0" t="0" r="13970" b="14605"/>
                <wp:wrapNone/>
                <wp:docPr id="158" name="Right Brac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930" cy="937895"/>
                        </a:xfrm>
                        <a:prstGeom prst="rightBrac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22C45C7" id="Right Brace 667" o:spid="_x0000_s1026" type="#_x0000_t88" style="position:absolute;margin-left:290.95pt;margin-top:3.45pt;width:25.9pt;height:73.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" adj="631" strokecolor="red" strokeweight="1pt">
                <v:stroke joinstyle="miter"/>
                <w10:wrap anchorx="margin"/>
              </v:shape>
            </w:pict>
          </mc:Fallback>
        </mc:AlternateContent>
      </w:r>
      <w:r w:rsidRPr="00DE6C36">
        <w:rPr>
          <w:rFonts w:ascii="Arial" w:hAnsi="Arial" w:cs="Arial"/>
          <w:b/>
          <w:sz w:val="24"/>
          <w:szCs w:val="24"/>
        </w:rPr>
        <w:t>Name of University/College</w:t>
      </w:r>
    </w:p>
    <w:p w14:paraId="52FD0DD7" w14:textId="5A3307E9" w:rsidR="008E19FD" w:rsidRPr="00DE6C36" w:rsidRDefault="008E19FD" w:rsidP="008E19FD">
      <w:pPr>
        <w:pStyle w:val="NoSpacing"/>
        <w:numPr>
          <w:ilvl w:val="0"/>
          <w:numId w:val="96"/>
        </w:numPr>
        <w:ind w:left="1080"/>
        <w:rPr>
          <w:rFonts w:ascii="Arial" w:hAnsi="Arial" w:cs="Arial"/>
          <w:b/>
          <w:sz w:val="24"/>
          <w:szCs w:val="24"/>
        </w:rPr>
      </w:pPr>
      <w:r w:rsidRPr="00DE6C36">
        <w:rPr>
          <w:rFonts w:ascii="Arial" w:hAnsi="Arial" w:cs="Arial"/>
          <w:b/>
          <w:noProof/>
          <w:sz w:val="24"/>
          <w:szCs w:val="24"/>
        </w:rPr>
        <mc:AlternateContent>
          <mc:Choice Requires="wps">
            <w:drawing>
              <wp:anchor distT="0" distB="0" distL="114300" distR="114300" simplePos="0" relativeHeight="251692032" behindDoc="0" locked="0" layoutInCell="1" allowOverlap="1" wp14:anchorId="78FA5D23" wp14:editId="308ADC52">
                <wp:simplePos x="0" y="0"/>
                <wp:positionH relativeFrom="margin">
                  <wp:posOffset>3946525</wp:posOffset>
                </wp:positionH>
                <wp:positionV relativeFrom="paragraph">
                  <wp:posOffset>118110</wp:posOffset>
                </wp:positionV>
                <wp:extent cx="2321560" cy="621030"/>
                <wp:effectExtent l="0" t="0" r="2540" b="7620"/>
                <wp:wrapNone/>
                <wp:docPr id="159"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1560" cy="621030"/>
                        </a:xfrm>
                        <a:prstGeom prst="rect">
                          <a:avLst/>
                        </a:prstGeom>
                        <a:solidFill>
                          <a:sysClr val="window" lastClr="FFFFFF"/>
                        </a:solidFill>
                        <a:ln w="6350">
                          <a:noFill/>
                        </a:ln>
                      </wps:spPr>
                      <wps:txbx>
                        <w:txbxContent>
                          <w:p w14:paraId="4EC403AF" w14:textId="77777777" w:rsidR="008E19FD" w:rsidRDefault="008E19FD" w:rsidP="008E19FD">
                            <w:pPr>
                              <w:rPr>
                                <w:i/>
                                <w:sz w:val="18"/>
                                <w:szCs w:val="18"/>
                              </w:rPr>
                            </w:pPr>
                            <w:r>
                              <w:rPr>
                                <w:i/>
                                <w:sz w:val="18"/>
                                <w:szCs w:val="18"/>
                              </w:rPr>
                              <w:t xml:space="preserve">These fields are applicable where </w:t>
                            </w:r>
                            <w:r>
                              <w:rPr>
                                <w:b/>
                                <w:i/>
                                <w:sz w:val="18"/>
                                <w:szCs w:val="18"/>
                              </w:rPr>
                              <w:t xml:space="preserve">employment status </w:t>
                            </w:r>
                            <w:r>
                              <w:rPr>
                                <w:i/>
                                <w:sz w:val="18"/>
                                <w:szCs w:val="18"/>
                              </w:rPr>
                              <w:t xml:space="preserve">selected is Student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A5D23" id="Text Box 666" o:spid="_x0000_s1029" type="#_x0000_t202" style="position:absolute;left:0;text-align:left;margin-left:310.75pt;margin-top:9.3pt;width:182.8pt;height:48.9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" fillcolor="window" stroked="f" strokeweight=".5pt">
                <v:textbox>
                  <w:txbxContent>
                    <w:p w14:paraId="4EC403AF" w14:textId="77777777" w:rsidR="008E19FD" w:rsidRDefault="008E19FD" w:rsidP="008E19FD">
                      <w:pPr>
                        <w:rPr>
                          <w:i/>
                          <w:sz w:val="18"/>
                          <w:szCs w:val="18"/>
                        </w:rPr>
                      </w:pPr>
                      <w:r>
                        <w:rPr>
                          <w:i/>
                          <w:sz w:val="18"/>
                          <w:szCs w:val="18"/>
                        </w:rPr>
                        <w:t xml:space="preserve">These fields are applicable where </w:t>
                      </w:r>
                      <w:r>
                        <w:rPr>
                          <w:b/>
                          <w:i/>
                          <w:sz w:val="18"/>
                          <w:szCs w:val="18"/>
                        </w:rPr>
                        <w:t xml:space="preserve">employment status </w:t>
                      </w:r>
                      <w:r>
                        <w:rPr>
                          <w:i/>
                          <w:sz w:val="18"/>
                          <w:szCs w:val="18"/>
                        </w:rPr>
                        <w:t xml:space="preserve">selected is Student </w:t>
                      </w:r>
                    </w:p>
                  </w:txbxContent>
                </v:textbox>
                <w10:wrap anchorx="margin"/>
              </v:shape>
            </w:pict>
          </mc:Fallback>
        </mc:AlternateContent>
      </w:r>
      <w:r w:rsidRPr="00DE6C36">
        <w:rPr>
          <w:rFonts w:ascii="Arial" w:hAnsi="Arial" w:cs="Arial"/>
          <w:b/>
          <w:sz w:val="24"/>
          <w:szCs w:val="24"/>
        </w:rPr>
        <w:t xml:space="preserve">Qualification </w:t>
      </w:r>
    </w:p>
    <w:p w14:paraId="5108C34D" w14:textId="77777777" w:rsidR="008E19FD" w:rsidRPr="00DE6C36" w:rsidRDefault="008E19FD" w:rsidP="008E19FD">
      <w:pPr>
        <w:pStyle w:val="NoSpacing"/>
        <w:numPr>
          <w:ilvl w:val="0"/>
          <w:numId w:val="96"/>
        </w:numPr>
        <w:ind w:left="1080"/>
        <w:rPr>
          <w:rFonts w:ascii="Arial" w:hAnsi="Arial" w:cs="Arial"/>
          <w:b/>
          <w:sz w:val="24"/>
          <w:szCs w:val="24"/>
        </w:rPr>
      </w:pPr>
      <w:r w:rsidRPr="00DE6C36">
        <w:rPr>
          <w:rFonts w:ascii="Arial" w:hAnsi="Arial" w:cs="Arial"/>
          <w:b/>
          <w:sz w:val="24"/>
          <w:szCs w:val="24"/>
        </w:rPr>
        <w:t xml:space="preserve">Admission Number  </w:t>
      </w:r>
    </w:p>
    <w:p w14:paraId="583944C7" w14:textId="77777777" w:rsidR="008E19FD" w:rsidRPr="00DE6C36" w:rsidRDefault="008E19FD" w:rsidP="008E19FD">
      <w:pPr>
        <w:pStyle w:val="NoSpacing"/>
        <w:numPr>
          <w:ilvl w:val="0"/>
          <w:numId w:val="96"/>
        </w:numPr>
        <w:ind w:left="1080"/>
        <w:rPr>
          <w:rFonts w:ascii="Arial" w:hAnsi="Arial" w:cs="Arial"/>
          <w:b/>
          <w:sz w:val="24"/>
          <w:szCs w:val="24"/>
        </w:rPr>
      </w:pPr>
      <w:r w:rsidRPr="00DE6C36">
        <w:rPr>
          <w:rFonts w:ascii="Arial" w:hAnsi="Arial" w:cs="Arial"/>
          <w:b/>
          <w:sz w:val="24"/>
          <w:szCs w:val="24"/>
        </w:rPr>
        <w:t>Expected Completion Date</w:t>
      </w:r>
    </w:p>
    <w:p w14:paraId="28105E09" w14:textId="77777777" w:rsidR="008E19FD" w:rsidRPr="00DE6C36" w:rsidRDefault="008E19FD" w:rsidP="008E19FD">
      <w:pPr>
        <w:pStyle w:val="NoSpacing"/>
        <w:numPr>
          <w:ilvl w:val="0"/>
          <w:numId w:val="96"/>
        </w:numPr>
        <w:ind w:left="1080"/>
        <w:rPr>
          <w:rFonts w:ascii="Arial" w:hAnsi="Arial" w:cs="Arial"/>
          <w:sz w:val="24"/>
          <w:szCs w:val="24"/>
        </w:rPr>
      </w:pPr>
      <w:r w:rsidRPr="00DE6C36">
        <w:rPr>
          <w:rFonts w:ascii="Arial" w:hAnsi="Arial" w:cs="Arial"/>
          <w:b/>
          <w:sz w:val="24"/>
          <w:szCs w:val="24"/>
        </w:rPr>
        <w:t>Est. Monthly Deposits-</w:t>
      </w:r>
      <w:r w:rsidRPr="00DE6C36">
        <w:rPr>
          <w:rFonts w:ascii="Arial" w:hAnsi="Arial" w:cs="Arial"/>
          <w:sz w:val="24"/>
          <w:szCs w:val="24"/>
        </w:rPr>
        <w:t>Drop down selection</w:t>
      </w:r>
    </w:p>
    <w:p w14:paraId="16F44DA6" w14:textId="77777777" w:rsidR="008E19FD" w:rsidRPr="00DE6C36" w:rsidRDefault="008E19FD" w:rsidP="008E19FD">
      <w:pPr>
        <w:pStyle w:val="NoSpacing"/>
        <w:rPr>
          <w:rFonts w:ascii="Arial" w:hAnsi="Arial" w:cs="Arial"/>
          <w:sz w:val="24"/>
          <w:szCs w:val="24"/>
        </w:rPr>
      </w:pPr>
    </w:p>
    <w:p w14:paraId="35538CA2" w14:textId="77777777" w:rsidR="008E19FD" w:rsidRPr="00DE6C36" w:rsidRDefault="008E19FD" w:rsidP="008E19FD">
      <w:pPr>
        <w:pStyle w:val="NoSpacing"/>
        <w:ind w:left="720"/>
        <w:rPr>
          <w:rFonts w:ascii="Arial" w:hAnsi="Arial" w:cs="Arial"/>
          <w:b/>
          <w:bCs/>
          <w:sz w:val="24"/>
          <w:szCs w:val="24"/>
        </w:rPr>
      </w:pPr>
      <w:bookmarkStart w:id="283" w:name="_Hlk67496847"/>
      <w:r w:rsidRPr="00DE6C36">
        <w:rPr>
          <w:rFonts w:ascii="Arial" w:hAnsi="Arial" w:cs="Arial"/>
          <w:b/>
          <w:bCs/>
          <w:sz w:val="24"/>
          <w:szCs w:val="24"/>
        </w:rPr>
        <w:t>Note</w:t>
      </w:r>
    </w:p>
    <w:p w14:paraId="6146E696" w14:textId="77777777" w:rsidR="008E19FD" w:rsidRPr="00DE6C36" w:rsidRDefault="008E19FD" w:rsidP="008E19FD">
      <w:pPr>
        <w:pStyle w:val="NoSpacing"/>
        <w:ind w:left="720"/>
        <w:rPr>
          <w:rFonts w:ascii="Arial" w:hAnsi="Arial" w:cs="Arial"/>
          <w:i/>
          <w:iCs/>
          <w:sz w:val="24"/>
          <w:szCs w:val="24"/>
        </w:rPr>
      </w:pPr>
      <w:r w:rsidRPr="00DE6C36">
        <w:rPr>
          <w:rFonts w:ascii="Arial" w:hAnsi="Arial" w:cs="Arial"/>
          <w:sz w:val="24"/>
          <w:szCs w:val="24"/>
        </w:rPr>
        <w:t xml:space="preserve">Where the student admission number is missing, capture the </w:t>
      </w:r>
      <w:r w:rsidRPr="00DE6C36">
        <w:rPr>
          <w:rFonts w:ascii="Arial" w:hAnsi="Arial" w:cs="Arial"/>
          <w:b/>
          <w:bCs/>
          <w:sz w:val="24"/>
          <w:szCs w:val="24"/>
        </w:rPr>
        <w:t>student ID</w:t>
      </w:r>
      <w:r w:rsidRPr="00DE6C36">
        <w:rPr>
          <w:rFonts w:ascii="Arial" w:hAnsi="Arial" w:cs="Arial"/>
          <w:sz w:val="24"/>
          <w:szCs w:val="24"/>
        </w:rPr>
        <w:t xml:space="preserve"> </w:t>
      </w:r>
      <w:r w:rsidRPr="00DE6C36">
        <w:rPr>
          <w:rFonts w:ascii="Arial" w:hAnsi="Arial" w:cs="Arial"/>
          <w:b/>
          <w:bCs/>
          <w:sz w:val="24"/>
          <w:szCs w:val="24"/>
        </w:rPr>
        <w:t xml:space="preserve">Number </w:t>
      </w:r>
      <w:r w:rsidRPr="00DE6C36">
        <w:rPr>
          <w:rFonts w:ascii="Arial" w:hAnsi="Arial" w:cs="Arial"/>
          <w:sz w:val="24"/>
          <w:szCs w:val="24"/>
        </w:rPr>
        <w:t xml:space="preserve">in the </w:t>
      </w:r>
      <w:r w:rsidRPr="00DE6C36">
        <w:rPr>
          <w:rFonts w:ascii="Arial" w:hAnsi="Arial" w:cs="Arial"/>
          <w:i/>
          <w:iCs/>
          <w:sz w:val="24"/>
          <w:szCs w:val="24"/>
        </w:rPr>
        <w:t>Student admission field.</w:t>
      </w:r>
    </w:p>
    <w:p w14:paraId="7808EA1F" w14:textId="77777777" w:rsidR="008E19FD" w:rsidRPr="00DE6C36" w:rsidRDefault="008E19FD" w:rsidP="008E19FD">
      <w:pPr>
        <w:pStyle w:val="NoSpacing"/>
        <w:rPr>
          <w:rFonts w:ascii="Arial" w:hAnsi="Arial" w:cs="Arial"/>
          <w:sz w:val="24"/>
          <w:szCs w:val="24"/>
        </w:rPr>
      </w:pPr>
    </w:p>
    <w:p w14:paraId="090A9B1B" w14:textId="77777777" w:rsidR="008E19FD" w:rsidRPr="00DE6C36" w:rsidRDefault="008E19FD" w:rsidP="008E19FD">
      <w:pPr>
        <w:pStyle w:val="NoSpacing"/>
        <w:rPr>
          <w:rFonts w:ascii="Arial" w:hAnsi="Arial" w:cs="Arial"/>
          <w:sz w:val="20"/>
          <w:szCs w:val="20"/>
        </w:rPr>
      </w:pPr>
    </w:p>
    <w:p w14:paraId="76ED0763" w14:textId="77777777" w:rsidR="008E19FD" w:rsidRPr="00DE6C36" w:rsidRDefault="008E19FD" w:rsidP="008E19FD">
      <w:pPr>
        <w:pStyle w:val="Heading3"/>
      </w:pPr>
      <w:bookmarkStart w:id="284" w:name="_Toc131430739"/>
      <w:bookmarkStart w:id="285" w:name="_Toc137225392"/>
      <w:bookmarkEnd w:id="283"/>
      <w:r w:rsidRPr="00DE6C36">
        <w:t>KYC Details</w:t>
      </w:r>
      <w:bookmarkEnd w:id="284"/>
      <w:bookmarkEnd w:id="285"/>
      <w:r w:rsidRPr="00DE6C36">
        <w:t xml:space="preserve"> </w:t>
      </w:r>
    </w:p>
    <w:p w14:paraId="7E416416" w14:textId="77777777" w:rsidR="008E19FD" w:rsidRPr="00DE6C36" w:rsidRDefault="008E19FD" w:rsidP="008E19FD">
      <w:pPr>
        <w:rPr>
          <w:rFonts w:ascii="Arial" w:hAnsi="Arial" w:cs="Arial"/>
          <w:lang w:val="en-US"/>
        </w:rPr>
      </w:pPr>
    </w:p>
    <w:p w14:paraId="2DA99B67"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The SDO shall capture the fields below mandatory Fields</w:t>
      </w:r>
    </w:p>
    <w:p w14:paraId="5EBB7830" w14:textId="77777777" w:rsidR="008E19FD" w:rsidRPr="00DE6C36" w:rsidRDefault="008E19FD" w:rsidP="008E19FD">
      <w:pPr>
        <w:pStyle w:val="NoSpacing"/>
        <w:numPr>
          <w:ilvl w:val="0"/>
          <w:numId w:val="97"/>
        </w:numPr>
        <w:rPr>
          <w:rFonts w:ascii="Arial" w:hAnsi="Arial" w:cs="Arial"/>
          <w:sz w:val="24"/>
          <w:szCs w:val="24"/>
        </w:rPr>
      </w:pPr>
      <w:r w:rsidRPr="00DE6C36">
        <w:rPr>
          <w:rFonts w:ascii="Arial" w:hAnsi="Arial" w:cs="Arial"/>
          <w:sz w:val="24"/>
          <w:szCs w:val="24"/>
        </w:rPr>
        <w:t xml:space="preserve">Main Source- Key in </w:t>
      </w:r>
    </w:p>
    <w:p w14:paraId="58FEA500" w14:textId="77777777" w:rsidR="008E19FD" w:rsidRPr="00DE6C36" w:rsidRDefault="008E19FD" w:rsidP="008E19FD">
      <w:pPr>
        <w:pStyle w:val="NoSpacing"/>
        <w:numPr>
          <w:ilvl w:val="0"/>
          <w:numId w:val="97"/>
        </w:numPr>
        <w:rPr>
          <w:rFonts w:ascii="Arial" w:hAnsi="Arial" w:cs="Arial"/>
          <w:sz w:val="24"/>
          <w:szCs w:val="24"/>
        </w:rPr>
      </w:pPr>
      <w:r w:rsidRPr="00DE6C36">
        <w:rPr>
          <w:rFonts w:ascii="Arial" w:hAnsi="Arial" w:cs="Arial"/>
          <w:sz w:val="24"/>
          <w:szCs w:val="24"/>
        </w:rPr>
        <w:t>Income Nature- Drop down selection</w:t>
      </w:r>
    </w:p>
    <w:p w14:paraId="3C0CC97E" w14:textId="77777777" w:rsidR="008E19FD" w:rsidRPr="00DE6C36" w:rsidRDefault="008E19FD" w:rsidP="008E19FD">
      <w:pPr>
        <w:pStyle w:val="NoSpacing"/>
        <w:numPr>
          <w:ilvl w:val="0"/>
          <w:numId w:val="97"/>
        </w:numPr>
        <w:rPr>
          <w:rFonts w:ascii="Arial" w:hAnsi="Arial" w:cs="Arial"/>
          <w:sz w:val="24"/>
          <w:szCs w:val="24"/>
        </w:rPr>
      </w:pPr>
      <w:r w:rsidRPr="00DE6C36">
        <w:rPr>
          <w:rFonts w:ascii="Arial" w:hAnsi="Arial" w:cs="Arial"/>
          <w:sz w:val="24"/>
          <w:szCs w:val="24"/>
        </w:rPr>
        <w:t>Income Range- Drop down selection</w:t>
      </w:r>
    </w:p>
    <w:p w14:paraId="519AAE1B" w14:textId="77777777" w:rsidR="008E19FD" w:rsidRPr="00DE6C36" w:rsidRDefault="008E19FD" w:rsidP="008E19FD">
      <w:pPr>
        <w:pStyle w:val="NoSpacing"/>
        <w:numPr>
          <w:ilvl w:val="0"/>
          <w:numId w:val="97"/>
        </w:numPr>
        <w:rPr>
          <w:rFonts w:ascii="Arial" w:hAnsi="Arial" w:cs="Arial"/>
          <w:sz w:val="24"/>
          <w:szCs w:val="24"/>
        </w:rPr>
      </w:pPr>
      <w:r w:rsidRPr="00DE6C36">
        <w:rPr>
          <w:rFonts w:ascii="Arial" w:hAnsi="Arial" w:cs="Arial"/>
          <w:sz w:val="24"/>
          <w:szCs w:val="24"/>
        </w:rPr>
        <w:t>Credit Score - Drop down selection</w:t>
      </w:r>
    </w:p>
    <w:p w14:paraId="361618A7" w14:textId="77777777" w:rsidR="008E19FD" w:rsidRPr="00DE6C36" w:rsidRDefault="008E19FD" w:rsidP="008E19FD">
      <w:pPr>
        <w:pStyle w:val="NoSpacing"/>
        <w:numPr>
          <w:ilvl w:val="0"/>
          <w:numId w:val="97"/>
        </w:numPr>
        <w:rPr>
          <w:rFonts w:ascii="Arial" w:hAnsi="Arial" w:cs="Arial"/>
          <w:sz w:val="24"/>
          <w:szCs w:val="24"/>
        </w:rPr>
      </w:pPr>
      <w:r w:rsidRPr="00DE6C36">
        <w:rPr>
          <w:rFonts w:ascii="Arial" w:hAnsi="Arial" w:cs="Arial"/>
          <w:sz w:val="24"/>
          <w:szCs w:val="24"/>
        </w:rPr>
        <w:t xml:space="preserve">Insider to bank- Drop down selection </w:t>
      </w:r>
    </w:p>
    <w:p w14:paraId="08BC8627" w14:textId="77777777" w:rsidR="008E19FD" w:rsidRPr="00DE6C36" w:rsidRDefault="008E19FD" w:rsidP="008E19FD">
      <w:pPr>
        <w:pStyle w:val="NoSpacing"/>
        <w:numPr>
          <w:ilvl w:val="0"/>
          <w:numId w:val="97"/>
        </w:numPr>
        <w:rPr>
          <w:rFonts w:ascii="Arial" w:hAnsi="Arial" w:cs="Arial"/>
          <w:sz w:val="24"/>
          <w:szCs w:val="24"/>
        </w:rPr>
      </w:pPr>
      <w:r w:rsidRPr="00DE6C36">
        <w:rPr>
          <w:rFonts w:ascii="Arial" w:hAnsi="Arial" w:cs="Arial"/>
          <w:sz w:val="24"/>
          <w:szCs w:val="24"/>
        </w:rPr>
        <w:t xml:space="preserve">Insider Role – required if insider to bank is selected as </w:t>
      </w:r>
      <w:r w:rsidRPr="00DE6C36">
        <w:rPr>
          <w:rFonts w:ascii="Arial" w:hAnsi="Arial" w:cs="Arial"/>
          <w:b/>
          <w:bCs/>
          <w:sz w:val="24"/>
          <w:szCs w:val="24"/>
        </w:rPr>
        <w:t>“YES”</w:t>
      </w:r>
    </w:p>
    <w:p w14:paraId="43734495" w14:textId="77777777" w:rsidR="008E19FD" w:rsidRPr="00DE6C36" w:rsidRDefault="008E19FD" w:rsidP="008E19FD">
      <w:pPr>
        <w:rPr>
          <w:rFonts w:ascii="Arial" w:hAnsi="Arial" w:cs="Arial"/>
        </w:rPr>
      </w:pPr>
    </w:p>
    <w:p w14:paraId="381AEDBC" w14:textId="6605A319" w:rsidR="008E19FD" w:rsidRPr="00DE6C36" w:rsidRDefault="008E19FD" w:rsidP="008E19FD">
      <w:pPr>
        <w:pStyle w:val="NoSpacing"/>
        <w:rPr>
          <w:rFonts w:ascii="Arial" w:hAnsi="Arial" w:cs="Arial"/>
          <w:b/>
          <w:sz w:val="24"/>
          <w:szCs w:val="24"/>
        </w:rPr>
      </w:pPr>
      <w:r w:rsidRPr="00DE6C36">
        <w:rPr>
          <w:rFonts w:ascii="Arial" w:hAnsi="Arial" w:cs="Arial"/>
          <w:b/>
          <w:noProof/>
          <w:sz w:val="24"/>
          <w:szCs w:val="24"/>
        </w:rPr>
        <w:lastRenderedPageBreak/>
        <w:drawing>
          <wp:inline distT="0" distB="0" distL="0" distR="0" wp14:anchorId="3310609B" wp14:editId="2C7D828A">
            <wp:extent cx="5727700" cy="2082800"/>
            <wp:effectExtent l="133350" t="133350" r="139700" b="127000"/>
            <wp:docPr id="1469117824"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082800"/>
                    </a:xfrm>
                    <a:prstGeom prst="rect">
                      <a:avLst/>
                    </a:prstGeom>
                    <a:noFill/>
                    <a:ln w="127000" cmpd="thickThin">
                      <a:solidFill>
                        <a:srgbClr val="548235"/>
                      </a:solidFill>
                      <a:miter lim="800000"/>
                      <a:headEnd/>
                      <a:tailEnd/>
                    </a:ln>
                    <a:effectLst/>
                  </pic:spPr>
                </pic:pic>
              </a:graphicData>
            </a:graphic>
          </wp:inline>
        </w:drawing>
      </w:r>
    </w:p>
    <w:p w14:paraId="7C1F0475" w14:textId="77777777" w:rsidR="008E19FD" w:rsidRPr="00DE6C36" w:rsidRDefault="008E19FD" w:rsidP="008E19FD">
      <w:pPr>
        <w:rPr>
          <w:rFonts w:ascii="Arial" w:hAnsi="Arial" w:cs="Arial"/>
          <w:lang w:val="en-US"/>
        </w:rPr>
      </w:pPr>
    </w:p>
    <w:p w14:paraId="4CFB016D" w14:textId="77777777" w:rsidR="008E19FD" w:rsidRPr="00DE6C36" w:rsidRDefault="008E19FD" w:rsidP="008E19FD">
      <w:pPr>
        <w:pStyle w:val="NoSpacing"/>
        <w:rPr>
          <w:rFonts w:ascii="Arial" w:hAnsi="Arial" w:cs="Arial"/>
        </w:rPr>
      </w:pPr>
    </w:p>
    <w:p w14:paraId="5472956D" w14:textId="77777777" w:rsidR="008E19FD" w:rsidRPr="00DE6C36" w:rsidRDefault="008E19FD" w:rsidP="008E19FD">
      <w:pPr>
        <w:pStyle w:val="Heading3"/>
      </w:pPr>
      <w:bookmarkStart w:id="286" w:name="_Toc61623999"/>
      <w:bookmarkStart w:id="287" w:name="_Toc105511636"/>
      <w:bookmarkStart w:id="288" w:name="_Toc131430740"/>
      <w:bookmarkStart w:id="289" w:name="_Toc137225393"/>
      <w:r w:rsidRPr="00DE6C36">
        <w:t>Product Selection and AML Details</w:t>
      </w:r>
      <w:bookmarkEnd w:id="286"/>
      <w:bookmarkEnd w:id="287"/>
      <w:bookmarkEnd w:id="288"/>
      <w:bookmarkEnd w:id="289"/>
    </w:p>
    <w:p w14:paraId="4ADB66D7" w14:textId="77777777" w:rsidR="008E19FD" w:rsidRPr="00DE6C36" w:rsidRDefault="008E19FD" w:rsidP="008E19FD">
      <w:pPr>
        <w:rPr>
          <w:rFonts w:ascii="Arial" w:hAnsi="Arial" w:cs="Arial"/>
          <w:sz w:val="24"/>
          <w:szCs w:val="24"/>
          <w:lang w:val="en-US"/>
        </w:rPr>
      </w:pPr>
    </w:p>
    <w:p w14:paraId="5E0523B0" w14:textId="77777777" w:rsidR="008E19FD" w:rsidRPr="00DE6C36" w:rsidRDefault="008E19FD" w:rsidP="008E19FD">
      <w:pPr>
        <w:ind w:left="720"/>
        <w:rPr>
          <w:rFonts w:ascii="Arial" w:hAnsi="Arial" w:cs="Arial"/>
          <w:sz w:val="24"/>
          <w:szCs w:val="24"/>
          <w:lang w:val="en-US"/>
        </w:rPr>
      </w:pPr>
      <w:r w:rsidRPr="00DE6C36">
        <w:rPr>
          <w:rFonts w:ascii="Arial" w:hAnsi="Arial" w:cs="Arial"/>
          <w:sz w:val="24"/>
          <w:szCs w:val="24"/>
          <w:lang w:val="en-US"/>
        </w:rPr>
        <w:t xml:space="preserve">The SDO shall Select the appropriate product (Scheme Code) and Product Description (Scheme Name) </w:t>
      </w:r>
    </w:p>
    <w:p w14:paraId="06371220" w14:textId="77777777" w:rsidR="008E19FD" w:rsidRPr="00DE6C36" w:rsidRDefault="008E19FD" w:rsidP="008E19FD">
      <w:pPr>
        <w:ind w:left="720"/>
        <w:rPr>
          <w:rFonts w:ascii="Arial" w:hAnsi="Arial" w:cs="Arial"/>
          <w:sz w:val="24"/>
          <w:szCs w:val="24"/>
          <w:lang w:val="en-US"/>
        </w:rPr>
      </w:pPr>
    </w:p>
    <w:p w14:paraId="09BEFA6B" w14:textId="77777777" w:rsidR="008E19FD" w:rsidRPr="00DE6C36" w:rsidRDefault="008E19FD" w:rsidP="008E19FD">
      <w:pPr>
        <w:ind w:left="720"/>
        <w:rPr>
          <w:rFonts w:ascii="Arial" w:hAnsi="Arial" w:cs="Arial"/>
          <w:sz w:val="24"/>
          <w:szCs w:val="24"/>
          <w:lang w:val="en-US"/>
        </w:rPr>
      </w:pPr>
      <w:r w:rsidRPr="00DE6C36">
        <w:rPr>
          <w:rFonts w:ascii="Arial" w:hAnsi="Arial" w:cs="Arial"/>
          <w:sz w:val="24"/>
          <w:szCs w:val="24"/>
          <w:lang w:val="en-US"/>
        </w:rPr>
        <w:t>Account type shall be displayed depending on the product selected.</w:t>
      </w:r>
    </w:p>
    <w:p w14:paraId="7E999576" w14:textId="77777777" w:rsidR="008E19FD" w:rsidRPr="00DE6C36" w:rsidRDefault="008E19FD" w:rsidP="008E19FD">
      <w:pPr>
        <w:ind w:left="720"/>
        <w:rPr>
          <w:rFonts w:ascii="Arial" w:hAnsi="Arial" w:cs="Arial"/>
          <w:sz w:val="24"/>
          <w:szCs w:val="24"/>
          <w:lang w:val="en-US"/>
        </w:rPr>
      </w:pPr>
    </w:p>
    <w:p w14:paraId="6507D1B7" w14:textId="77777777" w:rsidR="008E19FD" w:rsidRPr="00DE6C36" w:rsidRDefault="008E19FD" w:rsidP="008E19FD">
      <w:pPr>
        <w:ind w:left="720"/>
        <w:rPr>
          <w:rFonts w:ascii="Arial" w:hAnsi="Arial" w:cs="Arial"/>
          <w:sz w:val="24"/>
          <w:szCs w:val="24"/>
          <w:lang w:val="en-US"/>
        </w:rPr>
      </w:pPr>
      <w:r w:rsidRPr="00DE6C36">
        <w:rPr>
          <w:rFonts w:ascii="Arial" w:hAnsi="Arial" w:cs="Arial"/>
          <w:sz w:val="24"/>
          <w:szCs w:val="24"/>
          <w:lang w:val="en-US"/>
        </w:rPr>
        <w:t xml:space="preserve">Currency will default to KES which can be amended to other currencies </w:t>
      </w:r>
    </w:p>
    <w:p w14:paraId="78055170" w14:textId="77777777" w:rsidR="008E19FD" w:rsidRPr="00DE6C36" w:rsidRDefault="008E19FD" w:rsidP="008E19FD">
      <w:pPr>
        <w:ind w:left="720"/>
        <w:rPr>
          <w:rFonts w:ascii="Arial" w:hAnsi="Arial" w:cs="Arial"/>
          <w:sz w:val="24"/>
          <w:szCs w:val="24"/>
          <w:lang w:val="en-US"/>
        </w:rPr>
      </w:pPr>
    </w:p>
    <w:p w14:paraId="7F122E78" w14:textId="19DBFAA8" w:rsidR="008E19FD" w:rsidRPr="00DE6C36" w:rsidRDefault="008E19FD" w:rsidP="008E19FD">
      <w:pPr>
        <w:rPr>
          <w:rFonts w:ascii="Arial" w:hAnsi="Arial" w:cs="Arial"/>
          <w:sz w:val="24"/>
          <w:szCs w:val="24"/>
          <w:lang w:val="en-US"/>
        </w:rPr>
      </w:pPr>
      <w:r w:rsidRPr="00DE6C36">
        <w:rPr>
          <w:rFonts w:ascii="Arial" w:hAnsi="Arial" w:cs="Arial"/>
          <w:noProof/>
          <w:sz w:val="24"/>
          <w:szCs w:val="24"/>
          <w:lang w:val="en-US"/>
        </w:rPr>
        <w:drawing>
          <wp:inline distT="0" distB="0" distL="0" distR="0" wp14:anchorId="1656EBC2" wp14:editId="7A6899AA">
            <wp:extent cx="5734050" cy="2152650"/>
            <wp:effectExtent l="133350" t="133350" r="133350" b="133350"/>
            <wp:docPr id="2084146770"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2152650"/>
                    </a:xfrm>
                    <a:prstGeom prst="rect">
                      <a:avLst/>
                    </a:prstGeom>
                    <a:noFill/>
                    <a:ln w="127000" cmpd="thinThick">
                      <a:solidFill>
                        <a:srgbClr val="548235"/>
                      </a:solidFill>
                      <a:miter lim="800000"/>
                      <a:headEnd/>
                      <a:tailEnd/>
                    </a:ln>
                    <a:effectLst/>
                  </pic:spPr>
                </pic:pic>
              </a:graphicData>
            </a:graphic>
          </wp:inline>
        </w:drawing>
      </w:r>
      <w:r w:rsidRPr="00DE6C36">
        <w:rPr>
          <w:rFonts w:ascii="Arial" w:hAnsi="Arial" w:cs="Arial"/>
          <w:sz w:val="24"/>
          <w:szCs w:val="24"/>
          <w:lang w:val="en-US"/>
        </w:rPr>
        <w:t xml:space="preserve"> </w:t>
      </w:r>
    </w:p>
    <w:p w14:paraId="778DAA4D"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The SDO shall Capture the account to be opened and the AML details as indicated below</w:t>
      </w:r>
    </w:p>
    <w:p w14:paraId="10CB3DCB" w14:textId="77777777" w:rsidR="008E19FD" w:rsidRPr="00DE6C36" w:rsidRDefault="008E19FD" w:rsidP="008E19FD">
      <w:pPr>
        <w:pStyle w:val="NoSpacing"/>
        <w:ind w:left="720"/>
        <w:rPr>
          <w:rFonts w:ascii="Arial" w:hAnsi="Arial" w:cs="Arial"/>
          <w:sz w:val="24"/>
          <w:szCs w:val="24"/>
        </w:rPr>
      </w:pPr>
    </w:p>
    <w:p w14:paraId="600E44EC" w14:textId="6858D18D" w:rsidR="008E19FD" w:rsidRPr="00DE6C36" w:rsidRDefault="008E19FD" w:rsidP="008E19FD">
      <w:pPr>
        <w:pStyle w:val="NoSpacing"/>
        <w:ind w:left="720"/>
        <w:rPr>
          <w:rFonts w:ascii="Arial" w:hAnsi="Arial" w:cs="Arial"/>
          <w:b/>
          <w:bCs/>
          <w:sz w:val="24"/>
          <w:szCs w:val="24"/>
        </w:rPr>
      </w:pPr>
      <w:r w:rsidRPr="00DE6C36">
        <w:rPr>
          <w:rFonts w:ascii="Arial" w:hAnsi="Arial" w:cs="Arial"/>
          <w:noProof/>
        </w:rPr>
        <mc:AlternateContent>
          <mc:Choice Requires="wps">
            <w:drawing>
              <wp:anchor distT="0" distB="0" distL="114300" distR="114300" simplePos="0" relativeHeight="251723776" behindDoc="0" locked="0" layoutInCell="1" allowOverlap="1" wp14:anchorId="37D40C44" wp14:editId="3C06B4F4">
                <wp:simplePos x="0" y="0"/>
                <wp:positionH relativeFrom="column">
                  <wp:posOffset>2440305</wp:posOffset>
                </wp:positionH>
                <wp:positionV relativeFrom="paragraph">
                  <wp:posOffset>67310</wp:posOffset>
                </wp:positionV>
                <wp:extent cx="120650" cy="831850"/>
                <wp:effectExtent l="9525" t="10795" r="12700" b="5080"/>
                <wp:wrapNone/>
                <wp:docPr id="308000899" name="Right Brace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 cy="831850"/>
                        </a:xfrm>
                        <a:prstGeom prst="rightBrace">
                          <a:avLst>
                            <a:gd name="adj1" fmla="val 5745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9EDA7" id="Right Brace 665" o:spid="_x0000_s1026" type="#_x0000_t88" style="position:absolute;margin-left:192.15pt;margin-top:5.3pt;width:9.5pt;height:6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"/>
            </w:pict>
          </mc:Fallback>
        </mc:AlternateContent>
      </w:r>
      <w:r w:rsidRPr="00DE6C36">
        <w:rPr>
          <w:rFonts w:ascii="Arial" w:hAnsi="Arial" w:cs="Arial"/>
          <w:b/>
          <w:bCs/>
          <w:sz w:val="24"/>
          <w:szCs w:val="24"/>
        </w:rPr>
        <w:t>Product Selection</w:t>
      </w:r>
    </w:p>
    <w:p w14:paraId="1E770A12" w14:textId="77777777" w:rsidR="008E19FD" w:rsidRPr="00DE6C36" w:rsidRDefault="008E19FD" w:rsidP="008E19FD">
      <w:pPr>
        <w:pStyle w:val="NoSpacing"/>
        <w:numPr>
          <w:ilvl w:val="0"/>
          <w:numId w:val="98"/>
        </w:numPr>
        <w:rPr>
          <w:rFonts w:ascii="Arial" w:hAnsi="Arial" w:cs="Arial"/>
          <w:sz w:val="24"/>
          <w:szCs w:val="24"/>
        </w:rPr>
      </w:pPr>
      <w:r w:rsidRPr="00DE6C36">
        <w:rPr>
          <w:rFonts w:ascii="Arial" w:hAnsi="Arial" w:cs="Arial"/>
          <w:sz w:val="24"/>
          <w:szCs w:val="24"/>
        </w:rPr>
        <w:t>Product ID</w:t>
      </w:r>
    </w:p>
    <w:p w14:paraId="57CA2370" w14:textId="7CB59A47" w:rsidR="008E19FD" w:rsidRPr="00DE6C36" w:rsidRDefault="008E19FD" w:rsidP="008E19FD">
      <w:pPr>
        <w:pStyle w:val="NoSpacing"/>
        <w:numPr>
          <w:ilvl w:val="0"/>
          <w:numId w:val="98"/>
        </w:numPr>
        <w:rPr>
          <w:rFonts w:ascii="Arial" w:hAnsi="Arial" w:cs="Arial"/>
          <w:sz w:val="24"/>
          <w:szCs w:val="24"/>
        </w:rPr>
      </w:pPr>
      <w:r w:rsidRPr="00DE6C36">
        <w:rPr>
          <w:rFonts w:ascii="Arial" w:hAnsi="Arial" w:cs="Arial"/>
          <w:noProof/>
        </w:rPr>
        <mc:AlternateContent>
          <mc:Choice Requires="wps">
            <w:drawing>
              <wp:anchor distT="0" distB="0" distL="114300" distR="114300" simplePos="0" relativeHeight="251694080" behindDoc="0" locked="0" layoutInCell="1" allowOverlap="1" wp14:anchorId="5CE74C9E" wp14:editId="51D1E7C7">
                <wp:simplePos x="0" y="0"/>
                <wp:positionH relativeFrom="column">
                  <wp:posOffset>2739390</wp:posOffset>
                </wp:positionH>
                <wp:positionV relativeFrom="paragraph">
                  <wp:posOffset>28575</wp:posOffset>
                </wp:positionV>
                <wp:extent cx="1843405" cy="351155"/>
                <wp:effectExtent l="0" t="0" r="4445" b="0"/>
                <wp:wrapNone/>
                <wp:docPr id="156"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3405" cy="351155"/>
                        </a:xfrm>
                        <a:prstGeom prst="rect">
                          <a:avLst/>
                        </a:prstGeom>
                        <a:solidFill>
                          <a:sysClr val="window" lastClr="FFFFFF"/>
                        </a:solidFill>
                        <a:ln w="6350">
                          <a:noFill/>
                        </a:ln>
                      </wps:spPr>
                      <wps:txbx>
                        <w:txbxContent>
                          <w:p w14:paraId="118B672E" w14:textId="77777777" w:rsidR="008E19FD" w:rsidRDefault="008E19FD" w:rsidP="008E19FD">
                            <w:pPr>
                              <w:rPr>
                                <w:i/>
                                <w:sz w:val="18"/>
                                <w:szCs w:val="18"/>
                              </w:rPr>
                            </w:pPr>
                            <w:r>
                              <w:rPr>
                                <w:i/>
                                <w:sz w:val="18"/>
                                <w:szCs w:val="18"/>
                              </w:rPr>
                              <w:t>Select the option from the dropdown</w:t>
                            </w:r>
                          </w:p>
                          <w:p w14:paraId="2C02176B" w14:textId="77777777" w:rsidR="008E19FD" w:rsidRDefault="008E19FD" w:rsidP="008E19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74C9E" id="Text Box 664" o:spid="_x0000_s1030" type="#_x0000_t202" style="position:absolute;left:0;text-align:left;margin-left:215.7pt;margin-top:2.25pt;width:145.15pt;height:2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" fillcolor="window" stroked="f" strokeweight=".5pt">
                <v:textbox>
                  <w:txbxContent>
                    <w:p w14:paraId="118B672E" w14:textId="77777777" w:rsidR="008E19FD" w:rsidRDefault="008E19FD" w:rsidP="008E19FD">
                      <w:pPr>
                        <w:rPr>
                          <w:i/>
                          <w:sz w:val="18"/>
                          <w:szCs w:val="18"/>
                        </w:rPr>
                      </w:pPr>
                      <w:r>
                        <w:rPr>
                          <w:i/>
                          <w:sz w:val="18"/>
                          <w:szCs w:val="18"/>
                        </w:rPr>
                        <w:t>Select the option from the dropdown</w:t>
                      </w:r>
                    </w:p>
                    <w:p w14:paraId="2C02176B" w14:textId="77777777" w:rsidR="008E19FD" w:rsidRDefault="008E19FD" w:rsidP="008E19FD"/>
                  </w:txbxContent>
                </v:textbox>
              </v:shape>
            </w:pict>
          </mc:Fallback>
        </mc:AlternateContent>
      </w:r>
      <w:r w:rsidRPr="00DE6C36">
        <w:rPr>
          <w:rFonts w:ascii="Arial" w:hAnsi="Arial" w:cs="Arial"/>
          <w:sz w:val="24"/>
          <w:szCs w:val="24"/>
        </w:rPr>
        <w:t>Currency</w:t>
      </w:r>
    </w:p>
    <w:p w14:paraId="00BE63CC" w14:textId="77777777" w:rsidR="008E19FD" w:rsidRPr="00DE6C36" w:rsidRDefault="008E19FD" w:rsidP="008E19FD">
      <w:pPr>
        <w:pStyle w:val="NoSpacing"/>
        <w:numPr>
          <w:ilvl w:val="0"/>
          <w:numId w:val="98"/>
        </w:numPr>
        <w:rPr>
          <w:rFonts w:ascii="Arial" w:hAnsi="Arial" w:cs="Arial"/>
          <w:sz w:val="24"/>
          <w:szCs w:val="24"/>
        </w:rPr>
      </w:pPr>
      <w:r w:rsidRPr="00DE6C36">
        <w:rPr>
          <w:rFonts w:ascii="Arial" w:hAnsi="Arial" w:cs="Arial"/>
          <w:sz w:val="24"/>
          <w:szCs w:val="24"/>
        </w:rPr>
        <w:t>Product</w:t>
      </w:r>
    </w:p>
    <w:p w14:paraId="23073000" w14:textId="77777777" w:rsidR="008E19FD" w:rsidRPr="00DE6C36" w:rsidRDefault="008E19FD" w:rsidP="008E19FD">
      <w:pPr>
        <w:pStyle w:val="NoSpacing"/>
        <w:numPr>
          <w:ilvl w:val="0"/>
          <w:numId w:val="98"/>
        </w:numPr>
        <w:rPr>
          <w:rFonts w:ascii="Arial" w:hAnsi="Arial" w:cs="Arial"/>
          <w:sz w:val="24"/>
          <w:szCs w:val="24"/>
        </w:rPr>
      </w:pPr>
      <w:r w:rsidRPr="00DE6C36">
        <w:rPr>
          <w:rFonts w:ascii="Arial" w:hAnsi="Arial" w:cs="Arial"/>
          <w:sz w:val="24"/>
          <w:szCs w:val="24"/>
        </w:rPr>
        <w:t>Purpose of Account</w:t>
      </w:r>
    </w:p>
    <w:p w14:paraId="65C92DE4" w14:textId="77777777" w:rsidR="008E19FD" w:rsidRPr="00DE6C36" w:rsidRDefault="008E19FD" w:rsidP="008E19FD">
      <w:pPr>
        <w:pStyle w:val="NoSpacing"/>
        <w:ind w:left="720"/>
        <w:rPr>
          <w:rFonts w:ascii="Arial" w:hAnsi="Arial" w:cs="Arial"/>
          <w:b/>
          <w:bCs/>
          <w:sz w:val="24"/>
          <w:szCs w:val="24"/>
        </w:rPr>
      </w:pPr>
    </w:p>
    <w:p w14:paraId="71F26A84" w14:textId="77777777" w:rsidR="008E19FD" w:rsidRPr="00DE6C36" w:rsidRDefault="008E19FD" w:rsidP="008E19FD">
      <w:pPr>
        <w:pStyle w:val="NoSpacing"/>
        <w:ind w:left="720"/>
        <w:rPr>
          <w:rFonts w:ascii="Arial" w:hAnsi="Arial" w:cs="Arial"/>
          <w:b/>
          <w:bCs/>
          <w:sz w:val="24"/>
          <w:szCs w:val="24"/>
        </w:rPr>
      </w:pPr>
      <w:r w:rsidRPr="00DE6C36">
        <w:rPr>
          <w:rFonts w:ascii="Arial" w:hAnsi="Arial" w:cs="Arial"/>
          <w:b/>
          <w:bCs/>
          <w:sz w:val="24"/>
          <w:szCs w:val="24"/>
        </w:rPr>
        <w:t>Pep Details</w:t>
      </w:r>
    </w:p>
    <w:p w14:paraId="7BED34A6" w14:textId="77777777" w:rsidR="008E19FD" w:rsidRPr="00DE6C36" w:rsidRDefault="008E19FD" w:rsidP="008E19FD">
      <w:pPr>
        <w:pStyle w:val="NoSpacing"/>
        <w:ind w:left="720"/>
        <w:rPr>
          <w:rFonts w:ascii="Arial" w:hAnsi="Arial" w:cs="Arial"/>
          <w:b/>
          <w:bCs/>
          <w:sz w:val="24"/>
          <w:szCs w:val="24"/>
        </w:rPr>
      </w:pPr>
    </w:p>
    <w:p w14:paraId="5609B752" w14:textId="6C2D51E5" w:rsidR="008E19FD" w:rsidRPr="00DE6C36" w:rsidRDefault="008E19FD" w:rsidP="008E19FD">
      <w:pPr>
        <w:pStyle w:val="NoSpacing"/>
        <w:rPr>
          <w:rFonts w:ascii="Arial" w:hAnsi="Arial" w:cs="Arial"/>
          <w:b/>
          <w:bCs/>
          <w:sz w:val="24"/>
          <w:szCs w:val="24"/>
        </w:rPr>
      </w:pPr>
      <w:r w:rsidRPr="00DE6C36">
        <w:rPr>
          <w:rFonts w:ascii="Arial" w:hAnsi="Arial" w:cs="Arial"/>
          <w:b/>
          <w:bCs/>
          <w:noProof/>
          <w:sz w:val="24"/>
          <w:szCs w:val="24"/>
        </w:rPr>
        <w:lastRenderedPageBreak/>
        <w:drawing>
          <wp:inline distT="0" distB="0" distL="0" distR="0" wp14:anchorId="1F9F35F7" wp14:editId="5B5F2578">
            <wp:extent cx="5403850" cy="1149350"/>
            <wp:effectExtent l="133350" t="133350" r="139700" b="127000"/>
            <wp:docPr id="1166872567"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0">
                      <a:extLst>
                        <a:ext uri="{28A0092B-C50C-407E-A947-70E740481C1C}">
                          <a14:useLocalDpi xmlns:a14="http://schemas.microsoft.com/office/drawing/2010/main" val="0"/>
                        </a:ext>
                      </a:extLst>
                    </a:blip>
                    <a:srcRect r="5705"/>
                    <a:stretch>
                      <a:fillRect/>
                    </a:stretch>
                  </pic:blipFill>
                  <pic:spPr bwMode="auto">
                    <a:xfrm>
                      <a:off x="0" y="0"/>
                      <a:ext cx="5403850" cy="1149350"/>
                    </a:xfrm>
                    <a:prstGeom prst="rect">
                      <a:avLst/>
                    </a:prstGeom>
                    <a:noFill/>
                    <a:ln w="127000" cmpd="thickThin">
                      <a:solidFill>
                        <a:srgbClr val="548235"/>
                      </a:solidFill>
                      <a:miter lim="800000"/>
                      <a:headEnd/>
                      <a:tailEnd/>
                    </a:ln>
                    <a:effectLst/>
                  </pic:spPr>
                </pic:pic>
              </a:graphicData>
            </a:graphic>
          </wp:inline>
        </w:drawing>
      </w:r>
    </w:p>
    <w:p w14:paraId="4DCA97BC" w14:textId="77777777" w:rsidR="008E19FD" w:rsidRPr="00DE6C36" w:rsidRDefault="008E19FD" w:rsidP="008E19FD">
      <w:pPr>
        <w:pStyle w:val="NoSpacing"/>
        <w:numPr>
          <w:ilvl w:val="0"/>
          <w:numId w:val="98"/>
        </w:numPr>
        <w:rPr>
          <w:rFonts w:ascii="Arial" w:hAnsi="Arial" w:cs="Arial"/>
          <w:sz w:val="24"/>
          <w:szCs w:val="24"/>
        </w:rPr>
      </w:pPr>
      <w:r w:rsidRPr="00DE6C36">
        <w:rPr>
          <w:rFonts w:ascii="Arial" w:hAnsi="Arial" w:cs="Arial"/>
          <w:sz w:val="24"/>
          <w:szCs w:val="24"/>
        </w:rPr>
        <w:t>Sector</w:t>
      </w:r>
    </w:p>
    <w:p w14:paraId="702BE40E" w14:textId="77777777" w:rsidR="008E19FD" w:rsidRPr="00DE6C36" w:rsidRDefault="008E19FD" w:rsidP="008E19FD">
      <w:pPr>
        <w:pStyle w:val="NoSpacing"/>
        <w:numPr>
          <w:ilvl w:val="0"/>
          <w:numId w:val="98"/>
        </w:numPr>
        <w:rPr>
          <w:rFonts w:ascii="Arial" w:hAnsi="Arial" w:cs="Arial"/>
          <w:sz w:val="24"/>
          <w:szCs w:val="24"/>
        </w:rPr>
      </w:pPr>
      <w:r w:rsidRPr="00DE6C36">
        <w:rPr>
          <w:rFonts w:ascii="Arial" w:hAnsi="Arial" w:cs="Arial"/>
          <w:sz w:val="24"/>
          <w:szCs w:val="24"/>
        </w:rPr>
        <w:t xml:space="preserve">Sub-sector </w:t>
      </w:r>
    </w:p>
    <w:p w14:paraId="5ED8E857" w14:textId="77777777" w:rsidR="008E19FD" w:rsidRPr="00DE6C36" w:rsidRDefault="008E19FD" w:rsidP="008E19FD">
      <w:pPr>
        <w:pStyle w:val="NoSpacing"/>
        <w:numPr>
          <w:ilvl w:val="0"/>
          <w:numId w:val="98"/>
        </w:numPr>
        <w:rPr>
          <w:rFonts w:ascii="Arial" w:hAnsi="Arial" w:cs="Arial"/>
          <w:sz w:val="24"/>
          <w:szCs w:val="24"/>
        </w:rPr>
      </w:pPr>
      <w:r w:rsidRPr="00DE6C36">
        <w:rPr>
          <w:rFonts w:ascii="Arial" w:hAnsi="Arial" w:cs="Arial"/>
          <w:sz w:val="24"/>
          <w:szCs w:val="24"/>
        </w:rPr>
        <w:t xml:space="preserve">Corp Flag  </w:t>
      </w:r>
    </w:p>
    <w:p w14:paraId="42564A2A" w14:textId="77777777" w:rsidR="008E19FD" w:rsidRPr="00DE6C36" w:rsidRDefault="008E19FD" w:rsidP="008E19FD">
      <w:pPr>
        <w:pStyle w:val="NoSpacing"/>
        <w:numPr>
          <w:ilvl w:val="0"/>
          <w:numId w:val="98"/>
        </w:numPr>
        <w:rPr>
          <w:rFonts w:ascii="Arial" w:hAnsi="Arial" w:cs="Arial"/>
          <w:sz w:val="24"/>
          <w:szCs w:val="24"/>
        </w:rPr>
      </w:pPr>
      <w:r w:rsidRPr="00DE6C36">
        <w:rPr>
          <w:rFonts w:ascii="Arial" w:hAnsi="Arial" w:cs="Arial"/>
          <w:sz w:val="24"/>
          <w:szCs w:val="24"/>
        </w:rPr>
        <w:t xml:space="preserve">Customer Type </w:t>
      </w:r>
    </w:p>
    <w:p w14:paraId="03681111" w14:textId="77777777" w:rsidR="008E19FD" w:rsidRPr="00DE6C36" w:rsidRDefault="008E19FD" w:rsidP="008E19FD">
      <w:pPr>
        <w:pStyle w:val="NoSpacing"/>
        <w:numPr>
          <w:ilvl w:val="0"/>
          <w:numId w:val="98"/>
        </w:numPr>
        <w:rPr>
          <w:rFonts w:ascii="Arial" w:hAnsi="Arial" w:cs="Arial"/>
          <w:sz w:val="24"/>
          <w:szCs w:val="24"/>
        </w:rPr>
      </w:pPr>
      <w:r w:rsidRPr="00DE6C36">
        <w:rPr>
          <w:rFonts w:ascii="Arial" w:hAnsi="Arial" w:cs="Arial"/>
          <w:sz w:val="24"/>
          <w:szCs w:val="24"/>
        </w:rPr>
        <w:t>AML</w:t>
      </w:r>
      <w:r w:rsidRPr="00DE6C36">
        <w:rPr>
          <w:rFonts w:ascii="Arial" w:hAnsi="Arial" w:cs="Arial"/>
          <w:bCs/>
          <w:sz w:val="24"/>
          <w:szCs w:val="24"/>
        </w:rPr>
        <w:t xml:space="preserve"> Risk Rating</w:t>
      </w:r>
      <w:r w:rsidRPr="00DE6C36">
        <w:rPr>
          <w:rFonts w:ascii="Arial" w:hAnsi="Arial" w:cs="Arial"/>
          <w:sz w:val="24"/>
          <w:szCs w:val="24"/>
        </w:rPr>
        <w:t xml:space="preserve"> – Auto-calculated</w:t>
      </w:r>
    </w:p>
    <w:p w14:paraId="4A636A8E" w14:textId="77777777" w:rsidR="008E19FD" w:rsidRPr="00DE6C36" w:rsidRDefault="008E19FD" w:rsidP="008E19FD">
      <w:pPr>
        <w:pStyle w:val="NoSpacing"/>
        <w:ind w:left="720"/>
        <w:rPr>
          <w:rFonts w:ascii="Arial" w:hAnsi="Arial" w:cs="Arial"/>
          <w:b/>
          <w:bCs/>
          <w:sz w:val="24"/>
          <w:szCs w:val="24"/>
        </w:rPr>
      </w:pPr>
    </w:p>
    <w:p w14:paraId="62FB97F6" w14:textId="77777777" w:rsidR="008E19FD" w:rsidRPr="00DE6C36" w:rsidRDefault="008E19FD" w:rsidP="008E19FD">
      <w:pPr>
        <w:pStyle w:val="NoSpacing"/>
        <w:ind w:left="720"/>
        <w:rPr>
          <w:rFonts w:ascii="Arial" w:hAnsi="Arial" w:cs="Arial"/>
          <w:b/>
          <w:bCs/>
          <w:sz w:val="24"/>
          <w:szCs w:val="24"/>
        </w:rPr>
      </w:pPr>
      <w:r w:rsidRPr="00DE6C36">
        <w:rPr>
          <w:rFonts w:ascii="Arial" w:hAnsi="Arial" w:cs="Arial"/>
          <w:b/>
          <w:bCs/>
          <w:sz w:val="24"/>
          <w:szCs w:val="24"/>
        </w:rPr>
        <w:t xml:space="preserve">Bank Taxonomy </w:t>
      </w:r>
    </w:p>
    <w:p w14:paraId="6901920E" w14:textId="77777777" w:rsidR="008E19FD" w:rsidRPr="00DE6C36" w:rsidRDefault="008E19FD" w:rsidP="008E19FD">
      <w:pPr>
        <w:pStyle w:val="NoSpacing"/>
        <w:ind w:left="720"/>
        <w:rPr>
          <w:rFonts w:ascii="Arial" w:hAnsi="Arial" w:cs="Arial"/>
          <w:b/>
          <w:bCs/>
          <w:sz w:val="24"/>
          <w:szCs w:val="24"/>
        </w:rPr>
      </w:pPr>
    </w:p>
    <w:p w14:paraId="7C4D0D2E"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SDO shall select Sector code with related Sub- sector code</w:t>
      </w:r>
    </w:p>
    <w:p w14:paraId="32FFA5B5" w14:textId="77777777" w:rsidR="008E19FD" w:rsidRPr="00DE6C36" w:rsidRDefault="008E19FD" w:rsidP="008E19FD">
      <w:pPr>
        <w:pStyle w:val="NoSpacing"/>
        <w:ind w:left="720"/>
        <w:rPr>
          <w:rFonts w:ascii="Arial" w:hAnsi="Arial" w:cs="Arial"/>
          <w:sz w:val="24"/>
          <w:szCs w:val="24"/>
        </w:rPr>
      </w:pPr>
    </w:p>
    <w:p w14:paraId="1484DE4F" w14:textId="7FADBF6F" w:rsidR="008E19FD" w:rsidRPr="00DE6C36" w:rsidRDefault="008E19FD" w:rsidP="008E19FD">
      <w:pPr>
        <w:pStyle w:val="NoSpacing"/>
        <w:rPr>
          <w:rFonts w:ascii="Arial" w:hAnsi="Arial" w:cs="Arial"/>
          <w:sz w:val="24"/>
          <w:szCs w:val="24"/>
        </w:rPr>
      </w:pPr>
      <w:r w:rsidRPr="00DE6C36">
        <w:rPr>
          <w:rFonts w:ascii="Arial" w:hAnsi="Arial" w:cs="Arial"/>
          <w:noProof/>
          <w:sz w:val="24"/>
          <w:szCs w:val="24"/>
        </w:rPr>
        <w:drawing>
          <wp:inline distT="0" distB="0" distL="0" distR="0" wp14:anchorId="39E5F8F5" wp14:editId="136E0B21">
            <wp:extent cx="5727700" cy="1263650"/>
            <wp:effectExtent l="133350" t="133350" r="139700" b="127000"/>
            <wp:docPr id="1811620816"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263650"/>
                    </a:xfrm>
                    <a:prstGeom prst="rect">
                      <a:avLst/>
                    </a:prstGeom>
                    <a:solidFill>
                      <a:srgbClr val="000000"/>
                    </a:solidFill>
                    <a:ln w="127000" cmpd="thickThin">
                      <a:solidFill>
                        <a:srgbClr val="548235"/>
                      </a:solidFill>
                      <a:miter lim="800000"/>
                      <a:headEnd/>
                      <a:tailEnd/>
                    </a:ln>
                    <a:effectLst/>
                  </pic:spPr>
                </pic:pic>
              </a:graphicData>
            </a:graphic>
          </wp:inline>
        </w:drawing>
      </w:r>
    </w:p>
    <w:p w14:paraId="4851301A" w14:textId="77777777" w:rsidR="008E19FD" w:rsidRPr="00DE6C36" w:rsidRDefault="008E19FD" w:rsidP="008E19FD">
      <w:pPr>
        <w:pStyle w:val="NoSpacing"/>
        <w:ind w:left="720"/>
        <w:rPr>
          <w:rFonts w:ascii="Arial" w:hAnsi="Arial" w:cs="Arial"/>
          <w:b/>
          <w:bCs/>
          <w:sz w:val="24"/>
          <w:szCs w:val="24"/>
        </w:rPr>
      </w:pPr>
      <w:r w:rsidRPr="00DE6C36">
        <w:rPr>
          <w:rFonts w:ascii="Arial" w:hAnsi="Arial" w:cs="Arial"/>
          <w:b/>
          <w:bCs/>
          <w:sz w:val="24"/>
          <w:szCs w:val="24"/>
        </w:rPr>
        <w:t>CBK Sector</w:t>
      </w:r>
    </w:p>
    <w:p w14:paraId="6DAF2025" w14:textId="77777777" w:rsidR="008E19FD" w:rsidRPr="00DE6C36" w:rsidRDefault="008E19FD" w:rsidP="008E19FD">
      <w:pPr>
        <w:pStyle w:val="NoSpacing"/>
        <w:rPr>
          <w:rFonts w:ascii="Arial" w:hAnsi="Arial" w:cs="Arial"/>
          <w:sz w:val="24"/>
          <w:szCs w:val="24"/>
        </w:rPr>
      </w:pPr>
    </w:p>
    <w:p w14:paraId="72712F50"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SDO shall select Sector code with related Sub- sector code</w:t>
      </w:r>
    </w:p>
    <w:p w14:paraId="7B310446" w14:textId="77777777" w:rsidR="008E19FD" w:rsidRPr="00DE6C36" w:rsidRDefault="008E19FD" w:rsidP="008E19FD">
      <w:pPr>
        <w:pStyle w:val="NoSpacing"/>
        <w:ind w:left="720"/>
        <w:rPr>
          <w:rFonts w:ascii="Arial" w:hAnsi="Arial" w:cs="Arial"/>
          <w:sz w:val="24"/>
          <w:szCs w:val="24"/>
        </w:rPr>
      </w:pPr>
    </w:p>
    <w:p w14:paraId="227DE725" w14:textId="4C6695C9" w:rsidR="008E19FD" w:rsidRPr="00DE6C36" w:rsidRDefault="008E19FD" w:rsidP="008E19FD">
      <w:pPr>
        <w:pStyle w:val="NoSpacing"/>
        <w:rPr>
          <w:rFonts w:ascii="Arial" w:hAnsi="Arial" w:cs="Arial"/>
          <w:sz w:val="24"/>
          <w:szCs w:val="24"/>
        </w:rPr>
      </w:pPr>
      <w:r w:rsidRPr="00DE6C36">
        <w:rPr>
          <w:rFonts w:ascii="Arial" w:hAnsi="Arial" w:cs="Arial"/>
          <w:noProof/>
          <w:sz w:val="24"/>
          <w:szCs w:val="24"/>
        </w:rPr>
        <w:drawing>
          <wp:inline distT="0" distB="0" distL="0" distR="0" wp14:anchorId="468C99A2" wp14:editId="7EDF0242">
            <wp:extent cx="5734050" cy="762000"/>
            <wp:effectExtent l="133350" t="133350" r="133350" b="133350"/>
            <wp:docPr id="1356695361"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w="127000" cmpd="thickThin">
                      <a:solidFill>
                        <a:srgbClr val="548235"/>
                      </a:solidFill>
                      <a:miter lim="800000"/>
                      <a:headEnd/>
                      <a:tailEnd/>
                    </a:ln>
                    <a:effectLst/>
                  </pic:spPr>
                </pic:pic>
              </a:graphicData>
            </a:graphic>
          </wp:inline>
        </w:drawing>
      </w:r>
    </w:p>
    <w:p w14:paraId="531937B4" w14:textId="77777777" w:rsidR="008E19FD" w:rsidRPr="00DE6C36" w:rsidRDefault="008E19FD" w:rsidP="008E19FD">
      <w:pPr>
        <w:pStyle w:val="NoSpacing"/>
        <w:rPr>
          <w:rFonts w:ascii="Arial" w:hAnsi="Arial" w:cs="Arial"/>
          <w:sz w:val="24"/>
          <w:szCs w:val="24"/>
        </w:rPr>
      </w:pPr>
    </w:p>
    <w:p w14:paraId="097AD640" w14:textId="77777777" w:rsidR="008E19FD" w:rsidRPr="00DE6C36" w:rsidRDefault="008E19FD" w:rsidP="008E19FD">
      <w:pPr>
        <w:pStyle w:val="Heading3"/>
      </w:pPr>
      <w:bookmarkStart w:id="290" w:name="_Toc61624000"/>
      <w:bookmarkStart w:id="291" w:name="_Toc105511637"/>
      <w:bookmarkStart w:id="292" w:name="_Toc131430741"/>
      <w:bookmarkStart w:id="293" w:name="_Toc137225394"/>
      <w:r w:rsidRPr="00DE6C36">
        <w:t>AML Risk Calculation</w:t>
      </w:r>
      <w:bookmarkEnd w:id="290"/>
      <w:bookmarkEnd w:id="291"/>
      <w:bookmarkEnd w:id="292"/>
      <w:bookmarkEnd w:id="293"/>
    </w:p>
    <w:p w14:paraId="487A1144" w14:textId="77777777" w:rsidR="008E19FD" w:rsidRPr="00DE6C36" w:rsidRDefault="008E19FD" w:rsidP="008E19FD">
      <w:pPr>
        <w:spacing w:before="120" w:after="120"/>
        <w:ind w:left="720"/>
        <w:jc w:val="both"/>
        <w:rPr>
          <w:rFonts w:ascii="Arial" w:hAnsi="Arial" w:cs="Arial"/>
          <w:sz w:val="24"/>
          <w:szCs w:val="24"/>
          <w:lang w:val="en-US"/>
        </w:rPr>
      </w:pPr>
      <w:r w:rsidRPr="00DE6C36">
        <w:rPr>
          <w:rFonts w:ascii="Arial" w:hAnsi="Arial" w:cs="Arial"/>
          <w:sz w:val="24"/>
          <w:szCs w:val="24"/>
          <w:lang w:val="en-US"/>
        </w:rPr>
        <w:t xml:space="preserve">To enhance the transactions monitoring platform, the Bank has adopted an automated AML Risk Level Customer Categorization process. This measure supports the continuous monitoring of the business relationship including transaction monitoring. </w:t>
      </w:r>
    </w:p>
    <w:p w14:paraId="0DF54A81" w14:textId="77777777" w:rsidR="008E19FD" w:rsidRPr="00DE6C36" w:rsidRDefault="008E19FD" w:rsidP="008E19FD">
      <w:pPr>
        <w:ind w:left="720"/>
        <w:jc w:val="both"/>
        <w:rPr>
          <w:rFonts w:ascii="Arial" w:hAnsi="Arial" w:cs="Arial"/>
          <w:sz w:val="24"/>
          <w:szCs w:val="24"/>
          <w:lang w:val="en-US"/>
        </w:rPr>
      </w:pPr>
    </w:p>
    <w:p w14:paraId="1637E074"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 xml:space="preserve">The risk levels are: </w:t>
      </w:r>
    </w:p>
    <w:p w14:paraId="78AA6E58" w14:textId="77777777" w:rsidR="008E19FD" w:rsidRPr="00DE6C36" w:rsidRDefault="008E19FD" w:rsidP="008E19FD">
      <w:pPr>
        <w:numPr>
          <w:ilvl w:val="0"/>
          <w:numId w:val="99"/>
        </w:numPr>
        <w:spacing w:before="80"/>
        <w:jc w:val="both"/>
        <w:rPr>
          <w:rFonts w:ascii="Arial" w:hAnsi="Arial" w:cs="Arial"/>
          <w:sz w:val="24"/>
          <w:szCs w:val="24"/>
          <w:lang w:val="en-US"/>
        </w:rPr>
      </w:pPr>
      <w:r w:rsidRPr="00DE6C36">
        <w:rPr>
          <w:rFonts w:ascii="Arial" w:hAnsi="Arial" w:cs="Arial"/>
          <w:sz w:val="24"/>
          <w:szCs w:val="24"/>
          <w:lang w:val="en-US"/>
        </w:rPr>
        <w:t xml:space="preserve">High Risk </w:t>
      </w:r>
    </w:p>
    <w:p w14:paraId="3D582C9E" w14:textId="77777777" w:rsidR="008E19FD" w:rsidRPr="00DE6C36" w:rsidRDefault="008E19FD" w:rsidP="008E19FD">
      <w:pPr>
        <w:numPr>
          <w:ilvl w:val="0"/>
          <w:numId w:val="99"/>
        </w:numPr>
        <w:spacing w:before="80"/>
        <w:jc w:val="both"/>
        <w:rPr>
          <w:rFonts w:ascii="Arial" w:hAnsi="Arial" w:cs="Arial"/>
          <w:sz w:val="24"/>
          <w:szCs w:val="24"/>
          <w:lang w:val="en-US"/>
        </w:rPr>
      </w:pPr>
      <w:r w:rsidRPr="00DE6C36">
        <w:rPr>
          <w:rFonts w:ascii="Arial" w:hAnsi="Arial" w:cs="Arial"/>
          <w:sz w:val="24"/>
          <w:szCs w:val="24"/>
          <w:lang w:val="en-US"/>
        </w:rPr>
        <w:t xml:space="preserve">Medium Risk and </w:t>
      </w:r>
    </w:p>
    <w:p w14:paraId="7AB46C9B" w14:textId="77777777" w:rsidR="008E19FD" w:rsidRPr="00DE6C36" w:rsidRDefault="008E19FD" w:rsidP="008E19FD">
      <w:pPr>
        <w:numPr>
          <w:ilvl w:val="0"/>
          <w:numId w:val="99"/>
        </w:numPr>
        <w:spacing w:before="80"/>
        <w:jc w:val="both"/>
        <w:rPr>
          <w:rFonts w:ascii="Arial" w:hAnsi="Arial" w:cs="Arial"/>
          <w:sz w:val="24"/>
          <w:szCs w:val="24"/>
          <w:lang w:val="en-US"/>
        </w:rPr>
      </w:pPr>
      <w:r w:rsidRPr="00DE6C36">
        <w:rPr>
          <w:rFonts w:ascii="Arial" w:hAnsi="Arial" w:cs="Arial"/>
          <w:sz w:val="24"/>
          <w:szCs w:val="24"/>
          <w:lang w:val="en-US"/>
        </w:rPr>
        <w:t xml:space="preserve">Low Risk </w:t>
      </w:r>
    </w:p>
    <w:p w14:paraId="76B773E3" w14:textId="77777777" w:rsidR="008E19FD" w:rsidRPr="00DE6C36" w:rsidRDefault="008E19FD" w:rsidP="008E19FD">
      <w:pPr>
        <w:spacing w:before="80"/>
        <w:ind w:left="1498"/>
        <w:jc w:val="both"/>
        <w:rPr>
          <w:rFonts w:ascii="Arial" w:hAnsi="Arial" w:cs="Arial"/>
          <w:sz w:val="24"/>
          <w:szCs w:val="24"/>
          <w:lang w:val="en-US"/>
        </w:rPr>
      </w:pPr>
    </w:p>
    <w:p w14:paraId="76E5B5C9" w14:textId="77777777" w:rsidR="008E19FD" w:rsidRPr="00DE6C36" w:rsidRDefault="008E19FD" w:rsidP="008E19FD">
      <w:pPr>
        <w:ind w:left="720"/>
        <w:jc w:val="both"/>
        <w:rPr>
          <w:rFonts w:ascii="Arial" w:hAnsi="Arial" w:cs="Arial"/>
          <w:color w:val="000000"/>
          <w:sz w:val="24"/>
          <w:szCs w:val="24"/>
          <w:lang w:val="en-US"/>
        </w:rPr>
      </w:pPr>
      <w:r w:rsidRPr="00DE6C36">
        <w:rPr>
          <w:rFonts w:ascii="Arial" w:hAnsi="Arial" w:cs="Arial"/>
          <w:color w:val="000000"/>
          <w:sz w:val="24"/>
          <w:szCs w:val="24"/>
          <w:lang w:val="en-US"/>
        </w:rPr>
        <w:t>It is the responsibility of the SDO Officer to ensure that the correct customer category has been selected in the system</w:t>
      </w:r>
    </w:p>
    <w:p w14:paraId="657BD6A1" w14:textId="77777777" w:rsidR="008E19FD" w:rsidRPr="00DE6C36" w:rsidRDefault="008E19FD" w:rsidP="008E19FD">
      <w:pPr>
        <w:ind w:left="1440"/>
        <w:jc w:val="both"/>
        <w:rPr>
          <w:rFonts w:ascii="Arial" w:hAnsi="Arial" w:cs="Arial"/>
          <w:color w:val="000000"/>
          <w:sz w:val="24"/>
          <w:szCs w:val="24"/>
          <w:lang w:val="en-US"/>
        </w:rPr>
      </w:pPr>
    </w:p>
    <w:p w14:paraId="5AE5CD02"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color w:val="000000"/>
          <w:sz w:val="24"/>
          <w:szCs w:val="24"/>
          <w:lang w:val="en-US"/>
        </w:rPr>
        <w:t xml:space="preserve">The risk level is determined by the customer category selection. </w:t>
      </w:r>
    </w:p>
    <w:p w14:paraId="3CF69C7E" w14:textId="77777777" w:rsidR="008E19FD" w:rsidRPr="00DE6C36" w:rsidRDefault="008E19FD" w:rsidP="008E19FD">
      <w:pPr>
        <w:ind w:left="720"/>
        <w:rPr>
          <w:rFonts w:ascii="Arial" w:hAnsi="Arial" w:cs="Arial"/>
          <w:sz w:val="24"/>
          <w:szCs w:val="24"/>
          <w:lang w:val="en-US"/>
        </w:rPr>
      </w:pPr>
    </w:p>
    <w:p w14:paraId="5BDE74A6" w14:textId="77777777" w:rsidR="008E19FD" w:rsidRPr="00DE6C36" w:rsidRDefault="008E19FD" w:rsidP="008E19FD">
      <w:pPr>
        <w:ind w:left="720"/>
        <w:rPr>
          <w:rFonts w:ascii="Arial" w:hAnsi="Arial" w:cs="Arial"/>
          <w:sz w:val="24"/>
          <w:szCs w:val="24"/>
          <w:lang w:val="en-US"/>
        </w:rPr>
      </w:pPr>
      <w:r w:rsidRPr="00DE6C36">
        <w:rPr>
          <w:rFonts w:ascii="Arial" w:hAnsi="Arial" w:cs="Arial"/>
          <w:sz w:val="24"/>
          <w:szCs w:val="24"/>
          <w:lang w:val="en-US"/>
        </w:rPr>
        <w:t>The 7 parameters used to calculate the risk rating include:</w:t>
      </w:r>
    </w:p>
    <w:p w14:paraId="002DED35" w14:textId="77777777" w:rsidR="008E19FD" w:rsidRPr="00DE6C36" w:rsidRDefault="008E19FD" w:rsidP="008E19FD">
      <w:pPr>
        <w:ind w:left="720"/>
        <w:rPr>
          <w:rFonts w:ascii="Arial" w:hAnsi="Arial" w:cs="Arial"/>
          <w:sz w:val="24"/>
          <w:szCs w:val="24"/>
          <w:lang w:val="en-US"/>
        </w:rPr>
      </w:pPr>
    </w:p>
    <w:p w14:paraId="7CF1C91E" w14:textId="77777777" w:rsidR="008E19FD" w:rsidRPr="00DE6C36" w:rsidRDefault="008E19FD" w:rsidP="008E19FD">
      <w:pPr>
        <w:pStyle w:val="ListParagraph"/>
        <w:numPr>
          <w:ilvl w:val="0"/>
          <w:numId w:val="78"/>
        </w:numPr>
        <w:contextualSpacing w:val="0"/>
        <w:rPr>
          <w:rFonts w:ascii="Arial" w:hAnsi="Arial" w:cs="Arial"/>
          <w:sz w:val="24"/>
          <w:szCs w:val="24"/>
          <w:lang w:val="en-US"/>
        </w:rPr>
      </w:pPr>
      <w:r w:rsidRPr="00DE6C36">
        <w:rPr>
          <w:rFonts w:ascii="Arial" w:hAnsi="Arial" w:cs="Arial"/>
          <w:sz w:val="24"/>
          <w:szCs w:val="24"/>
          <w:lang w:val="en-US"/>
        </w:rPr>
        <w:t>Sector</w:t>
      </w:r>
    </w:p>
    <w:p w14:paraId="62BD6CF3" w14:textId="77777777" w:rsidR="008E19FD" w:rsidRPr="00DE6C36" w:rsidRDefault="008E19FD" w:rsidP="008E19FD">
      <w:pPr>
        <w:pStyle w:val="ListParagraph"/>
        <w:numPr>
          <w:ilvl w:val="0"/>
          <w:numId w:val="78"/>
        </w:numPr>
        <w:contextualSpacing w:val="0"/>
        <w:rPr>
          <w:rFonts w:ascii="Arial" w:hAnsi="Arial" w:cs="Arial"/>
          <w:sz w:val="24"/>
          <w:szCs w:val="24"/>
          <w:lang w:val="en-US"/>
        </w:rPr>
      </w:pPr>
      <w:r w:rsidRPr="00DE6C36">
        <w:rPr>
          <w:rFonts w:ascii="Arial" w:hAnsi="Arial" w:cs="Arial"/>
          <w:sz w:val="24"/>
          <w:szCs w:val="24"/>
          <w:lang w:val="en-US"/>
        </w:rPr>
        <w:t>Customer Type</w:t>
      </w:r>
    </w:p>
    <w:p w14:paraId="18098178" w14:textId="77777777" w:rsidR="008E19FD" w:rsidRPr="00DE6C36" w:rsidRDefault="008E19FD" w:rsidP="008E19FD">
      <w:pPr>
        <w:pStyle w:val="ListParagraph"/>
        <w:numPr>
          <w:ilvl w:val="0"/>
          <w:numId w:val="78"/>
        </w:numPr>
        <w:contextualSpacing w:val="0"/>
        <w:rPr>
          <w:rFonts w:ascii="Arial" w:hAnsi="Arial" w:cs="Arial"/>
          <w:sz w:val="24"/>
          <w:szCs w:val="24"/>
          <w:lang w:val="en-US"/>
        </w:rPr>
      </w:pPr>
      <w:r w:rsidRPr="00DE6C36">
        <w:rPr>
          <w:rFonts w:ascii="Arial" w:hAnsi="Arial" w:cs="Arial"/>
          <w:sz w:val="24"/>
          <w:szCs w:val="24"/>
          <w:lang w:val="en-US"/>
        </w:rPr>
        <w:t>Turnovers</w:t>
      </w:r>
    </w:p>
    <w:p w14:paraId="3FB88E3E" w14:textId="77777777" w:rsidR="008E19FD" w:rsidRPr="00DE6C36" w:rsidRDefault="008E19FD" w:rsidP="008E19FD">
      <w:pPr>
        <w:pStyle w:val="ListParagraph"/>
        <w:numPr>
          <w:ilvl w:val="0"/>
          <w:numId w:val="78"/>
        </w:numPr>
        <w:contextualSpacing w:val="0"/>
        <w:rPr>
          <w:rFonts w:ascii="Arial" w:hAnsi="Arial" w:cs="Arial"/>
          <w:sz w:val="24"/>
          <w:szCs w:val="24"/>
          <w:lang w:val="en-US"/>
        </w:rPr>
      </w:pPr>
      <w:r w:rsidRPr="00DE6C36">
        <w:rPr>
          <w:rFonts w:ascii="Arial" w:hAnsi="Arial" w:cs="Arial"/>
          <w:sz w:val="24"/>
          <w:szCs w:val="24"/>
          <w:lang w:val="en-US"/>
        </w:rPr>
        <w:t>Corp-Flag</w:t>
      </w:r>
    </w:p>
    <w:p w14:paraId="2635BC76" w14:textId="77777777" w:rsidR="008E19FD" w:rsidRPr="00DE6C36" w:rsidRDefault="008E19FD" w:rsidP="008E19FD">
      <w:pPr>
        <w:pStyle w:val="ListParagraph"/>
        <w:numPr>
          <w:ilvl w:val="0"/>
          <w:numId w:val="78"/>
        </w:numPr>
        <w:contextualSpacing w:val="0"/>
        <w:rPr>
          <w:rFonts w:ascii="Arial" w:hAnsi="Arial" w:cs="Arial"/>
          <w:sz w:val="24"/>
          <w:szCs w:val="24"/>
          <w:lang w:val="en-US"/>
        </w:rPr>
      </w:pPr>
      <w:r w:rsidRPr="00DE6C36">
        <w:rPr>
          <w:rFonts w:ascii="Arial" w:hAnsi="Arial" w:cs="Arial"/>
          <w:sz w:val="24"/>
          <w:szCs w:val="24"/>
          <w:lang w:val="en-US"/>
        </w:rPr>
        <w:t>Country of Residence</w:t>
      </w:r>
    </w:p>
    <w:p w14:paraId="768BCFD5" w14:textId="77777777" w:rsidR="008E19FD" w:rsidRPr="00DE6C36" w:rsidRDefault="008E19FD" w:rsidP="008E19FD">
      <w:pPr>
        <w:pStyle w:val="ListParagraph"/>
        <w:numPr>
          <w:ilvl w:val="0"/>
          <w:numId w:val="78"/>
        </w:numPr>
        <w:contextualSpacing w:val="0"/>
        <w:rPr>
          <w:rFonts w:ascii="Arial" w:hAnsi="Arial" w:cs="Arial"/>
          <w:sz w:val="24"/>
          <w:szCs w:val="24"/>
          <w:lang w:val="en-US"/>
        </w:rPr>
      </w:pPr>
      <w:r w:rsidRPr="00DE6C36">
        <w:rPr>
          <w:rFonts w:ascii="Arial" w:hAnsi="Arial" w:cs="Arial"/>
          <w:sz w:val="24"/>
          <w:szCs w:val="24"/>
          <w:lang w:val="en-US"/>
        </w:rPr>
        <w:t>Nationality</w:t>
      </w:r>
    </w:p>
    <w:p w14:paraId="6CB11DD4" w14:textId="77777777" w:rsidR="008E19FD" w:rsidRPr="00DE6C36" w:rsidRDefault="008E19FD" w:rsidP="008E19FD">
      <w:pPr>
        <w:pStyle w:val="ListParagraph"/>
        <w:numPr>
          <w:ilvl w:val="0"/>
          <w:numId w:val="78"/>
        </w:numPr>
        <w:contextualSpacing w:val="0"/>
        <w:rPr>
          <w:rFonts w:ascii="Arial" w:hAnsi="Arial" w:cs="Arial"/>
          <w:sz w:val="24"/>
          <w:szCs w:val="24"/>
          <w:lang w:val="en-US"/>
        </w:rPr>
      </w:pPr>
      <w:r w:rsidRPr="00DE6C36">
        <w:rPr>
          <w:rFonts w:ascii="Arial" w:hAnsi="Arial" w:cs="Arial"/>
          <w:sz w:val="24"/>
          <w:szCs w:val="24"/>
          <w:lang w:val="en-US"/>
        </w:rPr>
        <w:t>Products</w:t>
      </w:r>
    </w:p>
    <w:p w14:paraId="61D24D2B" w14:textId="77777777" w:rsidR="008E19FD" w:rsidRPr="00DE6C36" w:rsidRDefault="008E19FD" w:rsidP="008E19FD">
      <w:pPr>
        <w:pStyle w:val="ListParagraph"/>
        <w:ind w:left="1350"/>
        <w:rPr>
          <w:rFonts w:ascii="Arial" w:hAnsi="Arial" w:cs="Arial"/>
          <w:sz w:val="24"/>
          <w:szCs w:val="24"/>
          <w:lang w:val="en-US"/>
        </w:rPr>
      </w:pPr>
    </w:p>
    <w:p w14:paraId="5BE74DE6" w14:textId="77777777" w:rsidR="008E19FD" w:rsidRPr="00DE6C36" w:rsidRDefault="008E19FD" w:rsidP="008E19FD">
      <w:pPr>
        <w:ind w:left="720"/>
        <w:rPr>
          <w:rFonts w:ascii="Arial" w:hAnsi="Arial" w:cs="Arial"/>
          <w:sz w:val="24"/>
          <w:szCs w:val="24"/>
          <w:lang w:val="en-US"/>
        </w:rPr>
      </w:pPr>
      <w:r w:rsidRPr="00DE6C36">
        <w:rPr>
          <w:rFonts w:ascii="Arial" w:hAnsi="Arial" w:cs="Arial"/>
          <w:sz w:val="24"/>
          <w:szCs w:val="24"/>
          <w:lang w:val="en-US"/>
        </w:rPr>
        <w:t>All low and medium risk accounts shall be routed direct to BOS.</w:t>
      </w:r>
    </w:p>
    <w:p w14:paraId="53A4643E" w14:textId="77777777" w:rsidR="008E19FD" w:rsidRPr="00DE6C36" w:rsidRDefault="008E19FD" w:rsidP="008E19FD">
      <w:pPr>
        <w:ind w:left="720"/>
        <w:rPr>
          <w:rFonts w:ascii="Arial" w:hAnsi="Arial" w:cs="Arial"/>
          <w:lang w:val="en-US"/>
        </w:rPr>
      </w:pPr>
    </w:p>
    <w:p w14:paraId="64A689BE"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All High-Risk accounts shall be routed for Branch/Service Manager for Approval. The Branch/Service Manager shall review all the details captured before making their decision.</w:t>
      </w:r>
    </w:p>
    <w:p w14:paraId="63FF3B74" w14:textId="77777777" w:rsidR="008E19FD" w:rsidRPr="00DE6C36" w:rsidRDefault="008E19FD" w:rsidP="008E19FD">
      <w:pPr>
        <w:pStyle w:val="NoSpacing"/>
        <w:rPr>
          <w:rFonts w:ascii="Arial" w:hAnsi="Arial" w:cs="Arial"/>
          <w:sz w:val="24"/>
          <w:szCs w:val="24"/>
        </w:rPr>
      </w:pPr>
    </w:p>
    <w:p w14:paraId="5198AD87" w14:textId="77777777" w:rsidR="008E19FD" w:rsidRPr="00DE6C36" w:rsidRDefault="008E19FD" w:rsidP="008E19FD">
      <w:pPr>
        <w:pStyle w:val="Heading3"/>
        <w:ind w:hanging="900"/>
      </w:pPr>
      <w:bookmarkStart w:id="294" w:name="_Toc61624001"/>
      <w:bookmarkStart w:id="295" w:name="_Toc105511638"/>
      <w:bookmarkStart w:id="296" w:name="_Toc131430742"/>
      <w:bookmarkStart w:id="297" w:name="_Toc137225395"/>
      <w:r w:rsidRPr="00DE6C36">
        <w:t>Account Relationship Details</w:t>
      </w:r>
      <w:bookmarkEnd w:id="294"/>
      <w:bookmarkEnd w:id="295"/>
      <w:bookmarkEnd w:id="296"/>
      <w:bookmarkEnd w:id="297"/>
    </w:p>
    <w:p w14:paraId="6945EC75" w14:textId="77777777" w:rsidR="008E19FD" w:rsidRPr="00DE6C36" w:rsidRDefault="008E19FD" w:rsidP="008E19FD">
      <w:pPr>
        <w:rPr>
          <w:rFonts w:ascii="Arial" w:hAnsi="Arial" w:cs="Arial"/>
          <w:lang w:val="en-US"/>
        </w:rPr>
      </w:pPr>
    </w:p>
    <w:p w14:paraId="3A8D2B3B" w14:textId="6CF129FE" w:rsidR="008E19FD" w:rsidRPr="00DE6C36" w:rsidRDefault="008E19FD" w:rsidP="008E19FD">
      <w:pPr>
        <w:pStyle w:val="NoSpacing"/>
        <w:numPr>
          <w:ilvl w:val="0"/>
          <w:numId w:val="100"/>
        </w:numPr>
        <w:rPr>
          <w:rFonts w:ascii="Arial" w:hAnsi="Arial" w:cs="Arial"/>
          <w:sz w:val="24"/>
          <w:szCs w:val="24"/>
        </w:rPr>
      </w:pPr>
      <w:r w:rsidRPr="00DE6C36">
        <w:rPr>
          <w:rFonts w:ascii="Arial" w:hAnsi="Arial" w:cs="Arial"/>
          <w:noProof/>
        </w:rPr>
        <mc:AlternateContent>
          <mc:Choice Requires="wps">
            <w:drawing>
              <wp:anchor distT="0" distB="0" distL="114300" distR="114300" simplePos="0" relativeHeight="251715584" behindDoc="0" locked="0" layoutInCell="1" allowOverlap="1" wp14:anchorId="307320EA" wp14:editId="167A4D38">
                <wp:simplePos x="0" y="0"/>
                <wp:positionH relativeFrom="column">
                  <wp:posOffset>3190875</wp:posOffset>
                </wp:positionH>
                <wp:positionV relativeFrom="paragraph">
                  <wp:posOffset>5080</wp:posOffset>
                </wp:positionV>
                <wp:extent cx="274320" cy="681355"/>
                <wp:effectExtent l="0" t="0" r="11430" b="23495"/>
                <wp:wrapNone/>
                <wp:docPr id="152" name="Right Brac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681355"/>
                        </a:xfrm>
                        <a:prstGeom prst="rightBrac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1952" id="Right Brace 663" o:spid="_x0000_s1026" type="#_x0000_t88" style="position:absolute;margin-left:251.25pt;margin-top:.4pt;width:21.6pt;height:53.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" adj="725" strokecolor="red" strokeweight="1pt">
                <v:stroke joinstyle="miter"/>
              </v:shape>
            </w:pict>
          </mc:Fallback>
        </mc:AlternateContent>
      </w:r>
      <w:r w:rsidRPr="00DE6C36">
        <w:rPr>
          <w:rFonts w:ascii="Arial" w:hAnsi="Arial" w:cs="Arial"/>
          <w:b/>
          <w:sz w:val="24"/>
          <w:szCs w:val="24"/>
        </w:rPr>
        <w:t>ARO code</w:t>
      </w:r>
      <w:r w:rsidRPr="00DE6C36">
        <w:rPr>
          <w:rFonts w:ascii="Arial" w:hAnsi="Arial" w:cs="Arial"/>
          <w:sz w:val="24"/>
          <w:szCs w:val="24"/>
        </w:rPr>
        <w:t xml:space="preserve"> – Capture the ARO code</w:t>
      </w:r>
    </w:p>
    <w:p w14:paraId="54C05165" w14:textId="1AE05812" w:rsidR="008E19FD" w:rsidRPr="00DE6C36" w:rsidRDefault="008E19FD" w:rsidP="008E19FD">
      <w:pPr>
        <w:pStyle w:val="NoSpacing"/>
        <w:numPr>
          <w:ilvl w:val="0"/>
          <w:numId w:val="100"/>
        </w:numPr>
        <w:rPr>
          <w:rFonts w:ascii="Arial" w:hAnsi="Arial" w:cs="Arial"/>
          <w:sz w:val="24"/>
          <w:szCs w:val="24"/>
        </w:rPr>
      </w:pPr>
      <w:r w:rsidRPr="00DE6C36">
        <w:rPr>
          <w:rFonts w:ascii="Arial" w:hAnsi="Arial" w:cs="Arial"/>
          <w:noProof/>
        </w:rPr>
        <mc:AlternateContent>
          <mc:Choice Requires="wps">
            <w:drawing>
              <wp:anchor distT="0" distB="0" distL="114300" distR="114300" simplePos="0" relativeHeight="251714560" behindDoc="0" locked="0" layoutInCell="1" allowOverlap="1" wp14:anchorId="4BC290D7" wp14:editId="1B9AC0BA">
                <wp:simplePos x="0" y="0"/>
                <wp:positionH relativeFrom="column">
                  <wp:posOffset>3552190</wp:posOffset>
                </wp:positionH>
                <wp:positionV relativeFrom="paragraph">
                  <wp:posOffset>6350</wp:posOffset>
                </wp:positionV>
                <wp:extent cx="2543175" cy="541020"/>
                <wp:effectExtent l="0" t="0" r="9525" b="0"/>
                <wp:wrapNone/>
                <wp:docPr id="153"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3175" cy="541020"/>
                        </a:xfrm>
                        <a:prstGeom prst="rect">
                          <a:avLst/>
                        </a:prstGeom>
                        <a:solidFill>
                          <a:sysClr val="window" lastClr="FFFFFF"/>
                        </a:solidFill>
                        <a:ln w="6350">
                          <a:noFill/>
                        </a:ln>
                      </wps:spPr>
                      <wps:txbx>
                        <w:txbxContent>
                          <w:p w14:paraId="7ED72C09" w14:textId="77777777" w:rsidR="008E19FD" w:rsidRDefault="008E19FD" w:rsidP="008E19FD">
                            <w:pPr>
                              <w:rPr>
                                <w:i/>
                                <w:sz w:val="18"/>
                                <w:szCs w:val="18"/>
                              </w:rPr>
                            </w:pPr>
                            <w:r>
                              <w:rPr>
                                <w:i/>
                                <w:sz w:val="18"/>
                                <w:szCs w:val="18"/>
                              </w:rPr>
                              <w:t>These fields are auto-populated based on the ARO code and DSO code</w:t>
                            </w:r>
                          </w:p>
                          <w:p w14:paraId="1FC16249" w14:textId="77777777" w:rsidR="008E19FD" w:rsidRDefault="008E19FD" w:rsidP="008E19FD">
                            <w:pPr>
                              <w:rPr>
                                <w:i/>
                                <w:sz w:val="18"/>
                                <w:szCs w:val="18"/>
                              </w:rPr>
                            </w:pPr>
                          </w:p>
                          <w:p w14:paraId="58E45EAA" w14:textId="77777777" w:rsidR="008E19FD" w:rsidRDefault="008E19FD" w:rsidP="008E19FD">
                            <w:pPr>
                              <w:rPr>
                                <w:i/>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290D7" id="Text Box 662" o:spid="_x0000_s1031" type="#_x0000_t202" style="position:absolute;left:0;text-align:left;margin-left:279.7pt;margin-top:.5pt;width:200.25pt;height:4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" fillcolor="window" stroked="f" strokeweight=".5pt">
                <v:textbox>
                  <w:txbxContent>
                    <w:p w14:paraId="7ED72C09" w14:textId="77777777" w:rsidR="008E19FD" w:rsidRDefault="008E19FD" w:rsidP="008E19FD">
                      <w:pPr>
                        <w:rPr>
                          <w:i/>
                          <w:sz w:val="18"/>
                          <w:szCs w:val="18"/>
                        </w:rPr>
                      </w:pPr>
                      <w:r>
                        <w:rPr>
                          <w:i/>
                          <w:sz w:val="18"/>
                          <w:szCs w:val="18"/>
                        </w:rPr>
                        <w:t>These fields are auto-populated based on the ARO code and DSO code</w:t>
                      </w:r>
                    </w:p>
                    <w:p w14:paraId="1FC16249" w14:textId="77777777" w:rsidR="008E19FD" w:rsidRDefault="008E19FD" w:rsidP="008E19FD">
                      <w:pPr>
                        <w:rPr>
                          <w:i/>
                          <w:sz w:val="18"/>
                          <w:szCs w:val="18"/>
                        </w:rPr>
                      </w:pPr>
                    </w:p>
                    <w:p w14:paraId="58E45EAA" w14:textId="77777777" w:rsidR="008E19FD" w:rsidRDefault="008E19FD" w:rsidP="008E19FD">
                      <w:pPr>
                        <w:rPr>
                          <w:i/>
                          <w:sz w:val="18"/>
                          <w:szCs w:val="18"/>
                        </w:rPr>
                      </w:pPr>
                    </w:p>
                  </w:txbxContent>
                </v:textbox>
              </v:shape>
            </w:pict>
          </mc:Fallback>
        </mc:AlternateContent>
      </w:r>
      <w:r w:rsidRPr="00DE6C36">
        <w:rPr>
          <w:rFonts w:ascii="Arial" w:hAnsi="Arial" w:cs="Arial"/>
          <w:b/>
          <w:sz w:val="24"/>
          <w:szCs w:val="24"/>
        </w:rPr>
        <w:t>DSO code</w:t>
      </w:r>
      <w:r w:rsidRPr="00DE6C36">
        <w:rPr>
          <w:rFonts w:ascii="Arial" w:hAnsi="Arial" w:cs="Arial"/>
          <w:sz w:val="24"/>
          <w:szCs w:val="24"/>
        </w:rPr>
        <w:t xml:space="preserve"> – Capture the DSO code</w:t>
      </w:r>
    </w:p>
    <w:p w14:paraId="70FF7D29" w14:textId="77777777" w:rsidR="008E19FD" w:rsidRPr="00DE6C36" w:rsidRDefault="008E19FD" w:rsidP="008E19FD">
      <w:pPr>
        <w:pStyle w:val="NoSpacing"/>
        <w:numPr>
          <w:ilvl w:val="0"/>
          <w:numId w:val="100"/>
        </w:numPr>
        <w:rPr>
          <w:rFonts w:ascii="Arial" w:hAnsi="Arial" w:cs="Arial"/>
          <w:b/>
          <w:sz w:val="24"/>
          <w:szCs w:val="24"/>
        </w:rPr>
      </w:pPr>
      <w:r w:rsidRPr="00DE6C36">
        <w:rPr>
          <w:rFonts w:ascii="Arial" w:hAnsi="Arial" w:cs="Arial"/>
          <w:b/>
          <w:sz w:val="24"/>
          <w:szCs w:val="24"/>
        </w:rPr>
        <w:t>ARO name</w:t>
      </w:r>
    </w:p>
    <w:p w14:paraId="14717633" w14:textId="77777777" w:rsidR="008E19FD" w:rsidRPr="00DE6C36" w:rsidRDefault="008E19FD" w:rsidP="008E19FD">
      <w:pPr>
        <w:pStyle w:val="NoSpacing"/>
        <w:numPr>
          <w:ilvl w:val="0"/>
          <w:numId w:val="100"/>
        </w:numPr>
        <w:rPr>
          <w:rFonts w:ascii="Arial" w:hAnsi="Arial" w:cs="Arial"/>
          <w:sz w:val="24"/>
          <w:szCs w:val="24"/>
        </w:rPr>
      </w:pPr>
      <w:r w:rsidRPr="00DE6C36">
        <w:rPr>
          <w:rFonts w:ascii="Arial" w:hAnsi="Arial" w:cs="Arial"/>
          <w:b/>
          <w:sz w:val="24"/>
          <w:szCs w:val="24"/>
        </w:rPr>
        <w:t>DSO name</w:t>
      </w:r>
    </w:p>
    <w:p w14:paraId="5FD03002" w14:textId="77777777" w:rsidR="008E19FD" w:rsidRPr="00DE6C36" w:rsidRDefault="008E19FD" w:rsidP="008E19FD">
      <w:pPr>
        <w:rPr>
          <w:rFonts w:ascii="Arial" w:hAnsi="Arial" w:cs="Arial"/>
          <w:lang w:val="en-US"/>
        </w:rPr>
      </w:pPr>
    </w:p>
    <w:p w14:paraId="50CEA061" w14:textId="0D215B1D" w:rsidR="008E19FD" w:rsidRPr="00DE6C36" w:rsidRDefault="008E19FD" w:rsidP="008E19FD">
      <w:pPr>
        <w:pStyle w:val="NoSpacing"/>
        <w:rPr>
          <w:rFonts w:ascii="Arial" w:hAnsi="Arial" w:cs="Arial"/>
          <w:sz w:val="24"/>
          <w:szCs w:val="24"/>
        </w:rPr>
      </w:pPr>
      <w:r w:rsidRPr="00DE6C36">
        <w:rPr>
          <w:rFonts w:ascii="Arial" w:hAnsi="Arial" w:cs="Arial"/>
          <w:noProof/>
        </w:rPr>
        <mc:AlternateContent>
          <mc:Choice Requires="wps">
            <w:drawing>
              <wp:anchor distT="0" distB="0" distL="114300" distR="114300" simplePos="0" relativeHeight="251719680" behindDoc="0" locked="0" layoutInCell="1" allowOverlap="1" wp14:anchorId="023B6E29" wp14:editId="1BB1C00C">
                <wp:simplePos x="0" y="0"/>
                <wp:positionH relativeFrom="column">
                  <wp:posOffset>352425</wp:posOffset>
                </wp:positionH>
                <wp:positionV relativeFrom="paragraph">
                  <wp:posOffset>643890</wp:posOffset>
                </wp:positionV>
                <wp:extent cx="76200" cy="114300"/>
                <wp:effectExtent l="0" t="0" r="19050" b="19050"/>
                <wp:wrapNone/>
                <wp:docPr id="27" name="Rectangl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1430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842178" id="Rectangle 661" o:spid="_x0000_s1026" style="position:absolute;margin-left:27.75pt;margin-top:50.7pt;width:6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" fillcolor="#4472c4" strokecolor="#2f528f" strokeweight="1pt">
                <v:path arrowok="t"/>
              </v:rect>
            </w:pict>
          </mc:Fallback>
        </mc:AlternateContent>
      </w:r>
      <w:r w:rsidRPr="00DE6C36">
        <w:rPr>
          <w:rFonts w:ascii="Arial" w:hAnsi="Arial" w:cs="Arial"/>
          <w:noProof/>
        </w:rPr>
        <mc:AlternateContent>
          <mc:Choice Requires="wps">
            <w:drawing>
              <wp:anchor distT="0" distB="0" distL="114300" distR="114300" simplePos="0" relativeHeight="251718656" behindDoc="0" locked="0" layoutInCell="1" allowOverlap="1" wp14:anchorId="3CFDDD82" wp14:editId="3E3F48EA">
                <wp:simplePos x="0" y="0"/>
                <wp:positionH relativeFrom="column">
                  <wp:posOffset>3105150</wp:posOffset>
                </wp:positionH>
                <wp:positionV relativeFrom="paragraph">
                  <wp:posOffset>633730</wp:posOffset>
                </wp:positionV>
                <wp:extent cx="647700" cy="104775"/>
                <wp:effectExtent l="0" t="0" r="19050" b="28575"/>
                <wp:wrapNone/>
                <wp:docPr id="25" name="Rectangl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 cy="10477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89605" id="Rectangle 660" o:spid="_x0000_s1026" style="position:absolute;margin-left:244.5pt;margin-top:49.9pt;width:51pt;height:8.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" fillcolor="#4472c4" strokecolor="#2f528f" strokeweight="1pt">
                <v:path arrowok="t"/>
              </v:rect>
            </w:pict>
          </mc:Fallback>
        </mc:AlternateContent>
      </w:r>
      <w:r w:rsidRPr="00DE6C36">
        <w:rPr>
          <w:rFonts w:ascii="Arial" w:hAnsi="Arial" w:cs="Arial"/>
          <w:noProof/>
        </w:rPr>
        <mc:AlternateContent>
          <mc:Choice Requires="wps">
            <w:drawing>
              <wp:anchor distT="0" distB="0" distL="114300" distR="114300" simplePos="0" relativeHeight="251716608" behindDoc="0" locked="0" layoutInCell="1" allowOverlap="1" wp14:anchorId="72278A0F" wp14:editId="12B9CD9D">
                <wp:simplePos x="0" y="0"/>
                <wp:positionH relativeFrom="column">
                  <wp:posOffset>2914650</wp:posOffset>
                </wp:positionH>
                <wp:positionV relativeFrom="paragraph">
                  <wp:posOffset>491490</wp:posOffset>
                </wp:positionV>
                <wp:extent cx="1209675" cy="314325"/>
                <wp:effectExtent l="0" t="0" r="28575" b="28575"/>
                <wp:wrapNone/>
                <wp:docPr id="22" name="Rectangle: Rounded Corners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9675" cy="314325"/>
                        </a:xfrm>
                        <a:prstGeom prst="roundRect">
                          <a:avLst/>
                        </a:prstGeom>
                        <a:noFill/>
                        <a:ln w="25400" cap="flat" cmpd="sng" algn="ctr">
                          <a:solidFill>
                            <a:srgbClr val="FF0000">
                              <a:alpha val="98000"/>
                            </a:srgbClr>
                          </a:solidFill>
                          <a:prstDash val="solid"/>
                          <a:miter lim="800000"/>
                        </a:ln>
                        <a:effectLst/>
                      </wps:spPr>
                      <wps:txbx>
                        <w:txbxContent>
                          <w:p w14:paraId="2EFBD56B" w14:textId="77777777" w:rsidR="008E19FD" w:rsidRDefault="008E19FD" w:rsidP="008E19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278A0F" id="Rectangle: Rounded Corners 659" o:spid="_x0000_s1032" style="position:absolute;margin-left:229.5pt;margin-top:38.7pt;width:95.25pt;height:24.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" filled="f" strokecolor="red" strokeweight="2pt">
                <v:stroke opacity="64250f" joinstyle="miter"/>
                <v:path arrowok="t"/>
                <v:textbox>
                  <w:txbxContent>
                    <w:p w14:paraId="2EFBD56B" w14:textId="77777777" w:rsidR="008E19FD" w:rsidRDefault="008E19FD" w:rsidP="008E19FD"/>
                  </w:txbxContent>
                </v:textbox>
              </v:roundrect>
            </w:pict>
          </mc:Fallback>
        </mc:AlternateContent>
      </w:r>
      <w:r w:rsidRPr="00DE6C36">
        <w:rPr>
          <w:rFonts w:ascii="Arial" w:hAnsi="Arial" w:cs="Arial"/>
          <w:noProof/>
        </w:rPr>
        <mc:AlternateContent>
          <mc:Choice Requires="wps">
            <w:drawing>
              <wp:anchor distT="0" distB="0" distL="114300" distR="114300" simplePos="0" relativeHeight="251717632" behindDoc="0" locked="0" layoutInCell="1" allowOverlap="1" wp14:anchorId="71E85D61" wp14:editId="20233415">
                <wp:simplePos x="0" y="0"/>
                <wp:positionH relativeFrom="column">
                  <wp:posOffset>2867025</wp:posOffset>
                </wp:positionH>
                <wp:positionV relativeFrom="paragraph">
                  <wp:posOffset>948690</wp:posOffset>
                </wp:positionV>
                <wp:extent cx="1209675" cy="161925"/>
                <wp:effectExtent l="0" t="0" r="28575" b="28575"/>
                <wp:wrapNone/>
                <wp:docPr id="23" name="Rectangle: Rounded Corners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9675" cy="161925"/>
                        </a:xfrm>
                        <a:prstGeom prst="round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17CD65" id="Rectangle: Rounded Corners 658" o:spid="_x0000_s1026" style="position:absolute;margin-left:225.75pt;margin-top:74.7pt;width:95.25pt;height:12.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" filled="f" strokecolor="red" strokeweight="2pt">
                <v:stroke joinstyle="miter"/>
                <v:path arrowok="t"/>
              </v:roundrect>
            </w:pict>
          </mc:Fallback>
        </mc:AlternateContent>
      </w:r>
      <w:r w:rsidRPr="00DE6C36">
        <w:rPr>
          <w:rFonts w:ascii="Arial" w:hAnsi="Arial" w:cs="Arial"/>
          <w:noProof/>
          <w:sz w:val="24"/>
          <w:szCs w:val="24"/>
        </w:rPr>
        <w:drawing>
          <wp:inline distT="0" distB="0" distL="0" distR="0" wp14:anchorId="1AEEB265" wp14:editId="13779E09">
            <wp:extent cx="5734050" cy="1771650"/>
            <wp:effectExtent l="133350" t="133350" r="133350" b="133350"/>
            <wp:docPr id="145603873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1771650"/>
                    </a:xfrm>
                    <a:prstGeom prst="rect">
                      <a:avLst/>
                    </a:prstGeom>
                    <a:noFill/>
                    <a:ln w="127000" cmpd="thickThin">
                      <a:solidFill>
                        <a:srgbClr val="92D050"/>
                      </a:solidFill>
                      <a:miter lim="800000"/>
                      <a:headEnd/>
                      <a:tailEnd/>
                    </a:ln>
                    <a:effectLst/>
                  </pic:spPr>
                </pic:pic>
              </a:graphicData>
            </a:graphic>
          </wp:inline>
        </w:drawing>
      </w:r>
    </w:p>
    <w:p w14:paraId="21EB9968" w14:textId="77777777" w:rsidR="008E19FD" w:rsidRPr="00DE6C36" w:rsidRDefault="008E19FD" w:rsidP="008E19FD">
      <w:pPr>
        <w:pStyle w:val="NoSpacing"/>
        <w:ind w:left="720"/>
        <w:rPr>
          <w:rFonts w:ascii="Arial" w:hAnsi="Arial" w:cs="Arial"/>
          <w:sz w:val="24"/>
          <w:szCs w:val="24"/>
        </w:rPr>
      </w:pPr>
    </w:p>
    <w:p w14:paraId="66690165" w14:textId="77777777" w:rsidR="008E19FD" w:rsidRPr="00DE6C36" w:rsidRDefault="008E19FD" w:rsidP="008E19FD">
      <w:pPr>
        <w:pStyle w:val="Heading3"/>
        <w:ind w:hanging="900"/>
      </w:pPr>
      <w:bookmarkStart w:id="298" w:name="_Toc131430743"/>
      <w:bookmarkStart w:id="299" w:name="_Toc137225396"/>
      <w:r w:rsidRPr="00DE6C36">
        <w:t>Fatca Details</w:t>
      </w:r>
      <w:bookmarkEnd w:id="298"/>
      <w:bookmarkEnd w:id="299"/>
    </w:p>
    <w:p w14:paraId="65677EFE" w14:textId="77777777" w:rsidR="008E19FD" w:rsidRPr="00DE6C36" w:rsidRDefault="008E19FD" w:rsidP="008E19FD">
      <w:pPr>
        <w:rPr>
          <w:rFonts w:ascii="Arial" w:hAnsi="Arial" w:cs="Arial"/>
          <w:lang w:val="en-US"/>
        </w:rPr>
      </w:pPr>
    </w:p>
    <w:p w14:paraId="4E7FC76A" w14:textId="77777777" w:rsidR="008E19FD" w:rsidRPr="00DE6C36" w:rsidRDefault="008E19FD" w:rsidP="008E19FD">
      <w:pPr>
        <w:ind w:left="720"/>
        <w:jc w:val="both"/>
        <w:rPr>
          <w:rFonts w:ascii="Arial" w:hAnsi="Arial" w:cs="Arial"/>
          <w:color w:val="000000"/>
          <w:sz w:val="24"/>
          <w:szCs w:val="24"/>
          <w:lang w:val="en-US"/>
        </w:rPr>
      </w:pPr>
      <w:r w:rsidRPr="00DE6C36">
        <w:rPr>
          <w:rFonts w:ascii="Arial" w:hAnsi="Arial" w:cs="Arial"/>
          <w:color w:val="000000"/>
          <w:sz w:val="24"/>
          <w:szCs w:val="24"/>
          <w:lang w:val="en-US"/>
        </w:rPr>
        <w:t xml:space="preserve">SDO shall select the Fatca Status. Where the account applicant is a US citizen/Resident, the mandatory fields shall be selected and W9/W8 form attached. </w:t>
      </w:r>
    </w:p>
    <w:p w14:paraId="171211FD" w14:textId="77777777" w:rsidR="008E19FD" w:rsidRPr="00DE6C36" w:rsidRDefault="008E19FD" w:rsidP="008E19FD">
      <w:pPr>
        <w:pStyle w:val="NoSpacing"/>
        <w:rPr>
          <w:rFonts w:ascii="Arial" w:hAnsi="Arial" w:cs="Arial"/>
          <w:sz w:val="24"/>
          <w:szCs w:val="24"/>
        </w:rPr>
      </w:pPr>
    </w:p>
    <w:p w14:paraId="2B48E0A4" w14:textId="16C30BE6" w:rsidR="008E19FD" w:rsidRPr="00DE6C36" w:rsidRDefault="008E19FD" w:rsidP="008E19FD">
      <w:pPr>
        <w:pStyle w:val="NoSpacing"/>
        <w:rPr>
          <w:rFonts w:ascii="Arial" w:hAnsi="Arial" w:cs="Arial"/>
          <w:sz w:val="24"/>
          <w:szCs w:val="24"/>
        </w:rPr>
      </w:pPr>
      <w:r w:rsidRPr="00DE6C36">
        <w:rPr>
          <w:rFonts w:ascii="Arial" w:hAnsi="Arial" w:cs="Arial"/>
          <w:noProof/>
          <w:sz w:val="24"/>
          <w:szCs w:val="24"/>
        </w:rPr>
        <w:lastRenderedPageBreak/>
        <w:drawing>
          <wp:inline distT="0" distB="0" distL="0" distR="0" wp14:anchorId="523E9EAA" wp14:editId="3AACEB13">
            <wp:extent cx="5734050" cy="2076450"/>
            <wp:effectExtent l="133350" t="133350" r="133350" b="133350"/>
            <wp:docPr id="172901112"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w="127000" cmpd="sng">
                      <a:solidFill>
                        <a:srgbClr val="70AD47"/>
                      </a:solidFill>
                      <a:miter lim="800000"/>
                      <a:headEnd/>
                      <a:tailEnd/>
                    </a:ln>
                    <a:effectLst/>
                  </pic:spPr>
                </pic:pic>
              </a:graphicData>
            </a:graphic>
          </wp:inline>
        </w:drawing>
      </w:r>
    </w:p>
    <w:p w14:paraId="25DEC33B" w14:textId="77777777" w:rsidR="008E19FD" w:rsidRPr="00DE6C36" w:rsidRDefault="008E19FD" w:rsidP="008E19FD">
      <w:pPr>
        <w:pStyle w:val="NoSpacing"/>
        <w:rPr>
          <w:rFonts w:ascii="Arial" w:hAnsi="Arial" w:cs="Arial"/>
          <w:sz w:val="24"/>
          <w:szCs w:val="24"/>
        </w:rPr>
      </w:pPr>
    </w:p>
    <w:p w14:paraId="6DF46521" w14:textId="77777777" w:rsidR="008E19FD" w:rsidRPr="00DE6C36" w:rsidRDefault="008E19FD" w:rsidP="008E19FD">
      <w:pPr>
        <w:pStyle w:val="NoSpacing"/>
        <w:rPr>
          <w:rFonts w:ascii="Arial" w:hAnsi="Arial" w:cs="Arial"/>
          <w:sz w:val="24"/>
          <w:szCs w:val="24"/>
        </w:rPr>
      </w:pPr>
    </w:p>
    <w:p w14:paraId="53D893C1" w14:textId="77777777" w:rsidR="008E19FD" w:rsidRPr="00DE6C36" w:rsidRDefault="008E19FD" w:rsidP="008E19FD">
      <w:pPr>
        <w:pStyle w:val="Heading2"/>
      </w:pPr>
      <w:bookmarkStart w:id="300" w:name="_Toc61624002"/>
      <w:bookmarkStart w:id="301" w:name="_Toc105511639"/>
      <w:bookmarkStart w:id="302" w:name="_Toc131430744"/>
      <w:bookmarkStart w:id="303" w:name="_Toc137225397"/>
      <w:r w:rsidRPr="00DE6C36">
        <w:t>Cross Selling</w:t>
      </w:r>
      <w:bookmarkEnd w:id="300"/>
      <w:bookmarkEnd w:id="301"/>
      <w:bookmarkEnd w:id="302"/>
      <w:bookmarkEnd w:id="303"/>
    </w:p>
    <w:p w14:paraId="36A93B31" w14:textId="77777777" w:rsidR="008E19FD" w:rsidRPr="00DE6C36" w:rsidRDefault="008E19FD" w:rsidP="008E19FD">
      <w:pPr>
        <w:rPr>
          <w:rFonts w:ascii="Arial" w:hAnsi="Arial" w:cs="Arial"/>
          <w:lang w:val="en-US"/>
        </w:rPr>
      </w:pPr>
    </w:p>
    <w:p w14:paraId="155085BE" w14:textId="77777777" w:rsidR="008E19FD" w:rsidRPr="00DE6C36" w:rsidRDefault="008E19FD" w:rsidP="008E19FD">
      <w:pPr>
        <w:pStyle w:val="Heading3"/>
        <w:ind w:hanging="990"/>
      </w:pPr>
      <w:bookmarkStart w:id="304" w:name="_Toc61624003"/>
      <w:bookmarkStart w:id="305" w:name="_Toc105511640"/>
      <w:bookmarkStart w:id="306" w:name="_Toc131430745"/>
      <w:bookmarkStart w:id="307" w:name="_Toc137225398"/>
      <w:r w:rsidRPr="00DE6C36">
        <w:t>My payments</w:t>
      </w:r>
      <w:bookmarkEnd w:id="304"/>
      <w:bookmarkEnd w:id="305"/>
      <w:bookmarkEnd w:id="306"/>
      <w:bookmarkEnd w:id="307"/>
    </w:p>
    <w:p w14:paraId="4D2793AD" w14:textId="77777777" w:rsidR="008E19FD" w:rsidRPr="00DE6C36" w:rsidRDefault="008E19FD" w:rsidP="008E19FD">
      <w:pPr>
        <w:rPr>
          <w:rFonts w:ascii="Arial" w:hAnsi="Arial" w:cs="Arial"/>
          <w:lang w:val="en-US"/>
        </w:rPr>
      </w:pPr>
    </w:p>
    <w:p w14:paraId="025942E5" w14:textId="77777777" w:rsidR="008E19FD" w:rsidRPr="00DE6C36" w:rsidRDefault="008E19FD" w:rsidP="008E19FD">
      <w:pPr>
        <w:pStyle w:val="NoSpacing"/>
        <w:tabs>
          <w:tab w:val="left" w:pos="90"/>
        </w:tabs>
        <w:ind w:left="720"/>
        <w:rPr>
          <w:rFonts w:ascii="Arial" w:hAnsi="Arial" w:cs="Arial"/>
          <w:sz w:val="24"/>
          <w:szCs w:val="24"/>
        </w:rPr>
      </w:pPr>
      <w:r w:rsidRPr="00DE6C36">
        <w:rPr>
          <w:rFonts w:ascii="Arial" w:hAnsi="Arial" w:cs="Arial"/>
          <w:sz w:val="24"/>
          <w:szCs w:val="24"/>
        </w:rPr>
        <w:t>Select Debit Card or Cheque book by checking from the list below:</w:t>
      </w:r>
    </w:p>
    <w:p w14:paraId="35680603" w14:textId="77777777" w:rsidR="008E19FD" w:rsidRPr="00DE6C36" w:rsidRDefault="008E19FD" w:rsidP="008E19FD">
      <w:pPr>
        <w:pStyle w:val="NoSpacing"/>
        <w:tabs>
          <w:tab w:val="left" w:pos="90"/>
        </w:tabs>
        <w:ind w:left="720"/>
        <w:rPr>
          <w:rFonts w:ascii="Arial" w:hAnsi="Arial" w:cs="Arial"/>
          <w:sz w:val="24"/>
          <w:szCs w:val="24"/>
        </w:rPr>
      </w:pPr>
    </w:p>
    <w:p w14:paraId="72BB6B1E" w14:textId="77777777" w:rsidR="008E19FD" w:rsidRPr="00DE6C36" w:rsidRDefault="008E19FD" w:rsidP="008E19FD">
      <w:pPr>
        <w:pStyle w:val="NoSpacing"/>
        <w:numPr>
          <w:ilvl w:val="0"/>
          <w:numId w:val="101"/>
        </w:numPr>
        <w:rPr>
          <w:rFonts w:ascii="Arial" w:hAnsi="Arial" w:cs="Arial"/>
          <w:sz w:val="24"/>
          <w:szCs w:val="24"/>
        </w:rPr>
      </w:pPr>
      <w:r w:rsidRPr="00DE6C36">
        <w:rPr>
          <w:rFonts w:ascii="Arial" w:hAnsi="Arial" w:cs="Arial"/>
          <w:b/>
          <w:bCs/>
          <w:sz w:val="24"/>
          <w:szCs w:val="24"/>
        </w:rPr>
        <w:t>Card Type</w:t>
      </w:r>
      <w:r w:rsidRPr="00DE6C36">
        <w:rPr>
          <w:rFonts w:ascii="Arial" w:hAnsi="Arial" w:cs="Arial"/>
          <w:sz w:val="24"/>
          <w:szCs w:val="24"/>
        </w:rPr>
        <w:t>- Drop down selection</w:t>
      </w:r>
    </w:p>
    <w:p w14:paraId="1B09606D" w14:textId="77777777" w:rsidR="008E19FD" w:rsidRPr="00DE6C36" w:rsidRDefault="008E19FD" w:rsidP="008E19FD">
      <w:pPr>
        <w:pStyle w:val="NoSpacing"/>
        <w:numPr>
          <w:ilvl w:val="0"/>
          <w:numId w:val="101"/>
        </w:numPr>
        <w:rPr>
          <w:rFonts w:ascii="Arial" w:hAnsi="Arial" w:cs="Arial"/>
          <w:sz w:val="24"/>
          <w:szCs w:val="24"/>
        </w:rPr>
      </w:pPr>
      <w:r w:rsidRPr="00DE6C36">
        <w:rPr>
          <w:rFonts w:ascii="Arial" w:hAnsi="Arial" w:cs="Arial"/>
          <w:b/>
          <w:bCs/>
          <w:sz w:val="24"/>
          <w:szCs w:val="24"/>
        </w:rPr>
        <w:t>Cheque Type</w:t>
      </w:r>
      <w:r w:rsidRPr="00DE6C36">
        <w:rPr>
          <w:rFonts w:ascii="Arial" w:hAnsi="Arial" w:cs="Arial"/>
          <w:sz w:val="24"/>
          <w:szCs w:val="24"/>
        </w:rPr>
        <w:t>- Drop down selection</w:t>
      </w:r>
    </w:p>
    <w:p w14:paraId="51C4F942" w14:textId="77777777" w:rsidR="008E19FD" w:rsidRPr="00DE6C36" w:rsidRDefault="008E19FD" w:rsidP="008E19FD">
      <w:pPr>
        <w:pStyle w:val="NoSpacing"/>
        <w:numPr>
          <w:ilvl w:val="0"/>
          <w:numId w:val="101"/>
        </w:numPr>
        <w:rPr>
          <w:rFonts w:ascii="Arial" w:hAnsi="Arial" w:cs="Arial"/>
          <w:b/>
          <w:bCs/>
          <w:sz w:val="24"/>
          <w:szCs w:val="24"/>
        </w:rPr>
      </w:pPr>
      <w:r w:rsidRPr="00DE6C36">
        <w:rPr>
          <w:rFonts w:ascii="Arial" w:hAnsi="Arial" w:cs="Arial"/>
          <w:b/>
          <w:bCs/>
          <w:sz w:val="24"/>
          <w:szCs w:val="24"/>
        </w:rPr>
        <w:t>Input the number of books required</w:t>
      </w:r>
    </w:p>
    <w:p w14:paraId="0C9B33A5" w14:textId="77777777" w:rsidR="008E19FD" w:rsidRPr="00DE6C36" w:rsidRDefault="008E19FD" w:rsidP="008E19FD">
      <w:pPr>
        <w:pStyle w:val="NoSpacing"/>
        <w:numPr>
          <w:ilvl w:val="0"/>
          <w:numId w:val="101"/>
        </w:numPr>
        <w:rPr>
          <w:rFonts w:ascii="Arial" w:hAnsi="Arial" w:cs="Arial"/>
          <w:b/>
          <w:bCs/>
          <w:sz w:val="24"/>
          <w:szCs w:val="24"/>
        </w:rPr>
      </w:pPr>
      <w:r w:rsidRPr="00DE6C36">
        <w:rPr>
          <w:rFonts w:ascii="Arial" w:hAnsi="Arial" w:cs="Arial"/>
          <w:b/>
          <w:bCs/>
          <w:sz w:val="24"/>
          <w:szCs w:val="24"/>
        </w:rPr>
        <w:t>Number of leaves-</w:t>
      </w:r>
      <w:r w:rsidRPr="00DE6C36">
        <w:rPr>
          <w:rFonts w:ascii="Arial" w:hAnsi="Arial" w:cs="Arial"/>
          <w:sz w:val="24"/>
          <w:szCs w:val="24"/>
        </w:rPr>
        <w:t xml:space="preserve"> Drop down selection</w:t>
      </w:r>
    </w:p>
    <w:p w14:paraId="3918EC2D" w14:textId="77777777" w:rsidR="008E19FD" w:rsidRPr="00DE6C36" w:rsidRDefault="008E19FD" w:rsidP="008E19FD">
      <w:pPr>
        <w:pStyle w:val="NoSpacing"/>
        <w:numPr>
          <w:ilvl w:val="0"/>
          <w:numId w:val="101"/>
        </w:numPr>
        <w:rPr>
          <w:rFonts w:ascii="Arial" w:hAnsi="Arial" w:cs="Arial"/>
          <w:b/>
          <w:bCs/>
          <w:sz w:val="24"/>
          <w:szCs w:val="24"/>
        </w:rPr>
      </w:pPr>
      <w:r w:rsidRPr="00DE6C36">
        <w:rPr>
          <w:rFonts w:ascii="Arial" w:hAnsi="Arial" w:cs="Arial"/>
          <w:b/>
          <w:bCs/>
          <w:sz w:val="24"/>
          <w:szCs w:val="24"/>
        </w:rPr>
        <w:t>Statement frequency-</w:t>
      </w:r>
      <w:r w:rsidRPr="00DE6C36">
        <w:rPr>
          <w:rFonts w:ascii="Arial" w:hAnsi="Arial" w:cs="Arial"/>
          <w:sz w:val="24"/>
          <w:szCs w:val="24"/>
        </w:rPr>
        <w:t xml:space="preserve"> Drop down selection</w:t>
      </w:r>
    </w:p>
    <w:p w14:paraId="0C294CC6" w14:textId="77777777" w:rsidR="008E19FD" w:rsidRPr="00DE6C36" w:rsidRDefault="008E19FD" w:rsidP="008E19FD">
      <w:pPr>
        <w:pStyle w:val="NoSpacing"/>
        <w:numPr>
          <w:ilvl w:val="0"/>
          <w:numId w:val="101"/>
        </w:numPr>
        <w:rPr>
          <w:rFonts w:ascii="Arial" w:hAnsi="Arial" w:cs="Arial"/>
          <w:b/>
          <w:bCs/>
          <w:sz w:val="24"/>
          <w:szCs w:val="24"/>
        </w:rPr>
      </w:pPr>
      <w:r w:rsidRPr="00DE6C36">
        <w:rPr>
          <w:rFonts w:ascii="Arial" w:hAnsi="Arial" w:cs="Arial"/>
          <w:b/>
          <w:bCs/>
          <w:sz w:val="24"/>
          <w:szCs w:val="24"/>
        </w:rPr>
        <w:t>Statement Medium-</w:t>
      </w:r>
      <w:r w:rsidRPr="00DE6C36">
        <w:rPr>
          <w:rFonts w:ascii="Arial" w:hAnsi="Arial" w:cs="Arial"/>
          <w:sz w:val="24"/>
          <w:szCs w:val="24"/>
        </w:rPr>
        <w:t xml:space="preserve"> Drop down selection</w:t>
      </w:r>
    </w:p>
    <w:p w14:paraId="2772F3EA" w14:textId="77777777" w:rsidR="008E19FD" w:rsidRPr="00DE6C36" w:rsidRDefault="008E19FD" w:rsidP="008E19FD">
      <w:pPr>
        <w:rPr>
          <w:rFonts w:ascii="Arial" w:hAnsi="Arial" w:cs="Arial"/>
          <w:lang w:val="en-US"/>
        </w:rPr>
      </w:pPr>
    </w:p>
    <w:p w14:paraId="00042364" w14:textId="23467FD8" w:rsidR="008E19FD" w:rsidRPr="00DE6C36" w:rsidRDefault="008E19FD" w:rsidP="008E19FD">
      <w:pPr>
        <w:pStyle w:val="NoSpacing"/>
        <w:tabs>
          <w:tab w:val="left" w:pos="90"/>
        </w:tabs>
        <w:ind w:left="90"/>
        <w:rPr>
          <w:rFonts w:ascii="Arial" w:hAnsi="Arial" w:cs="Arial"/>
          <w:b/>
          <w:bCs/>
          <w:sz w:val="24"/>
          <w:szCs w:val="24"/>
        </w:rPr>
      </w:pPr>
      <w:r w:rsidRPr="00DE6C36">
        <w:rPr>
          <w:rFonts w:ascii="Arial" w:hAnsi="Arial" w:cs="Arial"/>
          <w:noProof/>
          <w:sz w:val="24"/>
          <w:szCs w:val="24"/>
        </w:rPr>
        <w:drawing>
          <wp:inline distT="0" distB="0" distL="0" distR="0" wp14:anchorId="4759AEA8" wp14:editId="75679EDD">
            <wp:extent cx="5727700" cy="1911350"/>
            <wp:effectExtent l="152400" t="152400" r="158750" b="146050"/>
            <wp:docPr id="189244344"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911350"/>
                    </a:xfrm>
                    <a:prstGeom prst="rect">
                      <a:avLst/>
                    </a:prstGeom>
                    <a:noFill/>
                    <a:ln w="136525" cmpd="sng">
                      <a:solidFill>
                        <a:srgbClr val="92D050"/>
                      </a:solidFill>
                      <a:miter lim="800000"/>
                      <a:headEnd/>
                      <a:tailEnd/>
                    </a:ln>
                    <a:effectLst/>
                  </pic:spPr>
                </pic:pic>
              </a:graphicData>
            </a:graphic>
          </wp:inline>
        </w:drawing>
      </w:r>
      <w:r w:rsidRPr="00DE6C36">
        <w:rPr>
          <w:rFonts w:ascii="Arial" w:hAnsi="Arial" w:cs="Arial"/>
          <w:sz w:val="24"/>
          <w:szCs w:val="24"/>
        </w:rPr>
        <w:t xml:space="preserve"> </w:t>
      </w:r>
    </w:p>
    <w:p w14:paraId="39CE5C77" w14:textId="77777777" w:rsidR="008E19FD" w:rsidRPr="00DE6C36" w:rsidRDefault="008E19FD" w:rsidP="008E19FD">
      <w:pPr>
        <w:pStyle w:val="ListParagraph"/>
        <w:rPr>
          <w:rFonts w:ascii="Arial" w:hAnsi="Arial" w:cs="Arial"/>
          <w:b/>
        </w:rPr>
      </w:pPr>
      <w:r w:rsidRPr="00DE6C36">
        <w:rPr>
          <w:rFonts w:ascii="Arial" w:hAnsi="Arial" w:cs="Arial"/>
          <w:b/>
        </w:rPr>
        <w:br w:type="textWrapping" w:clear="all"/>
      </w:r>
    </w:p>
    <w:p w14:paraId="3CBE105B" w14:textId="77777777" w:rsidR="008E19FD" w:rsidRPr="00DE6C36" w:rsidRDefault="008E19FD" w:rsidP="008E19FD">
      <w:pPr>
        <w:pStyle w:val="Heading3"/>
        <w:ind w:hanging="990"/>
        <w:rPr>
          <w:szCs w:val="24"/>
        </w:rPr>
      </w:pPr>
      <w:bookmarkStart w:id="308" w:name="_Toc137225399"/>
      <w:r w:rsidRPr="00DE6C36">
        <w:rPr>
          <w:szCs w:val="24"/>
        </w:rPr>
        <w:t>Mco-op Cash and Online Banking</w:t>
      </w:r>
      <w:bookmarkEnd w:id="308"/>
    </w:p>
    <w:p w14:paraId="62865390" w14:textId="77777777" w:rsidR="008E19FD" w:rsidRPr="00DE6C36" w:rsidRDefault="008E19FD" w:rsidP="008E19FD">
      <w:pPr>
        <w:pStyle w:val="NoSpacing"/>
        <w:rPr>
          <w:rFonts w:ascii="Arial" w:hAnsi="Arial" w:cs="Arial"/>
          <w:sz w:val="24"/>
          <w:szCs w:val="24"/>
        </w:rPr>
      </w:pPr>
    </w:p>
    <w:p w14:paraId="5640B9B7"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The mobile number is pre-populated from the initial captured details, and it is not editable. The account number assigned, will also be auto populated on the output form.</w:t>
      </w:r>
    </w:p>
    <w:p w14:paraId="0C218BBB" w14:textId="77777777" w:rsidR="008E19FD" w:rsidRPr="00DE6C36" w:rsidRDefault="008E19FD" w:rsidP="008E19FD">
      <w:pPr>
        <w:pStyle w:val="NoSpacing"/>
        <w:ind w:left="720"/>
        <w:rPr>
          <w:rFonts w:ascii="Arial" w:hAnsi="Arial" w:cs="Arial"/>
          <w:sz w:val="24"/>
          <w:szCs w:val="24"/>
        </w:rPr>
      </w:pPr>
    </w:p>
    <w:p w14:paraId="7DFA4E23" w14:textId="224F3F3D" w:rsidR="008E19FD" w:rsidRPr="00DE6C36" w:rsidRDefault="008E19FD" w:rsidP="008E19FD">
      <w:pPr>
        <w:pStyle w:val="NoSpacing"/>
        <w:rPr>
          <w:rFonts w:ascii="Arial" w:hAnsi="Arial" w:cs="Arial"/>
          <w:sz w:val="24"/>
          <w:szCs w:val="24"/>
        </w:rPr>
      </w:pPr>
      <w:r w:rsidRPr="00DE6C36">
        <w:rPr>
          <w:rFonts w:ascii="Arial" w:hAnsi="Arial" w:cs="Arial"/>
          <w:noProof/>
          <w:sz w:val="24"/>
          <w:szCs w:val="24"/>
          <w:bdr w:val="single" w:sz="36" w:space="0" w:color="70AD47" w:frame="1"/>
        </w:rPr>
        <w:drawing>
          <wp:inline distT="0" distB="0" distL="0" distR="0" wp14:anchorId="568E4722" wp14:editId="389E0C6B">
            <wp:extent cx="5740400" cy="1892300"/>
            <wp:effectExtent l="57150" t="57150" r="50800" b="50800"/>
            <wp:docPr id="1098237540"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l="3938" t="39346" r="4546" b="16727"/>
                    <a:stretch>
                      <a:fillRect/>
                    </a:stretch>
                  </pic:blipFill>
                  <pic:spPr bwMode="auto">
                    <a:xfrm>
                      <a:off x="0" y="0"/>
                      <a:ext cx="5740400" cy="1892300"/>
                    </a:xfrm>
                    <a:prstGeom prst="rect">
                      <a:avLst/>
                    </a:prstGeom>
                    <a:noFill/>
                    <a:ln w="57150" cmpd="sng">
                      <a:solidFill>
                        <a:srgbClr val="70AD47"/>
                      </a:solidFill>
                      <a:miter lim="800000"/>
                      <a:headEnd/>
                      <a:tailEnd/>
                    </a:ln>
                    <a:effectLst/>
                  </pic:spPr>
                </pic:pic>
              </a:graphicData>
            </a:graphic>
          </wp:inline>
        </w:drawing>
      </w:r>
    </w:p>
    <w:p w14:paraId="06948051" w14:textId="77777777" w:rsidR="008E19FD" w:rsidRPr="00DE6C36" w:rsidRDefault="008E19FD" w:rsidP="008E19FD">
      <w:pPr>
        <w:ind w:left="720"/>
        <w:rPr>
          <w:rFonts w:ascii="Arial" w:hAnsi="Arial" w:cs="Arial"/>
          <w:b/>
          <w:sz w:val="24"/>
          <w:szCs w:val="24"/>
        </w:rPr>
      </w:pPr>
    </w:p>
    <w:p w14:paraId="0A0B509C" w14:textId="77777777" w:rsidR="008E19FD" w:rsidRPr="00DE6C36" w:rsidRDefault="008E19FD" w:rsidP="008E19FD">
      <w:pPr>
        <w:ind w:left="720"/>
        <w:rPr>
          <w:rFonts w:ascii="Arial" w:hAnsi="Arial" w:cs="Arial"/>
          <w:b/>
          <w:sz w:val="24"/>
          <w:szCs w:val="24"/>
        </w:rPr>
      </w:pPr>
    </w:p>
    <w:p w14:paraId="6F203873"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Where the customer is not interested in Mco-op cash and online banking, the SDO shall capture the reason.</w:t>
      </w:r>
    </w:p>
    <w:p w14:paraId="4222946E" w14:textId="77777777" w:rsidR="008E19FD" w:rsidRPr="00DE6C36" w:rsidRDefault="008E19FD" w:rsidP="008E19FD">
      <w:pPr>
        <w:pStyle w:val="NoSpacing"/>
        <w:ind w:left="720"/>
        <w:rPr>
          <w:rFonts w:ascii="Arial" w:hAnsi="Arial" w:cs="Arial"/>
          <w:sz w:val="24"/>
          <w:szCs w:val="24"/>
        </w:rPr>
      </w:pPr>
    </w:p>
    <w:p w14:paraId="43A51528" w14:textId="77777777" w:rsidR="008E19FD" w:rsidRPr="00DE6C36" w:rsidRDefault="008E19FD" w:rsidP="008E19FD">
      <w:pPr>
        <w:pStyle w:val="Heading3"/>
        <w:ind w:hanging="990"/>
        <w:rPr>
          <w:szCs w:val="24"/>
        </w:rPr>
      </w:pPr>
      <w:bookmarkStart w:id="309" w:name="_Toc137225400"/>
      <w:r w:rsidRPr="00DE6C36">
        <w:rPr>
          <w:szCs w:val="24"/>
        </w:rPr>
        <w:t>Alerts Subscription</w:t>
      </w:r>
      <w:bookmarkEnd w:id="309"/>
    </w:p>
    <w:p w14:paraId="2F29672A" w14:textId="77777777" w:rsidR="008E19FD" w:rsidRPr="00DE6C36" w:rsidRDefault="008E19FD" w:rsidP="008E19FD">
      <w:pPr>
        <w:pStyle w:val="NoSpacing"/>
        <w:ind w:left="720"/>
        <w:rPr>
          <w:rFonts w:ascii="Arial" w:hAnsi="Arial" w:cs="Arial"/>
          <w:b/>
          <w:sz w:val="24"/>
          <w:szCs w:val="24"/>
        </w:rPr>
      </w:pPr>
      <w:r w:rsidRPr="00DE6C36">
        <w:rPr>
          <w:rFonts w:ascii="Arial" w:hAnsi="Arial" w:cs="Arial"/>
          <w:b/>
          <w:sz w:val="24"/>
          <w:szCs w:val="24"/>
        </w:rPr>
        <w:t xml:space="preserve"> </w:t>
      </w:r>
    </w:p>
    <w:p w14:paraId="6267829C" w14:textId="77777777" w:rsidR="008E19FD" w:rsidRPr="00DE6C36" w:rsidRDefault="008E19FD" w:rsidP="008E19FD">
      <w:pPr>
        <w:pStyle w:val="NoSpacing"/>
        <w:ind w:left="720"/>
        <w:rPr>
          <w:rFonts w:ascii="Arial" w:hAnsi="Arial" w:cs="Arial"/>
          <w:bCs/>
          <w:sz w:val="24"/>
          <w:szCs w:val="24"/>
        </w:rPr>
      </w:pPr>
      <w:r w:rsidRPr="00DE6C36">
        <w:rPr>
          <w:rFonts w:ascii="Arial" w:hAnsi="Arial" w:cs="Arial"/>
          <w:bCs/>
          <w:sz w:val="24"/>
          <w:szCs w:val="24"/>
        </w:rPr>
        <w:t xml:space="preserve">For customer alerts subscription, where Enable Alerts Selected is </w:t>
      </w:r>
      <w:r w:rsidRPr="00DE6C36">
        <w:rPr>
          <w:rFonts w:ascii="Arial" w:hAnsi="Arial" w:cs="Arial"/>
          <w:b/>
          <w:sz w:val="24"/>
          <w:szCs w:val="24"/>
        </w:rPr>
        <w:t xml:space="preserve">“YES” type of </w:t>
      </w:r>
      <w:r w:rsidRPr="00DE6C36">
        <w:rPr>
          <w:rFonts w:ascii="Arial" w:hAnsi="Arial" w:cs="Arial"/>
          <w:bCs/>
          <w:sz w:val="24"/>
          <w:szCs w:val="24"/>
        </w:rPr>
        <w:t xml:space="preserve">alerts debit/ credit/  or both shall be selected. </w:t>
      </w:r>
    </w:p>
    <w:p w14:paraId="380A7809" w14:textId="77777777" w:rsidR="008E19FD" w:rsidRPr="00DE6C36" w:rsidRDefault="008E19FD" w:rsidP="008E19FD">
      <w:pPr>
        <w:pStyle w:val="NoSpacing"/>
        <w:ind w:left="720"/>
        <w:rPr>
          <w:rFonts w:ascii="Arial" w:hAnsi="Arial" w:cs="Arial"/>
          <w:bCs/>
          <w:sz w:val="24"/>
          <w:szCs w:val="24"/>
        </w:rPr>
      </w:pPr>
      <w:r w:rsidRPr="00DE6C36">
        <w:rPr>
          <w:rFonts w:ascii="Arial" w:hAnsi="Arial" w:cs="Arial"/>
          <w:bCs/>
          <w:sz w:val="24"/>
          <w:szCs w:val="24"/>
        </w:rPr>
        <w:t xml:space="preserve"> </w:t>
      </w:r>
    </w:p>
    <w:p w14:paraId="04ABB130" w14:textId="481C5729" w:rsidR="008E19FD" w:rsidRPr="00DE6C36" w:rsidRDefault="008E19FD" w:rsidP="008E19FD">
      <w:pPr>
        <w:pStyle w:val="NoSpacing"/>
        <w:rPr>
          <w:rFonts w:ascii="Arial" w:hAnsi="Arial" w:cs="Arial"/>
          <w:sz w:val="24"/>
          <w:szCs w:val="24"/>
        </w:rPr>
      </w:pPr>
      <w:r w:rsidRPr="00DE6C36">
        <w:rPr>
          <w:rFonts w:ascii="Arial" w:hAnsi="Arial" w:cs="Arial"/>
          <w:noProof/>
          <w:sz w:val="24"/>
          <w:szCs w:val="24"/>
        </w:rPr>
        <w:drawing>
          <wp:inline distT="0" distB="0" distL="0" distR="0" wp14:anchorId="2B4BD6F8" wp14:editId="74ED211D">
            <wp:extent cx="5734050" cy="1022350"/>
            <wp:effectExtent l="0" t="0" r="0" b="6350"/>
            <wp:docPr id="379271012"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1022350"/>
                    </a:xfrm>
                    <a:prstGeom prst="rect">
                      <a:avLst/>
                    </a:prstGeom>
                    <a:noFill/>
                    <a:ln>
                      <a:noFill/>
                    </a:ln>
                  </pic:spPr>
                </pic:pic>
              </a:graphicData>
            </a:graphic>
          </wp:inline>
        </w:drawing>
      </w:r>
    </w:p>
    <w:p w14:paraId="49B92F97" w14:textId="77777777" w:rsidR="008E19FD" w:rsidRDefault="008E19FD" w:rsidP="008E19FD">
      <w:pPr>
        <w:pStyle w:val="NoSpacing"/>
        <w:ind w:left="720"/>
        <w:rPr>
          <w:rFonts w:ascii="Arial" w:hAnsi="Arial" w:cs="Arial"/>
          <w:sz w:val="24"/>
          <w:szCs w:val="24"/>
        </w:rPr>
      </w:pPr>
    </w:p>
    <w:p w14:paraId="606393B0" w14:textId="77777777" w:rsidR="008E19FD" w:rsidRPr="00DE6C36" w:rsidRDefault="008E19FD" w:rsidP="008E19FD">
      <w:pPr>
        <w:pStyle w:val="NoSpacing"/>
        <w:ind w:left="720"/>
        <w:rPr>
          <w:rFonts w:ascii="Arial" w:hAnsi="Arial" w:cs="Arial"/>
          <w:sz w:val="24"/>
          <w:szCs w:val="24"/>
        </w:rPr>
      </w:pPr>
    </w:p>
    <w:p w14:paraId="6725ACFD" w14:textId="77777777" w:rsidR="008E19FD" w:rsidRPr="00DE6C36" w:rsidRDefault="008E19FD" w:rsidP="008E19FD">
      <w:pPr>
        <w:pStyle w:val="Heading3"/>
        <w:ind w:hanging="990"/>
      </w:pPr>
      <w:bookmarkStart w:id="310" w:name="_Toc61624004"/>
      <w:bookmarkStart w:id="311" w:name="_Toc105511641"/>
      <w:bookmarkStart w:id="312" w:name="_Toc131430746"/>
      <w:bookmarkStart w:id="313" w:name="_Toc137225401"/>
      <w:r w:rsidRPr="00DE6C36">
        <w:rPr>
          <w:szCs w:val="24"/>
        </w:rPr>
        <w:t>Standing</w:t>
      </w:r>
      <w:r w:rsidRPr="00DE6C36">
        <w:t xml:space="preserve"> Order</w:t>
      </w:r>
      <w:bookmarkEnd w:id="310"/>
      <w:bookmarkEnd w:id="311"/>
      <w:bookmarkEnd w:id="312"/>
      <w:bookmarkEnd w:id="313"/>
    </w:p>
    <w:p w14:paraId="2B6A4EE3" w14:textId="77777777" w:rsidR="008E19FD" w:rsidRPr="00DE6C36" w:rsidRDefault="008E19FD" w:rsidP="008E19FD">
      <w:pPr>
        <w:rPr>
          <w:rFonts w:ascii="Arial" w:hAnsi="Arial" w:cs="Arial"/>
          <w:lang w:val="x-none"/>
        </w:rPr>
      </w:pPr>
    </w:p>
    <w:p w14:paraId="2861204D"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Select Standing Order for Co-op Accounts Only by checking from the list below and capture the following details:</w:t>
      </w:r>
    </w:p>
    <w:p w14:paraId="3120E88A" w14:textId="77777777" w:rsidR="008E19FD" w:rsidRPr="00DE6C36" w:rsidRDefault="008E19FD" w:rsidP="008E19FD">
      <w:pPr>
        <w:pStyle w:val="NoSpacing"/>
        <w:ind w:left="720"/>
        <w:rPr>
          <w:rFonts w:ascii="Arial" w:hAnsi="Arial" w:cs="Arial"/>
          <w:sz w:val="24"/>
          <w:szCs w:val="24"/>
        </w:rPr>
      </w:pPr>
    </w:p>
    <w:p w14:paraId="5685C34F" w14:textId="77777777" w:rsidR="008E19FD" w:rsidRPr="00DE6C36" w:rsidRDefault="008E19FD" w:rsidP="008E19FD">
      <w:pPr>
        <w:pStyle w:val="NoSpacing"/>
        <w:numPr>
          <w:ilvl w:val="0"/>
          <w:numId w:val="102"/>
        </w:numPr>
        <w:rPr>
          <w:rFonts w:ascii="Arial" w:hAnsi="Arial" w:cs="Arial"/>
          <w:sz w:val="24"/>
          <w:szCs w:val="24"/>
        </w:rPr>
      </w:pPr>
      <w:r w:rsidRPr="00DE6C36">
        <w:rPr>
          <w:rFonts w:ascii="Arial" w:hAnsi="Arial" w:cs="Arial"/>
          <w:b/>
          <w:bCs/>
          <w:sz w:val="24"/>
          <w:szCs w:val="24"/>
        </w:rPr>
        <w:t>Account Number</w:t>
      </w:r>
      <w:r w:rsidRPr="00DE6C36">
        <w:rPr>
          <w:rFonts w:ascii="Arial" w:hAnsi="Arial" w:cs="Arial"/>
          <w:sz w:val="24"/>
          <w:szCs w:val="24"/>
        </w:rPr>
        <w:t>- Auto-populated</w:t>
      </w:r>
    </w:p>
    <w:p w14:paraId="64A28AFC" w14:textId="77777777" w:rsidR="008E19FD" w:rsidRPr="00DE6C36" w:rsidRDefault="008E19FD" w:rsidP="008E19FD">
      <w:pPr>
        <w:pStyle w:val="NoSpacing"/>
        <w:numPr>
          <w:ilvl w:val="0"/>
          <w:numId w:val="102"/>
        </w:numPr>
        <w:rPr>
          <w:rFonts w:ascii="Arial" w:hAnsi="Arial" w:cs="Arial"/>
          <w:sz w:val="24"/>
          <w:szCs w:val="24"/>
        </w:rPr>
      </w:pPr>
      <w:r w:rsidRPr="00DE6C36">
        <w:rPr>
          <w:rFonts w:ascii="Arial" w:hAnsi="Arial" w:cs="Arial"/>
          <w:b/>
          <w:bCs/>
          <w:sz w:val="24"/>
          <w:szCs w:val="24"/>
        </w:rPr>
        <w:t>Frequency</w:t>
      </w:r>
      <w:r w:rsidRPr="00DE6C36">
        <w:rPr>
          <w:rFonts w:ascii="Arial" w:hAnsi="Arial" w:cs="Arial"/>
          <w:sz w:val="24"/>
          <w:szCs w:val="24"/>
        </w:rPr>
        <w:t>- Select from a drop-down menu</w:t>
      </w:r>
    </w:p>
    <w:p w14:paraId="4ABAC4DB" w14:textId="77777777" w:rsidR="008E19FD" w:rsidRPr="00DE6C36" w:rsidRDefault="008E19FD" w:rsidP="008E19FD">
      <w:pPr>
        <w:pStyle w:val="NoSpacing"/>
        <w:numPr>
          <w:ilvl w:val="0"/>
          <w:numId w:val="102"/>
        </w:numPr>
        <w:rPr>
          <w:rFonts w:ascii="Arial" w:hAnsi="Arial" w:cs="Arial"/>
          <w:b/>
          <w:bCs/>
          <w:sz w:val="24"/>
          <w:szCs w:val="24"/>
        </w:rPr>
      </w:pPr>
      <w:r w:rsidRPr="00DE6C36">
        <w:rPr>
          <w:rFonts w:ascii="Arial" w:hAnsi="Arial" w:cs="Arial"/>
          <w:b/>
          <w:bCs/>
          <w:sz w:val="24"/>
          <w:szCs w:val="24"/>
        </w:rPr>
        <w:t>Beneficiary Name</w:t>
      </w:r>
    </w:p>
    <w:p w14:paraId="7A1EE131" w14:textId="77777777" w:rsidR="008E19FD" w:rsidRPr="00DE6C36" w:rsidRDefault="008E19FD" w:rsidP="008E19FD">
      <w:pPr>
        <w:pStyle w:val="NoSpacing"/>
        <w:numPr>
          <w:ilvl w:val="0"/>
          <w:numId w:val="102"/>
        </w:numPr>
        <w:rPr>
          <w:rFonts w:ascii="Arial" w:hAnsi="Arial" w:cs="Arial"/>
          <w:b/>
          <w:bCs/>
          <w:sz w:val="24"/>
          <w:szCs w:val="24"/>
        </w:rPr>
      </w:pPr>
      <w:r w:rsidRPr="00DE6C36">
        <w:rPr>
          <w:rFonts w:ascii="Arial" w:hAnsi="Arial" w:cs="Arial"/>
          <w:b/>
          <w:bCs/>
          <w:sz w:val="24"/>
          <w:szCs w:val="24"/>
        </w:rPr>
        <w:t>Beneficiary Account Number</w:t>
      </w:r>
    </w:p>
    <w:p w14:paraId="0DB21AA0" w14:textId="77777777" w:rsidR="008E19FD" w:rsidRPr="00DE6C36" w:rsidRDefault="008E19FD" w:rsidP="008E19FD">
      <w:pPr>
        <w:pStyle w:val="NoSpacing"/>
        <w:numPr>
          <w:ilvl w:val="0"/>
          <w:numId w:val="102"/>
        </w:numPr>
        <w:rPr>
          <w:rFonts w:ascii="Arial" w:hAnsi="Arial" w:cs="Arial"/>
          <w:b/>
          <w:bCs/>
          <w:sz w:val="24"/>
          <w:szCs w:val="24"/>
        </w:rPr>
      </w:pPr>
      <w:r w:rsidRPr="00DE6C36">
        <w:rPr>
          <w:rFonts w:ascii="Arial" w:hAnsi="Arial" w:cs="Arial"/>
          <w:b/>
          <w:bCs/>
          <w:sz w:val="24"/>
          <w:szCs w:val="24"/>
        </w:rPr>
        <w:t>Amount</w:t>
      </w:r>
    </w:p>
    <w:p w14:paraId="04B42F7D" w14:textId="77777777" w:rsidR="008E19FD" w:rsidRPr="00DE6C36" w:rsidRDefault="008E19FD" w:rsidP="008E19FD">
      <w:pPr>
        <w:pStyle w:val="NoSpacing"/>
        <w:numPr>
          <w:ilvl w:val="0"/>
          <w:numId w:val="102"/>
        </w:numPr>
        <w:rPr>
          <w:rFonts w:ascii="Arial" w:hAnsi="Arial" w:cs="Arial"/>
          <w:sz w:val="24"/>
          <w:szCs w:val="24"/>
        </w:rPr>
      </w:pPr>
      <w:r w:rsidRPr="00DE6C36">
        <w:rPr>
          <w:rFonts w:ascii="Arial" w:hAnsi="Arial" w:cs="Arial"/>
          <w:b/>
          <w:bCs/>
          <w:sz w:val="24"/>
          <w:szCs w:val="24"/>
        </w:rPr>
        <w:t>Amount in words</w:t>
      </w:r>
      <w:r w:rsidRPr="00DE6C36">
        <w:rPr>
          <w:rFonts w:ascii="Arial" w:hAnsi="Arial" w:cs="Arial"/>
          <w:sz w:val="24"/>
          <w:szCs w:val="24"/>
        </w:rPr>
        <w:t>- Auto-populated</w:t>
      </w:r>
    </w:p>
    <w:p w14:paraId="0F8E8D34" w14:textId="77777777" w:rsidR="008E19FD" w:rsidRPr="00DE6C36" w:rsidRDefault="008E19FD" w:rsidP="008E19FD">
      <w:pPr>
        <w:pStyle w:val="NoSpacing"/>
        <w:numPr>
          <w:ilvl w:val="0"/>
          <w:numId w:val="102"/>
        </w:numPr>
        <w:rPr>
          <w:rFonts w:ascii="Arial" w:hAnsi="Arial" w:cs="Arial"/>
          <w:sz w:val="24"/>
          <w:szCs w:val="24"/>
        </w:rPr>
      </w:pPr>
      <w:r w:rsidRPr="00DE6C36">
        <w:rPr>
          <w:rFonts w:ascii="Arial" w:hAnsi="Arial" w:cs="Arial"/>
          <w:b/>
          <w:bCs/>
          <w:sz w:val="24"/>
          <w:szCs w:val="24"/>
        </w:rPr>
        <w:t>Pay Type</w:t>
      </w:r>
      <w:r w:rsidRPr="00DE6C36">
        <w:rPr>
          <w:rFonts w:ascii="Arial" w:hAnsi="Arial" w:cs="Arial"/>
          <w:sz w:val="24"/>
          <w:szCs w:val="24"/>
        </w:rPr>
        <w:t>- Select from a drop-down Menu</w:t>
      </w:r>
    </w:p>
    <w:p w14:paraId="6ACBBF9B" w14:textId="77777777" w:rsidR="008E19FD" w:rsidRPr="00DE6C36" w:rsidRDefault="008E19FD" w:rsidP="008E19FD">
      <w:pPr>
        <w:pStyle w:val="NoSpacing"/>
        <w:numPr>
          <w:ilvl w:val="0"/>
          <w:numId w:val="102"/>
        </w:numPr>
        <w:rPr>
          <w:rFonts w:ascii="Arial" w:hAnsi="Arial" w:cs="Arial"/>
          <w:sz w:val="24"/>
          <w:szCs w:val="24"/>
        </w:rPr>
      </w:pPr>
      <w:r w:rsidRPr="00DE6C36">
        <w:rPr>
          <w:rFonts w:ascii="Arial" w:hAnsi="Arial" w:cs="Arial"/>
          <w:b/>
          <w:bCs/>
          <w:sz w:val="24"/>
          <w:szCs w:val="24"/>
        </w:rPr>
        <w:t>Effective date</w:t>
      </w:r>
      <w:r w:rsidRPr="00DE6C36">
        <w:rPr>
          <w:rFonts w:ascii="Arial" w:hAnsi="Arial" w:cs="Arial"/>
          <w:sz w:val="24"/>
          <w:szCs w:val="24"/>
        </w:rPr>
        <w:t>- select the date</w:t>
      </w:r>
    </w:p>
    <w:p w14:paraId="25829499" w14:textId="77777777" w:rsidR="008E19FD" w:rsidRPr="00DE6C36" w:rsidRDefault="008E19FD" w:rsidP="008E19FD">
      <w:pPr>
        <w:rPr>
          <w:rFonts w:ascii="Arial" w:hAnsi="Arial" w:cs="Arial"/>
        </w:rPr>
      </w:pPr>
    </w:p>
    <w:p w14:paraId="1D8B6BA7" w14:textId="647C73D4" w:rsidR="008E19FD" w:rsidRPr="00DE6C36" w:rsidRDefault="008E19FD" w:rsidP="008E19FD">
      <w:pPr>
        <w:pStyle w:val="NoSpacing"/>
        <w:rPr>
          <w:rFonts w:ascii="Arial" w:hAnsi="Arial" w:cs="Arial"/>
          <w:sz w:val="24"/>
          <w:szCs w:val="24"/>
        </w:rPr>
      </w:pPr>
      <w:r w:rsidRPr="00DE6C36">
        <w:rPr>
          <w:rFonts w:ascii="Arial" w:hAnsi="Arial" w:cs="Arial"/>
          <w:noProof/>
        </w:rPr>
        <w:lastRenderedPageBreak/>
        <w:drawing>
          <wp:inline distT="0" distB="0" distL="0" distR="0" wp14:anchorId="1782A5FD" wp14:editId="4E03024F">
            <wp:extent cx="5740400" cy="2393950"/>
            <wp:effectExtent l="76200" t="76200" r="69850" b="82550"/>
            <wp:docPr id="1951156554"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l="3636" t="35573" r="3181" b="9988"/>
                    <a:stretch>
                      <a:fillRect/>
                    </a:stretch>
                  </pic:blipFill>
                  <pic:spPr bwMode="auto">
                    <a:xfrm>
                      <a:off x="0" y="0"/>
                      <a:ext cx="5740400" cy="2393950"/>
                    </a:xfrm>
                    <a:prstGeom prst="rect">
                      <a:avLst/>
                    </a:prstGeom>
                    <a:noFill/>
                    <a:ln w="69850" cmpd="sng">
                      <a:solidFill>
                        <a:srgbClr val="70AD47"/>
                      </a:solidFill>
                      <a:miter lim="800000"/>
                      <a:headEnd/>
                      <a:tailEnd/>
                    </a:ln>
                    <a:effectLst/>
                  </pic:spPr>
                </pic:pic>
              </a:graphicData>
            </a:graphic>
          </wp:inline>
        </w:drawing>
      </w:r>
    </w:p>
    <w:p w14:paraId="08ADB6BE" w14:textId="77777777" w:rsidR="008E19FD" w:rsidRPr="00DE6C36" w:rsidRDefault="008E19FD" w:rsidP="008E19FD">
      <w:pPr>
        <w:pStyle w:val="NoSpacing"/>
        <w:ind w:left="720"/>
        <w:rPr>
          <w:rFonts w:ascii="Arial" w:hAnsi="Arial" w:cs="Arial"/>
          <w:sz w:val="24"/>
          <w:szCs w:val="24"/>
        </w:rPr>
      </w:pPr>
    </w:p>
    <w:p w14:paraId="0B485F08"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 xml:space="preserve">For standing order creation, the SDO shall scan the full electronic mandate and forward to COU for standing order creation. </w:t>
      </w:r>
    </w:p>
    <w:p w14:paraId="72727EBC" w14:textId="77777777" w:rsidR="008E19FD" w:rsidRPr="00DE6C36" w:rsidRDefault="008E19FD" w:rsidP="008E19FD">
      <w:pPr>
        <w:pStyle w:val="NoSpacing"/>
        <w:rPr>
          <w:rFonts w:ascii="Arial" w:hAnsi="Arial" w:cs="Arial"/>
          <w:sz w:val="20"/>
          <w:szCs w:val="20"/>
        </w:rPr>
      </w:pPr>
    </w:p>
    <w:p w14:paraId="2D74E16B" w14:textId="77777777" w:rsidR="008E19FD" w:rsidRPr="00DE6C36" w:rsidRDefault="008E19FD" w:rsidP="008E19FD">
      <w:pPr>
        <w:pStyle w:val="NoSpacing"/>
        <w:rPr>
          <w:rFonts w:ascii="Arial" w:hAnsi="Arial" w:cs="Arial"/>
          <w:sz w:val="20"/>
          <w:szCs w:val="20"/>
        </w:rPr>
      </w:pPr>
    </w:p>
    <w:p w14:paraId="77F887BB" w14:textId="77777777" w:rsidR="008E19FD" w:rsidRPr="00DE6C36" w:rsidRDefault="008E19FD" w:rsidP="008E19FD">
      <w:pPr>
        <w:pStyle w:val="NoSpacing"/>
        <w:rPr>
          <w:rFonts w:ascii="Arial" w:hAnsi="Arial" w:cs="Arial"/>
          <w:sz w:val="20"/>
          <w:szCs w:val="20"/>
        </w:rPr>
      </w:pPr>
    </w:p>
    <w:p w14:paraId="147C042D" w14:textId="77777777" w:rsidR="008E19FD" w:rsidRPr="00DE6C36" w:rsidRDefault="008E19FD" w:rsidP="008E19FD">
      <w:pPr>
        <w:pStyle w:val="NoSpacing"/>
        <w:rPr>
          <w:rFonts w:ascii="Arial" w:hAnsi="Arial" w:cs="Arial"/>
          <w:sz w:val="20"/>
          <w:szCs w:val="20"/>
        </w:rPr>
      </w:pPr>
    </w:p>
    <w:p w14:paraId="74B8F3E8" w14:textId="77777777" w:rsidR="008E19FD" w:rsidRPr="00DE6C36" w:rsidRDefault="008E19FD" w:rsidP="008E19FD">
      <w:pPr>
        <w:pStyle w:val="NoSpacing"/>
        <w:rPr>
          <w:rFonts w:ascii="Arial" w:hAnsi="Arial" w:cs="Arial"/>
          <w:sz w:val="20"/>
          <w:szCs w:val="20"/>
        </w:rPr>
      </w:pPr>
    </w:p>
    <w:p w14:paraId="76720902" w14:textId="77777777" w:rsidR="008E19FD" w:rsidRPr="00DE6C36" w:rsidRDefault="008E19FD" w:rsidP="008E19FD">
      <w:pPr>
        <w:pStyle w:val="NoSpacing"/>
        <w:rPr>
          <w:rFonts w:ascii="Arial" w:hAnsi="Arial" w:cs="Arial"/>
          <w:sz w:val="20"/>
          <w:szCs w:val="20"/>
        </w:rPr>
      </w:pPr>
    </w:p>
    <w:p w14:paraId="0FD08A24" w14:textId="77777777" w:rsidR="008E19FD" w:rsidRPr="00DE6C36" w:rsidRDefault="008E19FD" w:rsidP="008E19FD">
      <w:pPr>
        <w:pStyle w:val="NoSpacing"/>
        <w:rPr>
          <w:rFonts w:ascii="Arial" w:hAnsi="Arial" w:cs="Arial"/>
          <w:sz w:val="20"/>
          <w:szCs w:val="20"/>
        </w:rPr>
      </w:pPr>
    </w:p>
    <w:p w14:paraId="4E5036A8" w14:textId="77777777" w:rsidR="008E19FD" w:rsidRPr="00DE6C36" w:rsidRDefault="008E19FD" w:rsidP="008E19FD">
      <w:pPr>
        <w:pStyle w:val="NoSpacing"/>
        <w:rPr>
          <w:rFonts w:ascii="Arial" w:hAnsi="Arial" w:cs="Arial"/>
          <w:sz w:val="20"/>
          <w:szCs w:val="20"/>
        </w:rPr>
      </w:pPr>
    </w:p>
    <w:p w14:paraId="764DB1FB" w14:textId="77777777" w:rsidR="008E19FD" w:rsidRPr="00DE6C36" w:rsidRDefault="008E19FD" w:rsidP="008E19FD">
      <w:pPr>
        <w:pStyle w:val="Heading2"/>
      </w:pPr>
      <w:bookmarkStart w:id="314" w:name="_Toc61624005"/>
      <w:bookmarkStart w:id="315" w:name="_Toc105511642"/>
      <w:bookmarkStart w:id="316" w:name="_Toc131430747"/>
      <w:bookmarkStart w:id="317" w:name="_Toc137225402"/>
      <w:r w:rsidRPr="00DE6C36">
        <w:t>Capture of Customers Photo, ID Document Front and Back</w:t>
      </w:r>
      <w:bookmarkEnd w:id="314"/>
      <w:bookmarkEnd w:id="315"/>
      <w:bookmarkEnd w:id="316"/>
      <w:bookmarkEnd w:id="317"/>
    </w:p>
    <w:p w14:paraId="1DB1DA0E" w14:textId="77777777" w:rsidR="008E19FD" w:rsidRPr="00DE6C36" w:rsidRDefault="008E19FD" w:rsidP="008E19FD">
      <w:pPr>
        <w:pStyle w:val="Heading3"/>
        <w:ind w:hanging="900"/>
      </w:pPr>
      <w:bookmarkStart w:id="318" w:name="_Toc67319157"/>
      <w:bookmarkStart w:id="319" w:name="_Toc105511643"/>
      <w:bookmarkStart w:id="320" w:name="_Toc131430748"/>
      <w:bookmarkStart w:id="321" w:name="_Toc137225403"/>
      <w:r w:rsidRPr="00DE6C36">
        <w:t>Walk In Customers</w:t>
      </w:r>
      <w:bookmarkEnd w:id="318"/>
      <w:bookmarkEnd w:id="319"/>
      <w:bookmarkEnd w:id="320"/>
      <w:bookmarkEnd w:id="321"/>
    </w:p>
    <w:p w14:paraId="4B0705E8" w14:textId="77777777" w:rsidR="008E19FD" w:rsidRPr="00DE6C36" w:rsidRDefault="008E19FD" w:rsidP="008E19FD">
      <w:pPr>
        <w:pStyle w:val="NoSpacing"/>
        <w:ind w:left="720"/>
        <w:rPr>
          <w:rFonts w:ascii="Arial" w:hAnsi="Arial" w:cs="Arial"/>
          <w:sz w:val="24"/>
          <w:szCs w:val="24"/>
        </w:rPr>
      </w:pPr>
    </w:p>
    <w:p w14:paraId="677A5F4F"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 xml:space="preserve">The customers </w:t>
      </w:r>
      <w:r w:rsidRPr="00DE6C36">
        <w:rPr>
          <w:rFonts w:ascii="Arial" w:hAnsi="Arial" w:cs="Arial"/>
          <w:b/>
          <w:bCs/>
          <w:sz w:val="24"/>
          <w:szCs w:val="24"/>
        </w:rPr>
        <w:t xml:space="preserve">Photo, ID front </w:t>
      </w:r>
      <w:r w:rsidRPr="00DE6C36">
        <w:rPr>
          <w:rFonts w:ascii="Arial" w:hAnsi="Arial" w:cs="Arial"/>
          <w:sz w:val="24"/>
          <w:szCs w:val="24"/>
        </w:rPr>
        <w:t xml:space="preserve">and </w:t>
      </w:r>
      <w:r w:rsidRPr="00DE6C36">
        <w:rPr>
          <w:rFonts w:ascii="Arial" w:hAnsi="Arial" w:cs="Arial"/>
          <w:b/>
          <w:bCs/>
          <w:sz w:val="24"/>
          <w:szCs w:val="24"/>
        </w:rPr>
        <w:t>ID back</w:t>
      </w:r>
      <w:r w:rsidRPr="00DE6C36">
        <w:rPr>
          <w:rFonts w:ascii="Arial" w:hAnsi="Arial" w:cs="Arial"/>
          <w:sz w:val="24"/>
          <w:szCs w:val="24"/>
        </w:rPr>
        <w:t xml:space="preserve"> shall be captured using a </w:t>
      </w:r>
      <w:r w:rsidRPr="00DE6C36">
        <w:rPr>
          <w:rFonts w:ascii="Arial" w:hAnsi="Arial" w:cs="Arial"/>
          <w:b/>
          <w:bCs/>
          <w:sz w:val="24"/>
          <w:szCs w:val="24"/>
        </w:rPr>
        <w:t>Webcam</w:t>
      </w:r>
      <w:r w:rsidRPr="00DE6C36">
        <w:rPr>
          <w:rFonts w:ascii="Arial" w:hAnsi="Arial" w:cs="Arial"/>
          <w:sz w:val="24"/>
          <w:szCs w:val="24"/>
        </w:rPr>
        <w:t xml:space="preserve">. </w:t>
      </w:r>
    </w:p>
    <w:p w14:paraId="5CA74538" w14:textId="77777777" w:rsidR="008E19FD" w:rsidRPr="00DE6C36" w:rsidRDefault="008E19FD" w:rsidP="008E19FD">
      <w:pPr>
        <w:pStyle w:val="NoSpacing"/>
        <w:ind w:left="720"/>
        <w:rPr>
          <w:rFonts w:ascii="Arial" w:hAnsi="Arial" w:cs="Arial"/>
          <w:sz w:val="24"/>
          <w:szCs w:val="24"/>
        </w:rPr>
      </w:pPr>
    </w:p>
    <w:p w14:paraId="18176849"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Where either the customer Photo, ID front and ID back is skipped, the process will generate the error above.</w:t>
      </w:r>
    </w:p>
    <w:p w14:paraId="5508846C" w14:textId="77777777" w:rsidR="008E19FD" w:rsidRPr="00DE6C36" w:rsidRDefault="008E19FD" w:rsidP="008E19FD">
      <w:pPr>
        <w:pStyle w:val="NoSpacing"/>
        <w:ind w:left="720"/>
        <w:rPr>
          <w:rFonts w:ascii="Arial" w:hAnsi="Arial" w:cs="Arial"/>
          <w:sz w:val="24"/>
          <w:szCs w:val="24"/>
        </w:rPr>
      </w:pPr>
    </w:p>
    <w:p w14:paraId="42CCFD26" w14:textId="7B7CCAB6" w:rsidR="008E19FD" w:rsidRPr="00DE6C36" w:rsidRDefault="008E19FD" w:rsidP="008E19FD">
      <w:pPr>
        <w:pStyle w:val="NoSpacing"/>
        <w:rPr>
          <w:rFonts w:ascii="Arial" w:hAnsi="Arial" w:cs="Arial"/>
          <w:sz w:val="24"/>
          <w:szCs w:val="24"/>
        </w:rPr>
      </w:pPr>
      <w:r w:rsidRPr="00DE6C36">
        <w:rPr>
          <w:rFonts w:ascii="Arial" w:hAnsi="Arial" w:cs="Arial"/>
          <w:noProof/>
        </w:rPr>
        <w:lastRenderedPageBreak/>
        <w:drawing>
          <wp:inline distT="0" distB="0" distL="0" distR="0" wp14:anchorId="0A268FBD" wp14:editId="48BC5103">
            <wp:extent cx="5740400" cy="2800350"/>
            <wp:effectExtent l="19050" t="19050" r="12700" b="19050"/>
            <wp:docPr id="128088152"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l="24748" t="14957" r="2496" b="20148"/>
                    <a:stretch>
                      <a:fillRect/>
                    </a:stretch>
                  </pic:blipFill>
                  <pic:spPr bwMode="auto">
                    <a:xfrm>
                      <a:off x="0" y="0"/>
                      <a:ext cx="5740400" cy="2800350"/>
                    </a:xfrm>
                    <a:prstGeom prst="rect">
                      <a:avLst/>
                    </a:prstGeom>
                    <a:noFill/>
                    <a:ln w="15875" cmpd="sng">
                      <a:solidFill>
                        <a:srgbClr val="C00000"/>
                      </a:solidFill>
                      <a:miter lim="800000"/>
                      <a:headEnd/>
                      <a:tailEnd/>
                    </a:ln>
                    <a:effectLst/>
                  </pic:spPr>
                </pic:pic>
              </a:graphicData>
            </a:graphic>
          </wp:inline>
        </w:drawing>
      </w:r>
    </w:p>
    <w:p w14:paraId="4D187372" w14:textId="77777777" w:rsidR="008E19FD" w:rsidRPr="00DE6C36" w:rsidRDefault="008E19FD" w:rsidP="008E19FD">
      <w:pPr>
        <w:ind w:left="720"/>
        <w:rPr>
          <w:rFonts w:ascii="Arial" w:hAnsi="Arial" w:cs="Arial"/>
          <w:sz w:val="24"/>
          <w:szCs w:val="24"/>
          <w:lang w:val="en-US"/>
        </w:rPr>
      </w:pPr>
    </w:p>
    <w:p w14:paraId="3E11B1AF" w14:textId="54E2E7AB" w:rsidR="008E19FD" w:rsidRPr="00DE6C36" w:rsidRDefault="008E19FD" w:rsidP="008E19FD">
      <w:pPr>
        <w:ind w:left="720"/>
        <w:rPr>
          <w:rFonts w:ascii="Arial" w:hAnsi="Arial" w:cs="Arial"/>
          <w:sz w:val="24"/>
          <w:szCs w:val="24"/>
          <w:lang w:val="en-US"/>
        </w:rPr>
      </w:pPr>
      <w:r w:rsidRPr="00DE6C36">
        <w:rPr>
          <w:rFonts w:ascii="Arial" w:hAnsi="Arial" w:cs="Arial"/>
          <w:sz w:val="24"/>
          <w:szCs w:val="24"/>
          <w:lang w:val="en-US"/>
        </w:rPr>
        <w:t xml:space="preserve">Press </w:t>
      </w:r>
      <w:r w:rsidRPr="00DE6C36">
        <w:rPr>
          <w:rFonts w:ascii="Arial" w:hAnsi="Arial" w:cs="Arial"/>
          <w:noProof/>
        </w:rPr>
        <w:drawing>
          <wp:inline distT="0" distB="0" distL="0" distR="0" wp14:anchorId="0464FB50" wp14:editId="71B20125">
            <wp:extent cx="1689100" cy="215900"/>
            <wp:effectExtent l="0" t="0" r="6350" b="0"/>
            <wp:docPr id="1652403720"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l="23756" t="2" r="27348" b="2039"/>
                    <a:stretch>
                      <a:fillRect/>
                    </a:stretch>
                  </pic:blipFill>
                  <pic:spPr bwMode="auto">
                    <a:xfrm>
                      <a:off x="0" y="0"/>
                      <a:ext cx="1689100" cy="215900"/>
                    </a:xfrm>
                    <a:prstGeom prst="rect">
                      <a:avLst/>
                    </a:prstGeom>
                    <a:noFill/>
                    <a:ln>
                      <a:noFill/>
                    </a:ln>
                  </pic:spPr>
                </pic:pic>
              </a:graphicData>
            </a:graphic>
          </wp:inline>
        </w:drawing>
      </w:r>
      <w:r w:rsidRPr="00DE6C36">
        <w:rPr>
          <w:rFonts w:ascii="Arial" w:hAnsi="Arial" w:cs="Arial"/>
          <w:sz w:val="24"/>
          <w:szCs w:val="24"/>
          <w:lang w:val="en-US"/>
        </w:rPr>
        <w:t xml:space="preserve"> to capture the customer’s signature using the signature pad. </w:t>
      </w:r>
    </w:p>
    <w:p w14:paraId="47DA552D" w14:textId="77777777" w:rsidR="008E19FD" w:rsidRPr="00DE6C36" w:rsidRDefault="008E19FD" w:rsidP="008E19FD">
      <w:pPr>
        <w:ind w:left="720"/>
        <w:rPr>
          <w:rFonts w:ascii="Arial" w:hAnsi="Arial" w:cs="Arial"/>
          <w:sz w:val="24"/>
          <w:szCs w:val="24"/>
          <w:lang w:val="en-US"/>
        </w:rPr>
      </w:pPr>
    </w:p>
    <w:p w14:paraId="1E026795" w14:textId="77777777" w:rsidR="008E19FD" w:rsidRPr="00DE6C36" w:rsidRDefault="008E19FD" w:rsidP="008E19FD">
      <w:pPr>
        <w:rPr>
          <w:rFonts w:ascii="Arial" w:hAnsi="Arial" w:cs="Arial"/>
          <w:lang w:val="en-US"/>
        </w:rPr>
      </w:pPr>
    </w:p>
    <w:p w14:paraId="5D4C7680" w14:textId="77777777" w:rsidR="008E19FD" w:rsidRPr="00DE6C36" w:rsidRDefault="008E19FD" w:rsidP="008E19FD">
      <w:pPr>
        <w:pStyle w:val="Heading3"/>
        <w:ind w:hanging="990"/>
      </w:pPr>
      <w:bookmarkStart w:id="322" w:name="_Toc67319158"/>
      <w:bookmarkStart w:id="323" w:name="_Toc105511644"/>
      <w:bookmarkStart w:id="324" w:name="_Toc131430749"/>
      <w:bookmarkStart w:id="325" w:name="_Toc137225404"/>
      <w:r w:rsidRPr="00DE6C36">
        <w:t>Marketed Accounts</w:t>
      </w:r>
      <w:bookmarkEnd w:id="322"/>
      <w:bookmarkEnd w:id="323"/>
      <w:bookmarkEnd w:id="324"/>
      <w:bookmarkEnd w:id="325"/>
    </w:p>
    <w:p w14:paraId="596AEF41" w14:textId="77777777" w:rsidR="008E19FD" w:rsidRPr="00DE6C36" w:rsidRDefault="008E19FD" w:rsidP="008E19FD">
      <w:pPr>
        <w:rPr>
          <w:rFonts w:ascii="Arial" w:hAnsi="Arial" w:cs="Arial"/>
          <w:sz w:val="24"/>
          <w:szCs w:val="24"/>
          <w:lang w:val="en-US"/>
        </w:rPr>
      </w:pPr>
    </w:p>
    <w:p w14:paraId="766979E2" w14:textId="77777777" w:rsidR="008E19FD" w:rsidRPr="00DE6C36" w:rsidRDefault="008E19FD" w:rsidP="008E19FD">
      <w:pPr>
        <w:ind w:left="720"/>
        <w:rPr>
          <w:rFonts w:ascii="Arial" w:hAnsi="Arial" w:cs="Arial"/>
          <w:sz w:val="24"/>
          <w:szCs w:val="24"/>
        </w:rPr>
      </w:pPr>
      <w:r w:rsidRPr="00DE6C36">
        <w:rPr>
          <w:rFonts w:ascii="Arial" w:hAnsi="Arial" w:cs="Arial"/>
          <w:sz w:val="24"/>
          <w:szCs w:val="24"/>
          <w:lang w:val="en-US"/>
        </w:rPr>
        <w:t xml:space="preserve">For marketed accounts, the SDO shall capture the </w:t>
      </w:r>
      <w:r w:rsidRPr="00DE6C36">
        <w:rPr>
          <w:rFonts w:ascii="Arial" w:hAnsi="Arial" w:cs="Arial"/>
          <w:sz w:val="24"/>
          <w:szCs w:val="24"/>
        </w:rPr>
        <w:t xml:space="preserve">customers </w:t>
      </w:r>
      <w:r w:rsidRPr="00DE6C36">
        <w:rPr>
          <w:rFonts w:ascii="Arial" w:hAnsi="Arial" w:cs="Arial"/>
          <w:b/>
          <w:bCs/>
          <w:sz w:val="24"/>
          <w:szCs w:val="24"/>
        </w:rPr>
        <w:t xml:space="preserve">Photo, ID front </w:t>
      </w:r>
      <w:r w:rsidRPr="00DE6C36">
        <w:rPr>
          <w:rFonts w:ascii="Arial" w:hAnsi="Arial" w:cs="Arial"/>
          <w:sz w:val="24"/>
          <w:szCs w:val="24"/>
        </w:rPr>
        <w:t xml:space="preserve">and </w:t>
      </w:r>
      <w:r w:rsidRPr="00DE6C36">
        <w:rPr>
          <w:rFonts w:ascii="Arial" w:hAnsi="Arial" w:cs="Arial"/>
          <w:b/>
          <w:bCs/>
          <w:sz w:val="24"/>
          <w:szCs w:val="24"/>
        </w:rPr>
        <w:t xml:space="preserve">ID back and Signature </w:t>
      </w:r>
      <w:r w:rsidRPr="00DE6C36">
        <w:rPr>
          <w:rFonts w:ascii="Arial" w:hAnsi="Arial" w:cs="Arial"/>
          <w:sz w:val="24"/>
          <w:szCs w:val="24"/>
        </w:rPr>
        <w:t>using a Webcam. The captured images shall be very clear to avoid RTS.</w:t>
      </w:r>
    </w:p>
    <w:p w14:paraId="4775DB2C" w14:textId="77777777" w:rsidR="008E19FD" w:rsidRPr="00DE6C36" w:rsidRDefault="008E19FD" w:rsidP="008E19FD">
      <w:pPr>
        <w:ind w:left="720"/>
        <w:rPr>
          <w:rFonts w:ascii="Arial" w:hAnsi="Arial" w:cs="Arial"/>
          <w:sz w:val="24"/>
          <w:szCs w:val="24"/>
        </w:rPr>
      </w:pPr>
    </w:p>
    <w:p w14:paraId="0F65FB6F" w14:textId="579FBEEC" w:rsidR="008E19FD" w:rsidRPr="00DE6C36" w:rsidRDefault="008E19FD" w:rsidP="008E19FD">
      <w:pPr>
        <w:rPr>
          <w:rFonts w:ascii="Arial" w:hAnsi="Arial" w:cs="Arial"/>
          <w:sz w:val="24"/>
          <w:szCs w:val="24"/>
        </w:rPr>
      </w:pPr>
      <w:r w:rsidRPr="00DE6C36">
        <w:rPr>
          <w:rFonts w:ascii="Arial" w:hAnsi="Arial" w:cs="Arial"/>
          <w:noProof/>
        </w:rPr>
        <mc:AlternateContent>
          <mc:Choice Requires="wps">
            <w:drawing>
              <wp:anchor distT="0" distB="0" distL="114300" distR="114300" simplePos="0" relativeHeight="251695104" behindDoc="0" locked="0" layoutInCell="1" allowOverlap="1" wp14:anchorId="7A533CDC" wp14:editId="7C8A1049">
                <wp:simplePos x="0" y="0"/>
                <wp:positionH relativeFrom="column">
                  <wp:posOffset>4838700</wp:posOffset>
                </wp:positionH>
                <wp:positionV relativeFrom="paragraph">
                  <wp:posOffset>466725</wp:posOffset>
                </wp:positionV>
                <wp:extent cx="495300" cy="847725"/>
                <wp:effectExtent l="19050" t="19050" r="76200" b="47625"/>
                <wp:wrapNone/>
                <wp:docPr id="151" name="Straight Arrow Connector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5300" cy="847725"/>
                        </a:xfrm>
                        <a:prstGeom prst="straightConnector1">
                          <a:avLst/>
                        </a:prstGeom>
                        <a:noFill/>
                        <a:ln w="50800"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55131066" id="_x0000_t32" coordsize="21600,21600" o:spt="32" o:oned="t" path="m,l21600,21600e" filled="f">
                <v:path arrowok="t" fillok="f" o:connecttype="none"/>
                <o:lock v:ext="edit" shapetype="t"/>
              </v:shapetype>
              <v:shape id="Straight Arrow Connector 657" o:spid="_x0000_s1026" type="#_x0000_t32" style="position:absolute;margin-left:381pt;margin-top:36.75pt;width:39pt;height:6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" strokecolor="red" strokeweight="4pt">
                <v:stroke endarrow="block" joinstyle="miter"/>
                <o:lock v:ext="edit" shapetype="f"/>
              </v:shape>
            </w:pict>
          </mc:Fallback>
        </mc:AlternateContent>
      </w:r>
      <w:r w:rsidRPr="00DE6C36">
        <w:rPr>
          <w:rFonts w:ascii="Arial" w:hAnsi="Arial" w:cs="Arial"/>
          <w:noProof/>
        </w:rPr>
        <w:drawing>
          <wp:inline distT="0" distB="0" distL="0" distR="0" wp14:anchorId="3109E1A3" wp14:editId="5B821969">
            <wp:extent cx="5645150" cy="2362200"/>
            <wp:effectExtent l="76200" t="76200" r="69850" b="76200"/>
            <wp:docPr id="1907799023"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5150" cy="2362200"/>
                    </a:xfrm>
                    <a:prstGeom prst="rect">
                      <a:avLst/>
                    </a:prstGeom>
                    <a:noFill/>
                    <a:ln w="69850" cmpd="sng">
                      <a:solidFill>
                        <a:srgbClr val="70AD47"/>
                      </a:solidFill>
                      <a:miter lim="800000"/>
                      <a:headEnd/>
                      <a:tailEnd/>
                    </a:ln>
                    <a:effectLst/>
                  </pic:spPr>
                </pic:pic>
              </a:graphicData>
            </a:graphic>
          </wp:inline>
        </w:drawing>
      </w:r>
    </w:p>
    <w:p w14:paraId="566B79A2" w14:textId="77777777" w:rsidR="008E19FD" w:rsidRPr="00DE6C36" w:rsidRDefault="008E19FD" w:rsidP="008E19FD">
      <w:pPr>
        <w:ind w:left="720"/>
        <w:rPr>
          <w:rFonts w:ascii="Arial" w:hAnsi="Arial" w:cs="Arial"/>
          <w:sz w:val="24"/>
          <w:szCs w:val="24"/>
        </w:rPr>
      </w:pPr>
    </w:p>
    <w:p w14:paraId="74263169" w14:textId="77777777" w:rsidR="008E19FD" w:rsidRPr="00DE6C36" w:rsidRDefault="008E19FD" w:rsidP="008E19FD">
      <w:pPr>
        <w:ind w:left="720"/>
        <w:rPr>
          <w:rFonts w:ascii="Arial" w:hAnsi="Arial" w:cs="Arial"/>
          <w:sz w:val="24"/>
          <w:szCs w:val="24"/>
          <w:lang w:val="en-US"/>
        </w:rPr>
      </w:pPr>
      <w:r w:rsidRPr="00DE6C36">
        <w:rPr>
          <w:rFonts w:ascii="Arial" w:hAnsi="Arial" w:cs="Arial"/>
          <w:sz w:val="24"/>
          <w:szCs w:val="24"/>
        </w:rPr>
        <w:t xml:space="preserve">The SDO may take the </w:t>
      </w:r>
      <w:r w:rsidRPr="00DE6C36">
        <w:rPr>
          <w:rFonts w:ascii="Arial" w:hAnsi="Arial" w:cs="Arial"/>
          <w:b/>
          <w:bCs/>
          <w:i/>
          <w:iCs/>
          <w:sz w:val="24"/>
          <w:szCs w:val="24"/>
        </w:rPr>
        <w:t>ID front</w:t>
      </w:r>
      <w:r w:rsidRPr="00DE6C36">
        <w:rPr>
          <w:rFonts w:ascii="Arial" w:hAnsi="Arial" w:cs="Arial"/>
          <w:sz w:val="24"/>
          <w:szCs w:val="24"/>
        </w:rPr>
        <w:t xml:space="preserve"> and </w:t>
      </w:r>
      <w:r w:rsidRPr="00DE6C36">
        <w:rPr>
          <w:rFonts w:ascii="Arial" w:hAnsi="Arial" w:cs="Arial"/>
          <w:b/>
          <w:bCs/>
          <w:i/>
          <w:iCs/>
          <w:sz w:val="24"/>
          <w:szCs w:val="24"/>
        </w:rPr>
        <w:t>Back ID</w:t>
      </w:r>
      <w:r w:rsidRPr="00DE6C36">
        <w:rPr>
          <w:rFonts w:ascii="Arial" w:hAnsi="Arial" w:cs="Arial"/>
          <w:sz w:val="24"/>
          <w:szCs w:val="24"/>
        </w:rPr>
        <w:t xml:space="preserve"> images on the printed out copy of the ID. </w:t>
      </w:r>
      <w:bookmarkStart w:id="326" w:name="_Hlk67555383"/>
      <w:r w:rsidRPr="00DE6C36">
        <w:rPr>
          <w:rFonts w:ascii="Arial" w:hAnsi="Arial" w:cs="Arial"/>
          <w:sz w:val="24"/>
          <w:szCs w:val="24"/>
        </w:rPr>
        <w:t>Where the copy of the ID is not clear, the SDO may upload the same</w:t>
      </w:r>
      <w:bookmarkEnd w:id="326"/>
      <w:r w:rsidRPr="00DE6C36">
        <w:rPr>
          <w:rFonts w:ascii="Arial" w:hAnsi="Arial" w:cs="Arial"/>
          <w:sz w:val="24"/>
          <w:szCs w:val="24"/>
        </w:rPr>
        <w:t xml:space="preserve">. </w:t>
      </w:r>
    </w:p>
    <w:p w14:paraId="7842891E" w14:textId="77777777" w:rsidR="008E19FD" w:rsidRPr="00DE6C36" w:rsidRDefault="008E19FD" w:rsidP="008E19FD">
      <w:pPr>
        <w:ind w:left="720"/>
        <w:rPr>
          <w:rFonts w:ascii="Arial" w:hAnsi="Arial" w:cs="Arial"/>
          <w:sz w:val="24"/>
          <w:szCs w:val="24"/>
          <w:lang w:val="en-US"/>
        </w:rPr>
      </w:pPr>
    </w:p>
    <w:p w14:paraId="2B934D65" w14:textId="77777777" w:rsidR="008E19FD" w:rsidRPr="00DE6C36" w:rsidRDefault="008E19FD" w:rsidP="008E19FD">
      <w:pPr>
        <w:pStyle w:val="Heading2"/>
      </w:pPr>
      <w:bookmarkStart w:id="327" w:name="_Toc67319159"/>
      <w:bookmarkStart w:id="328" w:name="_Toc105511645"/>
      <w:bookmarkStart w:id="329" w:name="_Toc131430750"/>
      <w:bookmarkStart w:id="330" w:name="_Toc137225405"/>
      <w:r w:rsidRPr="00DE6C36">
        <w:lastRenderedPageBreak/>
        <w:t>Select the Signature Type</w:t>
      </w:r>
      <w:bookmarkEnd w:id="327"/>
      <w:bookmarkEnd w:id="328"/>
      <w:bookmarkEnd w:id="329"/>
      <w:bookmarkEnd w:id="330"/>
    </w:p>
    <w:p w14:paraId="4D0CDB28" w14:textId="77777777" w:rsidR="008E19FD" w:rsidRPr="00DE6C36" w:rsidRDefault="008E19FD" w:rsidP="008E19FD">
      <w:pPr>
        <w:ind w:left="720"/>
        <w:rPr>
          <w:rFonts w:ascii="Arial" w:hAnsi="Arial" w:cs="Arial"/>
          <w:sz w:val="24"/>
          <w:szCs w:val="24"/>
          <w:lang w:val="en-US"/>
        </w:rPr>
      </w:pPr>
      <w:r w:rsidRPr="00DE6C36">
        <w:rPr>
          <w:rFonts w:ascii="Arial" w:hAnsi="Arial" w:cs="Arial"/>
          <w:sz w:val="24"/>
          <w:szCs w:val="24"/>
          <w:lang w:val="en-US"/>
        </w:rPr>
        <w:t>The SDO shall select the signature type from the two options below for Walk In customers</w:t>
      </w:r>
    </w:p>
    <w:p w14:paraId="0140619B" w14:textId="77777777" w:rsidR="008E19FD" w:rsidRPr="00DE6C36" w:rsidRDefault="008E19FD" w:rsidP="008E19FD">
      <w:pPr>
        <w:ind w:left="720"/>
        <w:rPr>
          <w:rFonts w:ascii="Arial" w:hAnsi="Arial" w:cs="Arial"/>
          <w:sz w:val="24"/>
          <w:szCs w:val="24"/>
          <w:lang w:val="en-US"/>
        </w:rPr>
      </w:pPr>
    </w:p>
    <w:p w14:paraId="1DED2325" w14:textId="77777777" w:rsidR="008E19FD" w:rsidRPr="00DE6C36" w:rsidRDefault="008E19FD" w:rsidP="008E19FD">
      <w:pPr>
        <w:pStyle w:val="ListParagraph"/>
        <w:numPr>
          <w:ilvl w:val="0"/>
          <w:numId w:val="103"/>
        </w:numPr>
        <w:contextualSpacing w:val="0"/>
        <w:rPr>
          <w:rFonts w:ascii="Arial" w:hAnsi="Arial" w:cs="Arial"/>
          <w:sz w:val="24"/>
          <w:szCs w:val="24"/>
          <w:lang w:val="en-US"/>
        </w:rPr>
      </w:pPr>
      <w:r w:rsidRPr="00DE6C36">
        <w:rPr>
          <w:rFonts w:ascii="Arial" w:hAnsi="Arial" w:cs="Arial"/>
          <w:b/>
          <w:bCs/>
          <w:sz w:val="24"/>
          <w:szCs w:val="24"/>
          <w:lang w:val="en-US"/>
        </w:rPr>
        <w:t>Signature</w:t>
      </w:r>
      <w:r w:rsidRPr="00DE6C36">
        <w:rPr>
          <w:rFonts w:ascii="Arial" w:hAnsi="Arial" w:cs="Arial"/>
          <w:sz w:val="24"/>
          <w:szCs w:val="24"/>
          <w:lang w:val="en-US"/>
        </w:rPr>
        <w:t xml:space="preserve"> (To be captured by the applicant on the signature pad device)</w:t>
      </w:r>
    </w:p>
    <w:p w14:paraId="2D69FFE3" w14:textId="77777777" w:rsidR="008E19FD" w:rsidRPr="00DE6C36" w:rsidRDefault="008E19FD" w:rsidP="008E19FD">
      <w:pPr>
        <w:pStyle w:val="ListParagraph"/>
        <w:numPr>
          <w:ilvl w:val="0"/>
          <w:numId w:val="103"/>
        </w:numPr>
        <w:contextualSpacing w:val="0"/>
        <w:rPr>
          <w:rFonts w:ascii="Arial" w:hAnsi="Arial" w:cs="Arial"/>
          <w:sz w:val="24"/>
          <w:szCs w:val="24"/>
          <w:lang w:val="en-US"/>
        </w:rPr>
      </w:pPr>
      <w:r w:rsidRPr="00DE6C36">
        <w:rPr>
          <w:rFonts w:ascii="Arial" w:hAnsi="Arial" w:cs="Arial"/>
          <w:b/>
          <w:bCs/>
          <w:sz w:val="24"/>
          <w:szCs w:val="24"/>
          <w:lang w:val="en-US"/>
        </w:rPr>
        <w:t>Thumbprint</w:t>
      </w:r>
      <w:r w:rsidRPr="00DE6C36">
        <w:rPr>
          <w:rFonts w:ascii="Arial" w:hAnsi="Arial" w:cs="Arial"/>
          <w:sz w:val="24"/>
          <w:szCs w:val="24"/>
          <w:lang w:val="en-US"/>
        </w:rPr>
        <w:t xml:space="preserve"> (To be captured/ impressed on the generated physical mandate form for the applicant using vernacular signature)</w:t>
      </w:r>
    </w:p>
    <w:p w14:paraId="568A6458" w14:textId="77777777" w:rsidR="008E19FD" w:rsidRPr="00DE6C36" w:rsidRDefault="008E19FD" w:rsidP="008E19FD">
      <w:pPr>
        <w:rPr>
          <w:rFonts w:ascii="Arial" w:hAnsi="Arial" w:cs="Arial"/>
        </w:rPr>
      </w:pPr>
    </w:p>
    <w:p w14:paraId="163860FF" w14:textId="0DD4D9F7" w:rsidR="008E19FD" w:rsidRPr="00DE6C36" w:rsidRDefault="008E19FD" w:rsidP="008E19FD">
      <w:pPr>
        <w:ind w:left="360"/>
        <w:rPr>
          <w:rFonts w:ascii="Arial" w:hAnsi="Arial" w:cs="Arial"/>
          <w:lang w:val="en-US"/>
        </w:rPr>
      </w:pPr>
      <w:r w:rsidRPr="00DE6C36">
        <w:rPr>
          <w:rFonts w:ascii="Arial" w:hAnsi="Arial" w:cs="Arial"/>
          <w:noProof/>
        </w:rPr>
        <w:drawing>
          <wp:inline distT="0" distB="0" distL="0" distR="0" wp14:anchorId="6321FF2F" wp14:editId="187CFBCE">
            <wp:extent cx="5397500" cy="1098550"/>
            <wp:effectExtent l="76200" t="76200" r="69850" b="82550"/>
            <wp:docPr id="933589039"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7500" cy="1098550"/>
                    </a:xfrm>
                    <a:prstGeom prst="rect">
                      <a:avLst/>
                    </a:prstGeom>
                    <a:noFill/>
                    <a:ln w="69850" cmpd="sng">
                      <a:solidFill>
                        <a:srgbClr val="70AD47"/>
                      </a:solidFill>
                      <a:miter lim="800000"/>
                      <a:headEnd/>
                      <a:tailEnd/>
                    </a:ln>
                    <a:effectLst/>
                  </pic:spPr>
                </pic:pic>
              </a:graphicData>
            </a:graphic>
          </wp:inline>
        </w:drawing>
      </w:r>
    </w:p>
    <w:p w14:paraId="0BEDCA57" w14:textId="77777777" w:rsidR="008E19FD" w:rsidRPr="00DE6C36" w:rsidRDefault="008E19FD" w:rsidP="008E19FD">
      <w:pPr>
        <w:rPr>
          <w:rFonts w:ascii="Arial" w:hAnsi="Arial" w:cs="Arial"/>
          <w:lang w:val="en-US"/>
        </w:rPr>
      </w:pPr>
    </w:p>
    <w:p w14:paraId="3C782BD2" w14:textId="77777777" w:rsidR="008E19FD" w:rsidRPr="00DE6C36" w:rsidRDefault="008E19FD" w:rsidP="008E19FD">
      <w:pPr>
        <w:pStyle w:val="Heading3"/>
      </w:pPr>
      <w:bookmarkStart w:id="331" w:name="_Toc61624006"/>
      <w:r w:rsidRPr="00DE6C36">
        <w:t xml:space="preserve"> </w:t>
      </w:r>
      <w:bookmarkStart w:id="332" w:name="_Toc105511646"/>
      <w:bookmarkStart w:id="333" w:name="_Toc131430751"/>
      <w:bookmarkStart w:id="334" w:name="_Toc137225406"/>
      <w:r w:rsidRPr="00DE6C36">
        <w:t>Capture of Customers Signature</w:t>
      </w:r>
      <w:bookmarkEnd w:id="331"/>
      <w:bookmarkEnd w:id="332"/>
      <w:bookmarkEnd w:id="333"/>
      <w:bookmarkEnd w:id="334"/>
    </w:p>
    <w:p w14:paraId="6935E450" w14:textId="77777777" w:rsidR="008E19FD" w:rsidRPr="00DE6C36" w:rsidRDefault="008E19FD" w:rsidP="008E19FD">
      <w:pPr>
        <w:tabs>
          <w:tab w:val="center" w:pos="4822"/>
        </w:tabs>
        <w:rPr>
          <w:rFonts w:ascii="Arial" w:hAnsi="Arial" w:cs="Arial"/>
          <w:lang w:val="en-US"/>
        </w:rPr>
      </w:pPr>
      <w:r w:rsidRPr="00DE6C36">
        <w:rPr>
          <w:rFonts w:ascii="Arial" w:hAnsi="Arial" w:cs="Arial"/>
          <w:lang w:val="en-US"/>
        </w:rPr>
        <w:tab/>
      </w:r>
    </w:p>
    <w:p w14:paraId="5384C6C6" w14:textId="77777777" w:rsidR="008E19FD" w:rsidRPr="00DE6C36" w:rsidRDefault="008E19FD" w:rsidP="008E19FD">
      <w:pPr>
        <w:tabs>
          <w:tab w:val="center" w:pos="4822"/>
        </w:tabs>
        <w:ind w:left="720"/>
        <w:rPr>
          <w:rFonts w:ascii="Arial" w:hAnsi="Arial" w:cs="Arial"/>
        </w:rPr>
      </w:pPr>
    </w:p>
    <w:p w14:paraId="27CA817B"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 xml:space="preserve">The SDO shall capture customer’s signature using the signature pad. The customer shall sign twice. The two-signature sample are for comparison purposes. </w:t>
      </w:r>
    </w:p>
    <w:p w14:paraId="1ED62693" w14:textId="59E0B07C"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lang w:val="en-US"/>
        </w:rPr>
        <w:t xml:space="preserve">Where the signature differs, one can press on </w:t>
      </w:r>
      <w:r w:rsidRPr="00DE6C36">
        <w:rPr>
          <w:rFonts w:ascii="Arial" w:hAnsi="Arial" w:cs="Arial"/>
          <w:noProof/>
          <w:sz w:val="24"/>
          <w:szCs w:val="24"/>
        </w:rPr>
        <w:drawing>
          <wp:inline distT="0" distB="0" distL="0" distR="0" wp14:anchorId="2A47872A" wp14:editId="1D1C1866">
            <wp:extent cx="755650" cy="196850"/>
            <wp:effectExtent l="19050" t="19050" r="25400" b="12700"/>
            <wp:docPr id="159416172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l="48473" t="69296" r="45319" b="27809"/>
                    <a:stretch>
                      <a:fillRect/>
                    </a:stretch>
                  </pic:blipFill>
                  <pic:spPr bwMode="auto">
                    <a:xfrm>
                      <a:off x="0" y="0"/>
                      <a:ext cx="755650" cy="196850"/>
                    </a:xfrm>
                    <a:prstGeom prst="rect">
                      <a:avLst/>
                    </a:prstGeom>
                    <a:noFill/>
                    <a:ln w="15875" cmpd="sng">
                      <a:solidFill>
                        <a:srgbClr val="C00000"/>
                      </a:solidFill>
                      <a:miter lim="800000"/>
                      <a:headEnd/>
                      <a:tailEnd/>
                    </a:ln>
                    <a:effectLst/>
                  </pic:spPr>
                </pic:pic>
              </a:graphicData>
            </a:graphic>
          </wp:inline>
        </w:drawing>
      </w:r>
      <w:r w:rsidRPr="00DE6C36">
        <w:rPr>
          <w:rFonts w:ascii="Arial" w:hAnsi="Arial" w:cs="Arial"/>
          <w:sz w:val="24"/>
          <w:szCs w:val="24"/>
          <w:lang w:val="en-US"/>
        </w:rPr>
        <w:t xml:space="preserve"> to re-capture the signature.</w:t>
      </w:r>
    </w:p>
    <w:p w14:paraId="1892958B" w14:textId="77777777" w:rsidR="008E19FD" w:rsidRPr="00DE6C36" w:rsidRDefault="008E19FD" w:rsidP="008E19FD">
      <w:pPr>
        <w:tabs>
          <w:tab w:val="center" w:pos="4822"/>
        </w:tabs>
        <w:ind w:left="720"/>
        <w:rPr>
          <w:rFonts w:ascii="Arial" w:hAnsi="Arial" w:cs="Arial"/>
          <w:sz w:val="24"/>
          <w:szCs w:val="24"/>
          <w:lang w:val="en-US"/>
        </w:rPr>
      </w:pPr>
    </w:p>
    <w:p w14:paraId="4A7FBB8E" w14:textId="2DE74658" w:rsidR="008E19FD" w:rsidRPr="00DE6C36" w:rsidRDefault="008E19FD" w:rsidP="008E19FD">
      <w:pPr>
        <w:tabs>
          <w:tab w:val="center" w:pos="4822"/>
        </w:tabs>
        <w:ind w:left="720"/>
        <w:rPr>
          <w:rFonts w:ascii="Arial" w:hAnsi="Arial" w:cs="Arial"/>
          <w:sz w:val="24"/>
          <w:szCs w:val="24"/>
          <w:lang w:val="en-US"/>
        </w:rPr>
      </w:pPr>
      <w:r w:rsidRPr="00DE6C36">
        <w:rPr>
          <w:rFonts w:ascii="Arial" w:hAnsi="Arial" w:cs="Arial"/>
          <w:noProof/>
        </w:rPr>
        <w:drawing>
          <wp:inline distT="0" distB="0" distL="0" distR="0" wp14:anchorId="15192EFA" wp14:editId="67331631">
            <wp:extent cx="5245100" cy="2241550"/>
            <wp:effectExtent l="57150" t="57150" r="50800" b="63500"/>
            <wp:docPr id="65362580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l="25548" t="25130" r="11055" b="11458"/>
                    <a:stretch>
                      <a:fillRect/>
                    </a:stretch>
                  </pic:blipFill>
                  <pic:spPr bwMode="auto">
                    <a:xfrm>
                      <a:off x="0" y="0"/>
                      <a:ext cx="5245100" cy="2241550"/>
                    </a:xfrm>
                    <a:prstGeom prst="rect">
                      <a:avLst/>
                    </a:prstGeom>
                    <a:noFill/>
                    <a:ln w="57150" cmpd="sng">
                      <a:solidFill>
                        <a:srgbClr val="70AD47"/>
                      </a:solidFill>
                      <a:miter lim="800000"/>
                      <a:headEnd/>
                      <a:tailEnd/>
                    </a:ln>
                    <a:effectLst/>
                  </pic:spPr>
                </pic:pic>
              </a:graphicData>
            </a:graphic>
          </wp:inline>
        </w:drawing>
      </w:r>
    </w:p>
    <w:p w14:paraId="214B0A0F" w14:textId="77777777" w:rsidR="008E19FD" w:rsidRPr="00DE6C36" w:rsidRDefault="008E19FD" w:rsidP="008E19FD">
      <w:pPr>
        <w:tabs>
          <w:tab w:val="center" w:pos="4822"/>
        </w:tabs>
        <w:ind w:left="720"/>
        <w:rPr>
          <w:rFonts w:ascii="Arial" w:hAnsi="Arial" w:cs="Arial"/>
          <w:sz w:val="24"/>
          <w:szCs w:val="24"/>
          <w:lang w:val="en-US"/>
        </w:rPr>
      </w:pPr>
    </w:p>
    <w:p w14:paraId="56CDA243" w14:textId="77777777" w:rsidR="008E19FD" w:rsidRPr="00DE6C36" w:rsidRDefault="008E19FD" w:rsidP="008E19FD">
      <w:pPr>
        <w:tabs>
          <w:tab w:val="center" w:pos="4822"/>
        </w:tabs>
        <w:ind w:left="720"/>
        <w:jc w:val="both"/>
        <w:rPr>
          <w:rFonts w:ascii="Arial" w:hAnsi="Arial" w:cs="Arial"/>
          <w:sz w:val="24"/>
          <w:szCs w:val="24"/>
          <w:lang w:val="en-US"/>
        </w:rPr>
      </w:pPr>
      <w:r w:rsidRPr="00DE6C36">
        <w:rPr>
          <w:rFonts w:ascii="Arial" w:hAnsi="Arial" w:cs="Arial"/>
          <w:sz w:val="24"/>
          <w:szCs w:val="24"/>
          <w:lang w:val="en-US"/>
        </w:rPr>
        <w:t>Select any of the signed signature after the customer has approved.</w:t>
      </w:r>
    </w:p>
    <w:p w14:paraId="29D6C2C0" w14:textId="77777777" w:rsidR="008E19FD" w:rsidRPr="00DE6C36" w:rsidRDefault="008E19FD" w:rsidP="008E19FD">
      <w:pPr>
        <w:tabs>
          <w:tab w:val="left" w:pos="2900"/>
        </w:tabs>
        <w:ind w:left="720"/>
        <w:jc w:val="both"/>
        <w:rPr>
          <w:rFonts w:ascii="Arial" w:hAnsi="Arial" w:cs="Arial"/>
          <w:sz w:val="24"/>
          <w:szCs w:val="24"/>
          <w:lang w:val="en-US"/>
        </w:rPr>
      </w:pPr>
      <w:r w:rsidRPr="00DE6C36">
        <w:rPr>
          <w:rFonts w:ascii="Arial" w:hAnsi="Arial" w:cs="Arial"/>
          <w:sz w:val="24"/>
          <w:szCs w:val="24"/>
          <w:lang w:val="en-US"/>
        </w:rPr>
        <w:tab/>
      </w:r>
    </w:p>
    <w:p w14:paraId="2EFA147F"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b/>
          <w:sz w:val="24"/>
          <w:szCs w:val="24"/>
          <w:lang w:val="en-US"/>
        </w:rPr>
        <w:t>Note:</w:t>
      </w:r>
      <w:r w:rsidRPr="00DE6C36">
        <w:rPr>
          <w:rFonts w:ascii="Arial" w:hAnsi="Arial" w:cs="Arial"/>
          <w:sz w:val="24"/>
          <w:szCs w:val="24"/>
          <w:lang w:val="en-US"/>
        </w:rPr>
        <w:t xml:space="preserve"> The photos and the signatures will not need to be cropped.</w:t>
      </w:r>
    </w:p>
    <w:p w14:paraId="4AF11052" w14:textId="77777777" w:rsidR="008E19FD" w:rsidRPr="00DE6C36" w:rsidRDefault="008E19FD" w:rsidP="008E19FD">
      <w:pPr>
        <w:spacing w:before="120"/>
        <w:ind w:left="720"/>
        <w:jc w:val="both"/>
        <w:rPr>
          <w:rFonts w:ascii="Arial" w:hAnsi="Arial" w:cs="Arial"/>
          <w:sz w:val="24"/>
          <w:szCs w:val="24"/>
          <w:lang w:val="en-US"/>
        </w:rPr>
      </w:pPr>
      <w:r w:rsidRPr="00DE6C36">
        <w:rPr>
          <w:rFonts w:ascii="Arial" w:hAnsi="Arial" w:cs="Arial"/>
          <w:sz w:val="24"/>
          <w:szCs w:val="24"/>
          <w:lang w:val="en-US"/>
        </w:rPr>
        <w:t>It is at this stage that</w:t>
      </w:r>
      <w:r w:rsidRPr="00DE6C36">
        <w:rPr>
          <w:rFonts w:ascii="Arial" w:hAnsi="Arial" w:cs="Arial"/>
          <w:b/>
          <w:bCs/>
          <w:sz w:val="24"/>
          <w:szCs w:val="24"/>
          <w:lang w:val="en-US"/>
        </w:rPr>
        <w:t xml:space="preserve"> High Risk Rated Accounts</w:t>
      </w:r>
      <w:r w:rsidRPr="00DE6C36">
        <w:rPr>
          <w:rFonts w:ascii="Arial" w:hAnsi="Arial" w:cs="Arial"/>
          <w:sz w:val="24"/>
          <w:szCs w:val="24"/>
          <w:lang w:val="en-US"/>
        </w:rPr>
        <w:t xml:space="preserve"> and </w:t>
      </w:r>
      <w:r w:rsidRPr="00DE6C36">
        <w:rPr>
          <w:rFonts w:ascii="Arial" w:hAnsi="Arial" w:cs="Arial"/>
          <w:b/>
          <w:bCs/>
          <w:sz w:val="24"/>
          <w:szCs w:val="24"/>
          <w:lang w:val="en-US"/>
        </w:rPr>
        <w:t>Amended IPRS details</w:t>
      </w:r>
      <w:r w:rsidRPr="00DE6C36">
        <w:rPr>
          <w:rFonts w:ascii="Arial" w:hAnsi="Arial" w:cs="Arial"/>
          <w:sz w:val="24"/>
          <w:szCs w:val="24"/>
          <w:lang w:val="en-US"/>
        </w:rPr>
        <w:t xml:space="preserve"> shall be automatically routed to Branch/Service Manager Approval.</w:t>
      </w:r>
    </w:p>
    <w:p w14:paraId="1D0BFEDF" w14:textId="77777777" w:rsidR="008E19FD" w:rsidRPr="00DE6C36" w:rsidRDefault="008E19FD" w:rsidP="008E19FD">
      <w:pPr>
        <w:spacing w:before="120"/>
        <w:ind w:left="720"/>
        <w:jc w:val="both"/>
        <w:rPr>
          <w:rFonts w:ascii="Arial" w:hAnsi="Arial" w:cs="Arial"/>
          <w:sz w:val="24"/>
          <w:szCs w:val="24"/>
          <w:lang w:val="en-US"/>
        </w:rPr>
      </w:pPr>
      <w:r w:rsidRPr="00DE6C36">
        <w:rPr>
          <w:rFonts w:ascii="Arial" w:hAnsi="Arial" w:cs="Arial"/>
          <w:sz w:val="24"/>
          <w:szCs w:val="24"/>
          <w:lang w:val="en-US"/>
        </w:rPr>
        <w:t>The Branch/Service Manager will view all the details captured before making their decision.</w:t>
      </w:r>
    </w:p>
    <w:p w14:paraId="703D65C2" w14:textId="77777777" w:rsidR="008E19FD" w:rsidRPr="00DE6C36" w:rsidRDefault="008E19FD" w:rsidP="008E19FD">
      <w:pPr>
        <w:ind w:left="720"/>
        <w:rPr>
          <w:rFonts w:ascii="Arial" w:hAnsi="Arial" w:cs="Arial"/>
          <w:lang w:val="en-US"/>
        </w:rPr>
      </w:pPr>
    </w:p>
    <w:p w14:paraId="7E75BEE1" w14:textId="37343681" w:rsidR="008E19FD" w:rsidRPr="00DE6C36" w:rsidRDefault="008E19FD" w:rsidP="008E19FD">
      <w:pPr>
        <w:ind w:left="720"/>
        <w:rPr>
          <w:rFonts w:ascii="Arial" w:hAnsi="Arial" w:cs="Arial"/>
        </w:rPr>
      </w:pPr>
      <w:r w:rsidRPr="00DE6C36">
        <w:rPr>
          <w:rFonts w:ascii="Arial" w:hAnsi="Arial" w:cs="Arial"/>
          <w:noProof/>
          <w:bdr w:val="single" w:sz="36" w:space="0" w:color="70AD47" w:frame="1"/>
        </w:rPr>
        <w:drawing>
          <wp:inline distT="0" distB="0" distL="0" distR="0" wp14:anchorId="022BE2B3" wp14:editId="1B2D62CE">
            <wp:extent cx="5086350" cy="1041400"/>
            <wp:effectExtent l="57150" t="57150" r="57150" b="63500"/>
            <wp:docPr id="392998484"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r="14423"/>
                    <a:stretch>
                      <a:fillRect/>
                    </a:stretch>
                  </pic:blipFill>
                  <pic:spPr bwMode="auto">
                    <a:xfrm>
                      <a:off x="0" y="0"/>
                      <a:ext cx="5086350" cy="1041400"/>
                    </a:xfrm>
                    <a:prstGeom prst="rect">
                      <a:avLst/>
                    </a:prstGeom>
                    <a:noFill/>
                    <a:ln w="57150" cmpd="sng">
                      <a:solidFill>
                        <a:srgbClr val="70AD47"/>
                      </a:solidFill>
                      <a:miter lim="800000"/>
                      <a:headEnd/>
                      <a:tailEnd/>
                    </a:ln>
                    <a:effectLst/>
                  </pic:spPr>
                </pic:pic>
              </a:graphicData>
            </a:graphic>
          </wp:inline>
        </w:drawing>
      </w:r>
    </w:p>
    <w:p w14:paraId="0628C43D" w14:textId="77777777" w:rsidR="008E19FD" w:rsidRPr="00DE6C36" w:rsidRDefault="008E19FD" w:rsidP="008E19FD">
      <w:pPr>
        <w:pStyle w:val="NoSpacing"/>
        <w:numPr>
          <w:ilvl w:val="0"/>
          <w:numId w:val="58"/>
        </w:numPr>
        <w:spacing w:before="120"/>
        <w:ind w:left="1440"/>
        <w:rPr>
          <w:rFonts w:ascii="Arial" w:hAnsi="Arial" w:cs="Arial"/>
          <w:sz w:val="24"/>
          <w:szCs w:val="24"/>
        </w:rPr>
      </w:pPr>
      <w:r w:rsidRPr="00DE6C36">
        <w:rPr>
          <w:rFonts w:ascii="Arial" w:hAnsi="Arial" w:cs="Arial"/>
          <w:b/>
          <w:sz w:val="24"/>
          <w:szCs w:val="24"/>
        </w:rPr>
        <w:t>Approve</w:t>
      </w:r>
      <w:r w:rsidRPr="00DE6C36">
        <w:rPr>
          <w:rFonts w:ascii="Arial" w:hAnsi="Arial" w:cs="Arial"/>
          <w:sz w:val="24"/>
          <w:szCs w:val="24"/>
        </w:rPr>
        <w:t xml:space="preserve"> – Route the case back to SDO for account opening to be completed</w:t>
      </w:r>
    </w:p>
    <w:p w14:paraId="64FD0D6F" w14:textId="77777777" w:rsidR="008E19FD" w:rsidRPr="00DE6C36" w:rsidRDefault="008E19FD" w:rsidP="008E19FD">
      <w:pPr>
        <w:pStyle w:val="NoSpacing"/>
        <w:numPr>
          <w:ilvl w:val="0"/>
          <w:numId w:val="58"/>
        </w:numPr>
        <w:spacing w:before="120"/>
        <w:ind w:left="1440"/>
        <w:rPr>
          <w:rFonts w:ascii="Arial" w:hAnsi="Arial" w:cs="Arial"/>
          <w:b/>
          <w:sz w:val="24"/>
          <w:szCs w:val="24"/>
        </w:rPr>
      </w:pPr>
      <w:r w:rsidRPr="00DE6C36">
        <w:rPr>
          <w:rFonts w:ascii="Arial" w:hAnsi="Arial" w:cs="Arial"/>
          <w:b/>
          <w:sz w:val="24"/>
          <w:szCs w:val="24"/>
        </w:rPr>
        <w:t xml:space="preserve">Defer – </w:t>
      </w:r>
      <w:r w:rsidRPr="00DE6C36">
        <w:rPr>
          <w:rFonts w:ascii="Arial" w:hAnsi="Arial" w:cs="Arial"/>
          <w:sz w:val="24"/>
          <w:szCs w:val="24"/>
        </w:rPr>
        <w:t>Capture comments and route to the SDO</w:t>
      </w:r>
      <w:r w:rsidRPr="00DE6C36">
        <w:rPr>
          <w:rFonts w:ascii="Arial" w:hAnsi="Arial" w:cs="Arial"/>
          <w:b/>
          <w:sz w:val="24"/>
          <w:szCs w:val="24"/>
        </w:rPr>
        <w:t xml:space="preserve"> </w:t>
      </w:r>
    </w:p>
    <w:p w14:paraId="5AF93AC8" w14:textId="77777777" w:rsidR="008E19FD" w:rsidRPr="00DE6C36" w:rsidRDefault="008E19FD" w:rsidP="008E19FD">
      <w:pPr>
        <w:pStyle w:val="NoSpacing"/>
        <w:numPr>
          <w:ilvl w:val="0"/>
          <w:numId w:val="58"/>
        </w:numPr>
        <w:spacing w:before="120"/>
        <w:ind w:left="1440"/>
        <w:rPr>
          <w:rFonts w:ascii="Arial" w:hAnsi="Arial" w:cs="Arial"/>
          <w:b/>
          <w:sz w:val="24"/>
          <w:szCs w:val="24"/>
        </w:rPr>
      </w:pPr>
      <w:r w:rsidRPr="00DE6C36">
        <w:rPr>
          <w:rFonts w:ascii="Arial" w:hAnsi="Arial" w:cs="Arial"/>
          <w:b/>
          <w:sz w:val="24"/>
          <w:szCs w:val="24"/>
        </w:rPr>
        <w:t xml:space="preserve">Decline </w:t>
      </w:r>
      <w:r w:rsidRPr="00DE6C36">
        <w:rPr>
          <w:rFonts w:ascii="Arial" w:hAnsi="Arial" w:cs="Arial"/>
          <w:sz w:val="24"/>
          <w:szCs w:val="24"/>
        </w:rPr>
        <w:t>– Capture comments and terminate the case</w:t>
      </w:r>
    </w:p>
    <w:p w14:paraId="2650F43B" w14:textId="77777777" w:rsidR="008E19FD" w:rsidRPr="00DE6C36" w:rsidRDefault="008E19FD" w:rsidP="008E19FD">
      <w:pPr>
        <w:rPr>
          <w:rFonts w:ascii="Arial" w:hAnsi="Arial" w:cs="Arial"/>
        </w:rPr>
      </w:pPr>
    </w:p>
    <w:p w14:paraId="0AB652A7" w14:textId="77777777" w:rsidR="008E19FD" w:rsidRPr="00DE6C36" w:rsidRDefault="008E19FD" w:rsidP="008E19FD">
      <w:pPr>
        <w:tabs>
          <w:tab w:val="center" w:pos="4822"/>
        </w:tabs>
        <w:ind w:left="720"/>
        <w:rPr>
          <w:rFonts w:ascii="Arial" w:hAnsi="Arial" w:cs="Arial"/>
          <w:sz w:val="24"/>
          <w:szCs w:val="24"/>
          <w:lang w:val="en-US"/>
        </w:rPr>
      </w:pPr>
      <w:r w:rsidRPr="00DE6C36">
        <w:rPr>
          <w:rFonts w:ascii="Arial" w:hAnsi="Arial" w:cs="Arial"/>
          <w:sz w:val="24"/>
          <w:szCs w:val="24"/>
          <w:lang w:val="en-US"/>
        </w:rPr>
        <w:t>After the Branch Reviewer has approved the account, the SDO will receive an email notification. The case will also be available on the SDO’s inbox for completion of account opening process.</w:t>
      </w:r>
    </w:p>
    <w:p w14:paraId="0F8D94A2" w14:textId="77777777" w:rsidR="008E19FD" w:rsidRPr="00DE6C36" w:rsidRDefault="008E19FD" w:rsidP="008E19FD">
      <w:pPr>
        <w:tabs>
          <w:tab w:val="center" w:pos="4822"/>
        </w:tabs>
        <w:ind w:left="720"/>
        <w:rPr>
          <w:rFonts w:ascii="Arial" w:hAnsi="Arial" w:cs="Arial"/>
          <w:sz w:val="24"/>
          <w:szCs w:val="24"/>
          <w:lang w:val="en-US"/>
        </w:rPr>
      </w:pPr>
      <w:r w:rsidRPr="00DE6C36">
        <w:rPr>
          <w:rFonts w:ascii="Arial" w:hAnsi="Arial" w:cs="Arial"/>
          <w:sz w:val="24"/>
          <w:szCs w:val="24"/>
          <w:lang w:val="en-US"/>
        </w:rPr>
        <w:t>For a deferred case, the SDO will receive the case on their inbox with a deferral reason clearly indicated.</w:t>
      </w:r>
    </w:p>
    <w:p w14:paraId="458BB4A9" w14:textId="77777777" w:rsidR="008E19FD" w:rsidRPr="00DE6C36" w:rsidRDefault="008E19FD" w:rsidP="008E19FD">
      <w:pPr>
        <w:tabs>
          <w:tab w:val="center" w:pos="4822"/>
        </w:tabs>
        <w:ind w:left="720"/>
        <w:rPr>
          <w:rFonts w:ascii="Arial" w:hAnsi="Arial" w:cs="Arial"/>
          <w:sz w:val="24"/>
          <w:szCs w:val="24"/>
          <w:lang w:val="en-US"/>
        </w:rPr>
      </w:pPr>
    </w:p>
    <w:p w14:paraId="1B9E9EE0" w14:textId="77777777" w:rsidR="008E19FD" w:rsidRPr="00DE6C36" w:rsidRDefault="008E19FD" w:rsidP="008E19FD">
      <w:pPr>
        <w:tabs>
          <w:tab w:val="center" w:pos="4822"/>
        </w:tabs>
        <w:ind w:left="720"/>
        <w:rPr>
          <w:rFonts w:ascii="Arial" w:hAnsi="Arial" w:cs="Arial"/>
          <w:sz w:val="24"/>
          <w:szCs w:val="24"/>
          <w:lang w:val="en-US"/>
        </w:rPr>
      </w:pPr>
      <w:r w:rsidRPr="00DE6C36">
        <w:rPr>
          <w:rFonts w:ascii="Arial" w:hAnsi="Arial" w:cs="Arial"/>
          <w:sz w:val="24"/>
          <w:szCs w:val="24"/>
          <w:lang w:val="en-US"/>
        </w:rPr>
        <w:t>Press Next Step create the account.</w:t>
      </w:r>
    </w:p>
    <w:p w14:paraId="2F41A4EF" w14:textId="77777777" w:rsidR="008E19FD" w:rsidRPr="00DE6C36" w:rsidRDefault="008E19FD" w:rsidP="008E19FD">
      <w:pPr>
        <w:tabs>
          <w:tab w:val="center" w:pos="4822"/>
        </w:tabs>
        <w:ind w:left="720"/>
        <w:rPr>
          <w:rFonts w:ascii="Arial" w:hAnsi="Arial" w:cs="Arial"/>
          <w:sz w:val="24"/>
          <w:szCs w:val="24"/>
          <w:lang w:val="en-US"/>
        </w:rPr>
      </w:pPr>
    </w:p>
    <w:p w14:paraId="04612916" w14:textId="77777777" w:rsidR="008E19FD" w:rsidRPr="00DE6C36" w:rsidRDefault="008E19FD" w:rsidP="008E19FD">
      <w:pPr>
        <w:tabs>
          <w:tab w:val="center" w:pos="4822"/>
        </w:tabs>
        <w:ind w:left="720"/>
        <w:rPr>
          <w:rFonts w:ascii="Arial" w:hAnsi="Arial" w:cs="Arial"/>
          <w:i/>
          <w:iCs/>
          <w:sz w:val="24"/>
          <w:szCs w:val="24"/>
          <w:lang w:val="en-US"/>
        </w:rPr>
      </w:pPr>
      <w:r w:rsidRPr="00DE6C36">
        <w:rPr>
          <w:rFonts w:ascii="Arial" w:hAnsi="Arial" w:cs="Arial"/>
          <w:sz w:val="24"/>
          <w:szCs w:val="24"/>
          <w:lang w:val="en-US"/>
        </w:rPr>
        <w:t xml:space="preserve">Once the account number has been generated, the product summary details below will be displayed on the </w:t>
      </w:r>
      <w:r w:rsidRPr="00DE6C36">
        <w:rPr>
          <w:rFonts w:ascii="Arial" w:hAnsi="Arial" w:cs="Arial"/>
          <w:i/>
          <w:iCs/>
          <w:sz w:val="24"/>
          <w:szCs w:val="24"/>
          <w:lang w:val="en-US"/>
        </w:rPr>
        <w:t xml:space="preserve">View Account Details </w:t>
      </w:r>
    </w:p>
    <w:p w14:paraId="1E71F6AE" w14:textId="77777777" w:rsidR="008E19FD" w:rsidRPr="00DE6C36" w:rsidRDefault="008E19FD" w:rsidP="008E19FD">
      <w:pPr>
        <w:tabs>
          <w:tab w:val="center" w:pos="4822"/>
        </w:tabs>
        <w:ind w:left="720"/>
        <w:rPr>
          <w:rFonts w:ascii="Arial" w:hAnsi="Arial" w:cs="Arial"/>
          <w:lang w:val="en-US"/>
        </w:rPr>
      </w:pPr>
    </w:p>
    <w:p w14:paraId="151121D8" w14:textId="77777777" w:rsidR="008E19FD" w:rsidRPr="00DE6C36" w:rsidRDefault="008E19FD" w:rsidP="008E19FD">
      <w:pPr>
        <w:pStyle w:val="Heading2"/>
      </w:pPr>
      <w:bookmarkStart w:id="335" w:name="_Toc61624007"/>
      <w:bookmarkStart w:id="336" w:name="_Toc105511647"/>
      <w:bookmarkStart w:id="337" w:name="_Toc131430752"/>
      <w:bookmarkStart w:id="338" w:name="_Toc137225407"/>
      <w:r w:rsidRPr="00DE6C36">
        <w:t>View Account Details</w:t>
      </w:r>
      <w:bookmarkEnd w:id="335"/>
      <w:bookmarkEnd w:id="336"/>
      <w:bookmarkEnd w:id="337"/>
      <w:bookmarkEnd w:id="338"/>
    </w:p>
    <w:p w14:paraId="4D4C0A86" w14:textId="77777777" w:rsidR="008E19FD" w:rsidRPr="00DE6C36" w:rsidRDefault="008E19FD" w:rsidP="008E19FD">
      <w:pPr>
        <w:tabs>
          <w:tab w:val="center" w:pos="4822"/>
        </w:tabs>
        <w:ind w:left="720"/>
        <w:rPr>
          <w:rFonts w:ascii="Arial" w:hAnsi="Arial" w:cs="Arial"/>
          <w:sz w:val="24"/>
          <w:szCs w:val="24"/>
          <w:lang w:val="en-US"/>
        </w:rPr>
      </w:pPr>
      <w:r w:rsidRPr="00DE6C36">
        <w:rPr>
          <w:rFonts w:ascii="Arial" w:hAnsi="Arial" w:cs="Arial"/>
          <w:sz w:val="24"/>
          <w:szCs w:val="24"/>
          <w:lang w:val="en-US"/>
        </w:rPr>
        <w:t xml:space="preserve">The following account details can be viewed </w:t>
      </w:r>
    </w:p>
    <w:p w14:paraId="793C9337" w14:textId="77777777" w:rsidR="008E19FD" w:rsidRPr="00DE6C36" w:rsidRDefault="008E19FD" w:rsidP="008E19FD">
      <w:pPr>
        <w:tabs>
          <w:tab w:val="center" w:pos="4822"/>
        </w:tabs>
        <w:ind w:left="720"/>
        <w:rPr>
          <w:rFonts w:ascii="Arial" w:hAnsi="Arial" w:cs="Arial"/>
          <w:sz w:val="24"/>
          <w:szCs w:val="24"/>
          <w:lang w:val="en-US"/>
        </w:rPr>
      </w:pPr>
    </w:p>
    <w:p w14:paraId="23E88B56" w14:textId="77777777" w:rsidR="008E19FD" w:rsidRPr="00DE6C36" w:rsidRDefault="008E19FD" w:rsidP="008E19FD">
      <w:pPr>
        <w:pStyle w:val="NoSpacing"/>
        <w:numPr>
          <w:ilvl w:val="0"/>
          <w:numId w:val="104"/>
        </w:numPr>
        <w:rPr>
          <w:rFonts w:ascii="Arial" w:hAnsi="Arial" w:cs="Arial"/>
          <w:bCs/>
          <w:sz w:val="24"/>
          <w:szCs w:val="24"/>
        </w:rPr>
      </w:pPr>
      <w:r w:rsidRPr="00DE6C36">
        <w:rPr>
          <w:rFonts w:ascii="Arial" w:hAnsi="Arial" w:cs="Arial"/>
          <w:bCs/>
          <w:sz w:val="24"/>
          <w:szCs w:val="24"/>
        </w:rPr>
        <w:t>Account Number</w:t>
      </w:r>
    </w:p>
    <w:p w14:paraId="2B361A84" w14:textId="77777777" w:rsidR="008E19FD" w:rsidRPr="00DE6C36" w:rsidRDefault="008E19FD" w:rsidP="008E19FD">
      <w:pPr>
        <w:pStyle w:val="NoSpacing"/>
        <w:numPr>
          <w:ilvl w:val="0"/>
          <w:numId w:val="104"/>
        </w:numPr>
        <w:rPr>
          <w:rFonts w:ascii="Arial" w:hAnsi="Arial" w:cs="Arial"/>
          <w:bCs/>
          <w:sz w:val="24"/>
          <w:szCs w:val="24"/>
        </w:rPr>
      </w:pPr>
      <w:r w:rsidRPr="00DE6C36">
        <w:rPr>
          <w:rFonts w:ascii="Arial" w:hAnsi="Arial" w:cs="Arial"/>
          <w:bCs/>
          <w:sz w:val="24"/>
          <w:szCs w:val="24"/>
        </w:rPr>
        <w:t>Account Name</w:t>
      </w:r>
    </w:p>
    <w:p w14:paraId="55A3FD3D" w14:textId="77777777" w:rsidR="008E19FD" w:rsidRPr="00DE6C36" w:rsidRDefault="008E19FD" w:rsidP="008E19FD">
      <w:pPr>
        <w:pStyle w:val="NoSpacing"/>
        <w:numPr>
          <w:ilvl w:val="0"/>
          <w:numId w:val="104"/>
        </w:numPr>
        <w:rPr>
          <w:rFonts w:ascii="Arial" w:hAnsi="Arial" w:cs="Arial"/>
          <w:bCs/>
          <w:sz w:val="24"/>
          <w:szCs w:val="24"/>
        </w:rPr>
      </w:pPr>
      <w:r w:rsidRPr="00DE6C36">
        <w:rPr>
          <w:rFonts w:ascii="Arial" w:hAnsi="Arial" w:cs="Arial"/>
          <w:bCs/>
          <w:sz w:val="24"/>
          <w:szCs w:val="24"/>
        </w:rPr>
        <w:t>Product ID</w:t>
      </w:r>
    </w:p>
    <w:p w14:paraId="0F36EB59" w14:textId="77777777" w:rsidR="008E19FD" w:rsidRPr="00DE6C36" w:rsidRDefault="008E19FD" w:rsidP="008E19FD">
      <w:pPr>
        <w:pStyle w:val="NoSpacing"/>
        <w:numPr>
          <w:ilvl w:val="0"/>
          <w:numId w:val="104"/>
        </w:numPr>
        <w:rPr>
          <w:rFonts w:ascii="Arial" w:hAnsi="Arial" w:cs="Arial"/>
          <w:bCs/>
          <w:sz w:val="24"/>
          <w:szCs w:val="24"/>
        </w:rPr>
      </w:pPr>
      <w:r w:rsidRPr="00DE6C36">
        <w:rPr>
          <w:rFonts w:ascii="Arial" w:hAnsi="Arial" w:cs="Arial"/>
          <w:bCs/>
          <w:sz w:val="24"/>
          <w:szCs w:val="24"/>
        </w:rPr>
        <w:t>Account Currency</w:t>
      </w:r>
    </w:p>
    <w:p w14:paraId="48EF752C" w14:textId="77777777" w:rsidR="008E19FD" w:rsidRPr="00DE6C36" w:rsidRDefault="008E19FD" w:rsidP="008E19FD">
      <w:pPr>
        <w:pStyle w:val="NoSpacing"/>
        <w:numPr>
          <w:ilvl w:val="0"/>
          <w:numId w:val="104"/>
        </w:numPr>
        <w:rPr>
          <w:rFonts w:ascii="Arial" w:hAnsi="Arial" w:cs="Arial"/>
          <w:b/>
          <w:bCs/>
          <w:sz w:val="24"/>
          <w:szCs w:val="24"/>
        </w:rPr>
      </w:pPr>
      <w:r w:rsidRPr="00DE6C36">
        <w:rPr>
          <w:rFonts w:ascii="Arial" w:hAnsi="Arial" w:cs="Arial"/>
          <w:bCs/>
          <w:sz w:val="24"/>
          <w:szCs w:val="24"/>
        </w:rPr>
        <w:t>Product</w:t>
      </w:r>
    </w:p>
    <w:p w14:paraId="256EE989" w14:textId="77777777" w:rsidR="008E19FD" w:rsidRPr="00DE6C36" w:rsidRDefault="008E19FD" w:rsidP="008E19FD">
      <w:pPr>
        <w:pStyle w:val="NoSpacing"/>
        <w:numPr>
          <w:ilvl w:val="0"/>
          <w:numId w:val="104"/>
        </w:numPr>
        <w:rPr>
          <w:rFonts w:ascii="Arial" w:hAnsi="Arial" w:cs="Arial"/>
          <w:bCs/>
          <w:sz w:val="24"/>
          <w:szCs w:val="24"/>
        </w:rPr>
      </w:pPr>
      <w:r w:rsidRPr="00DE6C36">
        <w:rPr>
          <w:rFonts w:ascii="Arial" w:hAnsi="Arial" w:cs="Arial"/>
          <w:bCs/>
          <w:sz w:val="24"/>
          <w:szCs w:val="24"/>
        </w:rPr>
        <w:t>Purpose of account</w:t>
      </w:r>
    </w:p>
    <w:p w14:paraId="2B01EA5D" w14:textId="77777777" w:rsidR="008E19FD" w:rsidRPr="00DE6C36" w:rsidRDefault="008E19FD" w:rsidP="008E19FD">
      <w:pPr>
        <w:rPr>
          <w:rFonts w:ascii="Arial" w:hAnsi="Arial" w:cs="Arial"/>
        </w:rPr>
      </w:pPr>
    </w:p>
    <w:p w14:paraId="0388B11B" w14:textId="1659A762" w:rsidR="008E19FD" w:rsidRPr="00DE6C36" w:rsidRDefault="008E19FD" w:rsidP="008E19FD">
      <w:pPr>
        <w:pStyle w:val="NoSpacing"/>
        <w:rPr>
          <w:rFonts w:ascii="Arial" w:hAnsi="Arial" w:cs="Arial"/>
          <w:sz w:val="24"/>
          <w:szCs w:val="24"/>
        </w:rPr>
      </w:pPr>
      <w:r w:rsidRPr="00DE6C36">
        <w:rPr>
          <w:rFonts w:ascii="Arial" w:hAnsi="Arial" w:cs="Arial"/>
          <w:noProof/>
          <w:bdr w:val="single" w:sz="36" w:space="0" w:color="70AD47" w:frame="1"/>
        </w:rPr>
        <w:lastRenderedPageBreak/>
        <w:drawing>
          <wp:inline distT="0" distB="0" distL="0" distR="0" wp14:anchorId="68A49124" wp14:editId="37BE308F">
            <wp:extent cx="5359400" cy="2324100"/>
            <wp:effectExtent l="57150" t="57150" r="50800" b="57150"/>
            <wp:docPr id="499902123"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l="3333" t="34766" r="2576" b="15379"/>
                    <a:stretch>
                      <a:fillRect/>
                    </a:stretch>
                  </pic:blipFill>
                  <pic:spPr bwMode="auto">
                    <a:xfrm>
                      <a:off x="0" y="0"/>
                      <a:ext cx="5359400" cy="2324100"/>
                    </a:xfrm>
                    <a:prstGeom prst="rect">
                      <a:avLst/>
                    </a:prstGeom>
                    <a:noFill/>
                    <a:ln w="57150" cmpd="sng">
                      <a:solidFill>
                        <a:srgbClr val="70AD47"/>
                      </a:solidFill>
                      <a:miter lim="800000"/>
                      <a:headEnd/>
                      <a:tailEnd/>
                    </a:ln>
                    <a:effectLst/>
                  </pic:spPr>
                </pic:pic>
              </a:graphicData>
            </a:graphic>
          </wp:inline>
        </w:drawing>
      </w:r>
    </w:p>
    <w:p w14:paraId="2DFEF894"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Press NEXT to generate an output document</w:t>
      </w:r>
    </w:p>
    <w:p w14:paraId="29932035" w14:textId="77777777" w:rsidR="008E19FD" w:rsidRPr="00DE6C36" w:rsidRDefault="008E19FD" w:rsidP="008E19FD">
      <w:pPr>
        <w:pStyle w:val="NoSpacing"/>
        <w:ind w:left="720"/>
        <w:rPr>
          <w:rFonts w:ascii="Arial" w:hAnsi="Arial" w:cs="Arial"/>
          <w:sz w:val="24"/>
          <w:szCs w:val="24"/>
        </w:rPr>
      </w:pPr>
    </w:p>
    <w:p w14:paraId="0C474DF3" w14:textId="77777777" w:rsidR="008E19FD" w:rsidRPr="00DE6C36" w:rsidRDefault="008E19FD" w:rsidP="008E19FD">
      <w:pPr>
        <w:pStyle w:val="Heading2"/>
      </w:pPr>
      <w:bookmarkStart w:id="339" w:name="_Toc67319162"/>
      <w:bookmarkStart w:id="340" w:name="_Toc105511648"/>
      <w:bookmarkStart w:id="341" w:name="_Toc131430753"/>
      <w:bookmarkStart w:id="342" w:name="_Toc137225408"/>
      <w:r w:rsidRPr="00DE6C36">
        <w:t>Opening of Multiple Accounts</w:t>
      </w:r>
      <w:bookmarkEnd w:id="339"/>
      <w:bookmarkEnd w:id="340"/>
      <w:bookmarkEnd w:id="341"/>
      <w:bookmarkEnd w:id="342"/>
    </w:p>
    <w:p w14:paraId="26861BB3" w14:textId="77777777" w:rsidR="008E19FD" w:rsidRPr="00DE6C36" w:rsidRDefault="008E19FD" w:rsidP="008E19FD">
      <w:pPr>
        <w:pStyle w:val="NoSpacing"/>
        <w:ind w:left="720"/>
        <w:rPr>
          <w:rFonts w:ascii="Arial" w:hAnsi="Arial" w:cs="Arial"/>
          <w:b/>
          <w:bCs/>
          <w:sz w:val="24"/>
          <w:szCs w:val="24"/>
        </w:rPr>
      </w:pPr>
      <w:r w:rsidRPr="00DE6C36">
        <w:rPr>
          <w:rFonts w:ascii="Arial" w:hAnsi="Arial" w:cs="Arial"/>
          <w:sz w:val="24"/>
          <w:szCs w:val="24"/>
        </w:rPr>
        <w:t xml:space="preserve">To open more than one account, the SDO shall select among the 3 options as indicated below. The default option on the process will be </w:t>
      </w:r>
      <w:r w:rsidRPr="00DE6C36">
        <w:rPr>
          <w:rFonts w:ascii="Arial" w:hAnsi="Arial" w:cs="Arial"/>
          <w:b/>
          <w:bCs/>
          <w:sz w:val="24"/>
          <w:szCs w:val="24"/>
        </w:rPr>
        <w:t>No.</w:t>
      </w:r>
    </w:p>
    <w:p w14:paraId="01E17341" w14:textId="77777777" w:rsidR="008E19FD" w:rsidRPr="00DE6C36" w:rsidRDefault="008E19FD" w:rsidP="008E19FD">
      <w:pPr>
        <w:pStyle w:val="NoSpacing"/>
        <w:ind w:left="720"/>
        <w:rPr>
          <w:rFonts w:ascii="Arial" w:hAnsi="Arial" w:cs="Arial"/>
          <w:b/>
          <w:bCs/>
          <w:sz w:val="24"/>
          <w:szCs w:val="24"/>
        </w:rPr>
      </w:pPr>
    </w:p>
    <w:p w14:paraId="410F3431" w14:textId="77777777" w:rsidR="008E19FD" w:rsidRPr="00DE6C36" w:rsidRDefault="008E19FD" w:rsidP="008E19FD">
      <w:pPr>
        <w:pStyle w:val="NoSpacing"/>
        <w:numPr>
          <w:ilvl w:val="0"/>
          <w:numId w:val="105"/>
        </w:numPr>
        <w:rPr>
          <w:rFonts w:ascii="Arial" w:hAnsi="Arial" w:cs="Arial"/>
          <w:bCs/>
          <w:sz w:val="24"/>
          <w:szCs w:val="24"/>
        </w:rPr>
      </w:pPr>
      <w:r w:rsidRPr="00DE6C36">
        <w:rPr>
          <w:rFonts w:ascii="Arial" w:hAnsi="Arial" w:cs="Arial"/>
          <w:bCs/>
          <w:sz w:val="24"/>
          <w:szCs w:val="24"/>
        </w:rPr>
        <w:t xml:space="preserve">No </w:t>
      </w:r>
    </w:p>
    <w:p w14:paraId="7F5222C0" w14:textId="77777777" w:rsidR="008E19FD" w:rsidRPr="00DE6C36" w:rsidRDefault="008E19FD" w:rsidP="008E19FD">
      <w:pPr>
        <w:pStyle w:val="NoSpacing"/>
        <w:numPr>
          <w:ilvl w:val="0"/>
          <w:numId w:val="105"/>
        </w:numPr>
        <w:rPr>
          <w:rFonts w:ascii="Arial" w:hAnsi="Arial" w:cs="Arial"/>
          <w:bCs/>
          <w:sz w:val="24"/>
          <w:szCs w:val="24"/>
        </w:rPr>
      </w:pPr>
      <w:r w:rsidRPr="00DE6C36">
        <w:rPr>
          <w:rFonts w:ascii="Arial" w:hAnsi="Arial" w:cs="Arial"/>
          <w:bCs/>
          <w:sz w:val="24"/>
          <w:szCs w:val="24"/>
        </w:rPr>
        <w:t>Yes- with similar product (version 01, 02 etc. of an account)</w:t>
      </w:r>
    </w:p>
    <w:p w14:paraId="0D0C26A0" w14:textId="77777777" w:rsidR="008E19FD" w:rsidRPr="00DE6C36" w:rsidRDefault="008E19FD" w:rsidP="008E19FD">
      <w:pPr>
        <w:pStyle w:val="NoSpacing"/>
        <w:numPr>
          <w:ilvl w:val="0"/>
          <w:numId w:val="105"/>
        </w:numPr>
        <w:rPr>
          <w:rFonts w:ascii="Arial" w:hAnsi="Arial" w:cs="Arial"/>
          <w:bCs/>
          <w:sz w:val="24"/>
          <w:szCs w:val="24"/>
        </w:rPr>
      </w:pPr>
      <w:r w:rsidRPr="00DE6C36">
        <w:rPr>
          <w:rFonts w:ascii="Arial" w:hAnsi="Arial" w:cs="Arial"/>
          <w:bCs/>
          <w:sz w:val="24"/>
          <w:szCs w:val="24"/>
        </w:rPr>
        <w:t>Yes</w:t>
      </w:r>
      <w:r w:rsidRPr="00DE6C36">
        <w:rPr>
          <w:rFonts w:ascii="Arial" w:hAnsi="Arial" w:cs="Arial"/>
          <w:b/>
          <w:bCs/>
          <w:sz w:val="24"/>
          <w:szCs w:val="24"/>
        </w:rPr>
        <w:t xml:space="preserve">- </w:t>
      </w:r>
      <w:r w:rsidRPr="00DE6C36">
        <w:rPr>
          <w:rFonts w:ascii="Arial" w:hAnsi="Arial" w:cs="Arial"/>
          <w:bCs/>
          <w:sz w:val="24"/>
          <w:szCs w:val="24"/>
        </w:rPr>
        <w:t>with New product (e, g hekima and salary)</w:t>
      </w:r>
    </w:p>
    <w:p w14:paraId="263279CE" w14:textId="77777777" w:rsidR="008E19FD" w:rsidRPr="00DE6C36" w:rsidRDefault="008E19FD" w:rsidP="008E19FD">
      <w:pPr>
        <w:rPr>
          <w:rFonts w:ascii="Arial" w:hAnsi="Arial" w:cs="Arial"/>
        </w:rPr>
      </w:pPr>
    </w:p>
    <w:p w14:paraId="797797B8" w14:textId="7113ADC8" w:rsidR="008E19FD" w:rsidRPr="00DE6C36" w:rsidRDefault="008E19FD" w:rsidP="008E19FD">
      <w:pPr>
        <w:pStyle w:val="NoSpacing"/>
        <w:ind w:left="720"/>
        <w:rPr>
          <w:rFonts w:ascii="Arial" w:hAnsi="Arial" w:cs="Arial"/>
          <w:sz w:val="24"/>
          <w:szCs w:val="24"/>
        </w:rPr>
      </w:pPr>
      <w:r w:rsidRPr="00DE6C36">
        <w:rPr>
          <w:rFonts w:ascii="Arial" w:hAnsi="Arial" w:cs="Arial"/>
          <w:noProof/>
        </w:rPr>
        <w:drawing>
          <wp:inline distT="0" distB="0" distL="0" distR="0" wp14:anchorId="0C61010E" wp14:editId="7B89D094">
            <wp:extent cx="5213350" cy="1695450"/>
            <wp:effectExtent l="76200" t="76200" r="82550" b="76200"/>
            <wp:docPr id="54901607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3350" cy="1695450"/>
                    </a:xfrm>
                    <a:prstGeom prst="rect">
                      <a:avLst/>
                    </a:prstGeom>
                    <a:noFill/>
                    <a:ln w="69850" cmpd="sng">
                      <a:solidFill>
                        <a:srgbClr val="70AD47"/>
                      </a:solidFill>
                      <a:miter lim="800000"/>
                      <a:headEnd/>
                      <a:tailEnd/>
                    </a:ln>
                    <a:effectLst/>
                  </pic:spPr>
                </pic:pic>
              </a:graphicData>
            </a:graphic>
          </wp:inline>
        </w:drawing>
      </w:r>
    </w:p>
    <w:p w14:paraId="7C045D69" w14:textId="77777777" w:rsidR="008E19FD" w:rsidRPr="00DE6C36" w:rsidRDefault="008E19FD" w:rsidP="008E19FD">
      <w:pPr>
        <w:pStyle w:val="NoSpacing"/>
        <w:ind w:left="720"/>
        <w:jc w:val="both"/>
        <w:rPr>
          <w:rFonts w:ascii="Arial" w:hAnsi="Arial" w:cs="Arial"/>
          <w:sz w:val="24"/>
          <w:szCs w:val="24"/>
        </w:rPr>
      </w:pPr>
    </w:p>
    <w:p w14:paraId="4E8070D1"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 xml:space="preserve">Where the SDO has selected the Yes option, they shall be required to indicate the number of Extra accounts they would want to create. </w:t>
      </w:r>
    </w:p>
    <w:p w14:paraId="3074DC84" w14:textId="77777777" w:rsidR="008E19FD" w:rsidRPr="00DE6C36" w:rsidRDefault="008E19FD" w:rsidP="008E19FD">
      <w:pPr>
        <w:pStyle w:val="NoSpacing"/>
        <w:ind w:left="720"/>
        <w:jc w:val="both"/>
        <w:rPr>
          <w:rFonts w:ascii="Arial" w:hAnsi="Arial" w:cs="Arial"/>
          <w:sz w:val="24"/>
          <w:szCs w:val="24"/>
        </w:rPr>
      </w:pPr>
    </w:p>
    <w:p w14:paraId="0E3C7E96"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The SDO shall be presented with the dialogue box below according to the number of times they wish to create an account. The details on the dialogue box will be:</w:t>
      </w:r>
    </w:p>
    <w:p w14:paraId="41D0F0AC" w14:textId="77777777" w:rsidR="008E19FD" w:rsidRPr="00DE6C36" w:rsidRDefault="008E19FD" w:rsidP="008E19FD">
      <w:pPr>
        <w:pStyle w:val="NoSpacing"/>
        <w:ind w:left="720"/>
        <w:rPr>
          <w:rFonts w:ascii="Arial" w:hAnsi="Arial" w:cs="Arial"/>
          <w:sz w:val="24"/>
          <w:szCs w:val="24"/>
        </w:rPr>
      </w:pPr>
    </w:p>
    <w:p w14:paraId="07ADC876" w14:textId="77777777" w:rsidR="008E19FD" w:rsidRPr="00DE6C36" w:rsidRDefault="008E19FD" w:rsidP="008E19FD">
      <w:pPr>
        <w:pStyle w:val="NoSpacing"/>
        <w:numPr>
          <w:ilvl w:val="0"/>
          <w:numId w:val="106"/>
        </w:numPr>
        <w:rPr>
          <w:rFonts w:ascii="Arial" w:hAnsi="Arial" w:cs="Arial"/>
          <w:b/>
          <w:bCs/>
          <w:sz w:val="24"/>
          <w:szCs w:val="24"/>
        </w:rPr>
      </w:pPr>
      <w:r w:rsidRPr="00DE6C36">
        <w:rPr>
          <w:rFonts w:ascii="Arial" w:hAnsi="Arial" w:cs="Arial"/>
          <w:b/>
          <w:bCs/>
          <w:sz w:val="24"/>
          <w:szCs w:val="24"/>
        </w:rPr>
        <w:t>Product ID</w:t>
      </w:r>
    </w:p>
    <w:p w14:paraId="30EFFF68" w14:textId="77777777" w:rsidR="008E19FD" w:rsidRPr="00DE6C36" w:rsidRDefault="008E19FD" w:rsidP="008E19FD">
      <w:pPr>
        <w:pStyle w:val="NoSpacing"/>
        <w:numPr>
          <w:ilvl w:val="0"/>
          <w:numId w:val="106"/>
        </w:numPr>
        <w:rPr>
          <w:rFonts w:ascii="Arial" w:hAnsi="Arial" w:cs="Arial"/>
          <w:b/>
          <w:bCs/>
          <w:sz w:val="24"/>
          <w:szCs w:val="24"/>
        </w:rPr>
      </w:pPr>
      <w:r w:rsidRPr="00DE6C36">
        <w:rPr>
          <w:rFonts w:ascii="Arial" w:hAnsi="Arial" w:cs="Arial"/>
          <w:b/>
          <w:bCs/>
          <w:sz w:val="24"/>
          <w:szCs w:val="24"/>
        </w:rPr>
        <w:t>Product</w:t>
      </w:r>
    </w:p>
    <w:p w14:paraId="0225F687" w14:textId="77777777" w:rsidR="008E19FD" w:rsidRPr="00DE6C36" w:rsidRDefault="008E19FD" w:rsidP="008E19FD">
      <w:pPr>
        <w:pStyle w:val="NoSpacing"/>
        <w:numPr>
          <w:ilvl w:val="0"/>
          <w:numId w:val="106"/>
        </w:numPr>
        <w:rPr>
          <w:rFonts w:ascii="Arial" w:hAnsi="Arial" w:cs="Arial"/>
          <w:b/>
          <w:bCs/>
          <w:sz w:val="24"/>
          <w:szCs w:val="24"/>
        </w:rPr>
      </w:pPr>
      <w:r w:rsidRPr="00DE6C36">
        <w:rPr>
          <w:rFonts w:ascii="Arial" w:hAnsi="Arial" w:cs="Arial"/>
          <w:b/>
          <w:bCs/>
          <w:sz w:val="24"/>
          <w:szCs w:val="24"/>
        </w:rPr>
        <w:t>Purpose of Accounts</w:t>
      </w:r>
    </w:p>
    <w:p w14:paraId="056F3FEF" w14:textId="77777777" w:rsidR="008E19FD" w:rsidRPr="00DE6C36" w:rsidRDefault="008E19FD" w:rsidP="008E19FD">
      <w:pPr>
        <w:pStyle w:val="NoSpacing"/>
        <w:numPr>
          <w:ilvl w:val="0"/>
          <w:numId w:val="106"/>
        </w:numPr>
        <w:rPr>
          <w:rFonts w:ascii="Arial" w:hAnsi="Arial" w:cs="Arial"/>
          <w:b/>
          <w:bCs/>
          <w:sz w:val="24"/>
          <w:szCs w:val="24"/>
        </w:rPr>
      </w:pPr>
      <w:r w:rsidRPr="00DE6C36">
        <w:rPr>
          <w:rFonts w:ascii="Arial" w:hAnsi="Arial" w:cs="Arial"/>
          <w:b/>
          <w:bCs/>
          <w:sz w:val="24"/>
          <w:szCs w:val="24"/>
        </w:rPr>
        <w:t>Account currency</w:t>
      </w:r>
    </w:p>
    <w:p w14:paraId="17F471B8" w14:textId="77777777" w:rsidR="008E19FD" w:rsidRPr="00DE6C36" w:rsidRDefault="008E19FD" w:rsidP="008E19FD">
      <w:pPr>
        <w:rPr>
          <w:rFonts w:ascii="Arial" w:hAnsi="Arial" w:cs="Arial"/>
        </w:rPr>
      </w:pPr>
    </w:p>
    <w:p w14:paraId="17BB6BAA"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lastRenderedPageBreak/>
        <w:t>The subsequent accounts will take on the details of the first account opened. In cases where the DSO of the second account is to be changed, the SDO shall start a new case and capture the new DSO and or ARO code.</w:t>
      </w:r>
    </w:p>
    <w:p w14:paraId="0C1E1C76" w14:textId="77777777" w:rsidR="008E19FD" w:rsidRPr="00DE6C36" w:rsidRDefault="008E19FD" w:rsidP="008E19FD">
      <w:pPr>
        <w:pStyle w:val="NoSpacing"/>
        <w:ind w:left="720"/>
        <w:rPr>
          <w:rFonts w:ascii="Arial" w:hAnsi="Arial" w:cs="Arial"/>
          <w:sz w:val="24"/>
          <w:szCs w:val="24"/>
        </w:rPr>
      </w:pPr>
    </w:p>
    <w:p w14:paraId="7A367F77" w14:textId="77777777" w:rsidR="008E19FD" w:rsidRPr="00DE6C36" w:rsidRDefault="008E19FD" w:rsidP="008E19FD">
      <w:pPr>
        <w:pStyle w:val="NoSpacing"/>
        <w:ind w:left="720"/>
        <w:rPr>
          <w:rFonts w:ascii="Arial" w:hAnsi="Arial" w:cs="Arial"/>
          <w:b/>
          <w:bCs/>
          <w:sz w:val="24"/>
          <w:szCs w:val="24"/>
        </w:rPr>
      </w:pPr>
      <w:r w:rsidRPr="00DE6C36">
        <w:rPr>
          <w:rFonts w:ascii="Arial" w:hAnsi="Arial" w:cs="Arial"/>
          <w:b/>
          <w:bCs/>
          <w:sz w:val="24"/>
          <w:szCs w:val="24"/>
        </w:rPr>
        <w:t xml:space="preserve">View additional accounts opened. </w:t>
      </w:r>
    </w:p>
    <w:p w14:paraId="17C50151" w14:textId="77777777" w:rsidR="008E19FD" w:rsidRPr="00DE6C36" w:rsidRDefault="008E19FD" w:rsidP="008E19FD">
      <w:pPr>
        <w:pStyle w:val="NoSpacing"/>
        <w:ind w:left="720"/>
        <w:rPr>
          <w:rFonts w:ascii="Arial" w:hAnsi="Arial" w:cs="Arial"/>
          <w:sz w:val="24"/>
          <w:szCs w:val="24"/>
        </w:rPr>
      </w:pPr>
    </w:p>
    <w:p w14:paraId="7BD02CB5"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Once all the accounts above are opened, the SDO shall view the accounts in one page before downloading the electronic form.</w:t>
      </w:r>
    </w:p>
    <w:p w14:paraId="7C500300" w14:textId="77777777" w:rsidR="008E19FD" w:rsidRPr="00DE6C36" w:rsidRDefault="008E19FD" w:rsidP="008E19FD">
      <w:pPr>
        <w:pStyle w:val="NoSpacing"/>
        <w:ind w:left="720"/>
        <w:rPr>
          <w:rFonts w:ascii="Arial" w:hAnsi="Arial" w:cs="Arial"/>
          <w:sz w:val="24"/>
          <w:szCs w:val="24"/>
        </w:rPr>
      </w:pPr>
    </w:p>
    <w:p w14:paraId="249022E5" w14:textId="0F091D62" w:rsidR="008E19FD" w:rsidRPr="00DE6C36" w:rsidRDefault="008E19FD" w:rsidP="008E19FD">
      <w:pPr>
        <w:pStyle w:val="NoSpacing"/>
        <w:ind w:left="720"/>
        <w:rPr>
          <w:rFonts w:ascii="Arial" w:hAnsi="Arial" w:cs="Arial"/>
          <w:sz w:val="24"/>
          <w:szCs w:val="24"/>
        </w:rPr>
      </w:pPr>
      <w:r w:rsidRPr="00DE6C36">
        <w:rPr>
          <w:rFonts w:ascii="Arial" w:hAnsi="Arial" w:cs="Arial"/>
          <w:noProof/>
        </w:rPr>
        <w:drawing>
          <wp:inline distT="0" distB="0" distL="0" distR="0" wp14:anchorId="00721A95" wp14:editId="41EBD2F7">
            <wp:extent cx="5041900" cy="1206500"/>
            <wp:effectExtent l="76200" t="76200" r="82550" b="69850"/>
            <wp:docPr id="8229091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1900" cy="1206500"/>
                    </a:xfrm>
                    <a:prstGeom prst="rect">
                      <a:avLst/>
                    </a:prstGeom>
                    <a:noFill/>
                    <a:ln w="69850" cmpd="sng">
                      <a:solidFill>
                        <a:srgbClr val="70AD47"/>
                      </a:solidFill>
                      <a:miter lim="800000"/>
                      <a:headEnd/>
                      <a:tailEnd/>
                    </a:ln>
                    <a:effectLst/>
                  </pic:spPr>
                </pic:pic>
              </a:graphicData>
            </a:graphic>
          </wp:inline>
        </w:drawing>
      </w:r>
    </w:p>
    <w:p w14:paraId="48976376" w14:textId="77777777" w:rsidR="008E19FD" w:rsidRPr="00DE6C36" w:rsidRDefault="008E19FD" w:rsidP="008E19FD">
      <w:pPr>
        <w:pStyle w:val="Heading2"/>
      </w:pPr>
      <w:bookmarkStart w:id="343" w:name="_Toc61624008"/>
      <w:bookmarkStart w:id="344" w:name="_Toc105511649"/>
      <w:bookmarkStart w:id="345" w:name="_Toc131430754"/>
      <w:bookmarkStart w:id="346" w:name="_Toc137225409"/>
      <w:r w:rsidRPr="00DE6C36">
        <w:t>Generating Documents (e-form)</w:t>
      </w:r>
      <w:bookmarkEnd w:id="343"/>
      <w:bookmarkEnd w:id="344"/>
      <w:bookmarkEnd w:id="345"/>
      <w:bookmarkEnd w:id="346"/>
    </w:p>
    <w:p w14:paraId="72CF8F83" w14:textId="5BDB18D2" w:rsidR="008E19FD" w:rsidRPr="00DE6C36" w:rsidRDefault="008E19FD" w:rsidP="008E19FD">
      <w:pPr>
        <w:pStyle w:val="NoSpacing"/>
        <w:ind w:left="720"/>
        <w:rPr>
          <w:rFonts w:ascii="Arial" w:hAnsi="Arial" w:cs="Arial"/>
          <w:sz w:val="24"/>
          <w:szCs w:val="24"/>
        </w:rPr>
      </w:pPr>
      <w:r w:rsidRPr="00DE6C36">
        <w:rPr>
          <w:rFonts w:ascii="Arial" w:hAnsi="Arial" w:cs="Arial"/>
          <w:noProof/>
        </w:rPr>
        <w:drawing>
          <wp:inline distT="0" distB="0" distL="0" distR="0" wp14:anchorId="347264DA" wp14:editId="554F3CC4">
            <wp:extent cx="5073650" cy="1441450"/>
            <wp:effectExtent l="57150" t="57150" r="50800" b="63500"/>
            <wp:docPr id="884044685"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l="20760" t="30122" r="3938" b="39757"/>
                    <a:stretch>
                      <a:fillRect/>
                    </a:stretch>
                  </pic:blipFill>
                  <pic:spPr bwMode="auto">
                    <a:xfrm>
                      <a:off x="0" y="0"/>
                      <a:ext cx="5073650" cy="1441450"/>
                    </a:xfrm>
                    <a:prstGeom prst="rect">
                      <a:avLst/>
                    </a:prstGeom>
                    <a:noFill/>
                    <a:ln w="57150" cmpd="sng">
                      <a:solidFill>
                        <a:srgbClr val="70AD47"/>
                      </a:solidFill>
                      <a:miter lim="800000"/>
                      <a:headEnd/>
                      <a:tailEnd/>
                    </a:ln>
                    <a:effectLst/>
                  </pic:spPr>
                </pic:pic>
              </a:graphicData>
            </a:graphic>
          </wp:inline>
        </w:drawing>
      </w:r>
    </w:p>
    <w:p w14:paraId="1FC19924" w14:textId="77777777" w:rsidR="008E19FD" w:rsidRPr="00DE6C36" w:rsidRDefault="008E19FD" w:rsidP="008E19FD">
      <w:pPr>
        <w:pStyle w:val="NoSpacing"/>
        <w:ind w:left="720"/>
        <w:rPr>
          <w:rFonts w:ascii="Arial" w:hAnsi="Arial" w:cs="Arial"/>
          <w:sz w:val="24"/>
          <w:szCs w:val="24"/>
        </w:rPr>
      </w:pPr>
    </w:p>
    <w:p w14:paraId="611CB9FE" w14:textId="198DCD7F"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The SDO shall generate the output document by clicking on the</w:t>
      </w:r>
      <w:r w:rsidRPr="00DE6C36">
        <w:rPr>
          <w:rFonts w:ascii="Arial" w:hAnsi="Arial" w:cs="Arial"/>
          <w:noProof/>
          <w:sz w:val="24"/>
          <w:szCs w:val="24"/>
        </w:rPr>
        <w:drawing>
          <wp:inline distT="0" distB="0" distL="0" distR="0" wp14:anchorId="2393C4CF" wp14:editId="2A3049D9">
            <wp:extent cx="374650" cy="133350"/>
            <wp:effectExtent l="19050" t="19050" r="25400" b="19050"/>
            <wp:docPr id="1341887464"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l="83929" t="47069" r="11288" b="49155"/>
                    <a:stretch>
                      <a:fillRect/>
                    </a:stretch>
                  </pic:blipFill>
                  <pic:spPr bwMode="auto">
                    <a:xfrm>
                      <a:off x="0" y="0"/>
                      <a:ext cx="374650" cy="133350"/>
                    </a:xfrm>
                    <a:prstGeom prst="rect">
                      <a:avLst/>
                    </a:prstGeom>
                    <a:noFill/>
                    <a:ln w="15875" cmpd="sng">
                      <a:solidFill>
                        <a:srgbClr val="C00000"/>
                      </a:solidFill>
                      <a:miter lim="800000"/>
                      <a:headEnd/>
                      <a:tailEnd/>
                    </a:ln>
                    <a:effectLst/>
                  </pic:spPr>
                </pic:pic>
              </a:graphicData>
            </a:graphic>
          </wp:inline>
        </w:drawing>
      </w:r>
      <w:r w:rsidRPr="00DE6C36">
        <w:rPr>
          <w:rFonts w:ascii="Arial" w:hAnsi="Arial" w:cs="Arial"/>
          <w:sz w:val="24"/>
          <w:szCs w:val="24"/>
        </w:rPr>
        <w:t xml:space="preserve">. </w:t>
      </w:r>
    </w:p>
    <w:p w14:paraId="26181CCB" w14:textId="77777777" w:rsidR="008E19FD" w:rsidRPr="00DE6C36" w:rsidRDefault="008E19FD" w:rsidP="008E19FD">
      <w:pPr>
        <w:pStyle w:val="NoSpacing"/>
        <w:ind w:left="720"/>
        <w:rPr>
          <w:rFonts w:ascii="Arial" w:hAnsi="Arial" w:cs="Arial"/>
          <w:sz w:val="24"/>
          <w:szCs w:val="24"/>
        </w:rPr>
      </w:pPr>
    </w:p>
    <w:p w14:paraId="06155138"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Afterwards, print the form for the customer to confirm the details and append their signature on the terms and conditions section.</w:t>
      </w:r>
    </w:p>
    <w:p w14:paraId="7AD99108" w14:textId="77777777" w:rsidR="008E19FD" w:rsidRPr="00DE6C36" w:rsidRDefault="008E19FD" w:rsidP="008E19FD">
      <w:pPr>
        <w:pStyle w:val="NoSpacing"/>
        <w:ind w:left="720"/>
        <w:rPr>
          <w:rFonts w:ascii="Arial" w:hAnsi="Arial" w:cs="Arial"/>
          <w:sz w:val="24"/>
          <w:szCs w:val="24"/>
        </w:rPr>
      </w:pPr>
    </w:p>
    <w:p w14:paraId="079DC8E2" w14:textId="77777777" w:rsidR="008E19FD" w:rsidRPr="00DE6C36" w:rsidRDefault="008E19FD" w:rsidP="008E19FD">
      <w:pPr>
        <w:pStyle w:val="Heading2"/>
      </w:pPr>
      <w:bookmarkStart w:id="347" w:name="_Toc61624009"/>
      <w:bookmarkStart w:id="348" w:name="_Toc105511650"/>
      <w:bookmarkStart w:id="349" w:name="_Toc131430755"/>
      <w:bookmarkStart w:id="350" w:name="_Toc137225410"/>
      <w:r w:rsidRPr="00DE6C36">
        <w:t>Signing of Terms and Conditions</w:t>
      </w:r>
      <w:bookmarkEnd w:id="347"/>
      <w:bookmarkEnd w:id="348"/>
      <w:bookmarkEnd w:id="349"/>
      <w:bookmarkEnd w:id="350"/>
    </w:p>
    <w:p w14:paraId="4B304C02" w14:textId="77777777" w:rsidR="008E19FD" w:rsidRPr="00DE6C36" w:rsidRDefault="008E19FD" w:rsidP="008E19FD">
      <w:pPr>
        <w:rPr>
          <w:rFonts w:ascii="Arial" w:hAnsi="Arial" w:cs="Arial"/>
          <w:lang w:val="en-US"/>
        </w:rPr>
      </w:pPr>
    </w:p>
    <w:p w14:paraId="16E0D4A0" w14:textId="094BE02D" w:rsidR="008E19FD" w:rsidRPr="00DE6C36" w:rsidRDefault="008E19FD" w:rsidP="008E19FD">
      <w:pPr>
        <w:ind w:left="720"/>
        <w:rPr>
          <w:rFonts w:ascii="Arial" w:hAnsi="Arial" w:cs="Arial"/>
          <w:lang w:val="en-US"/>
        </w:rPr>
      </w:pPr>
      <w:r w:rsidRPr="00DE6C36">
        <w:rPr>
          <w:rFonts w:ascii="Arial" w:hAnsi="Arial" w:cs="Arial"/>
          <w:noProof/>
          <w:bdr w:val="single" w:sz="36" w:space="0" w:color="70AD47" w:frame="1"/>
        </w:rPr>
        <w:drawing>
          <wp:inline distT="0" distB="0" distL="0" distR="0" wp14:anchorId="76F1EE5C" wp14:editId="632B2589">
            <wp:extent cx="4997450" cy="1168400"/>
            <wp:effectExtent l="57150" t="57150" r="50800" b="50800"/>
            <wp:docPr id="124438283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l="2728" t="33955" r="2728" b="38556"/>
                    <a:stretch>
                      <a:fillRect/>
                    </a:stretch>
                  </pic:blipFill>
                  <pic:spPr bwMode="auto">
                    <a:xfrm>
                      <a:off x="0" y="0"/>
                      <a:ext cx="4997450" cy="1168400"/>
                    </a:xfrm>
                    <a:prstGeom prst="rect">
                      <a:avLst/>
                    </a:prstGeom>
                    <a:noFill/>
                    <a:ln w="57150" cmpd="sng">
                      <a:solidFill>
                        <a:srgbClr val="70AD47"/>
                      </a:solidFill>
                      <a:miter lim="800000"/>
                      <a:headEnd/>
                      <a:tailEnd/>
                    </a:ln>
                    <a:effectLst/>
                  </pic:spPr>
                </pic:pic>
              </a:graphicData>
            </a:graphic>
          </wp:inline>
        </w:drawing>
      </w:r>
    </w:p>
    <w:p w14:paraId="4A49C72E" w14:textId="77777777" w:rsidR="008E19FD" w:rsidRPr="00DE6C36" w:rsidRDefault="008E19FD" w:rsidP="008E19FD">
      <w:pPr>
        <w:pStyle w:val="NoSpacing"/>
        <w:ind w:left="720"/>
        <w:rPr>
          <w:rFonts w:ascii="Arial" w:hAnsi="Arial" w:cs="Arial"/>
          <w:sz w:val="24"/>
          <w:szCs w:val="24"/>
        </w:rPr>
      </w:pPr>
    </w:p>
    <w:p w14:paraId="0B6B0D60"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 xml:space="preserve">Once the customer signs on the Terms and Condition, select </w:t>
      </w:r>
      <w:r w:rsidRPr="00DE6C36">
        <w:rPr>
          <w:rFonts w:ascii="Arial" w:hAnsi="Arial" w:cs="Arial"/>
          <w:b/>
          <w:bCs/>
          <w:sz w:val="24"/>
          <w:szCs w:val="24"/>
        </w:rPr>
        <w:t xml:space="preserve">Yes </w:t>
      </w:r>
      <w:r w:rsidRPr="00DE6C36">
        <w:rPr>
          <w:rFonts w:ascii="Arial" w:hAnsi="Arial" w:cs="Arial"/>
          <w:sz w:val="24"/>
          <w:szCs w:val="24"/>
        </w:rPr>
        <w:t xml:space="preserve">and click </w:t>
      </w:r>
      <w:r w:rsidRPr="00DE6C36">
        <w:rPr>
          <w:rFonts w:ascii="Arial" w:hAnsi="Arial" w:cs="Arial"/>
          <w:b/>
          <w:bCs/>
          <w:sz w:val="24"/>
          <w:szCs w:val="24"/>
        </w:rPr>
        <w:t>Submit</w:t>
      </w:r>
      <w:r w:rsidRPr="00DE6C36">
        <w:rPr>
          <w:rFonts w:ascii="Arial" w:hAnsi="Arial" w:cs="Arial"/>
          <w:sz w:val="24"/>
          <w:szCs w:val="24"/>
        </w:rPr>
        <w:t xml:space="preserve">. This will take you to the next step of attaching KYC document e.g. Affidavit or license </w:t>
      </w:r>
    </w:p>
    <w:p w14:paraId="24ECD14D" w14:textId="77777777" w:rsidR="008E19FD" w:rsidRPr="00DE6C36" w:rsidRDefault="008E19FD" w:rsidP="008E19FD">
      <w:pPr>
        <w:pStyle w:val="NoSpacing"/>
        <w:rPr>
          <w:rFonts w:ascii="Arial" w:hAnsi="Arial" w:cs="Arial"/>
          <w:b/>
          <w:bCs/>
          <w:sz w:val="24"/>
          <w:szCs w:val="24"/>
        </w:rPr>
      </w:pPr>
    </w:p>
    <w:p w14:paraId="2C263E02" w14:textId="77777777" w:rsidR="008E19FD" w:rsidRPr="00DE6C36" w:rsidRDefault="008E19FD" w:rsidP="008E19FD">
      <w:pPr>
        <w:pStyle w:val="NoSpacing"/>
        <w:ind w:left="720"/>
        <w:rPr>
          <w:rFonts w:ascii="Arial" w:hAnsi="Arial" w:cs="Arial"/>
          <w:b/>
          <w:bCs/>
          <w:sz w:val="24"/>
          <w:szCs w:val="24"/>
        </w:rPr>
      </w:pPr>
      <w:r w:rsidRPr="00DE6C36">
        <w:rPr>
          <w:rFonts w:ascii="Arial" w:hAnsi="Arial" w:cs="Arial"/>
          <w:b/>
          <w:bCs/>
          <w:sz w:val="24"/>
          <w:szCs w:val="24"/>
        </w:rPr>
        <w:lastRenderedPageBreak/>
        <w:t>Note:</w:t>
      </w:r>
    </w:p>
    <w:p w14:paraId="52258DB2" w14:textId="77777777" w:rsidR="008E19FD" w:rsidRPr="00DE6C36" w:rsidRDefault="008E19FD" w:rsidP="008E19FD">
      <w:pPr>
        <w:pStyle w:val="NoSpacing"/>
        <w:ind w:left="720"/>
        <w:rPr>
          <w:rFonts w:ascii="Arial" w:hAnsi="Arial" w:cs="Arial"/>
          <w:sz w:val="24"/>
          <w:szCs w:val="24"/>
        </w:rPr>
      </w:pPr>
    </w:p>
    <w:p w14:paraId="05B9BDA2" w14:textId="77777777" w:rsidR="008E19FD" w:rsidRPr="00DE6C36" w:rsidRDefault="008E19FD" w:rsidP="008E19FD">
      <w:pPr>
        <w:pStyle w:val="NoSpacing"/>
        <w:numPr>
          <w:ilvl w:val="0"/>
          <w:numId w:val="107"/>
        </w:numPr>
        <w:ind w:left="1080"/>
        <w:jc w:val="both"/>
        <w:rPr>
          <w:rFonts w:ascii="Arial" w:hAnsi="Arial" w:cs="Arial"/>
          <w:sz w:val="24"/>
          <w:szCs w:val="24"/>
        </w:rPr>
      </w:pPr>
      <w:r w:rsidRPr="00DE6C36">
        <w:rPr>
          <w:rFonts w:ascii="Arial" w:hAnsi="Arial" w:cs="Arial"/>
          <w:sz w:val="24"/>
          <w:szCs w:val="24"/>
        </w:rPr>
        <w:t xml:space="preserve">The printed mandate that has been confirmed and signed by the customer shall not be forwarded to BOS. The mandate shall be sent to documentation through the </w:t>
      </w:r>
      <w:r w:rsidRPr="00DE6C36">
        <w:rPr>
          <w:rFonts w:ascii="Arial" w:hAnsi="Arial" w:cs="Arial"/>
          <w:i/>
          <w:iCs/>
          <w:sz w:val="24"/>
          <w:szCs w:val="24"/>
        </w:rPr>
        <w:t>Physical Mandate Dispatch Tracker Process</w:t>
      </w:r>
      <w:r w:rsidRPr="00DE6C36">
        <w:rPr>
          <w:rFonts w:ascii="Arial" w:hAnsi="Arial" w:cs="Arial"/>
          <w:sz w:val="24"/>
          <w:szCs w:val="24"/>
        </w:rPr>
        <w:t xml:space="preserve"> on BPMS.</w:t>
      </w:r>
    </w:p>
    <w:p w14:paraId="41ACACC5" w14:textId="77777777" w:rsidR="008E19FD" w:rsidRPr="00DE6C36" w:rsidRDefault="008E19FD" w:rsidP="008E19FD">
      <w:pPr>
        <w:jc w:val="both"/>
        <w:rPr>
          <w:rFonts w:ascii="Arial" w:hAnsi="Arial" w:cs="Arial"/>
        </w:rPr>
      </w:pPr>
    </w:p>
    <w:p w14:paraId="186CCEE5" w14:textId="77777777" w:rsidR="008E19FD" w:rsidRPr="00DE6C36" w:rsidRDefault="008E19FD" w:rsidP="008E19FD">
      <w:pPr>
        <w:numPr>
          <w:ilvl w:val="0"/>
          <w:numId w:val="107"/>
        </w:numPr>
        <w:ind w:left="1080"/>
        <w:jc w:val="both"/>
        <w:rPr>
          <w:rFonts w:ascii="Arial" w:hAnsi="Arial" w:cs="Arial"/>
          <w:sz w:val="24"/>
          <w:szCs w:val="24"/>
          <w:lang w:val="en-US"/>
        </w:rPr>
      </w:pPr>
      <w:r w:rsidRPr="00DE6C36">
        <w:rPr>
          <w:rFonts w:ascii="Arial" w:hAnsi="Arial" w:cs="Arial"/>
          <w:sz w:val="24"/>
          <w:szCs w:val="24"/>
        </w:rPr>
        <w:t>For marketed accounts, the staff who marketed the account shall perform the following checks:</w:t>
      </w:r>
    </w:p>
    <w:p w14:paraId="2149EC0D" w14:textId="77777777" w:rsidR="008E19FD" w:rsidRPr="00DE6C36" w:rsidRDefault="008E19FD" w:rsidP="008E19FD">
      <w:pPr>
        <w:pStyle w:val="ListParagraph"/>
        <w:rPr>
          <w:rFonts w:ascii="Arial" w:hAnsi="Arial" w:cs="Arial"/>
          <w:sz w:val="24"/>
          <w:szCs w:val="24"/>
          <w:lang w:val="en-US"/>
        </w:rPr>
      </w:pPr>
    </w:p>
    <w:p w14:paraId="2BF185CA" w14:textId="77777777" w:rsidR="008E19FD" w:rsidRPr="00DE6C36" w:rsidRDefault="008E19FD" w:rsidP="008E19FD">
      <w:pPr>
        <w:numPr>
          <w:ilvl w:val="1"/>
          <w:numId w:val="66"/>
        </w:numPr>
        <w:jc w:val="both"/>
        <w:rPr>
          <w:rFonts w:ascii="Arial" w:hAnsi="Arial" w:cs="Arial"/>
          <w:sz w:val="24"/>
          <w:szCs w:val="24"/>
          <w:lang w:val="en-US"/>
        </w:rPr>
      </w:pPr>
      <w:r w:rsidRPr="00DE6C36">
        <w:rPr>
          <w:rFonts w:ascii="Arial" w:hAnsi="Arial" w:cs="Arial"/>
          <w:sz w:val="24"/>
          <w:szCs w:val="24"/>
        </w:rPr>
        <w:t>Confirm validity of KYC documents.</w:t>
      </w:r>
    </w:p>
    <w:p w14:paraId="6BA672C4" w14:textId="77777777" w:rsidR="008E19FD" w:rsidRPr="00DE6C36" w:rsidRDefault="008E19FD" w:rsidP="008E19FD">
      <w:pPr>
        <w:numPr>
          <w:ilvl w:val="1"/>
          <w:numId w:val="66"/>
        </w:numPr>
        <w:jc w:val="both"/>
        <w:rPr>
          <w:rFonts w:ascii="Arial" w:hAnsi="Arial" w:cs="Arial"/>
          <w:sz w:val="24"/>
          <w:szCs w:val="24"/>
          <w:lang w:val="en-US"/>
        </w:rPr>
      </w:pPr>
      <w:r w:rsidRPr="00DE6C36">
        <w:rPr>
          <w:rFonts w:ascii="Arial" w:hAnsi="Arial" w:cs="Arial"/>
          <w:sz w:val="24"/>
          <w:szCs w:val="24"/>
        </w:rPr>
        <w:t>Certify KYC documents as true copy of the original.</w:t>
      </w:r>
    </w:p>
    <w:p w14:paraId="6B8DC7FB" w14:textId="77777777" w:rsidR="008E19FD" w:rsidRPr="00DE6C36" w:rsidRDefault="008E19FD" w:rsidP="008E19FD">
      <w:pPr>
        <w:pStyle w:val="NoSpacing"/>
        <w:jc w:val="both"/>
        <w:rPr>
          <w:rFonts w:ascii="Arial" w:hAnsi="Arial" w:cs="Arial"/>
          <w:sz w:val="24"/>
          <w:szCs w:val="24"/>
        </w:rPr>
      </w:pPr>
    </w:p>
    <w:p w14:paraId="393DCEE9" w14:textId="77777777" w:rsidR="008E19FD" w:rsidRPr="00DE6C36" w:rsidRDefault="008E19FD" w:rsidP="008E19FD">
      <w:pPr>
        <w:numPr>
          <w:ilvl w:val="0"/>
          <w:numId w:val="107"/>
        </w:numPr>
        <w:ind w:left="1080"/>
        <w:jc w:val="both"/>
        <w:rPr>
          <w:rFonts w:ascii="Arial" w:hAnsi="Arial" w:cs="Arial"/>
          <w:sz w:val="24"/>
          <w:szCs w:val="24"/>
        </w:rPr>
      </w:pPr>
      <w:r w:rsidRPr="00DE6C36">
        <w:rPr>
          <w:rFonts w:ascii="Arial" w:hAnsi="Arial" w:cs="Arial"/>
          <w:sz w:val="24"/>
          <w:szCs w:val="24"/>
        </w:rPr>
        <w:t>For marketed accounts, the SDO opening the account on BPMS shall ensure completeness of the requirements as per existing policy.</w:t>
      </w:r>
    </w:p>
    <w:p w14:paraId="13379BAF" w14:textId="77777777" w:rsidR="008E19FD" w:rsidRPr="00DE6C36" w:rsidRDefault="008E19FD" w:rsidP="008E19FD">
      <w:pPr>
        <w:pStyle w:val="NoSpacing"/>
        <w:ind w:left="720"/>
        <w:jc w:val="both"/>
        <w:rPr>
          <w:rFonts w:ascii="Arial" w:hAnsi="Arial" w:cs="Arial"/>
        </w:rPr>
      </w:pPr>
    </w:p>
    <w:p w14:paraId="575C56A6"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 xml:space="preserve">Where the customer has not signed the T&amp;C, select </w:t>
      </w:r>
      <w:r w:rsidRPr="00DE6C36">
        <w:rPr>
          <w:rFonts w:ascii="Arial" w:hAnsi="Arial" w:cs="Arial"/>
          <w:b/>
          <w:bCs/>
          <w:sz w:val="24"/>
          <w:szCs w:val="24"/>
        </w:rPr>
        <w:t>No</w:t>
      </w:r>
      <w:r w:rsidRPr="00DE6C36">
        <w:rPr>
          <w:rFonts w:ascii="Arial" w:hAnsi="Arial" w:cs="Arial"/>
          <w:sz w:val="24"/>
          <w:szCs w:val="24"/>
        </w:rPr>
        <w:t xml:space="preserve"> and indicate your comment. This will terminate the account opening process.</w:t>
      </w:r>
    </w:p>
    <w:p w14:paraId="0C75027D" w14:textId="3F543400" w:rsidR="008E19FD" w:rsidRPr="00DE6C36" w:rsidRDefault="008E19FD" w:rsidP="008E19FD">
      <w:pPr>
        <w:pStyle w:val="NoSpacing"/>
        <w:ind w:left="720"/>
        <w:rPr>
          <w:rFonts w:ascii="Arial" w:hAnsi="Arial" w:cs="Arial"/>
        </w:rPr>
      </w:pPr>
      <w:r w:rsidRPr="00DE6C36">
        <w:rPr>
          <w:rFonts w:ascii="Arial" w:hAnsi="Arial" w:cs="Arial"/>
          <w:noProof/>
          <w:bdr w:val="single" w:sz="36" w:space="0" w:color="70AD47" w:frame="1"/>
        </w:rPr>
        <w:drawing>
          <wp:inline distT="0" distB="0" distL="0" distR="0" wp14:anchorId="3A52279C" wp14:editId="4672DB4F">
            <wp:extent cx="5010150" cy="1752600"/>
            <wp:effectExtent l="57150" t="57150" r="57150" b="57150"/>
            <wp:docPr id="191462790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l="2727" t="33151" r="2274" b="22740"/>
                    <a:stretch>
                      <a:fillRect/>
                    </a:stretch>
                  </pic:blipFill>
                  <pic:spPr bwMode="auto">
                    <a:xfrm>
                      <a:off x="0" y="0"/>
                      <a:ext cx="5010150" cy="1752600"/>
                    </a:xfrm>
                    <a:prstGeom prst="rect">
                      <a:avLst/>
                    </a:prstGeom>
                    <a:noFill/>
                    <a:ln w="57150" cmpd="sng">
                      <a:solidFill>
                        <a:srgbClr val="70AD47"/>
                      </a:solidFill>
                      <a:miter lim="800000"/>
                      <a:headEnd/>
                      <a:tailEnd/>
                    </a:ln>
                    <a:effectLst/>
                  </pic:spPr>
                </pic:pic>
              </a:graphicData>
            </a:graphic>
          </wp:inline>
        </w:drawing>
      </w:r>
    </w:p>
    <w:p w14:paraId="7FED2343" w14:textId="77777777" w:rsidR="008E19FD" w:rsidRPr="00DE6C36" w:rsidRDefault="008E19FD" w:rsidP="008E19FD">
      <w:pPr>
        <w:pStyle w:val="NoSpacing"/>
        <w:ind w:left="720"/>
        <w:rPr>
          <w:rFonts w:ascii="Arial" w:hAnsi="Arial" w:cs="Arial"/>
        </w:rPr>
      </w:pPr>
    </w:p>
    <w:p w14:paraId="476EC7D6" w14:textId="77777777" w:rsidR="008E19FD" w:rsidRPr="00DE6C36" w:rsidRDefault="008E19FD" w:rsidP="008E19FD">
      <w:pPr>
        <w:pStyle w:val="Heading3"/>
        <w:ind w:hanging="900"/>
      </w:pPr>
      <w:bookmarkStart w:id="351" w:name="_Toc61624010"/>
      <w:bookmarkStart w:id="352" w:name="_Toc105511651"/>
      <w:bookmarkStart w:id="353" w:name="_Toc131430756"/>
      <w:bookmarkStart w:id="354" w:name="_Toc137225411"/>
      <w:r w:rsidRPr="00DE6C36">
        <w:t>Upload</w:t>
      </w:r>
      <w:bookmarkEnd w:id="351"/>
      <w:r w:rsidRPr="00DE6C36">
        <w:t xml:space="preserve"> of Documents</w:t>
      </w:r>
      <w:bookmarkEnd w:id="352"/>
      <w:bookmarkEnd w:id="353"/>
      <w:bookmarkEnd w:id="354"/>
    </w:p>
    <w:p w14:paraId="7FF53860" w14:textId="77777777" w:rsidR="008E19FD" w:rsidRPr="00DE6C36" w:rsidRDefault="008E19FD" w:rsidP="008E19FD">
      <w:pPr>
        <w:pStyle w:val="Heading3"/>
        <w:spacing w:before="120" w:after="120"/>
        <w:ind w:hanging="907"/>
      </w:pPr>
      <w:bookmarkStart w:id="355" w:name="_Toc100163358"/>
      <w:bookmarkStart w:id="356" w:name="_Toc105511652"/>
      <w:bookmarkStart w:id="357" w:name="_Toc131430757"/>
      <w:bookmarkStart w:id="358" w:name="_Toc137225412"/>
      <w:r w:rsidRPr="00DE6C36">
        <w:t>Saving of Documents</w:t>
      </w:r>
      <w:bookmarkEnd w:id="355"/>
      <w:bookmarkEnd w:id="356"/>
      <w:bookmarkEnd w:id="357"/>
      <w:bookmarkEnd w:id="358"/>
    </w:p>
    <w:p w14:paraId="7D80C0B2" w14:textId="77777777"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Save the documents that you intend to upload on a location in your computer. e.g., an affidavit saved on desktop as shown below.</w:t>
      </w:r>
    </w:p>
    <w:p w14:paraId="4F6D5663" w14:textId="77777777" w:rsidR="008E19FD" w:rsidRPr="00DE6C36" w:rsidRDefault="008E19FD" w:rsidP="008E19FD">
      <w:pPr>
        <w:rPr>
          <w:rFonts w:ascii="Arial" w:hAnsi="Arial" w:cs="Arial"/>
          <w:sz w:val="22"/>
          <w:szCs w:val="22"/>
        </w:rPr>
      </w:pPr>
    </w:p>
    <w:p w14:paraId="3097F932" w14:textId="41215FEF" w:rsidR="008E19FD" w:rsidRPr="00DE6C36" w:rsidRDefault="008E19FD" w:rsidP="008E19FD">
      <w:pPr>
        <w:pStyle w:val="ListParagraph"/>
        <w:ind w:left="360"/>
        <w:rPr>
          <w:rFonts w:ascii="Arial" w:hAnsi="Arial" w:cs="Arial"/>
        </w:rPr>
      </w:pPr>
      <w:r w:rsidRPr="00DE6C36">
        <w:rPr>
          <w:rFonts w:ascii="Arial" w:hAnsi="Arial" w:cs="Arial"/>
          <w:noProof/>
        </w:rPr>
        <mc:AlternateContent>
          <mc:Choice Requires="wps">
            <w:drawing>
              <wp:anchor distT="0" distB="0" distL="114300" distR="114300" simplePos="0" relativeHeight="251696128" behindDoc="0" locked="0" layoutInCell="1" allowOverlap="1" wp14:anchorId="6652B00B" wp14:editId="57CBD118">
                <wp:simplePos x="0" y="0"/>
                <wp:positionH relativeFrom="column">
                  <wp:posOffset>2897505</wp:posOffset>
                </wp:positionH>
                <wp:positionV relativeFrom="paragraph">
                  <wp:posOffset>412115</wp:posOffset>
                </wp:positionV>
                <wp:extent cx="579120" cy="485140"/>
                <wp:effectExtent l="38100" t="0" r="30480" b="48260"/>
                <wp:wrapNone/>
                <wp:docPr id="634731712" name="Straight Arrow Connector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9120" cy="485140"/>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A3A1D2" id="Straight Arrow Connector 656" o:spid="_x0000_s1026" type="#_x0000_t32" style="position:absolute;margin-left:228.15pt;margin-top:32.45pt;width:45.6pt;height:38.2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" strokecolor="#ed7d31" strokeweight="1.5pt">
                <v:stroke endarrow="block" joinstyle="miter"/>
                <o:lock v:ext="edit" shapetype="f"/>
              </v:shape>
            </w:pict>
          </mc:Fallback>
        </mc:AlternateContent>
      </w:r>
      <w:r w:rsidRPr="00DE6C36">
        <w:rPr>
          <w:rFonts w:ascii="Arial" w:hAnsi="Arial" w:cs="Arial"/>
          <w:noProof/>
        </w:rPr>
        <w:drawing>
          <wp:inline distT="0" distB="0" distL="0" distR="0" wp14:anchorId="7CC6685B" wp14:editId="4B88D757">
            <wp:extent cx="5321300" cy="1797050"/>
            <wp:effectExtent l="19050" t="19050" r="12700" b="12700"/>
            <wp:docPr id="100275074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1300" cy="1797050"/>
                    </a:xfrm>
                    <a:prstGeom prst="rect">
                      <a:avLst/>
                    </a:prstGeom>
                    <a:noFill/>
                    <a:ln w="6350" cmpd="sng">
                      <a:solidFill>
                        <a:srgbClr val="000000"/>
                      </a:solidFill>
                      <a:miter lim="800000"/>
                      <a:headEnd/>
                      <a:tailEnd/>
                    </a:ln>
                    <a:effectLst/>
                  </pic:spPr>
                </pic:pic>
              </a:graphicData>
            </a:graphic>
          </wp:inline>
        </w:drawing>
      </w:r>
    </w:p>
    <w:p w14:paraId="513FB5D9" w14:textId="77777777" w:rsidR="008E19FD" w:rsidRPr="00DE6C36" w:rsidRDefault="008E19FD" w:rsidP="008E19FD">
      <w:pPr>
        <w:pStyle w:val="Heading3"/>
        <w:spacing w:before="120" w:after="120"/>
        <w:ind w:hanging="907"/>
      </w:pPr>
      <w:bookmarkStart w:id="359" w:name="_Toc100163359"/>
      <w:bookmarkStart w:id="360" w:name="_Toc105511653"/>
      <w:bookmarkStart w:id="361" w:name="_Toc131430758"/>
      <w:bookmarkStart w:id="362" w:name="_Toc137225413"/>
      <w:r w:rsidRPr="00DE6C36">
        <w:t>Uploading of Documents</w:t>
      </w:r>
      <w:bookmarkEnd w:id="359"/>
      <w:bookmarkEnd w:id="360"/>
      <w:bookmarkEnd w:id="361"/>
      <w:bookmarkEnd w:id="362"/>
    </w:p>
    <w:p w14:paraId="14303900" w14:textId="77777777" w:rsidR="008E19FD" w:rsidRPr="00DE6C36" w:rsidRDefault="008E19FD" w:rsidP="008E19FD">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t xml:space="preserve">Choose the document you intend to upload from the appropriate Document Name. </w:t>
      </w:r>
    </w:p>
    <w:p w14:paraId="19076F72" w14:textId="77777777" w:rsidR="008E19FD" w:rsidRPr="00DE6C36" w:rsidRDefault="008E19FD" w:rsidP="008E19FD">
      <w:pPr>
        <w:pStyle w:val="NoSpacing"/>
        <w:spacing w:before="120" w:after="120"/>
        <w:ind w:left="720"/>
        <w:jc w:val="both"/>
        <w:rPr>
          <w:rFonts w:ascii="Arial" w:hAnsi="Arial" w:cs="Arial"/>
          <w:sz w:val="24"/>
          <w:szCs w:val="24"/>
          <w:lang w:val="en-GB"/>
        </w:rPr>
      </w:pPr>
      <w:r w:rsidRPr="00DE6C36">
        <w:rPr>
          <w:rFonts w:ascii="Arial" w:hAnsi="Arial" w:cs="Arial"/>
          <w:sz w:val="24"/>
          <w:szCs w:val="24"/>
          <w:lang w:val="en-GB"/>
        </w:rPr>
        <w:lastRenderedPageBreak/>
        <w:t>Click on upload documents button.</w:t>
      </w:r>
    </w:p>
    <w:p w14:paraId="4D4B35F7" w14:textId="77777777" w:rsidR="008E19FD" w:rsidRPr="00DE6C36" w:rsidRDefault="008E19FD" w:rsidP="008E19FD">
      <w:pPr>
        <w:pStyle w:val="NoSpacing"/>
        <w:ind w:left="720"/>
        <w:jc w:val="both"/>
        <w:rPr>
          <w:rFonts w:ascii="Arial" w:hAnsi="Arial" w:cs="Arial"/>
          <w:sz w:val="24"/>
          <w:szCs w:val="24"/>
          <w:lang w:val="en-GB"/>
        </w:rPr>
      </w:pPr>
    </w:p>
    <w:p w14:paraId="59621E7E" w14:textId="61B12576" w:rsidR="008E19FD" w:rsidRPr="00DE6C36" w:rsidRDefault="008E19FD" w:rsidP="008E19FD">
      <w:pPr>
        <w:ind w:left="360"/>
        <w:rPr>
          <w:rFonts w:ascii="Arial" w:hAnsi="Arial" w:cs="Arial"/>
        </w:rPr>
      </w:pPr>
      <w:r w:rsidRPr="00DE6C36">
        <w:rPr>
          <w:rFonts w:ascii="Arial" w:hAnsi="Arial" w:cs="Arial"/>
          <w:noProof/>
        </w:rPr>
        <mc:AlternateContent>
          <mc:Choice Requires="wps">
            <w:drawing>
              <wp:anchor distT="0" distB="0" distL="114300" distR="114300" simplePos="0" relativeHeight="251697152" behindDoc="0" locked="0" layoutInCell="1" allowOverlap="1" wp14:anchorId="0D387409" wp14:editId="5DAA19EB">
                <wp:simplePos x="0" y="0"/>
                <wp:positionH relativeFrom="column">
                  <wp:posOffset>638175</wp:posOffset>
                </wp:positionH>
                <wp:positionV relativeFrom="paragraph">
                  <wp:posOffset>1468755</wp:posOffset>
                </wp:positionV>
                <wp:extent cx="561975" cy="95250"/>
                <wp:effectExtent l="0" t="0" r="28575" b="19050"/>
                <wp:wrapNone/>
                <wp:docPr id="1606669796" name="Rectangle 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9525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2C4A9" id="Rectangle 655" o:spid="_x0000_s1026" style="position:absolute;margin-left:50.25pt;margin-top:115.65pt;width:44.25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" fillcolor="window" strokecolor="#70ad47" strokeweight="1pt">
                <v:path arrowok="t"/>
              </v:rect>
            </w:pict>
          </mc:Fallback>
        </mc:AlternateContent>
      </w:r>
      <w:r w:rsidRPr="00DE6C36">
        <w:rPr>
          <w:rFonts w:ascii="Arial" w:hAnsi="Arial" w:cs="Arial"/>
          <w:noProof/>
        </w:rPr>
        <mc:AlternateContent>
          <mc:Choice Requires="wps">
            <w:drawing>
              <wp:anchor distT="0" distB="0" distL="114300" distR="114300" simplePos="0" relativeHeight="251698176" behindDoc="0" locked="0" layoutInCell="1" allowOverlap="1" wp14:anchorId="49C82F2C" wp14:editId="69C6C919">
                <wp:simplePos x="0" y="0"/>
                <wp:positionH relativeFrom="column">
                  <wp:posOffset>609600</wp:posOffset>
                </wp:positionH>
                <wp:positionV relativeFrom="paragraph">
                  <wp:posOffset>1216025</wp:posOffset>
                </wp:positionV>
                <wp:extent cx="647700" cy="76200"/>
                <wp:effectExtent l="0" t="0" r="19050" b="19050"/>
                <wp:wrapNone/>
                <wp:docPr id="127973575" name="Rectangle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 cy="7620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B6482" id="Rectangle 654" o:spid="_x0000_s1026" style="position:absolute;margin-left:48pt;margin-top:95.75pt;width:51pt;height: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" fillcolor="window" strokecolor="#70ad47" strokeweight="1pt">
                <v:path arrowok="t"/>
              </v:rect>
            </w:pict>
          </mc:Fallback>
        </mc:AlternateContent>
      </w:r>
      <w:r w:rsidRPr="00DE6C36">
        <w:rPr>
          <w:rFonts w:ascii="Arial" w:hAnsi="Arial" w:cs="Arial"/>
          <w:noProof/>
        </w:rPr>
        <mc:AlternateContent>
          <mc:Choice Requires="wps">
            <w:drawing>
              <wp:anchor distT="0" distB="0" distL="114300" distR="114300" simplePos="0" relativeHeight="251699200" behindDoc="0" locked="0" layoutInCell="1" allowOverlap="1" wp14:anchorId="1FC683C7" wp14:editId="0E55CD2B">
                <wp:simplePos x="0" y="0"/>
                <wp:positionH relativeFrom="column">
                  <wp:posOffset>600075</wp:posOffset>
                </wp:positionH>
                <wp:positionV relativeFrom="paragraph">
                  <wp:posOffset>944880</wp:posOffset>
                </wp:positionV>
                <wp:extent cx="685800" cy="76200"/>
                <wp:effectExtent l="0" t="0" r="19050" b="19050"/>
                <wp:wrapNone/>
                <wp:docPr id="1453032381" name="Rectangle 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7620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D5AD6" id="Rectangle 653" o:spid="_x0000_s1026" style="position:absolute;margin-left:47.25pt;margin-top:74.4pt;width:54pt;height: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" fillcolor="window" strokecolor="#70ad47" strokeweight="1pt">
                <v:path arrowok="t"/>
              </v:rect>
            </w:pict>
          </mc:Fallback>
        </mc:AlternateContent>
      </w:r>
      <w:r w:rsidRPr="00DE6C36">
        <w:rPr>
          <w:rFonts w:ascii="Arial" w:hAnsi="Arial" w:cs="Arial"/>
          <w:noProof/>
        </w:rPr>
        <mc:AlternateContent>
          <mc:Choice Requires="wps">
            <w:drawing>
              <wp:anchor distT="0" distB="0" distL="114300" distR="114300" simplePos="0" relativeHeight="251700224" behindDoc="0" locked="0" layoutInCell="1" allowOverlap="1" wp14:anchorId="1DBA2623" wp14:editId="36018CE8">
                <wp:simplePos x="0" y="0"/>
                <wp:positionH relativeFrom="column">
                  <wp:posOffset>619125</wp:posOffset>
                </wp:positionH>
                <wp:positionV relativeFrom="paragraph">
                  <wp:posOffset>681990</wp:posOffset>
                </wp:positionV>
                <wp:extent cx="647700" cy="76200"/>
                <wp:effectExtent l="0" t="0" r="19050" b="19050"/>
                <wp:wrapNone/>
                <wp:docPr id="1735020569" name="Rectangle 6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 cy="7620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5302A" id="Rectangle 652" o:spid="_x0000_s1026" style="position:absolute;margin-left:48.75pt;margin-top:53.7pt;width:51pt;height: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" fillcolor="window" strokecolor="#70ad47" strokeweight="1pt">
                <v:path arrowok="t"/>
              </v:rect>
            </w:pict>
          </mc:Fallback>
        </mc:AlternateContent>
      </w:r>
      <w:r w:rsidRPr="00DE6C36">
        <w:rPr>
          <w:rFonts w:ascii="Arial" w:hAnsi="Arial" w:cs="Arial"/>
          <w:noProof/>
        </w:rPr>
        <mc:AlternateContent>
          <mc:Choice Requires="wps">
            <w:drawing>
              <wp:anchor distT="0" distB="0" distL="114300" distR="114300" simplePos="0" relativeHeight="251701248" behindDoc="0" locked="0" layoutInCell="1" allowOverlap="1" wp14:anchorId="0955D314" wp14:editId="00553AAA">
                <wp:simplePos x="0" y="0"/>
                <wp:positionH relativeFrom="column">
                  <wp:posOffset>4211955</wp:posOffset>
                </wp:positionH>
                <wp:positionV relativeFrom="paragraph">
                  <wp:posOffset>1292225</wp:posOffset>
                </wp:positionV>
                <wp:extent cx="631190" cy="291465"/>
                <wp:effectExtent l="228600" t="228600" r="245110" b="241935"/>
                <wp:wrapNone/>
                <wp:docPr id="440184454" name="Oval 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1190" cy="291465"/>
                        </a:xfrm>
                        <a:prstGeom prst="ellipse">
                          <a:avLst/>
                        </a:prstGeom>
                        <a:noFill/>
                        <a:ln w="12700" cap="flat" cmpd="sng" algn="ctr">
                          <a:solidFill>
                            <a:srgbClr val="4472C4">
                              <a:shade val="50000"/>
                            </a:srgbClr>
                          </a:solidFill>
                          <a:prstDash val="solid"/>
                          <a:miter lim="800000"/>
                        </a:ln>
                        <a:effectLst>
                          <a:glow rad="228600">
                            <a:srgbClr val="FFC000">
                              <a:satMod val="175000"/>
                              <a:alpha val="40000"/>
                            </a:srgbClr>
                          </a:glo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FB3AA" id="Oval 651" o:spid="_x0000_s1026" style="position:absolute;margin-left:331.65pt;margin-top:101.75pt;width:49.7pt;height:22.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" filled="f" strokecolor="#2f528f" strokeweight="1pt">
                <v:stroke joinstyle="miter"/>
                <v:path arrowok="t"/>
              </v:oval>
            </w:pict>
          </mc:Fallback>
        </mc:AlternateContent>
      </w:r>
      <w:r w:rsidRPr="00DE6C36">
        <w:rPr>
          <w:rFonts w:ascii="Arial" w:hAnsi="Arial" w:cs="Arial"/>
          <w:noProof/>
          <w:sz w:val="22"/>
          <w:szCs w:val="22"/>
        </w:rPr>
        <w:drawing>
          <wp:inline distT="0" distB="0" distL="0" distR="0" wp14:anchorId="629E5F58" wp14:editId="4CBB6725">
            <wp:extent cx="5676900" cy="2508250"/>
            <wp:effectExtent l="0" t="0" r="0" b="6350"/>
            <wp:docPr id="356474973"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6900" cy="2508250"/>
                    </a:xfrm>
                    <a:prstGeom prst="rect">
                      <a:avLst/>
                    </a:prstGeom>
                    <a:noFill/>
                    <a:ln>
                      <a:noFill/>
                    </a:ln>
                  </pic:spPr>
                </pic:pic>
              </a:graphicData>
            </a:graphic>
          </wp:inline>
        </w:drawing>
      </w:r>
    </w:p>
    <w:p w14:paraId="2438B8D8" w14:textId="77777777" w:rsidR="008E19FD" w:rsidRPr="00DE6C36" w:rsidRDefault="008E19FD" w:rsidP="008E19FD">
      <w:pPr>
        <w:ind w:left="360"/>
        <w:rPr>
          <w:rFonts w:ascii="Arial" w:hAnsi="Arial" w:cs="Arial"/>
          <w:sz w:val="24"/>
          <w:szCs w:val="24"/>
        </w:rPr>
      </w:pPr>
    </w:p>
    <w:p w14:paraId="2F17ED9E" w14:textId="77777777" w:rsidR="008E19FD" w:rsidRPr="00DE6C36" w:rsidRDefault="008E19FD" w:rsidP="008E19FD">
      <w:pPr>
        <w:pStyle w:val="Heading3"/>
        <w:spacing w:before="120" w:after="120"/>
        <w:ind w:hanging="907"/>
        <w:rPr>
          <w:bCs/>
        </w:rPr>
      </w:pPr>
      <w:bookmarkStart w:id="363" w:name="_Toc100163360"/>
      <w:bookmarkStart w:id="364" w:name="_Toc105511654"/>
      <w:bookmarkStart w:id="365" w:name="_Toc131430759"/>
      <w:bookmarkStart w:id="366" w:name="_Toc137225414"/>
      <w:bookmarkStart w:id="367" w:name="_Hlk97199149"/>
      <w:r w:rsidRPr="00DE6C36">
        <w:t>RTS</w:t>
      </w:r>
      <w:r w:rsidRPr="00DE6C36">
        <w:rPr>
          <w:bCs/>
        </w:rPr>
        <w:t xml:space="preserve"> Cases for Wrong Attachment</w:t>
      </w:r>
      <w:bookmarkEnd w:id="363"/>
      <w:bookmarkEnd w:id="364"/>
      <w:bookmarkEnd w:id="365"/>
      <w:bookmarkEnd w:id="366"/>
    </w:p>
    <w:bookmarkEnd w:id="367"/>
    <w:p w14:paraId="44039440" w14:textId="77777777" w:rsidR="008E19FD" w:rsidRPr="00DE6C36" w:rsidRDefault="008E19FD" w:rsidP="008E19FD">
      <w:pPr>
        <w:ind w:left="720"/>
        <w:rPr>
          <w:rFonts w:ascii="Arial" w:hAnsi="Arial" w:cs="Arial"/>
          <w:sz w:val="24"/>
          <w:szCs w:val="24"/>
          <w:lang w:eastAsia="en-US"/>
        </w:rPr>
      </w:pPr>
      <w:r w:rsidRPr="00DE6C36">
        <w:rPr>
          <w:rFonts w:ascii="Arial" w:hAnsi="Arial" w:cs="Arial"/>
          <w:sz w:val="24"/>
          <w:szCs w:val="24"/>
          <w:lang w:eastAsia="en-US"/>
        </w:rPr>
        <w:t xml:space="preserve">The Bos verifier will RTS cases where document (s) attached do not match the </w:t>
      </w:r>
      <w:r w:rsidRPr="00DE6C36">
        <w:rPr>
          <w:rFonts w:ascii="Arial" w:hAnsi="Arial" w:cs="Arial"/>
          <w:i/>
          <w:iCs/>
          <w:sz w:val="24"/>
          <w:szCs w:val="24"/>
          <w:lang w:eastAsia="en-US"/>
        </w:rPr>
        <w:t>document name</w:t>
      </w:r>
      <w:r w:rsidRPr="00DE6C36">
        <w:rPr>
          <w:rFonts w:ascii="Arial" w:hAnsi="Arial" w:cs="Arial"/>
          <w:sz w:val="24"/>
          <w:szCs w:val="24"/>
          <w:lang w:eastAsia="en-US"/>
        </w:rPr>
        <w:t xml:space="preserve"> as shown below:</w:t>
      </w:r>
    </w:p>
    <w:p w14:paraId="585B2A86" w14:textId="77777777" w:rsidR="008E19FD" w:rsidRPr="00DE6C36" w:rsidRDefault="008E19FD" w:rsidP="008E19FD">
      <w:pPr>
        <w:rPr>
          <w:rFonts w:ascii="Arial" w:hAnsi="Arial" w:cs="Arial"/>
          <w:sz w:val="22"/>
          <w:szCs w:val="22"/>
          <w:lang w:eastAsia="en-US"/>
        </w:rPr>
      </w:pPr>
    </w:p>
    <w:p w14:paraId="3C7B3743" w14:textId="663DCD0D" w:rsidR="008E19FD" w:rsidRPr="00DE6C36" w:rsidRDefault="008E19FD" w:rsidP="008E19FD">
      <w:pPr>
        <w:rPr>
          <w:rFonts w:ascii="Arial" w:hAnsi="Arial" w:cs="Arial"/>
          <w:sz w:val="22"/>
          <w:szCs w:val="22"/>
          <w:lang w:eastAsia="en-US"/>
        </w:rPr>
      </w:pPr>
      <w:r w:rsidRPr="00DE6C36">
        <w:rPr>
          <w:rFonts w:ascii="Arial" w:hAnsi="Arial" w:cs="Arial"/>
          <w:noProof/>
        </w:rPr>
        <mc:AlternateContent>
          <mc:Choice Requires="wps">
            <w:drawing>
              <wp:anchor distT="0" distB="0" distL="114300" distR="114300" simplePos="0" relativeHeight="251702272" behindDoc="0" locked="0" layoutInCell="1" allowOverlap="1" wp14:anchorId="3C8F48E2" wp14:editId="3593129C">
                <wp:simplePos x="0" y="0"/>
                <wp:positionH relativeFrom="column">
                  <wp:posOffset>533400</wp:posOffset>
                </wp:positionH>
                <wp:positionV relativeFrom="paragraph">
                  <wp:posOffset>1458595</wp:posOffset>
                </wp:positionV>
                <wp:extent cx="609600" cy="95250"/>
                <wp:effectExtent l="0" t="0" r="19050" b="19050"/>
                <wp:wrapNone/>
                <wp:docPr id="20102398" name="Rectangle 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9525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CBC67" id="Rectangle 650" o:spid="_x0000_s1026" style="position:absolute;margin-left:42pt;margin-top:114.85pt;width:48pt;height: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" fillcolor="window" strokecolor="#70ad47" strokeweight="1pt">
                <v:path arrowok="t"/>
              </v:rect>
            </w:pict>
          </mc:Fallback>
        </mc:AlternateContent>
      </w:r>
      <w:r w:rsidRPr="00DE6C36">
        <w:rPr>
          <w:rFonts w:ascii="Arial" w:hAnsi="Arial" w:cs="Arial"/>
          <w:noProof/>
        </w:rPr>
        <mc:AlternateContent>
          <mc:Choice Requires="wps">
            <w:drawing>
              <wp:anchor distT="0" distB="0" distL="114300" distR="114300" simplePos="0" relativeHeight="251703296" behindDoc="0" locked="0" layoutInCell="1" allowOverlap="1" wp14:anchorId="5FEBDCCB" wp14:editId="48B38BEB">
                <wp:simplePos x="0" y="0"/>
                <wp:positionH relativeFrom="column">
                  <wp:posOffset>523875</wp:posOffset>
                </wp:positionH>
                <wp:positionV relativeFrom="paragraph">
                  <wp:posOffset>1760855</wp:posOffset>
                </wp:positionV>
                <wp:extent cx="609600" cy="83185"/>
                <wp:effectExtent l="0" t="0" r="19050" b="12065"/>
                <wp:wrapNone/>
                <wp:docPr id="514587370" name="Rectangle 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83185"/>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706C1" id="Rectangle 649" o:spid="_x0000_s1026" style="position:absolute;margin-left:41.25pt;margin-top:138.65pt;width:48pt;height:6.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" fillcolor="window" strokecolor="#70ad47" strokeweight="1pt">
                <v:path arrowok="t"/>
              </v:rect>
            </w:pict>
          </mc:Fallback>
        </mc:AlternateContent>
      </w:r>
      <w:r w:rsidRPr="00DE6C36">
        <w:rPr>
          <w:rFonts w:ascii="Arial" w:hAnsi="Arial" w:cs="Arial"/>
          <w:noProof/>
        </w:rPr>
        <mc:AlternateContent>
          <mc:Choice Requires="wps">
            <w:drawing>
              <wp:anchor distT="0" distB="0" distL="114300" distR="114300" simplePos="0" relativeHeight="251704320" behindDoc="0" locked="0" layoutInCell="1" allowOverlap="1" wp14:anchorId="768237A7" wp14:editId="192A2D0F">
                <wp:simplePos x="0" y="0"/>
                <wp:positionH relativeFrom="column">
                  <wp:posOffset>523875</wp:posOffset>
                </wp:positionH>
                <wp:positionV relativeFrom="paragraph">
                  <wp:posOffset>1120775</wp:posOffset>
                </wp:positionV>
                <wp:extent cx="600075" cy="95250"/>
                <wp:effectExtent l="0" t="0" r="28575" b="19050"/>
                <wp:wrapNone/>
                <wp:docPr id="1344746621" name="Rectangle 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9525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A2CE" id="Rectangle 648" o:spid="_x0000_s1026" style="position:absolute;margin-left:41.25pt;margin-top:88.25pt;width:47.25pt;height: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" fillcolor="window" strokecolor="#70ad47" strokeweight="1pt">
                <v:path arrowok="t"/>
              </v:rect>
            </w:pict>
          </mc:Fallback>
        </mc:AlternateContent>
      </w:r>
      <w:r w:rsidRPr="00DE6C36">
        <w:rPr>
          <w:rFonts w:ascii="Arial" w:hAnsi="Arial" w:cs="Arial"/>
          <w:noProof/>
        </w:rPr>
        <mc:AlternateContent>
          <mc:Choice Requires="wps">
            <w:drawing>
              <wp:anchor distT="0" distB="0" distL="114300" distR="114300" simplePos="0" relativeHeight="251705344" behindDoc="0" locked="0" layoutInCell="1" allowOverlap="1" wp14:anchorId="7C9DEEAF" wp14:editId="3126E82E">
                <wp:simplePos x="0" y="0"/>
                <wp:positionH relativeFrom="column">
                  <wp:posOffset>4879340</wp:posOffset>
                </wp:positionH>
                <wp:positionV relativeFrom="paragraph">
                  <wp:posOffset>1191260</wp:posOffset>
                </wp:positionV>
                <wp:extent cx="272415" cy="245110"/>
                <wp:effectExtent l="0" t="0" r="0" b="2540"/>
                <wp:wrapNone/>
                <wp:docPr id="1516059212" name="Multiplication Sign 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415" cy="245110"/>
                        </a:xfrm>
                        <a:prstGeom prst="mathMultiply">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6646B" id="Multiplication Sign 647" o:spid="_x0000_s1026" style="position:absolute;margin-left:384.2pt;margin-top:93.8pt;width:21.45pt;height:1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2415,245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" path="m46147,80297l84707,37441r51501,46339l187708,37441r38560,42856l179303,122555r46965,42258l187708,207669,136208,161330,84707,207669,46147,164813,93112,122555,46147,80297xe" fillcolor="red" strokecolor="#2f528f" strokeweight="1pt">
                <v:stroke joinstyle="miter"/>
                <v:path arrowok="t" o:connecttype="custom" o:connectlocs="46147,80297;84707,37441;136208,83780;187708,37441;226268,80297;179303,122555;226268,164813;187708,207669;136208,161330;84707,207669;46147,164813;93112,122555;46147,80297" o:connectangles="0,0,0,0,0,0,0,0,0,0,0,0,0"/>
              </v:shape>
            </w:pict>
          </mc:Fallback>
        </mc:AlternateContent>
      </w:r>
      <w:r w:rsidRPr="00DE6C36">
        <w:rPr>
          <w:rFonts w:ascii="Arial" w:hAnsi="Arial" w:cs="Arial"/>
          <w:noProof/>
        </w:rPr>
        <mc:AlternateContent>
          <mc:Choice Requires="wps">
            <w:drawing>
              <wp:anchor distT="0" distB="0" distL="114300" distR="114300" simplePos="0" relativeHeight="251706368" behindDoc="0" locked="0" layoutInCell="1" allowOverlap="1" wp14:anchorId="51DABADD" wp14:editId="110C4125">
                <wp:simplePos x="0" y="0"/>
                <wp:positionH relativeFrom="column">
                  <wp:posOffset>1578610</wp:posOffset>
                </wp:positionH>
                <wp:positionV relativeFrom="paragraph">
                  <wp:posOffset>782955</wp:posOffset>
                </wp:positionV>
                <wp:extent cx="116840" cy="337820"/>
                <wp:effectExtent l="19050" t="0" r="35560" b="43180"/>
                <wp:wrapNone/>
                <wp:docPr id="794305457" name="Arrow: Down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116840" cy="337820"/>
                        </a:xfrm>
                        <a:prstGeom prst="downArrow">
                          <a:avLst>
                            <a:gd name="adj1" fmla="val 50000"/>
                            <a:gd name="adj2" fmla="val 50000"/>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67276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46" o:spid="_x0000_s1026" type="#_x0000_t67" style="position:absolute;margin-left:124.3pt;margin-top:61.65pt;width:9.2pt;height:26.6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" adj="17865" fillcolor="red" strokecolor="#2f528f" strokeweight="1pt">
                <v:path arrowok="t"/>
              </v:shape>
            </w:pict>
          </mc:Fallback>
        </mc:AlternateContent>
      </w:r>
      <w:r w:rsidRPr="00DE6C36">
        <w:rPr>
          <w:rFonts w:ascii="Arial" w:hAnsi="Arial" w:cs="Arial"/>
          <w:noProof/>
          <w:sz w:val="22"/>
          <w:szCs w:val="22"/>
        </w:rPr>
        <w:drawing>
          <wp:inline distT="0" distB="0" distL="0" distR="0" wp14:anchorId="70BCAF92" wp14:editId="133788F0">
            <wp:extent cx="5581650" cy="2933700"/>
            <wp:effectExtent l="0" t="0" r="0" b="0"/>
            <wp:docPr id="161855396"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650" cy="2933700"/>
                    </a:xfrm>
                    <a:prstGeom prst="rect">
                      <a:avLst/>
                    </a:prstGeom>
                    <a:noFill/>
                    <a:ln>
                      <a:noFill/>
                    </a:ln>
                  </pic:spPr>
                </pic:pic>
              </a:graphicData>
            </a:graphic>
          </wp:inline>
        </w:drawing>
      </w:r>
    </w:p>
    <w:p w14:paraId="5E03E459" w14:textId="77777777" w:rsidR="008E19FD" w:rsidRPr="00DE6C36" w:rsidRDefault="008E19FD" w:rsidP="008E19FD">
      <w:pPr>
        <w:pStyle w:val="Heading3"/>
        <w:spacing w:before="120" w:after="120"/>
        <w:ind w:hanging="907"/>
      </w:pPr>
      <w:bookmarkStart w:id="368" w:name="_Toc100163361"/>
      <w:bookmarkStart w:id="369" w:name="_Toc105511655"/>
      <w:bookmarkStart w:id="370" w:name="_Toc131430760"/>
      <w:bookmarkStart w:id="371" w:name="_Toc137225415"/>
      <w:r w:rsidRPr="00DE6C36">
        <w:t>Amendment Process</w:t>
      </w:r>
      <w:bookmarkEnd w:id="368"/>
      <w:bookmarkEnd w:id="369"/>
      <w:bookmarkEnd w:id="370"/>
      <w:bookmarkEnd w:id="371"/>
    </w:p>
    <w:p w14:paraId="565C1075" w14:textId="77777777" w:rsidR="008E19FD" w:rsidRPr="00DE6C36" w:rsidRDefault="008E19FD" w:rsidP="008E19FD">
      <w:pPr>
        <w:rPr>
          <w:rFonts w:ascii="Arial" w:hAnsi="Arial" w:cs="Arial"/>
          <w:sz w:val="22"/>
          <w:szCs w:val="22"/>
          <w:lang w:eastAsia="en-US"/>
        </w:rPr>
      </w:pPr>
    </w:p>
    <w:p w14:paraId="24F04873" w14:textId="77777777" w:rsidR="008E19FD" w:rsidRPr="00DE6C36" w:rsidRDefault="008E19FD" w:rsidP="008E19FD">
      <w:pPr>
        <w:ind w:left="720"/>
        <w:rPr>
          <w:rFonts w:ascii="Arial" w:hAnsi="Arial" w:cs="Arial"/>
          <w:sz w:val="24"/>
          <w:szCs w:val="24"/>
          <w:lang w:eastAsia="en-US"/>
        </w:rPr>
      </w:pPr>
      <w:r w:rsidRPr="00DE6C36">
        <w:rPr>
          <w:rFonts w:ascii="Arial" w:hAnsi="Arial" w:cs="Arial"/>
          <w:sz w:val="24"/>
          <w:szCs w:val="24"/>
          <w:lang w:eastAsia="en-US"/>
        </w:rPr>
        <w:t xml:space="preserve">To amend, choose the correct file. This will automatically overwrite the previous file, and then click Upload </w:t>
      </w:r>
      <w:r w:rsidRPr="00DE6C36">
        <w:rPr>
          <w:rFonts w:ascii="Arial" w:hAnsi="Arial" w:cs="Arial"/>
          <w:i/>
          <w:iCs/>
          <w:sz w:val="24"/>
          <w:szCs w:val="24"/>
          <w:lang w:eastAsia="en-US"/>
        </w:rPr>
        <w:t xml:space="preserve">documents button </w:t>
      </w:r>
      <w:r w:rsidRPr="00DE6C36">
        <w:rPr>
          <w:rFonts w:ascii="Arial" w:hAnsi="Arial" w:cs="Arial"/>
          <w:sz w:val="24"/>
          <w:szCs w:val="24"/>
          <w:lang w:eastAsia="en-US"/>
        </w:rPr>
        <w:t>to upload.</w:t>
      </w:r>
    </w:p>
    <w:p w14:paraId="3118257E" w14:textId="77777777" w:rsidR="008E19FD" w:rsidRPr="00DE6C36" w:rsidRDefault="008E19FD" w:rsidP="008E19FD">
      <w:pPr>
        <w:ind w:left="436"/>
        <w:rPr>
          <w:rFonts w:ascii="Arial" w:hAnsi="Arial" w:cs="Arial"/>
          <w:lang w:val="en-US"/>
        </w:rPr>
      </w:pPr>
    </w:p>
    <w:p w14:paraId="066311B8" w14:textId="77777777" w:rsidR="008E19FD" w:rsidRPr="00DE6C36" w:rsidRDefault="008E19FD" w:rsidP="008E19FD">
      <w:pPr>
        <w:ind w:left="720"/>
        <w:rPr>
          <w:rFonts w:ascii="Arial" w:hAnsi="Arial" w:cs="Arial"/>
          <w:sz w:val="24"/>
          <w:szCs w:val="24"/>
          <w:lang w:val="en-US"/>
        </w:rPr>
      </w:pPr>
      <w:r w:rsidRPr="00DE6C36">
        <w:rPr>
          <w:rFonts w:ascii="Arial" w:hAnsi="Arial" w:cs="Arial"/>
          <w:sz w:val="24"/>
          <w:szCs w:val="24"/>
          <w:lang w:val="en-US"/>
        </w:rPr>
        <w:t>Uploading of the KYC documents is done on this form</w:t>
      </w:r>
    </w:p>
    <w:p w14:paraId="21AB6323" w14:textId="77777777" w:rsidR="008E19FD" w:rsidRPr="00DE6C36" w:rsidRDefault="008E19FD" w:rsidP="008E19FD">
      <w:pPr>
        <w:pStyle w:val="NoSpacing"/>
        <w:ind w:left="720"/>
        <w:rPr>
          <w:rFonts w:ascii="Arial" w:hAnsi="Arial" w:cs="Arial"/>
          <w:sz w:val="24"/>
          <w:szCs w:val="24"/>
        </w:rPr>
      </w:pPr>
      <w:r w:rsidRPr="00DE6C36">
        <w:rPr>
          <w:rFonts w:ascii="Arial" w:hAnsi="Arial" w:cs="Arial"/>
        </w:rPr>
        <w:br w:type="textWrapping" w:clear="all"/>
      </w:r>
      <w:r w:rsidRPr="00DE6C36">
        <w:rPr>
          <w:rFonts w:ascii="Arial" w:hAnsi="Arial" w:cs="Arial"/>
          <w:sz w:val="24"/>
          <w:szCs w:val="24"/>
        </w:rPr>
        <w:t>Upload each document on the appropriate field as labeled.</w:t>
      </w:r>
    </w:p>
    <w:p w14:paraId="4706FE65" w14:textId="77777777" w:rsidR="008E19FD" w:rsidRPr="00DE6C36" w:rsidRDefault="008E19FD" w:rsidP="008E19FD">
      <w:pPr>
        <w:pStyle w:val="NoSpacing"/>
        <w:ind w:left="720"/>
        <w:rPr>
          <w:rFonts w:ascii="Arial" w:hAnsi="Arial" w:cs="Arial"/>
          <w:sz w:val="24"/>
          <w:szCs w:val="24"/>
        </w:rPr>
      </w:pPr>
    </w:p>
    <w:p w14:paraId="725A49DF" w14:textId="63E72EF9" w:rsidR="008E19FD" w:rsidRPr="00DE6C36" w:rsidRDefault="008E19FD" w:rsidP="008E19FD">
      <w:pPr>
        <w:pStyle w:val="NoSpacing"/>
        <w:ind w:left="284"/>
        <w:rPr>
          <w:rFonts w:ascii="Arial" w:hAnsi="Arial" w:cs="Arial"/>
        </w:rPr>
      </w:pPr>
      <w:r w:rsidRPr="00DE6C36">
        <w:rPr>
          <w:rFonts w:ascii="Arial" w:hAnsi="Arial" w:cs="Arial"/>
          <w:noProof/>
        </w:rPr>
        <w:lastRenderedPageBreak/>
        <mc:AlternateContent>
          <mc:Choice Requires="wps">
            <w:drawing>
              <wp:anchor distT="0" distB="0" distL="114300" distR="114300" simplePos="0" relativeHeight="251707392" behindDoc="0" locked="0" layoutInCell="1" allowOverlap="1" wp14:anchorId="4F3FA3E6" wp14:editId="45763BF6">
                <wp:simplePos x="0" y="0"/>
                <wp:positionH relativeFrom="column">
                  <wp:posOffset>485775</wp:posOffset>
                </wp:positionH>
                <wp:positionV relativeFrom="paragraph">
                  <wp:posOffset>647065</wp:posOffset>
                </wp:positionV>
                <wp:extent cx="542925" cy="85725"/>
                <wp:effectExtent l="0" t="0" r="28575" b="28575"/>
                <wp:wrapNone/>
                <wp:docPr id="2108095880" name="Rectangle 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85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85DE0" id="Rectangle 645" o:spid="_x0000_s1026" style="position:absolute;margin-left:38.25pt;margin-top:50.95pt;width:42.75pt;height: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"/>
            </w:pict>
          </mc:Fallback>
        </mc:AlternateContent>
      </w:r>
      <w:r w:rsidRPr="00DE6C36">
        <w:rPr>
          <w:rFonts w:ascii="Arial" w:hAnsi="Arial" w:cs="Arial"/>
          <w:noProof/>
        </w:rPr>
        <mc:AlternateContent>
          <mc:Choice Requires="wps">
            <w:drawing>
              <wp:anchor distT="0" distB="0" distL="114300" distR="114300" simplePos="0" relativeHeight="251708416" behindDoc="0" locked="0" layoutInCell="1" allowOverlap="1" wp14:anchorId="577F92CF" wp14:editId="1CD5A829">
                <wp:simplePos x="0" y="0"/>
                <wp:positionH relativeFrom="column">
                  <wp:posOffset>466725</wp:posOffset>
                </wp:positionH>
                <wp:positionV relativeFrom="paragraph">
                  <wp:posOffset>934085</wp:posOffset>
                </wp:positionV>
                <wp:extent cx="571500" cy="103505"/>
                <wp:effectExtent l="0" t="0" r="19050" b="10795"/>
                <wp:wrapNone/>
                <wp:docPr id="1939943018" name="Rectangle 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035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8D8EB" id="Rectangle 644" o:spid="_x0000_s1026" style="position:absolute;margin-left:36.75pt;margin-top:73.55pt;width:45pt;height:8.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"/>
            </w:pict>
          </mc:Fallback>
        </mc:AlternateContent>
      </w:r>
      <w:r w:rsidRPr="00DE6C36">
        <w:rPr>
          <w:rFonts w:ascii="Arial" w:hAnsi="Arial" w:cs="Arial"/>
          <w:noProof/>
        </w:rPr>
        <mc:AlternateContent>
          <mc:Choice Requires="wps">
            <w:drawing>
              <wp:anchor distT="0" distB="0" distL="114300" distR="114300" simplePos="0" relativeHeight="251709440" behindDoc="0" locked="0" layoutInCell="1" allowOverlap="1" wp14:anchorId="542FEA63" wp14:editId="7F8159DB">
                <wp:simplePos x="0" y="0"/>
                <wp:positionH relativeFrom="column">
                  <wp:posOffset>447675</wp:posOffset>
                </wp:positionH>
                <wp:positionV relativeFrom="paragraph">
                  <wp:posOffset>1561465</wp:posOffset>
                </wp:positionV>
                <wp:extent cx="581025" cy="95250"/>
                <wp:effectExtent l="0" t="0" r="28575" b="19050"/>
                <wp:wrapNone/>
                <wp:docPr id="432811189" name="Rectangle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952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E68FBD" id="Rectangle 643" o:spid="_x0000_s1026" style="position:absolute;margin-left:35.25pt;margin-top:122.95pt;width:45.75pt;height: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"/>
            </w:pict>
          </mc:Fallback>
        </mc:AlternateContent>
      </w:r>
      <w:r w:rsidRPr="00DE6C36">
        <w:rPr>
          <w:rFonts w:ascii="Arial" w:hAnsi="Arial" w:cs="Arial"/>
          <w:noProof/>
        </w:rPr>
        <mc:AlternateContent>
          <mc:Choice Requires="wps">
            <w:drawing>
              <wp:anchor distT="0" distB="0" distL="114300" distR="114300" simplePos="0" relativeHeight="251710464" behindDoc="0" locked="0" layoutInCell="1" allowOverlap="1" wp14:anchorId="4D3FB3FA" wp14:editId="4271646E">
                <wp:simplePos x="0" y="0"/>
                <wp:positionH relativeFrom="column">
                  <wp:posOffset>447675</wp:posOffset>
                </wp:positionH>
                <wp:positionV relativeFrom="paragraph">
                  <wp:posOffset>1247140</wp:posOffset>
                </wp:positionV>
                <wp:extent cx="561975" cy="104775"/>
                <wp:effectExtent l="0" t="0" r="28575" b="28575"/>
                <wp:wrapNone/>
                <wp:docPr id="2104736281" name="Rectangle 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4AC6FA" id="Rectangle 642" o:spid="_x0000_s1026" style="position:absolute;margin-left:35.25pt;margin-top:98.2pt;width:44.25pt;height:8.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"/>
            </w:pict>
          </mc:Fallback>
        </mc:AlternateContent>
      </w:r>
      <w:r w:rsidRPr="00DE6C36">
        <w:rPr>
          <w:rFonts w:ascii="Arial" w:hAnsi="Arial" w:cs="Arial"/>
          <w:noProof/>
        </w:rPr>
        <mc:AlternateContent>
          <mc:Choice Requires="wps">
            <w:drawing>
              <wp:anchor distT="0" distB="0" distL="114300" distR="114300" simplePos="0" relativeHeight="251711488" behindDoc="0" locked="0" layoutInCell="1" allowOverlap="1" wp14:anchorId="1FE859C2" wp14:editId="2BA639DD">
                <wp:simplePos x="0" y="0"/>
                <wp:positionH relativeFrom="column">
                  <wp:posOffset>4475480</wp:posOffset>
                </wp:positionH>
                <wp:positionV relativeFrom="paragraph">
                  <wp:posOffset>584835</wp:posOffset>
                </wp:positionV>
                <wp:extent cx="954405" cy="520700"/>
                <wp:effectExtent l="0" t="0" r="17145" b="127000"/>
                <wp:wrapNone/>
                <wp:docPr id="819932231" name="Speech Bubble: Oval 6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4405" cy="520700"/>
                        </a:xfrm>
                        <a:prstGeom prst="wedgeEllipseCallout">
                          <a:avLst>
                            <a:gd name="adj1" fmla="val -47204"/>
                            <a:gd name="adj2" fmla="val 68292"/>
                          </a:avLst>
                        </a:prstGeom>
                        <a:solidFill>
                          <a:srgbClr val="FFFFFF"/>
                        </a:solidFill>
                        <a:ln w="9525">
                          <a:solidFill>
                            <a:srgbClr val="000000"/>
                          </a:solidFill>
                          <a:miter lim="800000"/>
                          <a:headEnd/>
                          <a:tailEnd/>
                        </a:ln>
                      </wps:spPr>
                      <wps:txbx>
                        <w:txbxContent>
                          <w:p w14:paraId="78EB51C3" w14:textId="77777777" w:rsidR="008E19FD" w:rsidRDefault="008E19FD" w:rsidP="008E19FD">
                            <w:pPr>
                              <w:rPr>
                                <w:sz w:val="16"/>
                                <w:szCs w:val="16"/>
                              </w:rPr>
                            </w:pPr>
                            <w:r>
                              <w:rPr>
                                <w:sz w:val="16"/>
                                <w:szCs w:val="16"/>
                              </w:rPr>
                              <w:t>Upload documents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859C2"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641" o:spid="_x0000_s1033" type="#_x0000_t63" style="position:absolute;left:0;text-align:left;margin-left:352.4pt;margin-top:46.05pt;width:75.15pt;height:4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" adj="604,25551">
                <v:textbox>
                  <w:txbxContent>
                    <w:p w14:paraId="78EB51C3" w14:textId="77777777" w:rsidR="008E19FD" w:rsidRDefault="008E19FD" w:rsidP="008E19FD">
                      <w:pPr>
                        <w:rPr>
                          <w:sz w:val="16"/>
                          <w:szCs w:val="16"/>
                        </w:rPr>
                      </w:pPr>
                      <w:r>
                        <w:rPr>
                          <w:sz w:val="16"/>
                          <w:szCs w:val="16"/>
                        </w:rPr>
                        <w:t>Upload documents</w:t>
                      </w:r>
                    </w:p>
                  </w:txbxContent>
                </v:textbox>
              </v:shape>
            </w:pict>
          </mc:Fallback>
        </mc:AlternateContent>
      </w:r>
      <w:r w:rsidRPr="00DE6C36">
        <w:rPr>
          <w:rFonts w:ascii="Arial" w:hAnsi="Arial" w:cs="Arial"/>
          <w:noProof/>
        </w:rPr>
        <w:drawing>
          <wp:inline distT="0" distB="0" distL="0" distR="0" wp14:anchorId="11A876DE" wp14:editId="5F57EB26">
            <wp:extent cx="4991100" cy="2305050"/>
            <wp:effectExtent l="38100" t="38100" r="38100" b="38100"/>
            <wp:docPr id="163216037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91100" cy="2305050"/>
                    </a:xfrm>
                    <a:prstGeom prst="rect">
                      <a:avLst/>
                    </a:prstGeom>
                    <a:noFill/>
                    <a:ln w="38100" cmpd="thinThick">
                      <a:solidFill>
                        <a:srgbClr val="00B050"/>
                      </a:solidFill>
                      <a:miter lim="800000"/>
                      <a:headEnd/>
                      <a:tailEnd/>
                    </a:ln>
                    <a:effectLst/>
                  </pic:spPr>
                </pic:pic>
              </a:graphicData>
            </a:graphic>
          </wp:inline>
        </w:drawing>
      </w:r>
    </w:p>
    <w:p w14:paraId="0CD0E068" w14:textId="77777777" w:rsidR="008E19FD" w:rsidRPr="00DE6C36" w:rsidRDefault="008E19FD" w:rsidP="008E19FD">
      <w:pPr>
        <w:pStyle w:val="NoSpacing"/>
        <w:rPr>
          <w:rFonts w:ascii="Arial" w:hAnsi="Arial" w:cs="Arial"/>
          <w:sz w:val="24"/>
          <w:szCs w:val="24"/>
        </w:rPr>
      </w:pPr>
    </w:p>
    <w:p w14:paraId="443DBAF1"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 xml:space="preserve">Select </w:t>
      </w:r>
      <w:r w:rsidRPr="00DE6C36">
        <w:rPr>
          <w:rFonts w:ascii="Arial" w:hAnsi="Arial" w:cs="Arial"/>
          <w:sz w:val="24"/>
          <w:szCs w:val="24"/>
          <w:lang w:eastAsia="en-US"/>
        </w:rPr>
        <w:t>the</w:t>
      </w:r>
      <w:r w:rsidRPr="00DE6C36">
        <w:rPr>
          <w:rFonts w:ascii="Arial" w:hAnsi="Arial" w:cs="Arial"/>
          <w:sz w:val="24"/>
          <w:szCs w:val="24"/>
        </w:rPr>
        <w:t xml:space="preserve"> option </w:t>
      </w:r>
      <w:r w:rsidRPr="00DE6C36">
        <w:rPr>
          <w:rFonts w:ascii="Arial" w:hAnsi="Arial" w:cs="Arial"/>
          <w:b/>
          <w:bCs/>
          <w:i/>
          <w:iCs/>
          <w:sz w:val="24"/>
          <w:szCs w:val="24"/>
        </w:rPr>
        <w:t>I certify that is a true copy of the original</w:t>
      </w:r>
      <w:r w:rsidRPr="00DE6C36">
        <w:rPr>
          <w:rFonts w:ascii="Arial" w:hAnsi="Arial" w:cs="Arial"/>
          <w:sz w:val="24"/>
          <w:szCs w:val="24"/>
        </w:rPr>
        <w:t xml:space="preserve"> label</w:t>
      </w:r>
      <w:r w:rsidRPr="00DE6C36">
        <w:rPr>
          <w:rFonts w:ascii="Arial" w:hAnsi="Arial" w:cs="Arial"/>
          <w:i/>
          <w:iCs/>
          <w:sz w:val="24"/>
          <w:szCs w:val="24"/>
        </w:rPr>
        <w:t xml:space="preserve"> </w:t>
      </w:r>
      <w:r w:rsidRPr="00DE6C36">
        <w:rPr>
          <w:rFonts w:ascii="Arial" w:hAnsi="Arial" w:cs="Arial"/>
          <w:sz w:val="24"/>
          <w:szCs w:val="24"/>
        </w:rPr>
        <w:t xml:space="preserve">to confirm that the documents provided are true copies of the original. </w:t>
      </w:r>
    </w:p>
    <w:p w14:paraId="0F397C21" w14:textId="77777777" w:rsidR="008E19FD" w:rsidRPr="00DE6C36" w:rsidRDefault="008E19FD" w:rsidP="008E19FD">
      <w:pPr>
        <w:pStyle w:val="NoSpacing"/>
        <w:ind w:left="720"/>
        <w:rPr>
          <w:rFonts w:ascii="Arial" w:hAnsi="Arial" w:cs="Arial"/>
        </w:rPr>
      </w:pPr>
    </w:p>
    <w:p w14:paraId="2B5BC9E4"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 xml:space="preserve">Click on </w:t>
      </w:r>
      <w:r w:rsidRPr="00DE6C36">
        <w:rPr>
          <w:rFonts w:ascii="Arial" w:hAnsi="Arial" w:cs="Arial"/>
          <w:b/>
          <w:bCs/>
          <w:sz w:val="24"/>
          <w:szCs w:val="24"/>
        </w:rPr>
        <w:t>CONTINUE</w:t>
      </w:r>
      <w:r w:rsidRPr="00DE6C36">
        <w:rPr>
          <w:rFonts w:ascii="Arial" w:hAnsi="Arial" w:cs="Arial"/>
          <w:sz w:val="24"/>
          <w:szCs w:val="24"/>
        </w:rPr>
        <w:t xml:space="preserve"> button</w:t>
      </w:r>
    </w:p>
    <w:p w14:paraId="7B5D09BD" w14:textId="77777777" w:rsidR="008E19FD" w:rsidRPr="00DE6C36" w:rsidRDefault="008E19FD" w:rsidP="008E19FD">
      <w:pPr>
        <w:pStyle w:val="NoSpacing"/>
        <w:rPr>
          <w:rFonts w:ascii="Arial" w:hAnsi="Arial" w:cs="Arial"/>
          <w:sz w:val="24"/>
          <w:szCs w:val="24"/>
        </w:rPr>
      </w:pPr>
    </w:p>
    <w:p w14:paraId="3B4B96AA" w14:textId="77777777" w:rsidR="008E19FD" w:rsidRPr="00DE6C36" w:rsidRDefault="008E19FD" w:rsidP="008E19FD">
      <w:pPr>
        <w:pStyle w:val="NoSpacing"/>
        <w:ind w:left="720"/>
        <w:rPr>
          <w:rFonts w:ascii="Arial" w:hAnsi="Arial" w:cs="Arial"/>
          <w:sz w:val="24"/>
          <w:szCs w:val="24"/>
        </w:rPr>
      </w:pPr>
    </w:p>
    <w:p w14:paraId="5DDFCD1A" w14:textId="77777777" w:rsidR="008E19FD" w:rsidRPr="00DE6C36" w:rsidRDefault="008E19FD" w:rsidP="008E19FD">
      <w:pPr>
        <w:pStyle w:val="Heading2"/>
      </w:pPr>
      <w:bookmarkStart w:id="372" w:name="_Toc61624011"/>
      <w:bookmarkStart w:id="373" w:name="_Toc105511656"/>
      <w:bookmarkStart w:id="374" w:name="_Toc131430761"/>
      <w:bookmarkStart w:id="375" w:name="_Toc137225416"/>
      <w:r w:rsidRPr="00DE6C36">
        <w:t>Forwarding to BOS for Verification and Quality Assurance</w:t>
      </w:r>
      <w:bookmarkEnd w:id="372"/>
      <w:bookmarkEnd w:id="373"/>
      <w:bookmarkEnd w:id="374"/>
      <w:bookmarkEnd w:id="375"/>
    </w:p>
    <w:p w14:paraId="6DCC3403" w14:textId="77777777" w:rsidR="008E19FD" w:rsidRPr="00DE6C36" w:rsidRDefault="008E19FD" w:rsidP="008E19FD">
      <w:pPr>
        <w:pStyle w:val="NoSpacing"/>
        <w:ind w:left="720"/>
        <w:rPr>
          <w:rFonts w:ascii="Arial" w:hAnsi="Arial" w:cs="Arial"/>
          <w:sz w:val="24"/>
          <w:szCs w:val="24"/>
        </w:rPr>
      </w:pPr>
      <w:r w:rsidRPr="00DE6C36">
        <w:rPr>
          <w:rFonts w:ascii="Arial" w:hAnsi="Arial" w:cs="Arial"/>
          <w:sz w:val="24"/>
          <w:szCs w:val="24"/>
        </w:rPr>
        <w:t>Select continue for the workflow will move to BOS</w:t>
      </w:r>
    </w:p>
    <w:p w14:paraId="4DF44190" w14:textId="77777777" w:rsidR="008E19FD" w:rsidRPr="00DE6C36" w:rsidRDefault="008E19FD" w:rsidP="008E19FD">
      <w:pPr>
        <w:pStyle w:val="NoSpacing"/>
        <w:ind w:left="720"/>
        <w:rPr>
          <w:rFonts w:ascii="Arial" w:hAnsi="Arial" w:cs="Arial"/>
        </w:rPr>
      </w:pPr>
    </w:p>
    <w:p w14:paraId="2E840F80" w14:textId="37236D86" w:rsidR="008E19FD" w:rsidRPr="00DE6C36" w:rsidRDefault="008E19FD" w:rsidP="008E19FD">
      <w:pPr>
        <w:ind w:left="720"/>
        <w:rPr>
          <w:rFonts w:ascii="Arial" w:hAnsi="Arial" w:cs="Arial"/>
        </w:rPr>
      </w:pPr>
      <w:r w:rsidRPr="00DE6C36">
        <w:rPr>
          <w:rFonts w:ascii="Arial" w:hAnsi="Arial" w:cs="Arial"/>
          <w:noProof/>
          <w:bdr w:val="single" w:sz="36" w:space="0" w:color="70AD47" w:frame="1"/>
        </w:rPr>
        <w:drawing>
          <wp:inline distT="0" distB="0" distL="0" distR="0" wp14:anchorId="06E4DBD3" wp14:editId="59A20194">
            <wp:extent cx="5207000" cy="1733550"/>
            <wp:effectExtent l="57150" t="57150" r="50800" b="57150"/>
            <wp:docPr id="1683543831"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l="33485" t="27660" r="32880" b="44414"/>
                    <a:stretch>
                      <a:fillRect/>
                    </a:stretch>
                  </pic:blipFill>
                  <pic:spPr bwMode="auto">
                    <a:xfrm>
                      <a:off x="0" y="0"/>
                      <a:ext cx="5207000" cy="1733550"/>
                    </a:xfrm>
                    <a:prstGeom prst="rect">
                      <a:avLst/>
                    </a:prstGeom>
                    <a:noFill/>
                    <a:ln w="57150" cmpd="sng">
                      <a:solidFill>
                        <a:srgbClr val="70AD47"/>
                      </a:solidFill>
                      <a:miter lim="800000"/>
                      <a:headEnd/>
                      <a:tailEnd/>
                    </a:ln>
                    <a:effectLst/>
                  </pic:spPr>
                </pic:pic>
              </a:graphicData>
            </a:graphic>
          </wp:inline>
        </w:drawing>
      </w:r>
    </w:p>
    <w:p w14:paraId="1B536157" w14:textId="77777777" w:rsidR="008E19FD" w:rsidRPr="00DE6C36" w:rsidRDefault="008E19FD" w:rsidP="008E19FD">
      <w:pPr>
        <w:pStyle w:val="NoSpacing"/>
        <w:ind w:left="720"/>
        <w:rPr>
          <w:rFonts w:ascii="Arial" w:hAnsi="Arial" w:cs="Arial"/>
        </w:rPr>
      </w:pPr>
    </w:p>
    <w:p w14:paraId="68CA1727"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The customer will receive an SMS and email notification with the following details:</w:t>
      </w:r>
    </w:p>
    <w:p w14:paraId="2BE71720" w14:textId="77777777" w:rsidR="008E19FD" w:rsidRPr="00DE6C36" w:rsidRDefault="008E19FD" w:rsidP="008E19FD">
      <w:pPr>
        <w:pStyle w:val="NoSpacing"/>
        <w:ind w:left="720"/>
        <w:jc w:val="both"/>
        <w:rPr>
          <w:rFonts w:ascii="Arial" w:hAnsi="Arial" w:cs="Arial"/>
          <w:sz w:val="24"/>
          <w:szCs w:val="24"/>
        </w:rPr>
      </w:pPr>
    </w:p>
    <w:p w14:paraId="5B6EE5F0" w14:textId="77777777" w:rsidR="008E19FD" w:rsidRPr="00DE6C36" w:rsidRDefault="008E19FD" w:rsidP="008E19FD">
      <w:pPr>
        <w:pStyle w:val="NoSpacing"/>
        <w:numPr>
          <w:ilvl w:val="0"/>
          <w:numId w:val="108"/>
        </w:numPr>
        <w:jc w:val="both"/>
        <w:rPr>
          <w:rFonts w:ascii="Arial" w:hAnsi="Arial" w:cs="Arial"/>
          <w:sz w:val="24"/>
          <w:szCs w:val="24"/>
        </w:rPr>
      </w:pPr>
      <w:r w:rsidRPr="00DE6C36">
        <w:rPr>
          <w:rFonts w:ascii="Arial" w:hAnsi="Arial" w:cs="Arial"/>
          <w:sz w:val="24"/>
          <w:szCs w:val="24"/>
        </w:rPr>
        <w:t>Account Number</w:t>
      </w:r>
    </w:p>
    <w:p w14:paraId="487814AF" w14:textId="77777777" w:rsidR="008E19FD" w:rsidRPr="00DE6C36" w:rsidRDefault="008E19FD" w:rsidP="008E19FD">
      <w:pPr>
        <w:pStyle w:val="NoSpacing"/>
        <w:numPr>
          <w:ilvl w:val="0"/>
          <w:numId w:val="108"/>
        </w:numPr>
        <w:jc w:val="both"/>
        <w:rPr>
          <w:rFonts w:ascii="Arial" w:hAnsi="Arial" w:cs="Arial"/>
          <w:sz w:val="24"/>
          <w:szCs w:val="24"/>
        </w:rPr>
      </w:pPr>
      <w:r w:rsidRPr="00DE6C36">
        <w:rPr>
          <w:rFonts w:ascii="Arial" w:hAnsi="Arial" w:cs="Arial"/>
          <w:sz w:val="24"/>
          <w:szCs w:val="24"/>
        </w:rPr>
        <w:t>Account Name</w:t>
      </w:r>
    </w:p>
    <w:p w14:paraId="41BE5803" w14:textId="77777777" w:rsidR="008E19FD" w:rsidRPr="00DE6C36" w:rsidRDefault="008E19FD" w:rsidP="008E19FD">
      <w:pPr>
        <w:pStyle w:val="NoSpacing"/>
        <w:numPr>
          <w:ilvl w:val="0"/>
          <w:numId w:val="108"/>
        </w:numPr>
        <w:jc w:val="both"/>
        <w:rPr>
          <w:rFonts w:ascii="Arial" w:hAnsi="Arial" w:cs="Arial"/>
          <w:sz w:val="24"/>
          <w:szCs w:val="24"/>
        </w:rPr>
      </w:pPr>
      <w:r w:rsidRPr="00DE6C36">
        <w:rPr>
          <w:rFonts w:ascii="Arial" w:hAnsi="Arial" w:cs="Arial"/>
          <w:sz w:val="24"/>
          <w:szCs w:val="24"/>
        </w:rPr>
        <w:t>Co-op Online link for self- registration</w:t>
      </w:r>
    </w:p>
    <w:p w14:paraId="3E434E25" w14:textId="77777777" w:rsidR="008E19FD" w:rsidRPr="00DE6C36" w:rsidRDefault="008E19FD" w:rsidP="008E19FD">
      <w:pPr>
        <w:pStyle w:val="NoSpacing"/>
        <w:ind w:left="720"/>
        <w:jc w:val="both"/>
        <w:rPr>
          <w:rFonts w:ascii="Arial" w:hAnsi="Arial" w:cs="Arial"/>
          <w:sz w:val="24"/>
          <w:szCs w:val="24"/>
        </w:rPr>
      </w:pPr>
    </w:p>
    <w:p w14:paraId="3719C03A"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 xml:space="preserve">Before Submitting a Case to BOS, The SDO shall ensure that the documents meet all the requirements. </w:t>
      </w:r>
    </w:p>
    <w:p w14:paraId="71F0424A" w14:textId="77777777" w:rsidR="008E19FD" w:rsidRPr="00DE6C36" w:rsidRDefault="008E19FD" w:rsidP="008E19FD">
      <w:pPr>
        <w:pStyle w:val="NoSpacing"/>
        <w:ind w:left="720"/>
        <w:jc w:val="both"/>
        <w:rPr>
          <w:rFonts w:ascii="Arial" w:hAnsi="Arial" w:cs="Arial"/>
          <w:sz w:val="24"/>
          <w:szCs w:val="24"/>
        </w:rPr>
      </w:pPr>
    </w:p>
    <w:p w14:paraId="292C0D31" w14:textId="77777777" w:rsidR="008E19FD" w:rsidRPr="00DE6C36" w:rsidRDefault="008E19FD" w:rsidP="008E19FD">
      <w:pPr>
        <w:pStyle w:val="NoSpacing"/>
        <w:ind w:left="720"/>
        <w:jc w:val="both"/>
        <w:rPr>
          <w:rFonts w:ascii="Arial" w:hAnsi="Arial" w:cs="Arial"/>
          <w:b/>
          <w:bCs/>
          <w:sz w:val="24"/>
          <w:szCs w:val="24"/>
        </w:rPr>
      </w:pPr>
      <w:r w:rsidRPr="00DE6C36">
        <w:rPr>
          <w:rFonts w:ascii="Arial" w:hAnsi="Arial" w:cs="Arial"/>
          <w:b/>
          <w:bCs/>
          <w:sz w:val="24"/>
          <w:szCs w:val="24"/>
        </w:rPr>
        <w:t xml:space="preserve">Note </w:t>
      </w:r>
    </w:p>
    <w:p w14:paraId="1A02D177" w14:textId="77777777" w:rsidR="008E19FD" w:rsidRPr="00DE6C36" w:rsidRDefault="008E19FD" w:rsidP="008E19FD">
      <w:pPr>
        <w:pStyle w:val="NoSpacing"/>
        <w:jc w:val="both"/>
        <w:rPr>
          <w:rFonts w:ascii="Arial" w:hAnsi="Arial" w:cs="Arial"/>
          <w:b/>
          <w:bCs/>
          <w:sz w:val="24"/>
          <w:szCs w:val="24"/>
        </w:rPr>
      </w:pPr>
    </w:p>
    <w:p w14:paraId="792A92B3" w14:textId="77777777" w:rsidR="008E19FD" w:rsidRPr="00DE6C36" w:rsidRDefault="008E19FD" w:rsidP="008E19FD">
      <w:pPr>
        <w:pStyle w:val="NoSpacing"/>
        <w:numPr>
          <w:ilvl w:val="0"/>
          <w:numId w:val="108"/>
        </w:numPr>
        <w:jc w:val="both"/>
        <w:rPr>
          <w:rFonts w:ascii="Arial" w:hAnsi="Arial" w:cs="Arial"/>
          <w:sz w:val="24"/>
          <w:szCs w:val="24"/>
        </w:rPr>
      </w:pPr>
      <w:r w:rsidRPr="00DE6C36">
        <w:rPr>
          <w:rFonts w:ascii="Arial" w:hAnsi="Arial" w:cs="Arial"/>
          <w:sz w:val="24"/>
          <w:szCs w:val="24"/>
        </w:rPr>
        <w:lastRenderedPageBreak/>
        <w:t>For any amendment on the existing customer’s details, the SDO shall be required to update the customers’ static details on Finacle before proceeding with the account opening process on BPMS.</w:t>
      </w:r>
    </w:p>
    <w:p w14:paraId="714AE060" w14:textId="77777777" w:rsidR="008E19FD" w:rsidRPr="00DE6C36" w:rsidRDefault="008E19FD" w:rsidP="008E19FD">
      <w:pPr>
        <w:jc w:val="both"/>
        <w:rPr>
          <w:rFonts w:ascii="Arial" w:hAnsi="Arial" w:cs="Arial"/>
        </w:rPr>
      </w:pPr>
    </w:p>
    <w:p w14:paraId="608EACBF" w14:textId="77777777" w:rsidR="008E19FD" w:rsidRPr="00DE6C36" w:rsidRDefault="008E19FD" w:rsidP="008E19FD">
      <w:pPr>
        <w:pStyle w:val="NoSpacing"/>
        <w:numPr>
          <w:ilvl w:val="0"/>
          <w:numId w:val="108"/>
        </w:numPr>
        <w:jc w:val="both"/>
        <w:rPr>
          <w:rFonts w:ascii="Arial" w:hAnsi="Arial" w:cs="Arial"/>
          <w:sz w:val="24"/>
          <w:szCs w:val="24"/>
        </w:rPr>
      </w:pPr>
      <w:r w:rsidRPr="00DE6C36">
        <w:rPr>
          <w:rFonts w:ascii="Arial" w:hAnsi="Arial" w:cs="Arial"/>
          <w:sz w:val="24"/>
          <w:szCs w:val="24"/>
        </w:rPr>
        <w:t>SDO shall not be required to update the mandate tracker for accounts opened on BPMS since they are electronically sent to BOS in real time.</w:t>
      </w:r>
    </w:p>
    <w:p w14:paraId="5C860E8D" w14:textId="77777777" w:rsidR="008E19FD" w:rsidRPr="00DE6C36" w:rsidRDefault="008E19FD" w:rsidP="008E19FD">
      <w:pPr>
        <w:jc w:val="both"/>
        <w:rPr>
          <w:rFonts w:ascii="Arial" w:hAnsi="Arial" w:cs="Arial"/>
          <w:lang w:val="en-US"/>
        </w:rPr>
      </w:pPr>
    </w:p>
    <w:p w14:paraId="1DE91808" w14:textId="77777777" w:rsidR="008E19FD" w:rsidRPr="00DE6C36" w:rsidRDefault="008E19FD" w:rsidP="008E19FD">
      <w:pPr>
        <w:pStyle w:val="Heading2"/>
      </w:pPr>
      <w:bookmarkStart w:id="376" w:name="_Toc61624012"/>
      <w:bookmarkStart w:id="377" w:name="_Toc105511657"/>
      <w:bookmarkStart w:id="378" w:name="_Toc131430762"/>
      <w:bookmarkStart w:id="379" w:name="_Toc137225417"/>
      <w:r w:rsidRPr="00DE6C36">
        <w:t>Deferred Case</w:t>
      </w:r>
      <w:bookmarkEnd w:id="376"/>
      <w:bookmarkEnd w:id="377"/>
      <w:bookmarkEnd w:id="378"/>
      <w:bookmarkEnd w:id="379"/>
    </w:p>
    <w:p w14:paraId="124BB876" w14:textId="77777777" w:rsidR="008E19FD" w:rsidRPr="00DE6C36" w:rsidRDefault="008E19FD" w:rsidP="008E19FD">
      <w:pPr>
        <w:pStyle w:val="NoSpacing"/>
        <w:jc w:val="both"/>
        <w:rPr>
          <w:rFonts w:ascii="Arial" w:hAnsi="Arial" w:cs="Arial"/>
          <w:sz w:val="24"/>
          <w:szCs w:val="24"/>
        </w:rPr>
      </w:pPr>
    </w:p>
    <w:p w14:paraId="7DF03A44"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When a BOS verifier defers a case, the SDO (Initiator) will receive an email notification indicating the reason for deferral.</w:t>
      </w:r>
    </w:p>
    <w:p w14:paraId="03F833C6" w14:textId="77777777" w:rsidR="008E19FD" w:rsidRPr="00DE6C36" w:rsidRDefault="008E19FD" w:rsidP="008E19FD">
      <w:pPr>
        <w:pStyle w:val="NoSpacing"/>
        <w:ind w:left="720"/>
        <w:jc w:val="both"/>
        <w:rPr>
          <w:rFonts w:ascii="Arial" w:hAnsi="Arial" w:cs="Arial"/>
          <w:sz w:val="24"/>
          <w:szCs w:val="24"/>
        </w:rPr>
      </w:pPr>
    </w:p>
    <w:p w14:paraId="63E6EA26"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Deferred cases will be routed to SDOs in an unassigned queue, where they will be required to claim a case before amendment.</w:t>
      </w:r>
    </w:p>
    <w:p w14:paraId="2CB1AEFD" w14:textId="77777777" w:rsidR="008E19FD" w:rsidRPr="00DE6C36" w:rsidRDefault="008E19FD" w:rsidP="008E19FD">
      <w:pPr>
        <w:pStyle w:val="NoSpacing"/>
        <w:jc w:val="both"/>
        <w:rPr>
          <w:rFonts w:ascii="Arial" w:hAnsi="Arial" w:cs="Arial"/>
          <w:sz w:val="24"/>
          <w:szCs w:val="24"/>
        </w:rPr>
      </w:pPr>
    </w:p>
    <w:p w14:paraId="3792EB10" w14:textId="77777777" w:rsidR="008E19FD" w:rsidRPr="00DE6C36" w:rsidRDefault="008E19FD" w:rsidP="008E19FD">
      <w:pPr>
        <w:pStyle w:val="NoSpacing"/>
        <w:ind w:left="720"/>
        <w:jc w:val="both"/>
        <w:rPr>
          <w:rFonts w:ascii="Arial" w:hAnsi="Arial" w:cs="Arial"/>
          <w:sz w:val="24"/>
          <w:szCs w:val="24"/>
        </w:rPr>
      </w:pPr>
      <w:r w:rsidRPr="00DE6C36">
        <w:rPr>
          <w:rFonts w:ascii="Arial" w:hAnsi="Arial" w:cs="Arial"/>
          <w:sz w:val="24"/>
          <w:szCs w:val="24"/>
        </w:rPr>
        <w:t xml:space="preserve">The SDO shall claim the case on the unassigned queue and amend the correction as directed after which they forward the case by clicking on </w:t>
      </w:r>
      <w:r w:rsidRPr="00DE6C36">
        <w:rPr>
          <w:rFonts w:ascii="Arial" w:hAnsi="Arial" w:cs="Arial"/>
          <w:b/>
          <w:bCs/>
          <w:sz w:val="24"/>
          <w:szCs w:val="24"/>
        </w:rPr>
        <w:t>Next Button</w:t>
      </w:r>
      <w:r w:rsidRPr="00DE6C36">
        <w:rPr>
          <w:rFonts w:ascii="Arial" w:hAnsi="Arial" w:cs="Arial"/>
          <w:sz w:val="24"/>
          <w:szCs w:val="24"/>
        </w:rPr>
        <w:t xml:space="preserve"> until the case ends up at BOS queue.</w:t>
      </w:r>
    </w:p>
    <w:p w14:paraId="1A50A5C6" w14:textId="77777777" w:rsidR="008E19FD" w:rsidRPr="00DE6C36" w:rsidRDefault="008E19FD" w:rsidP="008E19FD">
      <w:pPr>
        <w:pStyle w:val="NoSpacing"/>
        <w:ind w:left="720"/>
        <w:jc w:val="both"/>
        <w:rPr>
          <w:rFonts w:ascii="Arial" w:hAnsi="Arial" w:cs="Arial"/>
          <w:sz w:val="24"/>
          <w:szCs w:val="24"/>
        </w:rPr>
      </w:pPr>
    </w:p>
    <w:p w14:paraId="22F4520E"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All cases shall be forwarded back to BOS on the same day the case is differed.</w:t>
      </w:r>
    </w:p>
    <w:p w14:paraId="11FCB49C" w14:textId="77777777" w:rsidR="008E19FD" w:rsidRPr="00DE6C36" w:rsidRDefault="008E19FD" w:rsidP="008E19FD">
      <w:pPr>
        <w:jc w:val="both"/>
        <w:rPr>
          <w:rFonts w:ascii="Arial" w:hAnsi="Arial" w:cs="Arial"/>
        </w:rPr>
      </w:pPr>
    </w:p>
    <w:p w14:paraId="26A99020" w14:textId="77777777" w:rsidR="008E19FD" w:rsidRPr="00DE6C36" w:rsidRDefault="008E19FD" w:rsidP="008E19FD">
      <w:pPr>
        <w:pStyle w:val="Heading2"/>
      </w:pPr>
      <w:bookmarkStart w:id="380" w:name="_Toc53388918"/>
      <w:bookmarkStart w:id="381" w:name="_Toc130882436"/>
      <w:bookmarkStart w:id="382" w:name="_Toc131430763"/>
      <w:bookmarkStart w:id="383" w:name="_Toc137225418"/>
      <w:r w:rsidRPr="00DE6C36">
        <w:t>Joint, Sole Proprietorship and Company Accounts Opening Process</w:t>
      </w:r>
      <w:bookmarkEnd w:id="380"/>
      <w:bookmarkEnd w:id="381"/>
      <w:bookmarkEnd w:id="382"/>
      <w:bookmarkEnd w:id="383"/>
      <w:r w:rsidRPr="00DE6C36">
        <w:t xml:space="preserve"> </w:t>
      </w:r>
    </w:p>
    <w:p w14:paraId="520AF217" w14:textId="77777777" w:rsidR="008E19FD" w:rsidRPr="00DE6C36" w:rsidRDefault="008E19FD" w:rsidP="008E19FD">
      <w:pPr>
        <w:pStyle w:val="NoSpacing"/>
        <w:ind w:left="720"/>
        <w:jc w:val="both"/>
        <w:rPr>
          <w:rFonts w:ascii="Arial" w:hAnsi="Arial" w:cs="Arial"/>
          <w:sz w:val="24"/>
          <w:szCs w:val="24"/>
          <w:lang w:val="en-GB"/>
        </w:rPr>
      </w:pPr>
      <w:r w:rsidRPr="00DE6C36">
        <w:rPr>
          <w:rFonts w:ascii="Arial" w:hAnsi="Arial" w:cs="Arial"/>
          <w:sz w:val="24"/>
          <w:szCs w:val="24"/>
          <w:lang w:val="en-GB"/>
        </w:rPr>
        <w:t>This process shall be used to create the Customer Party and create the account at the Branch.</w:t>
      </w:r>
    </w:p>
    <w:p w14:paraId="08F64DBA" w14:textId="77777777" w:rsidR="008E19FD" w:rsidRPr="00DE6C36" w:rsidRDefault="008E19FD" w:rsidP="008E19FD">
      <w:pPr>
        <w:pStyle w:val="NoSpacing"/>
        <w:ind w:left="720"/>
        <w:jc w:val="both"/>
        <w:rPr>
          <w:rFonts w:ascii="Arial" w:hAnsi="Arial" w:cs="Arial"/>
          <w:sz w:val="24"/>
          <w:szCs w:val="24"/>
          <w:lang w:val="en-GB"/>
        </w:rPr>
      </w:pPr>
    </w:p>
    <w:p w14:paraId="6C10853A" w14:textId="77777777" w:rsidR="008E19FD" w:rsidRPr="00DE6C36" w:rsidRDefault="008E19FD" w:rsidP="008E19FD">
      <w:pPr>
        <w:pStyle w:val="Heading3"/>
        <w:ind w:hanging="900"/>
        <w:jc w:val="both"/>
      </w:pPr>
      <w:bookmarkStart w:id="384" w:name="_Toc340070481"/>
      <w:bookmarkStart w:id="385" w:name="_Toc130882437"/>
      <w:bookmarkStart w:id="386" w:name="_Toc131430764"/>
      <w:bookmarkStart w:id="387" w:name="_Toc137225419"/>
      <w:r w:rsidRPr="00DE6C36">
        <w:t>Process Flow</w:t>
      </w:r>
      <w:bookmarkEnd w:id="384"/>
      <w:bookmarkEnd w:id="385"/>
      <w:bookmarkEnd w:id="386"/>
      <w:bookmarkEnd w:id="387"/>
    </w:p>
    <w:p w14:paraId="50D3E5CD" w14:textId="77777777" w:rsidR="008E19FD" w:rsidRPr="00DE6C36" w:rsidRDefault="008E19FD" w:rsidP="008E19FD">
      <w:pPr>
        <w:spacing w:before="120"/>
        <w:ind w:left="720"/>
        <w:jc w:val="both"/>
        <w:rPr>
          <w:rFonts w:ascii="Arial" w:hAnsi="Arial" w:cs="Arial"/>
          <w:color w:val="000000"/>
          <w:sz w:val="24"/>
          <w:szCs w:val="24"/>
          <w:lang w:val="en-US"/>
        </w:rPr>
      </w:pPr>
      <w:r w:rsidRPr="00DE6C36">
        <w:rPr>
          <w:rFonts w:ascii="Arial" w:hAnsi="Arial" w:cs="Arial"/>
          <w:color w:val="000000"/>
          <w:sz w:val="24"/>
          <w:szCs w:val="24"/>
          <w:lang w:val="en-US"/>
        </w:rPr>
        <w:t>The Checker (at the Branch) is not required to sign the account opening forms but shall give guidance to SDO (Maker) where need be.</w:t>
      </w:r>
    </w:p>
    <w:p w14:paraId="6C23BA51" w14:textId="77777777" w:rsidR="008E19FD" w:rsidRPr="00DE6C36" w:rsidRDefault="008E19FD" w:rsidP="008E19FD">
      <w:pPr>
        <w:spacing w:before="120"/>
        <w:ind w:left="720"/>
        <w:rPr>
          <w:rFonts w:ascii="Arial" w:hAnsi="Arial" w:cs="Arial"/>
          <w:color w:val="000000"/>
          <w:sz w:val="24"/>
          <w:szCs w:val="24"/>
          <w:lang w:val="en-US"/>
        </w:rPr>
      </w:pPr>
      <w:r w:rsidRPr="00DE6C36">
        <w:rPr>
          <w:rFonts w:ascii="Arial" w:hAnsi="Arial" w:cs="Arial"/>
          <w:color w:val="000000"/>
          <w:sz w:val="24"/>
          <w:szCs w:val="24"/>
          <w:lang w:val="en-US"/>
        </w:rPr>
        <w:t xml:space="preserve">The SDO is responsible for carrying out the account opening process end to end as detailed below: </w:t>
      </w:r>
    </w:p>
    <w:p w14:paraId="31AFB541" w14:textId="77777777" w:rsidR="008E19FD" w:rsidRPr="00DE6C36" w:rsidRDefault="008E19FD" w:rsidP="008E19FD">
      <w:pPr>
        <w:ind w:left="720"/>
        <w:rPr>
          <w:rFonts w:ascii="Arial" w:hAnsi="Arial" w:cs="Arial"/>
          <w:b/>
          <w:color w:val="000000"/>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0"/>
        <w:gridCol w:w="6286"/>
      </w:tblGrid>
      <w:tr w:rsidR="008E19FD" w:rsidRPr="00DE6C36" w14:paraId="2043D284" w14:textId="77777777" w:rsidTr="00043250">
        <w:trPr>
          <w:tblHeader/>
        </w:trPr>
        <w:tc>
          <w:tcPr>
            <w:tcW w:w="1514" w:type="pct"/>
            <w:shd w:val="clear" w:color="auto" w:fill="E2EFD9"/>
          </w:tcPr>
          <w:p w14:paraId="3CC953F5" w14:textId="77777777" w:rsidR="008E19FD" w:rsidRPr="00DE6C36" w:rsidRDefault="008E19FD" w:rsidP="00043250">
            <w:pPr>
              <w:ind w:left="720"/>
              <w:rPr>
                <w:rFonts w:ascii="Arial" w:hAnsi="Arial" w:cs="Arial"/>
                <w:b/>
                <w:color w:val="000000"/>
                <w:sz w:val="22"/>
                <w:szCs w:val="22"/>
                <w:lang w:val="en-US"/>
              </w:rPr>
            </w:pPr>
            <w:r w:rsidRPr="00DE6C36">
              <w:rPr>
                <w:rFonts w:ascii="Arial" w:hAnsi="Arial" w:cs="Arial"/>
                <w:b/>
                <w:color w:val="000000"/>
                <w:sz w:val="22"/>
                <w:szCs w:val="22"/>
                <w:lang w:val="en-US"/>
              </w:rPr>
              <w:t>ACTIVITY</w:t>
            </w:r>
          </w:p>
        </w:tc>
        <w:tc>
          <w:tcPr>
            <w:tcW w:w="3486" w:type="pct"/>
            <w:shd w:val="clear" w:color="auto" w:fill="E2EFD9"/>
          </w:tcPr>
          <w:p w14:paraId="12A6B393" w14:textId="77777777" w:rsidR="008E19FD" w:rsidRPr="00DE6C36" w:rsidRDefault="008E19FD" w:rsidP="00043250">
            <w:pPr>
              <w:rPr>
                <w:rFonts w:ascii="Arial" w:hAnsi="Arial" w:cs="Arial"/>
                <w:b/>
                <w:color w:val="000000"/>
                <w:sz w:val="22"/>
                <w:szCs w:val="22"/>
              </w:rPr>
            </w:pPr>
            <w:r w:rsidRPr="00DE6C36">
              <w:rPr>
                <w:rFonts w:ascii="Arial" w:hAnsi="Arial" w:cs="Arial"/>
                <w:b/>
                <w:color w:val="000000"/>
                <w:sz w:val="22"/>
                <w:szCs w:val="22"/>
              </w:rPr>
              <w:t>DETAILS/ACTION</w:t>
            </w:r>
          </w:p>
        </w:tc>
      </w:tr>
      <w:tr w:rsidR="008E19FD" w:rsidRPr="00DE6C36" w14:paraId="5F67EA31" w14:textId="77777777" w:rsidTr="00043250">
        <w:trPr>
          <w:trHeight w:val="92"/>
        </w:trPr>
        <w:tc>
          <w:tcPr>
            <w:tcW w:w="1514" w:type="pct"/>
          </w:tcPr>
          <w:p w14:paraId="64EFC9B3" w14:textId="77777777" w:rsidR="008E19FD" w:rsidRPr="00DE6C36" w:rsidRDefault="008E19FD" w:rsidP="00043250">
            <w:pPr>
              <w:ind w:left="720"/>
              <w:rPr>
                <w:rFonts w:ascii="Arial" w:hAnsi="Arial" w:cs="Arial"/>
                <w:b/>
                <w:color w:val="000000"/>
                <w:sz w:val="22"/>
                <w:szCs w:val="22"/>
              </w:rPr>
            </w:pPr>
          </w:p>
          <w:p w14:paraId="5E19B742" w14:textId="77777777" w:rsidR="008E19FD" w:rsidRPr="00DE6C36" w:rsidRDefault="008E19FD" w:rsidP="00043250">
            <w:pPr>
              <w:ind w:left="720"/>
              <w:rPr>
                <w:rFonts w:ascii="Arial" w:hAnsi="Arial" w:cs="Arial"/>
                <w:b/>
                <w:color w:val="000000"/>
                <w:sz w:val="22"/>
                <w:szCs w:val="22"/>
              </w:rPr>
            </w:pPr>
            <w:r w:rsidRPr="00DE6C36">
              <w:rPr>
                <w:rFonts w:ascii="Arial" w:hAnsi="Arial" w:cs="Arial"/>
                <w:b/>
                <w:color w:val="000000"/>
                <w:sz w:val="22"/>
                <w:szCs w:val="22"/>
              </w:rPr>
              <w:t>Interview</w:t>
            </w:r>
          </w:p>
        </w:tc>
        <w:tc>
          <w:tcPr>
            <w:tcW w:w="3486" w:type="pct"/>
          </w:tcPr>
          <w:p w14:paraId="1B985A03" w14:textId="77777777" w:rsidR="008E19FD" w:rsidRPr="00DE6C36" w:rsidRDefault="008E19FD" w:rsidP="00043250">
            <w:pPr>
              <w:spacing w:before="120"/>
              <w:contextualSpacing/>
              <w:jc w:val="both"/>
              <w:rPr>
                <w:rFonts w:ascii="Arial" w:hAnsi="Arial" w:cs="Arial"/>
                <w:color w:val="000000"/>
                <w:sz w:val="22"/>
                <w:szCs w:val="22"/>
              </w:rPr>
            </w:pPr>
            <w:r w:rsidRPr="00DE6C36">
              <w:rPr>
                <w:rFonts w:ascii="Arial" w:hAnsi="Arial" w:cs="Arial"/>
                <w:color w:val="000000"/>
                <w:sz w:val="22"/>
                <w:szCs w:val="22"/>
              </w:rPr>
              <w:t>Customer walks into the Branch and is interviewed by the Service desk officer as per the KYC policy.</w:t>
            </w:r>
          </w:p>
          <w:p w14:paraId="3EC1E24F" w14:textId="77777777" w:rsidR="008E19FD" w:rsidRPr="00DE6C36" w:rsidRDefault="008E19FD" w:rsidP="00043250">
            <w:pPr>
              <w:spacing w:before="120"/>
              <w:contextualSpacing/>
              <w:jc w:val="both"/>
              <w:rPr>
                <w:rFonts w:ascii="Arial" w:hAnsi="Arial" w:cs="Arial"/>
                <w:color w:val="000000"/>
                <w:sz w:val="22"/>
                <w:szCs w:val="22"/>
              </w:rPr>
            </w:pPr>
            <w:r w:rsidRPr="00DE6C36">
              <w:rPr>
                <w:rFonts w:ascii="Arial" w:hAnsi="Arial" w:cs="Arial"/>
                <w:color w:val="000000"/>
                <w:sz w:val="22"/>
                <w:szCs w:val="22"/>
              </w:rPr>
              <w:t>The Service Desk Officer shall ensure that:</w:t>
            </w:r>
          </w:p>
          <w:p w14:paraId="2F13B389" w14:textId="77777777" w:rsidR="008E19FD" w:rsidRPr="00DE6C36" w:rsidRDefault="008E19FD" w:rsidP="00043250">
            <w:pPr>
              <w:numPr>
                <w:ilvl w:val="0"/>
                <w:numId w:val="19"/>
              </w:numPr>
              <w:spacing w:before="120"/>
              <w:ind w:left="413"/>
              <w:contextualSpacing/>
              <w:jc w:val="both"/>
              <w:rPr>
                <w:rFonts w:ascii="Arial" w:hAnsi="Arial" w:cs="Arial"/>
                <w:color w:val="000000"/>
                <w:sz w:val="22"/>
                <w:szCs w:val="22"/>
              </w:rPr>
            </w:pPr>
            <w:r w:rsidRPr="00DE6C36">
              <w:rPr>
                <w:rFonts w:ascii="Arial" w:hAnsi="Arial" w:cs="Arial"/>
                <w:color w:val="000000"/>
                <w:sz w:val="22"/>
                <w:szCs w:val="22"/>
              </w:rPr>
              <w:t>The customer has selected the right product.</w:t>
            </w:r>
          </w:p>
          <w:p w14:paraId="21DB6983" w14:textId="77777777" w:rsidR="008E19FD" w:rsidRPr="00DE6C36" w:rsidRDefault="008E19FD" w:rsidP="00043250">
            <w:pPr>
              <w:numPr>
                <w:ilvl w:val="0"/>
                <w:numId w:val="19"/>
              </w:numPr>
              <w:spacing w:before="120"/>
              <w:ind w:left="413"/>
              <w:contextualSpacing/>
              <w:jc w:val="both"/>
              <w:rPr>
                <w:rFonts w:ascii="Arial" w:hAnsi="Arial" w:cs="Arial"/>
                <w:color w:val="000000"/>
                <w:sz w:val="22"/>
                <w:szCs w:val="22"/>
              </w:rPr>
            </w:pPr>
            <w:r w:rsidRPr="00DE6C36">
              <w:rPr>
                <w:rFonts w:ascii="Arial" w:hAnsi="Arial" w:cs="Arial"/>
                <w:color w:val="000000"/>
                <w:sz w:val="22"/>
                <w:szCs w:val="22"/>
              </w:rPr>
              <w:t>The relevant information pertaining to the product is well understood by the customer.</w:t>
            </w:r>
          </w:p>
          <w:p w14:paraId="796B78CA" w14:textId="77777777" w:rsidR="008E19FD" w:rsidRPr="00DE6C36" w:rsidRDefault="008E19FD" w:rsidP="00043250">
            <w:pPr>
              <w:numPr>
                <w:ilvl w:val="0"/>
                <w:numId w:val="19"/>
              </w:numPr>
              <w:spacing w:before="120"/>
              <w:ind w:left="413"/>
              <w:contextualSpacing/>
              <w:jc w:val="both"/>
              <w:rPr>
                <w:rFonts w:ascii="Arial" w:hAnsi="Arial" w:cs="Arial"/>
                <w:color w:val="000000"/>
                <w:sz w:val="22"/>
                <w:szCs w:val="22"/>
              </w:rPr>
            </w:pPr>
            <w:r w:rsidRPr="00DE6C36">
              <w:rPr>
                <w:rFonts w:ascii="Arial" w:hAnsi="Arial" w:cs="Arial"/>
                <w:color w:val="000000"/>
                <w:sz w:val="22"/>
                <w:szCs w:val="22"/>
              </w:rPr>
              <w:t>The customer meets the target group requirement for the selected product.</w:t>
            </w:r>
          </w:p>
          <w:p w14:paraId="2B05D20C" w14:textId="77777777" w:rsidR="008E19FD" w:rsidRPr="00DE6C36" w:rsidRDefault="008E19FD" w:rsidP="00043250">
            <w:pPr>
              <w:numPr>
                <w:ilvl w:val="0"/>
                <w:numId w:val="19"/>
              </w:numPr>
              <w:spacing w:before="120"/>
              <w:ind w:left="413"/>
              <w:contextualSpacing/>
              <w:jc w:val="both"/>
              <w:rPr>
                <w:rFonts w:ascii="Arial" w:hAnsi="Arial" w:cs="Arial"/>
                <w:color w:val="000000"/>
                <w:sz w:val="22"/>
                <w:szCs w:val="22"/>
              </w:rPr>
            </w:pPr>
            <w:r w:rsidRPr="00DE6C36">
              <w:rPr>
                <w:rFonts w:ascii="Arial" w:hAnsi="Arial" w:cs="Arial"/>
                <w:color w:val="000000"/>
                <w:sz w:val="22"/>
                <w:szCs w:val="22"/>
              </w:rPr>
              <w:t>General terms and conditions read and understood by the customer.</w:t>
            </w:r>
          </w:p>
          <w:p w14:paraId="1957E928" w14:textId="77777777" w:rsidR="008E19FD" w:rsidRPr="00DE6C36" w:rsidRDefault="008E19FD" w:rsidP="00043250">
            <w:pPr>
              <w:spacing w:before="120"/>
              <w:contextualSpacing/>
              <w:jc w:val="both"/>
              <w:rPr>
                <w:rFonts w:ascii="Arial" w:hAnsi="Arial" w:cs="Arial"/>
                <w:color w:val="000000"/>
                <w:sz w:val="22"/>
                <w:szCs w:val="22"/>
                <w:lang w:val="en-US"/>
              </w:rPr>
            </w:pPr>
            <w:r w:rsidRPr="00DE6C36">
              <w:rPr>
                <w:rFonts w:ascii="Arial" w:hAnsi="Arial" w:cs="Arial"/>
                <w:color w:val="000000"/>
                <w:sz w:val="22"/>
                <w:szCs w:val="22"/>
                <w:lang w:val="en-US"/>
              </w:rPr>
              <w:t>All requirements must be met by the customer before a commitment is made to open the account.</w:t>
            </w:r>
          </w:p>
          <w:p w14:paraId="5C98725B" w14:textId="77777777" w:rsidR="008E19FD" w:rsidRPr="00DE6C36" w:rsidRDefault="008E19FD" w:rsidP="00043250">
            <w:pPr>
              <w:spacing w:before="120"/>
              <w:contextualSpacing/>
              <w:jc w:val="both"/>
              <w:rPr>
                <w:rFonts w:ascii="Arial" w:hAnsi="Arial" w:cs="Arial"/>
                <w:color w:val="000000"/>
                <w:sz w:val="22"/>
                <w:szCs w:val="22"/>
                <w:lang w:val="en-US"/>
              </w:rPr>
            </w:pPr>
          </w:p>
        </w:tc>
      </w:tr>
      <w:tr w:rsidR="008E19FD" w:rsidRPr="00DE6C36" w14:paraId="6D1BC7F9" w14:textId="77777777" w:rsidTr="00043250">
        <w:trPr>
          <w:trHeight w:val="92"/>
        </w:trPr>
        <w:tc>
          <w:tcPr>
            <w:tcW w:w="1514" w:type="pct"/>
          </w:tcPr>
          <w:p w14:paraId="3090518A" w14:textId="77777777" w:rsidR="008E19FD" w:rsidRPr="00DE6C36" w:rsidRDefault="008E19FD" w:rsidP="00043250">
            <w:pPr>
              <w:ind w:left="720"/>
              <w:rPr>
                <w:rFonts w:ascii="Arial" w:hAnsi="Arial" w:cs="Arial"/>
                <w:b/>
                <w:color w:val="000000"/>
                <w:sz w:val="22"/>
                <w:szCs w:val="22"/>
              </w:rPr>
            </w:pPr>
          </w:p>
          <w:p w14:paraId="2B94D8A7" w14:textId="77777777" w:rsidR="008E19FD" w:rsidRPr="00DE6C36" w:rsidRDefault="008E19FD" w:rsidP="00043250">
            <w:pPr>
              <w:ind w:left="720"/>
              <w:rPr>
                <w:rFonts w:ascii="Arial" w:hAnsi="Arial" w:cs="Arial"/>
                <w:b/>
                <w:color w:val="000000"/>
                <w:sz w:val="22"/>
                <w:szCs w:val="22"/>
              </w:rPr>
            </w:pPr>
            <w:r w:rsidRPr="00DE6C36">
              <w:rPr>
                <w:rFonts w:ascii="Arial" w:hAnsi="Arial" w:cs="Arial"/>
                <w:b/>
                <w:color w:val="000000"/>
                <w:sz w:val="22"/>
                <w:szCs w:val="22"/>
              </w:rPr>
              <w:t>Fill Form</w:t>
            </w:r>
          </w:p>
        </w:tc>
        <w:tc>
          <w:tcPr>
            <w:tcW w:w="3486" w:type="pct"/>
          </w:tcPr>
          <w:p w14:paraId="08483705" w14:textId="77777777" w:rsidR="008E19FD" w:rsidRPr="00DE6C36" w:rsidRDefault="008E19FD" w:rsidP="00043250">
            <w:pPr>
              <w:jc w:val="both"/>
              <w:rPr>
                <w:rFonts w:ascii="Arial" w:hAnsi="Arial" w:cs="Arial"/>
                <w:color w:val="000000"/>
                <w:sz w:val="22"/>
                <w:szCs w:val="22"/>
              </w:rPr>
            </w:pPr>
          </w:p>
          <w:p w14:paraId="55735EB5"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lastRenderedPageBreak/>
              <w:t>Customer fills in the account opening form, provide all the account opening requirements and documents for certification by the account opening staff.</w:t>
            </w:r>
          </w:p>
          <w:p w14:paraId="46051FD1" w14:textId="77777777" w:rsidR="008E19FD" w:rsidRPr="00DE6C36" w:rsidRDefault="008E19FD" w:rsidP="00043250">
            <w:pPr>
              <w:jc w:val="both"/>
              <w:rPr>
                <w:rFonts w:ascii="Arial" w:hAnsi="Arial" w:cs="Arial"/>
                <w:color w:val="000000"/>
                <w:sz w:val="22"/>
                <w:szCs w:val="22"/>
              </w:rPr>
            </w:pPr>
          </w:p>
          <w:p w14:paraId="4DA27B81"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Data input information part must be input in consultation with the customer.</w:t>
            </w:r>
          </w:p>
          <w:p w14:paraId="6D68D0E3"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NB: If the customer is interested in more than one product, they can tick the respective products and be allocated account numbers accordingly</w:t>
            </w:r>
          </w:p>
          <w:p w14:paraId="69228A2D" w14:textId="77777777" w:rsidR="008E19FD" w:rsidRPr="00DE6C36" w:rsidRDefault="008E19FD" w:rsidP="00043250">
            <w:pPr>
              <w:jc w:val="both"/>
              <w:rPr>
                <w:rFonts w:ascii="Arial" w:hAnsi="Arial" w:cs="Arial"/>
                <w:color w:val="000000"/>
                <w:sz w:val="22"/>
                <w:szCs w:val="22"/>
              </w:rPr>
            </w:pPr>
          </w:p>
        </w:tc>
      </w:tr>
      <w:tr w:rsidR="008E19FD" w:rsidRPr="00DE6C36" w14:paraId="59EB0217" w14:textId="77777777" w:rsidTr="00043250">
        <w:trPr>
          <w:trHeight w:val="92"/>
        </w:trPr>
        <w:tc>
          <w:tcPr>
            <w:tcW w:w="1514" w:type="pct"/>
          </w:tcPr>
          <w:p w14:paraId="5DD37D50" w14:textId="77777777" w:rsidR="008E19FD" w:rsidRPr="00DE6C36" w:rsidRDefault="008E19FD" w:rsidP="00043250">
            <w:pPr>
              <w:ind w:left="720"/>
              <w:rPr>
                <w:rFonts w:ascii="Arial" w:hAnsi="Arial" w:cs="Arial"/>
                <w:b/>
                <w:color w:val="000000"/>
                <w:sz w:val="22"/>
                <w:szCs w:val="22"/>
              </w:rPr>
            </w:pPr>
          </w:p>
          <w:p w14:paraId="157B4899" w14:textId="77777777" w:rsidR="008E19FD" w:rsidRPr="00DE6C36" w:rsidRDefault="008E19FD" w:rsidP="00043250">
            <w:pPr>
              <w:ind w:left="720"/>
              <w:rPr>
                <w:rFonts w:ascii="Arial" w:hAnsi="Arial" w:cs="Arial"/>
                <w:b/>
                <w:color w:val="000000"/>
                <w:sz w:val="22"/>
                <w:szCs w:val="22"/>
              </w:rPr>
            </w:pPr>
            <w:r w:rsidRPr="00DE6C36">
              <w:rPr>
                <w:rFonts w:ascii="Arial" w:hAnsi="Arial" w:cs="Arial"/>
                <w:b/>
                <w:color w:val="000000"/>
                <w:sz w:val="22"/>
                <w:szCs w:val="22"/>
              </w:rPr>
              <w:t>Verify</w:t>
            </w:r>
          </w:p>
        </w:tc>
        <w:tc>
          <w:tcPr>
            <w:tcW w:w="3486" w:type="pct"/>
          </w:tcPr>
          <w:p w14:paraId="359CC397"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The Service desk officer shall confirm the completeness of the form and ensure that all requirements have been provided and certify the copies as true copies of the original.</w:t>
            </w:r>
          </w:p>
          <w:p w14:paraId="5A083F90" w14:textId="77777777" w:rsidR="008E19FD" w:rsidRPr="00DE6C36" w:rsidRDefault="008E19FD" w:rsidP="00043250">
            <w:pPr>
              <w:jc w:val="both"/>
              <w:rPr>
                <w:rFonts w:ascii="Arial" w:hAnsi="Arial" w:cs="Arial"/>
                <w:color w:val="000000"/>
                <w:sz w:val="22"/>
                <w:szCs w:val="22"/>
              </w:rPr>
            </w:pPr>
          </w:p>
          <w:p w14:paraId="097B4AA3"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All un-applicable parts must be cancelled</w:t>
            </w:r>
          </w:p>
        </w:tc>
      </w:tr>
      <w:tr w:rsidR="008E19FD" w:rsidRPr="00DE6C36" w14:paraId="7F451A4B" w14:textId="77777777" w:rsidTr="00043250">
        <w:trPr>
          <w:trHeight w:val="1557"/>
        </w:trPr>
        <w:tc>
          <w:tcPr>
            <w:tcW w:w="1514" w:type="pct"/>
          </w:tcPr>
          <w:p w14:paraId="27BC1302" w14:textId="77777777" w:rsidR="008E19FD" w:rsidRPr="00DE6C36" w:rsidRDefault="008E19FD" w:rsidP="00043250">
            <w:pPr>
              <w:ind w:left="720"/>
              <w:rPr>
                <w:rFonts w:ascii="Arial" w:hAnsi="Arial" w:cs="Arial"/>
                <w:b/>
                <w:color w:val="000000"/>
                <w:sz w:val="22"/>
                <w:szCs w:val="22"/>
              </w:rPr>
            </w:pPr>
          </w:p>
          <w:p w14:paraId="753207B8" w14:textId="77777777" w:rsidR="008E19FD" w:rsidRPr="00DE6C36" w:rsidRDefault="008E19FD" w:rsidP="00043250">
            <w:pPr>
              <w:ind w:left="720"/>
              <w:rPr>
                <w:rFonts w:ascii="Arial" w:hAnsi="Arial" w:cs="Arial"/>
                <w:b/>
                <w:color w:val="000000"/>
                <w:sz w:val="22"/>
                <w:szCs w:val="22"/>
              </w:rPr>
            </w:pPr>
            <w:r w:rsidRPr="00DE6C36">
              <w:rPr>
                <w:rFonts w:ascii="Arial" w:hAnsi="Arial" w:cs="Arial"/>
                <w:b/>
                <w:color w:val="000000"/>
                <w:sz w:val="22"/>
                <w:szCs w:val="22"/>
              </w:rPr>
              <w:t>Allocate Number</w:t>
            </w:r>
          </w:p>
        </w:tc>
        <w:tc>
          <w:tcPr>
            <w:tcW w:w="3486" w:type="pct"/>
          </w:tcPr>
          <w:p w14:paraId="1B5F0F70" w14:textId="77777777" w:rsidR="008E19FD" w:rsidRPr="00DE6C36" w:rsidRDefault="008E19FD" w:rsidP="00043250">
            <w:pPr>
              <w:jc w:val="both"/>
              <w:rPr>
                <w:rFonts w:ascii="Arial" w:hAnsi="Arial" w:cs="Arial"/>
                <w:color w:val="000000"/>
                <w:sz w:val="22"/>
                <w:szCs w:val="22"/>
              </w:rPr>
            </w:pPr>
          </w:p>
          <w:p w14:paraId="28DFFD40"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 xml:space="preserve">If all requirements have been met, the Service desk officer shall allocate a customer number and sign on the </w:t>
            </w:r>
            <w:r w:rsidRPr="00DE6C36">
              <w:rPr>
                <w:rFonts w:ascii="Arial" w:hAnsi="Arial" w:cs="Arial"/>
                <w:color w:val="000000"/>
                <w:sz w:val="22"/>
                <w:szCs w:val="22"/>
                <w:lang w:val="en-US"/>
              </w:rPr>
              <w:t>"Account Opened by" part on the account opening application form</w:t>
            </w:r>
            <w:r w:rsidRPr="00DE6C36">
              <w:rPr>
                <w:rFonts w:ascii="Arial" w:hAnsi="Arial" w:cs="Arial"/>
                <w:color w:val="000000"/>
                <w:sz w:val="22"/>
                <w:szCs w:val="22"/>
              </w:rPr>
              <w:t xml:space="preserve"> as a proof that he/she has interviewed the customer and that the account is good to be opened.</w:t>
            </w:r>
          </w:p>
          <w:p w14:paraId="3403579E"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 xml:space="preserve"> </w:t>
            </w:r>
          </w:p>
        </w:tc>
      </w:tr>
      <w:tr w:rsidR="008E19FD" w:rsidRPr="00DE6C36" w14:paraId="347E5FD5" w14:textId="77777777" w:rsidTr="00043250">
        <w:trPr>
          <w:trHeight w:val="92"/>
        </w:trPr>
        <w:tc>
          <w:tcPr>
            <w:tcW w:w="1514" w:type="pct"/>
          </w:tcPr>
          <w:p w14:paraId="190E9D8B" w14:textId="77777777" w:rsidR="008E19FD" w:rsidRPr="00DE6C36" w:rsidRDefault="008E19FD" w:rsidP="00043250">
            <w:pPr>
              <w:ind w:left="720"/>
              <w:rPr>
                <w:rFonts w:ascii="Arial" w:hAnsi="Arial" w:cs="Arial"/>
                <w:b/>
                <w:sz w:val="22"/>
                <w:szCs w:val="22"/>
              </w:rPr>
            </w:pPr>
          </w:p>
          <w:p w14:paraId="60BE9F5B" w14:textId="77777777" w:rsidR="008E19FD" w:rsidRPr="00DE6C36" w:rsidRDefault="008E19FD" w:rsidP="00043250">
            <w:pPr>
              <w:ind w:left="720"/>
              <w:rPr>
                <w:rFonts w:ascii="Arial" w:hAnsi="Arial" w:cs="Arial"/>
                <w:b/>
                <w:sz w:val="22"/>
                <w:szCs w:val="22"/>
              </w:rPr>
            </w:pPr>
            <w:r w:rsidRPr="00DE6C36">
              <w:rPr>
                <w:rFonts w:ascii="Arial" w:hAnsi="Arial" w:cs="Arial"/>
                <w:b/>
                <w:sz w:val="22"/>
                <w:szCs w:val="22"/>
              </w:rPr>
              <w:t>Take Digital Photo</w:t>
            </w:r>
          </w:p>
        </w:tc>
        <w:tc>
          <w:tcPr>
            <w:tcW w:w="3486" w:type="pct"/>
          </w:tcPr>
          <w:p w14:paraId="0BF4594D" w14:textId="77777777" w:rsidR="008E19FD" w:rsidRPr="00DE6C36" w:rsidRDefault="008E19FD" w:rsidP="00043250">
            <w:pPr>
              <w:jc w:val="both"/>
              <w:rPr>
                <w:rFonts w:ascii="Arial" w:hAnsi="Arial" w:cs="Arial"/>
                <w:sz w:val="22"/>
                <w:szCs w:val="22"/>
              </w:rPr>
            </w:pPr>
          </w:p>
          <w:p w14:paraId="3812A063" w14:textId="77777777" w:rsidR="008E19FD" w:rsidRPr="00DE6C36" w:rsidRDefault="008E19FD" w:rsidP="00043250">
            <w:pPr>
              <w:rPr>
                <w:rFonts w:ascii="Arial" w:hAnsi="Arial" w:cs="Arial"/>
                <w:sz w:val="22"/>
                <w:szCs w:val="22"/>
              </w:rPr>
            </w:pPr>
            <w:r w:rsidRPr="00DE6C36">
              <w:rPr>
                <w:rFonts w:ascii="Arial" w:hAnsi="Arial" w:cs="Arial"/>
                <w:sz w:val="22"/>
                <w:szCs w:val="22"/>
              </w:rPr>
              <w:t>When the above requirements have been met, take a digital passport size photo of the customer.</w:t>
            </w:r>
          </w:p>
          <w:p w14:paraId="3D9FBF65" w14:textId="77777777" w:rsidR="008E19FD" w:rsidRPr="00DE6C36" w:rsidRDefault="008E19FD" w:rsidP="00043250">
            <w:pPr>
              <w:rPr>
                <w:rFonts w:ascii="Arial" w:hAnsi="Arial" w:cs="Arial"/>
                <w:sz w:val="22"/>
                <w:szCs w:val="22"/>
              </w:rPr>
            </w:pPr>
          </w:p>
        </w:tc>
      </w:tr>
      <w:tr w:rsidR="008E19FD" w:rsidRPr="00DE6C36" w14:paraId="6CC7F98F" w14:textId="77777777" w:rsidTr="00043250">
        <w:tc>
          <w:tcPr>
            <w:tcW w:w="1514" w:type="pct"/>
          </w:tcPr>
          <w:p w14:paraId="6F2F358F" w14:textId="77777777" w:rsidR="008E19FD" w:rsidRPr="00DE6C36" w:rsidRDefault="008E19FD" w:rsidP="00043250">
            <w:pPr>
              <w:ind w:left="720"/>
              <w:rPr>
                <w:rFonts w:ascii="Arial" w:hAnsi="Arial" w:cs="Arial"/>
                <w:b/>
                <w:color w:val="000000"/>
                <w:sz w:val="22"/>
                <w:szCs w:val="22"/>
              </w:rPr>
            </w:pPr>
          </w:p>
          <w:p w14:paraId="01269E39" w14:textId="77777777" w:rsidR="008E19FD" w:rsidRPr="00DE6C36" w:rsidRDefault="008E19FD" w:rsidP="00043250">
            <w:pPr>
              <w:ind w:left="720"/>
              <w:rPr>
                <w:rFonts w:ascii="Arial" w:hAnsi="Arial" w:cs="Arial"/>
                <w:b/>
                <w:color w:val="000000"/>
                <w:sz w:val="22"/>
                <w:szCs w:val="22"/>
              </w:rPr>
            </w:pPr>
            <w:r w:rsidRPr="00DE6C36">
              <w:rPr>
                <w:rFonts w:ascii="Arial" w:hAnsi="Arial" w:cs="Arial"/>
                <w:b/>
                <w:color w:val="000000"/>
                <w:sz w:val="22"/>
                <w:szCs w:val="22"/>
              </w:rPr>
              <w:t>Create Customer.</w:t>
            </w:r>
          </w:p>
        </w:tc>
        <w:tc>
          <w:tcPr>
            <w:tcW w:w="3486" w:type="pct"/>
          </w:tcPr>
          <w:p w14:paraId="41909A25" w14:textId="77777777" w:rsidR="008E19FD" w:rsidRPr="00DE6C36" w:rsidRDefault="008E19FD" w:rsidP="00043250">
            <w:pPr>
              <w:jc w:val="both"/>
              <w:rPr>
                <w:rFonts w:ascii="Arial" w:hAnsi="Arial" w:cs="Arial"/>
                <w:color w:val="000000"/>
                <w:sz w:val="22"/>
                <w:szCs w:val="22"/>
              </w:rPr>
            </w:pPr>
          </w:p>
          <w:p w14:paraId="63764213"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Create the customer register on the Branch Power system.</w:t>
            </w:r>
          </w:p>
          <w:p w14:paraId="4AD1C6E4" w14:textId="77777777" w:rsidR="008E19FD" w:rsidRPr="00DE6C36" w:rsidRDefault="008E19FD" w:rsidP="00043250">
            <w:pPr>
              <w:jc w:val="both"/>
              <w:rPr>
                <w:rFonts w:ascii="Arial" w:hAnsi="Arial" w:cs="Arial"/>
                <w:color w:val="000000"/>
                <w:sz w:val="22"/>
                <w:szCs w:val="22"/>
              </w:rPr>
            </w:pPr>
          </w:p>
        </w:tc>
      </w:tr>
      <w:tr w:rsidR="008E19FD" w:rsidRPr="00DE6C36" w14:paraId="4F3FDD1C" w14:textId="77777777" w:rsidTr="00043250">
        <w:tc>
          <w:tcPr>
            <w:tcW w:w="1514" w:type="pct"/>
          </w:tcPr>
          <w:p w14:paraId="4EBDCFE5" w14:textId="77777777" w:rsidR="008E19FD" w:rsidRPr="00DE6C36" w:rsidRDefault="008E19FD" w:rsidP="00043250">
            <w:pPr>
              <w:ind w:left="720"/>
              <w:rPr>
                <w:rFonts w:ascii="Arial" w:hAnsi="Arial" w:cs="Arial"/>
                <w:b/>
                <w:color w:val="000000"/>
                <w:sz w:val="22"/>
                <w:szCs w:val="22"/>
              </w:rPr>
            </w:pPr>
          </w:p>
          <w:p w14:paraId="62DD623A" w14:textId="77777777" w:rsidR="008E19FD" w:rsidRPr="00DE6C36" w:rsidRDefault="008E19FD" w:rsidP="00043250">
            <w:pPr>
              <w:ind w:left="720"/>
              <w:rPr>
                <w:rFonts w:ascii="Arial" w:hAnsi="Arial" w:cs="Arial"/>
                <w:b/>
                <w:color w:val="000000"/>
                <w:sz w:val="22"/>
                <w:szCs w:val="22"/>
              </w:rPr>
            </w:pPr>
            <w:r w:rsidRPr="00DE6C36">
              <w:rPr>
                <w:rFonts w:ascii="Arial" w:hAnsi="Arial" w:cs="Arial"/>
                <w:b/>
                <w:color w:val="000000"/>
                <w:sz w:val="22"/>
                <w:szCs w:val="22"/>
              </w:rPr>
              <w:t>Deposit cash</w:t>
            </w:r>
          </w:p>
        </w:tc>
        <w:tc>
          <w:tcPr>
            <w:tcW w:w="3486" w:type="pct"/>
          </w:tcPr>
          <w:p w14:paraId="620E2356" w14:textId="77777777" w:rsidR="008E19FD" w:rsidRPr="00DE6C36" w:rsidRDefault="008E19FD" w:rsidP="00043250">
            <w:pPr>
              <w:jc w:val="both"/>
              <w:rPr>
                <w:rFonts w:ascii="Arial" w:hAnsi="Arial" w:cs="Arial"/>
                <w:color w:val="000000"/>
                <w:sz w:val="22"/>
                <w:szCs w:val="22"/>
              </w:rPr>
            </w:pPr>
            <w:r w:rsidRPr="00DE6C36">
              <w:rPr>
                <w:rFonts w:ascii="Arial" w:hAnsi="Arial" w:cs="Arial"/>
                <w:color w:val="000000"/>
                <w:sz w:val="22"/>
                <w:szCs w:val="22"/>
              </w:rPr>
              <w:t xml:space="preserve">Customer fills the cash deposit slip in duplicate and deposit cash on the Express counter retaining the duplicate cash deposit voucher. </w:t>
            </w:r>
          </w:p>
          <w:p w14:paraId="536E7308" w14:textId="77777777" w:rsidR="008E19FD" w:rsidRPr="00DE6C36" w:rsidRDefault="008E19FD" w:rsidP="00043250">
            <w:pPr>
              <w:jc w:val="both"/>
              <w:rPr>
                <w:rFonts w:ascii="Arial" w:hAnsi="Arial" w:cs="Arial"/>
                <w:color w:val="000000"/>
                <w:sz w:val="22"/>
                <w:szCs w:val="22"/>
              </w:rPr>
            </w:pPr>
          </w:p>
        </w:tc>
      </w:tr>
      <w:tr w:rsidR="008E19FD" w:rsidRPr="00DE6C36" w14:paraId="7D8B2FC1" w14:textId="77777777" w:rsidTr="00043250">
        <w:tc>
          <w:tcPr>
            <w:tcW w:w="1514" w:type="pct"/>
          </w:tcPr>
          <w:p w14:paraId="601267E4" w14:textId="77777777" w:rsidR="008E19FD" w:rsidRPr="00DE6C36" w:rsidRDefault="008E19FD" w:rsidP="00043250">
            <w:pPr>
              <w:ind w:left="720"/>
              <w:rPr>
                <w:rFonts w:ascii="Arial" w:hAnsi="Arial" w:cs="Arial"/>
                <w:b/>
                <w:color w:val="000000"/>
                <w:sz w:val="22"/>
                <w:szCs w:val="22"/>
              </w:rPr>
            </w:pPr>
          </w:p>
          <w:p w14:paraId="3D28852C" w14:textId="77777777" w:rsidR="008E19FD" w:rsidRPr="00DE6C36" w:rsidRDefault="008E19FD" w:rsidP="00043250">
            <w:pPr>
              <w:ind w:left="720"/>
              <w:rPr>
                <w:rFonts w:ascii="Arial" w:hAnsi="Arial" w:cs="Arial"/>
                <w:b/>
                <w:color w:val="000000"/>
                <w:sz w:val="22"/>
                <w:szCs w:val="22"/>
              </w:rPr>
            </w:pPr>
            <w:r w:rsidRPr="00DE6C36">
              <w:rPr>
                <w:rFonts w:ascii="Arial" w:hAnsi="Arial" w:cs="Arial"/>
                <w:b/>
                <w:color w:val="000000"/>
                <w:sz w:val="22"/>
                <w:szCs w:val="22"/>
              </w:rPr>
              <w:t>Forward Mandates</w:t>
            </w:r>
          </w:p>
        </w:tc>
        <w:tc>
          <w:tcPr>
            <w:tcW w:w="3486" w:type="pct"/>
          </w:tcPr>
          <w:p w14:paraId="5689BFAD" w14:textId="77777777" w:rsidR="008E19FD" w:rsidRPr="00DE6C36" w:rsidRDefault="008E19FD" w:rsidP="00043250">
            <w:pPr>
              <w:jc w:val="both"/>
              <w:rPr>
                <w:rFonts w:ascii="Arial" w:hAnsi="Arial" w:cs="Arial"/>
                <w:color w:val="FF0000"/>
                <w:sz w:val="22"/>
                <w:szCs w:val="22"/>
              </w:rPr>
            </w:pPr>
            <w:r>
              <w:rPr>
                <w:rFonts w:ascii="Arial" w:hAnsi="Arial" w:cs="Arial"/>
                <w:color w:val="000000"/>
                <w:sz w:val="22"/>
                <w:szCs w:val="22"/>
              </w:rPr>
              <w:t>The physical forms shall be forwarded to Documentation Centre within 1 month on BPMS</w:t>
            </w:r>
          </w:p>
        </w:tc>
      </w:tr>
      <w:tr w:rsidR="008E19FD" w:rsidRPr="00DE6C36" w14:paraId="29AECC56" w14:textId="77777777" w:rsidTr="00043250">
        <w:tc>
          <w:tcPr>
            <w:tcW w:w="1514" w:type="pct"/>
          </w:tcPr>
          <w:p w14:paraId="5FB3EC22" w14:textId="77777777" w:rsidR="008E19FD" w:rsidRPr="00DE6C36" w:rsidRDefault="008E19FD" w:rsidP="00043250">
            <w:pPr>
              <w:ind w:left="720"/>
              <w:rPr>
                <w:rFonts w:ascii="Arial" w:hAnsi="Arial" w:cs="Arial"/>
                <w:b/>
                <w:color w:val="0000FF"/>
                <w:sz w:val="22"/>
                <w:szCs w:val="22"/>
              </w:rPr>
            </w:pPr>
            <w:r w:rsidRPr="00DE6C36">
              <w:rPr>
                <w:rFonts w:ascii="Arial" w:hAnsi="Arial" w:cs="Arial"/>
                <w:b/>
                <w:color w:val="000000"/>
                <w:sz w:val="22"/>
                <w:szCs w:val="22"/>
              </w:rPr>
              <w:t>Confirmation of Mandates</w:t>
            </w:r>
          </w:p>
        </w:tc>
        <w:tc>
          <w:tcPr>
            <w:tcW w:w="3486" w:type="pct"/>
          </w:tcPr>
          <w:p w14:paraId="1476B948" w14:textId="77777777" w:rsidR="008E19FD" w:rsidRPr="00DE6C36" w:rsidRDefault="008E19FD" w:rsidP="00043250">
            <w:pPr>
              <w:jc w:val="both"/>
              <w:rPr>
                <w:rFonts w:ascii="Arial" w:hAnsi="Arial" w:cs="Arial"/>
                <w:sz w:val="22"/>
                <w:szCs w:val="22"/>
              </w:rPr>
            </w:pPr>
            <w:r>
              <w:rPr>
                <w:rFonts w:ascii="Arial" w:hAnsi="Arial" w:cs="Arial"/>
                <w:color w:val="000000"/>
                <w:sz w:val="22"/>
                <w:szCs w:val="22"/>
              </w:rPr>
              <w:t>E</w:t>
            </w:r>
            <w:r w:rsidRPr="00682E43">
              <w:rPr>
                <w:rFonts w:ascii="Arial" w:hAnsi="Arial" w:cs="Arial"/>
                <w:color w:val="000000"/>
                <w:sz w:val="22"/>
                <w:szCs w:val="22"/>
              </w:rPr>
              <w:t>-mail notifications upon dispatch and receipt of physical mandates</w:t>
            </w:r>
            <w:r>
              <w:rPr>
                <w:rFonts w:ascii="Arial" w:hAnsi="Arial" w:cs="Arial"/>
                <w:color w:val="000000"/>
                <w:sz w:val="22"/>
                <w:szCs w:val="22"/>
              </w:rPr>
              <w:t xml:space="preserve"> will be generated.</w:t>
            </w:r>
          </w:p>
        </w:tc>
      </w:tr>
    </w:tbl>
    <w:p w14:paraId="31E1B62A" w14:textId="77777777" w:rsidR="008E19FD" w:rsidRPr="00DE6C36" w:rsidRDefault="008E19FD" w:rsidP="008E19FD">
      <w:pPr>
        <w:ind w:left="720"/>
        <w:rPr>
          <w:rFonts w:ascii="Arial" w:hAnsi="Arial" w:cs="Arial"/>
        </w:rPr>
      </w:pPr>
      <w:bookmarkStart w:id="388" w:name="_Toc81720273"/>
    </w:p>
    <w:p w14:paraId="3B164891" w14:textId="77777777" w:rsidR="008E19FD" w:rsidRPr="00DE6C36" w:rsidRDefault="008E19FD" w:rsidP="008E19FD">
      <w:pPr>
        <w:pStyle w:val="Heading2"/>
      </w:pPr>
      <w:bookmarkStart w:id="389" w:name="_Toc130882438"/>
      <w:bookmarkStart w:id="390" w:name="_Toc131430765"/>
      <w:bookmarkStart w:id="391" w:name="_Toc137225420"/>
      <w:r w:rsidRPr="00DE6C36">
        <w:t>Alterations on the Account Opening Mandate</w:t>
      </w:r>
      <w:bookmarkEnd w:id="389"/>
      <w:bookmarkEnd w:id="390"/>
      <w:bookmarkEnd w:id="391"/>
    </w:p>
    <w:p w14:paraId="60EABE50" w14:textId="77777777" w:rsidR="008E19FD" w:rsidRPr="00DE6C36" w:rsidRDefault="008E19FD" w:rsidP="008E19FD">
      <w:pPr>
        <w:ind w:left="720"/>
        <w:rPr>
          <w:rFonts w:ascii="Arial" w:hAnsi="Arial" w:cs="Arial"/>
          <w:lang w:val="en-US"/>
        </w:rPr>
      </w:pPr>
    </w:p>
    <w:p w14:paraId="2893E286" w14:textId="77777777" w:rsidR="008E19FD" w:rsidRPr="00DE6C36" w:rsidRDefault="008E19FD" w:rsidP="008E19FD">
      <w:pPr>
        <w:ind w:left="720"/>
        <w:jc w:val="both"/>
        <w:rPr>
          <w:rFonts w:ascii="Arial" w:hAnsi="Arial" w:cs="Arial"/>
          <w:sz w:val="24"/>
          <w:szCs w:val="24"/>
          <w:lang w:val="en-US"/>
        </w:rPr>
      </w:pPr>
      <w:r w:rsidRPr="00DE6C36">
        <w:rPr>
          <w:rFonts w:ascii="Arial" w:hAnsi="Arial" w:cs="Arial"/>
          <w:sz w:val="24"/>
          <w:szCs w:val="24"/>
        </w:rPr>
        <w:t>Alterations on the Account Opening Mandate must be countersigned.  The Alterations are categorised into two:</w:t>
      </w:r>
      <w:r w:rsidRPr="00DE6C36">
        <w:rPr>
          <w:rFonts w:ascii="Arial" w:hAnsi="Arial" w:cs="Arial"/>
          <w:sz w:val="24"/>
          <w:szCs w:val="24"/>
          <w:lang w:val="en-US"/>
        </w:rPr>
        <w:t xml:space="preserve"> </w:t>
      </w:r>
    </w:p>
    <w:p w14:paraId="4C65F1E4" w14:textId="77777777" w:rsidR="008E19FD" w:rsidRPr="00DE6C36" w:rsidRDefault="008E19FD" w:rsidP="008E19FD">
      <w:pPr>
        <w:ind w:left="720"/>
        <w:jc w:val="both"/>
        <w:rPr>
          <w:rFonts w:ascii="Arial" w:hAnsi="Arial" w:cs="Arial"/>
          <w:sz w:val="24"/>
          <w:szCs w:val="24"/>
        </w:rPr>
      </w:pPr>
    </w:p>
    <w:p w14:paraId="7DFD8F0B" w14:textId="77777777" w:rsidR="008E19FD" w:rsidRPr="00DE6C36" w:rsidRDefault="008E19FD" w:rsidP="008E19FD">
      <w:pPr>
        <w:pStyle w:val="ListParagraph"/>
        <w:widowControl w:val="0"/>
        <w:numPr>
          <w:ilvl w:val="0"/>
          <w:numId w:val="60"/>
        </w:numPr>
        <w:suppressAutoHyphens/>
        <w:ind w:left="1440"/>
        <w:jc w:val="both"/>
        <w:rPr>
          <w:rFonts w:ascii="Arial" w:hAnsi="Arial" w:cs="Arial"/>
          <w:sz w:val="24"/>
          <w:szCs w:val="24"/>
        </w:rPr>
      </w:pPr>
      <w:r w:rsidRPr="00DE6C36">
        <w:rPr>
          <w:rFonts w:ascii="Arial" w:hAnsi="Arial" w:cs="Arial"/>
          <w:b/>
          <w:sz w:val="24"/>
          <w:szCs w:val="24"/>
        </w:rPr>
        <w:t xml:space="preserve">Alterations for details where verification can be done against attached documents </w:t>
      </w:r>
    </w:p>
    <w:p w14:paraId="03658353" w14:textId="77777777" w:rsidR="008E19FD" w:rsidRPr="00DE6C36" w:rsidRDefault="008E19FD" w:rsidP="008E19FD">
      <w:pPr>
        <w:pStyle w:val="ListParagraph"/>
        <w:widowControl w:val="0"/>
        <w:suppressAutoHyphens/>
        <w:jc w:val="both"/>
        <w:rPr>
          <w:rFonts w:ascii="Arial" w:hAnsi="Arial" w:cs="Arial"/>
          <w:sz w:val="24"/>
          <w:szCs w:val="24"/>
        </w:rPr>
      </w:pPr>
    </w:p>
    <w:p w14:paraId="686BB109" w14:textId="77777777" w:rsidR="008E19FD" w:rsidRPr="00DE6C36" w:rsidRDefault="008E19FD" w:rsidP="008E19FD">
      <w:pPr>
        <w:pStyle w:val="ListParagraph"/>
        <w:widowControl w:val="0"/>
        <w:suppressAutoHyphens/>
        <w:ind w:left="1440"/>
        <w:jc w:val="both"/>
        <w:rPr>
          <w:rFonts w:ascii="Arial" w:hAnsi="Arial" w:cs="Arial"/>
          <w:sz w:val="24"/>
          <w:szCs w:val="24"/>
        </w:rPr>
      </w:pPr>
      <w:r w:rsidRPr="00DE6C36">
        <w:rPr>
          <w:rFonts w:ascii="Arial" w:hAnsi="Arial" w:cs="Arial"/>
          <w:sz w:val="24"/>
          <w:szCs w:val="24"/>
        </w:rPr>
        <w:t>This will include:</w:t>
      </w:r>
    </w:p>
    <w:p w14:paraId="067394B8"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Identification Number</w:t>
      </w:r>
    </w:p>
    <w:p w14:paraId="1B1D0048"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Date of incorporation/Registration</w:t>
      </w:r>
    </w:p>
    <w:p w14:paraId="42A08ECA"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lastRenderedPageBreak/>
        <w:t>Account Name</w:t>
      </w:r>
    </w:p>
    <w:p w14:paraId="2492C3E9"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Gender</w:t>
      </w:r>
    </w:p>
    <w:p w14:paraId="2D728408"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Certificate of Incorporation</w:t>
      </w:r>
    </w:p>
    <w:p w14:paraId="1D3FFE33"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KRA PIN</w:t>
      </w:r>
    </w:p>
    <w:p w14:paraId="3B07B575"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Date of Birth</w:t>
      </w:r>
    </w:p>
    <w:p w14:paraId="31C9158F" w14:textId="77777777" w:rsidR="008E19FD" w:rsidRPr="00DE6C36" w:rsidRDefault="008E19FD" w:rsidP="008E19FD">
      <w:pPr>
        <w:ind w:left="720"/>
        <w:jc w:val="both"/>
        <w:rPr>
          <w:rFonts w:ascii="Arial" w:hAnsi="Arial" w:cs="Arial"/>
          <w:b/>
          <w:sz w:val="24"/>
          <w:szCs w:val="24"/>
        </w:rPr>
      </w:pPr>
    </w:p>
    <w:p w14:paraId="0A4CD071" w14:textId="77777777" w:rsidR="008E19FD" w:rsidRPr="00DE6C36" w:rsidRDefault="008E19FD" w:rsidP="008E19FD">
      <w:pPr>
        <w:pStyle w:val="ListParagraph"/>
        <w:widowControl w:val="0"/>
        <w:numPr>
          <w:ilvl w:val="0"/>
          <w:numId w:val="60"/>
        </w:numPr>
        <w:suppressAutoHyphens/>
        <w:ind w:left="1440"/>
        <w:jc w:val="both"/>
        <w:rPr>
          <w:rFonts w:ascii="Arial" w:hAnsi="Arial" w:cs="Arial"/>
          <w:b/>
          <w:sz w:val="24"/>
          <w:szCs w:val="24"/>
        </w:rPr>
      </w:pPr>
      <w:r w:rsidRPr="00DE6C36">
        <w:rPr>
          <w:rFonts w:ascii="Arial" w:hAnsi="Arial" w:cs="Arial"/>
          <w:b/>
          <w:sz w:val="24"/>
          <w:szCs w:val="24"/>
        </w:rPr>
        <w:t>Alterations on details where there are No Documents attached</w:t>
      </w:r>
    </w:p>
    <w:p w14:paraId="3FE52916" w14:textId="77777777" w:rsidR="008E19FD" w:rsidRPr="00DE6C36" w:rsidRDefault="008E19FD" w:rsidP="008E19FD">
      <w:pPr>
        <w:ind w:left="720"/>
        <w:jc w:val="both"/>
        <w:rPr>
          <w:rFonts w:ascii="Arial" w:hAnsi="Arial" w:cs="Arial"/>
          <w:sz w:val="24"/>
          <w:szCs w:val="24"/>
        </w:rPr>
      </w:pPr>
    </w:p>
    <w:p w14:paraId="55660702" w14:textId="77777777" w:rsidR="008E19FD" w:rsidRPr="00DE6C36" w:rsidRDefault="008E19FD" w:rsidP="008E19FD">
      <w:pPr>
        <w:pStyle w:val="ListParagraph"/>
        <w:widowControl w:val="0"/>
        <w:suppressAutoHyphens/>
        <w:ind w:left="1440"/>
        <w:jc w:val="both"/>
        <w:rPr>
          <w:rFonts w:ascii="Arial" w:hAnsi="Arial" w:cs="Arial"/>
          <w:sz w:val="24"/>
          <w:szCs w:val="24"/>
        </w:rPr>
      </w:pPr>
      <w:r w:rsidRPr="00DE6C36">
        <w:rPr>
          <w:rFonts w:ascii="Arial" w:hAnsi="Arial" w:cs="Arial"/>
          <w:sz w:val="24"/>
          <w:szCs w:val="24"/>
        </w:rPr>
        <w:t>This will include:</w:t>
      </w:r>
    </w:p>
    <w:p w14:paraId="4627C5A5"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Marital Status</w:t>
      </w:r>
    </w:p>
    <w:p w14:paraId="7ED636AF"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Mobile Number</w:t>
      </w:r>
    </w:p>
    <w:p w14:paraId="7AFCDF6A"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Email Address</w:t>
      </w:r>
    </w:p>
    <w:p w14:paraId="5213F1D9"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Specimen Signature</w:t>
      </w:r>
    </w:p>
    <w:p w14:paraId="6231F3E9"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Signature on the Terms &amp; Conditions section</w:t>
      </w:r>
    </w:p>
    <w:p w14:paraId="316728EE"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Postal Address</w:t>
      </w:r>
    </w:p>
    <w:p w14:paraId="5D9A12E4"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Postal Code</w:t>
      </w:r>
    </w:p>
    <w:p w14:paraId="7AD3AC43"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Town</w:t>
      </w:r>
    </w:p>
    <w:p w14:paraId="258474B6" w14:textId="77777777" w:rsidR="008E19FD" w:rsidRPr="00DE6C36" w:rsidRDefault="008E19FD" w:rsidP="008E19FD">
      <w:pPr>
        <w:ind w:left="720"/>
        <w:rPr>
          <w:rFonts w:ascii="Arial" w:hAnsi="Arial" w:cs="Arial"/>
          <w:b/>
          <w:sz w:val="24"/>
          <w:szCs w:val="24"/>
          <w:lang w:val="en-US"/>
        </w:rPr>
      </w:pPr>
      <w:r w:rsidRPr="00DE6C36">
        <w:rPr>
          <w:rFonts w:ascii="Arial" w:hAnsi="Arial" w:cs="Arial"/>
          <w:b/>
          <w:sz w:val="24"/>
          <w:szCs w:val="24"/>
          <w:lang w:val="en-US"/>
        </w:rPr>
        <w:t xml:space="preserve"> </w:t>
      </w:r>
      <w:r w:rsidRPr="00DE6C36">
        <w:rPr>
          <w:rFonts w:ascii="Arial" w:hAnsi="Arial" w:cs="Arial"/>
          <w:b/>
          <w:sz w:val="24"/>
          <w:szCs w:val="24"/>
          <w:lang w:val="en-US"/>
        </w:rPr>
        <w:tab/>
        <w:t xml:space="preserve">  </w:t>
      </w:r>
    </w:p>
    <w:p w14:paraId="657E3305" w14:textId="77777777" w:rsidR="008E19FD" w:rsidRDefault="008E19FD" w:rsidP="008E19FD">
      <w:pPr>
        <w:pStyle w:val="Heading3"/>
      </w:pPr>
      <w:bookmarkStart w:id="392" w:name="_Toc137225421"/>
      <w:r w:rsidRPr="00F02D5C">
        <w:t xml:space="preserve">Confirmation </w:t>
      </w:r>
      <w:r>
        <w:t>o</w:t>
      </w:r>
      <w:r w:rsidRPr="00F02D5C">
        <w:t xml:space="preserve">f </w:t>
      </w:r>
      <w:r>
        <w:t>the Alteration</w:t>
      </w:r>
      <w:bookmarkEnd w:id="392"/>
      <w:r>
        <w:t xml:space="preserve"> </w:t>
      </w:r>
    </w:p>
    <w:p w14:paraId="35783CE8" w14:textId="77777777" w:rsidR="008E19FD" w:rsidRDefault="008E19FD" w:rsidP="008E19FD">
      <w:pPr>
        <w:pStyle w:val="ListParagraph"/>
        <w:widowControl w:val="0"/>
        <w:suppressAutoHyphens/>
        <w:ind w:left="1440"/>
        <w:jc w:val="both"/>
        <w:rPr>
          <w:lang w:val="en-US"/>
        </w:rPr>
      </w:pPr>
      <w:r>
        <w:rPr>
          <w:lang w:val="en-US"/>
        </w:rPr>
        <w:tab/>
      </w:r>
    </w:p>
    <w:p w14:paraId="60C54DF2" w14:textId="77777777" w:rsidR="008E19FD" w:rsidRPr="008C3D42" w:rsidRDefault="008E19FD" w:rsidP="008E19FD">
      <w:pPr>
        <w:pStyle w:val="ListParagraph"/>
        <w:widowControl w:val="0"/>
        <w:suppressAutoHyphens/>
        <w:jc w:val="both"/>
        <w:rPr>
          <w:rFonts w:ascii="Arial" w:hAnsi="Arial" w:cs="Arial"/>
          <w:sz w:val="24"/>
          <w:szCs w:val="24"/>
        </w:rPr>
      </w:pPr>
      <w:r w:rsidRPr="008C3D42">
        <w:rPr>
          <w:rFonts w:ascii="Arial" w:hAnsi="Arial" w:cs="Arial"/>
          <w:sz w:val="24"/>
          <w:szCs w:val="24"/>
        </w:rPr>
        <w:t xml:space="preserve">Alterations shall be handled as follows: </w:t>
      </w:r>
    </w:p>
    <w:p w14:paraId="0C4C2990" w14:textId="77777777" w:rsidR="008E19FD" w:rsidRPr="00DE6C36" w:rsidRDefault="008E19FD" w:rsidP="008E19FD">
      <w:pPr>
        <w:pStyle w:val="ListParagraph"/>
        <w:widowControl w:val="0"/>
        <w:suppressAutoHyphens/>
        <w:ind w:left="1440"/>
        <w:jc w:val="both"/>
        <w:rPr>
          <w:rFonts w:ascii="Arial" w:hAnsi="Arial" w:cs="Arial"/>
          <w:sz w:val="24"/>
          <w:szCs w:val="24"/>
        </w:rPr>
      </w:pPr>
    </w:p>
    <w:p w14:paraId="60E33B53" w14:textId="77777777" w:rsidR="008E19FD" w:rsidRPr="00DE6C36" w:rsidRDefault="008E19FD" w:rsidP="008E19FD">
      <w:pPr>
        <w:pStyle w:val="ListParagraph"/>
        <w:widowControl w:val="0"/>
        <w:numPr>
          <w:ilvl w:val="0"/>
          <w:numId w:val="109"/>
        </w:numPr>
        <w:suppressAutoHyphens/>
        <w:ind w:left="1440" w:hanging="540"/>
        <w:jc w:val="both"/>
        <w:rPr>
          <w:rFonts w:ascii="Arial" w:hAnsi="Arial" w:cs="Arial"/>
          <w:sz w:val="24"/>
          <w:szCs w:val="24"/>
        </w:rPr>
      </w:pPr>
      <w:r w:rsidRPr="00DE6C36">
        <w:rPr>
          <w:rFonts w:ascii="Arial" w:hAnsi="Arial" w:cs="Arial"/>
          <w:b/>
          <w:sz w:val="24"/>
          <w:szCs w:val="24"/>
        </w:rPr>
        <w:t xml:space="preserve">Alterations for details where verification can be done against attached documents </w:t>
      </w:r>
    </w:p>
    <w:p w14:paraId="0867B9F8" w14:textId="77777777" w:rsidR="008E19FD" w:rsidRPr="00DE6C36" w:rsidRDefault="008E19FD" w:rsidP="008E19FD">
      <w:pPr>
        <w:pStyle w:val="ListParagraph"/>
        <w:widowControl w:val="0"/>
        <w:suppressAutoHyphens/>
        <w:jc w:val="both"/>
        <w:rPr>
          <w:rFonts w:ascii="Arial" w:hAnsi="Arial" w:cs="Arial"/>
          <w:sz w:val="24"/>
          <w:szCs w:val="24"/>
        </w:rPr>
      </w:pPr>
    </w:p>
    <w:p w14:paraId="0E561844" w14:textId="77777777" w:rsidR="008E19FD" w:rsidRPr="00DE6C36" w:rsidRDefault="008E19FD" w:rsidP="008E19FD">
      <w:pPr>
        <w:pStyle w:val="ListParagraph"/>
        <w:widowControl w:val="0"/>
        <w:suppressAutoHyphens/>
        <w:ind w:left="1440"/>
        <w:jc w:val="both"/>
        <w:rPr>
          <w:rFonts w:ascii="Arial" w:hAnsi="Arial" w:cs="Arial"/>
          <w:sz w:val="24"/>
          <w:szCs w:val="24"/>
        </w:rPr>
      </w:pPr>
      <w:r w:rsidRPr="00DE6C36">
        <w:rPr>
          <w:rFonts w:ascii="Arial" w:hAnsi="Arial" w:cs="Arial"/>
          <w:sz w:val="24"/>
          <w:szCs w:val="24"/>
        </w:rPr>
        <w:t>The Branch shall authorize the amendment by signing and appending the per-pro stamp against the alteration.</w:t>
      </w:r>
    </w:p>
    <w:p w14:paraId="17EDB2E3" w14:textId="77777777" w:rsidR="008E19FD" w:rsidRPr="00DE6C36" w:rsidRDefault="008E19FD" w:rsidP="008E19FD">
      <w:pPr>
        <w:pStyle w:val="NoSpacing"/>
        <w:ind w:left="720"/>
        <w:jc w:val="both"/>
        <w:rPr>
          <w:rFonts w:ascii="Arial" w:hAnsi="Arial" w:cs="Arial"/>
          <w:sz w:val="24"/>
          <w:szCs w:val="24"/>
        </w:rPr>
      </w:pPr>
    </w:p>
    <w:p w14:paraId="14F45B33" w14:textId="77777777" w:rsidR="008E19FD" w:rsidRPr="00DE6C36" w:rsidRDefault="008E19FD" w:rsidP="008E19FD">
      <w:pPr>
        <w:pStyle w:val="ListParagraph"/>
        <w:widowControl w:val="0"/>
        <w:numPr>
          <w:ilvl w:val="0"/>
          <w:numId w:val="109"/>
        </w:numPr>
        <w:suppressAutoHyphens/>
        <w:ind w:left="1440" w:hanging="540"/>
        <w:jc w:val="both"/>
        <w:rPr>
          <w:rFonts w:ascii="Arial" w:hAnsi="Arial" w:cs="Arial"/>
          <w:b/>
          <w:sz w:val="24"/>
          <w:szCs w:val="24"/>
        </w:rPr>
      </w:pPr>
      <w:r w:rsidRPr="00DE6C36">
        <w:rPr>
          <w:rFonts w:ascii="Arial" w:hAnsi="Arial" w:cs="Arial"/>
          <w:b/>
          <w:sz w:val="24"/>
          <w:szCs w:val="24"/>
        </w:rPr>
        <w:t>Alterations for details where there are No Documents attached</w:t>
      </w:r>
    </w:p>
    <w:p w14:paraId="7D5B77DC" w14:textId="77777777" w:rsidR="008E19FD" w:rsidRPr="00DE6C36" w:rsidRDefault="008E19FD" w:rsidP="008E19FD">
      <w:pPr>
        <w:pStyle w:val="ListParagraph"/>
        <w:widowControl w:val="0"/>
        <w:suppressAutoHyphens/>
        <w:rPr>
          <w:rFonts w:ascii="Arial" w:hAnsi="Arial" w:cs="Arial"/>
          <w:sz w:val="24"/>
          <w:szCs w:val="24"/>
        </w:rPr>
      </w:pPr>
    </w:p>
    <w:p w14:paraId="391225F0" w14:textId="77777777" w:rsidR="008E19FD" w:rsidRPr="00DE6C36" w:rsidRDefault="008E19FD" w:rsidP="008E19FD">
      <w:pPr>
        <w:pStyle w:val="ListParagraph"/>
        <w:widowControl w:val="0"/>
        <w:suppressAutoHyphens/>
        <w:ind w:left="1440"/>
        <w:jc w:val="both"/>
        <w:rPr>
          <w:rFonts w:ascii="Arial" w:hAnsi="Arial" w:cs="Arial"/>
          <w:sz w:val="24"/>
          <w:szCs w:val="24"/>
        </w:rPr>
      </w:pPr>
      <w:r w:rsidRPr="00DE6C36">
        <w:rPr>
          <w:rFonts w:ascii="Arial" w:hAnsi="Arial" w:cs="Arial"/>
          <w:sz w:val="24"/>
          <w:szCs w:val="24"/>
        </w:rPr>
        <w:t>The Alterations for details where there are no documents attached shall be effected as indicated below:</w:t>
      </w:r>
    </w:p>
    <w:p w14:paraId="08463B23"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Mobile Number - Customer to countersign</w:t>
      </w:r>
    </w:p>
    <w:p w14:paraId="0957641E"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Postal Address - Customer to countersign</w:t>
      </w:r>
    </w:p>
    <w:p w14:paraId="78A8816D"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Postal Code - Branch to authorize</w:t>
      </w:r>
    </w:p>
    <w:p w14:paraId="737A2B14"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Town - Branch to authorize</w:t>
      </w:r>
    </w:p>
    <w:p w14:paraId="30D3A177"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Marital Status- Branch to authorize</w:t>
      </w:r>
    </w:p>
    <w:p w14:paraId="41E62E2B"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Specimen Signature – Customer shall fill in another form</w:t>
      </w:r>
    </w:p>
    <w:p w14:paraId="3685FC97" w14:textId="77777777" w:rsidR="008E19FD" w:rsidRPr="00DE6C36" w:rsidRDefault="008E19FD" w:rsidP="008E19FD">
      <w:pPr>
        <w:pStyle w:val="NoSpacing"/>
        <w:widowControl w:val="0"/>
        <w:numPr>
          <w:ilvl w:val="0"/>
          <w:numId w:val="67"/>
        </w:numPr>
        <w:tabs>
          <w:tab w:val="left" w:pos="1800"/>
        </w:tabs>
        <w:suppressAutoHyphens/>
        <w:spacing w:before="60" w:after="60"/>
        <w:ind w:left="1797" w:hanging="357"/>
        <w:jc w:val="both"/>
        <w:rPr>
          <w:rFonts w:ascii="Arial" w:hAnsi="Arial" w:cs="Arial"/>
          <w:sz w:val="24"/>
          <w:szCs w:val="24"/>
        </w:rPr>
      </w:pPr>
      <w:r w:rsidRPr="00DE6C36">
        <w:rPr>
          <w:rFonts w:ascii="Arial" w:hAnsi="Arial" w:cs="Arial"/>
          <w:sz w:val="24"/>
          <w:szCs w:val="24"/>
        </w:rPr>
        <w:t>Signature on the Terms &amp; Conditions Sections - if it does not tally with the specimen signature, customer to counter sign and branch to authorize for the counter signing.</w:t>
      </w:r>
    </w:p>
    <w:p w14:paraId="4D3805F2" w14:textId="77777777" w:rsidR="008E19FD" w:rsidRPr="00DE6C36" w:rsidRDefault="008E19FD" w:rsidP="008E19FD">
      <w:pPr>
        <w:pStyle w:val="NoSpacing"/>
        <w:ind w:left="720"/>
        <w:rPr>
          <w:rFonts w:ascii="Arial" w:hAnsi="Arial" w:cs="Arial"/>
          <w:sz w:val="24"/>
          <w:szCs w:val="24"/>
        </w:rPr>
      </w:pPr>
    </w:p>
    <w:p w14:paraId="7948EDA0" w14:textId="77777777" w:rsidR="008E19FD" w:rsidRPr="00DE6C36" w:rsidRDefault="008E19FD" w:rsidP="008E19FD">
      <w:pPr>
        <w:ind w:left="720"/>
        <w:rPr>
          <w:rFonts w:ascii="Arial" w:hAnsi="Arial" w:cs="Arial"/>
          <w:b/>
          <w:sz w:val="24"/>
          <w:szCs w:val="24"/>
        </w:rPr>
      </w:pPr>
      <w:r w:rsidRPr="00DE6C36">
        <w:rPr>
          <w:rFonts w:ascii="Arial" w:hAnsi="Arial" w:cs="Arial"/>
          <w:b/>
          <w:sz w:val="24"/>
          <w:szCs w:val="24"/>
        </w:rPr>
        <w:t xml:space="preserve">Note: </w:t>
      </w:r>
    </w:p>
    <w:p w14:paraId="7DD115B9" w14:textId="77777777" w:rsidR="008E19FD" w:rsidRPr="00DE6C36" w:rsidRDefault="008E19FD" w:rsidP="008E19FD">
      <w:pPr>
        <w:numPr>
          <w:ilvl w:val="0"/>
          <w:numId w:val="110"/>
        </w:numPr>
        <w:spacing w:before="120"/>
        <w:rPr>
          <w:rFonts w:ascii="Arial" w:hAnsi="Arial" w:cs="Arial"/>
          <w:sz w:val="24"/>
          <w:szCs w:val="24"/>
        </w:rPr>
      </w:pPr>
      <w:r w:rsidRPr="00DE6C36">
        <w:rPr>
          <w:rFonts w:ascii="Arial" w:hAnsi="Arial" w:cs="Arial"/>
          <w:sz w:val="24"/>
          <w:szCs w:val="24"/>
        </w:rPr>
        <w:lastRenderedPageBreak/>
        <w:t>Branches append PER PRO stamp on the mandate for all the alterations not countersigned by the customer.</w:t>
      </w:r>
    </w:p>
    <w:p w14:paraId="593B4B1F" w14:textId="77777777" w:rsidR="008E19FD" w:rsidRPr="00DE6C36" w:rsidRDefault="008E19FD" w:rsidP="008E19FD">
      <w:pPr>
        <w:numPr>
          <w:ilvl w:val="0"/>
          <w:numId w:val="110"/>
        </w:numPr>
        <w:spacing w:before="120"/>
        <w:rPr>
          <w:rFonts w:ascii="Arial" w:hAnsi="Arial" w:cs="Arial"/>
          <w:sz w:val="24"/>
          <w:szCs w:val="24"/>
        </w:rPr>
      </w:pPr>
      <w:r w:rsidRPr="00DE6C36">
        <w:rPr>
          <w:rFonts w:ascii="Arial" w:hAnsi="Arial" w:cs="Arial"/>
          <w:sz w:val="24"/>
          <w:szCs w:val="24"/>
        </w:rPr>
        <w:t>White out shall NOT be used on the account opening mandates.</w:t>
      </w:r>
    </w:p>
    <w:p w14:paraId="52BDDA46" w14:textId="77777777" w:rsidR="008E19FD" w:rsidRPr="00DE6C36" w:rsidRDefault="008E19FD" w:rsidP="008E19FD">
      <w:pPr>
        <w:spacing w:before="120"/>
        <w:ind w:left="720"/>
        <w:rPr>
          <w:rFonts w:ascii="Arial" w:hAnsi="Arial" w:cs="Arial"/>
          <w:sz w:val="24"/>
          <w:szCs w:val="24"/>
        </w:rPr>
      </w:pPr>
    </w:p>
    <w:p w14:paraId="586B8C7D" w14:textId="77777777" w:rsidR="008E19FD" w:rsidRPr="00DE6C36" w:rsidRDefault="008E19FD" w:rsidP="008E19FD">
      <w:pPr>
        <w:pStyle w:val="Heading2"/>
      </w:pPr>
      <w:bookmarkStart w:id="393" w:name="_Toc338171062"/>
      <w:bookmarkStart w:id="394" w:name="_Toc340070482"/>
      <w:r w:rsidRPr="00DE6C36">
        <w:t xml:space="preserve"> </w:t>
      </w:r>
      <w:bookmarkStart w:id="395" w:name="_Toc130882439"/>
      <w:bookmarkStart w:id="396" w:name="_Toc131430766"/>
      <w:bookmarkStart w:id="397" w:name="_Toc137225422"/>
      <w:r w:rsidRPr="00DE6C36">
        <w:t>Blacklist Enquiry</w:t>
      </w:r>
      <w:bookmarkEnd w:id="395"/>
      <w:bookmarkEnd w:id="396"/>
      <w:bookmarkEnd w:id="397"/>
    </w:p>
    <w:p w14:paraId="30F9882E" w14:textId="77777777" w:rsidR="008E19FD" w:rsidRPr="00DE6C36" w:rsidRDefault="008E19FD" w:rsidP="008E19FD">
      <w:pPr>
        <w:rPr>
          <w:rFonts w:ascii="Arial" w:hAnsi="Arial" w:cs="Arial"/>
          <w:lang w:val="en-US"/>
        </w:rPr>
      </w:pPr>
    </w:p>
    <w:p w14:paraId="6FEA0E58"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During the Customer Onboarding process in Finacle, several compliance checks are put in place:</w:t>
      </w:r>
    </w:p>
    <w:p w14:paraId="01354AAC" w14:textId="77777777" w:rsidR="008E19FD" w:rsidRPr="00DE6C36" w:rsidRDefault="008E19FD" w:rsidP="008E19FD">
      <w:pPr>
        <w:numPr>
          <w:ilvl w:val="0"/>
          <w:numId w:val="111"/>
        </w:numPr>
        <w:spacing w:before="120"/>
        <w:ind w:left="1512"/>
        <w:jc w:val="both"/>
        <w:rPr>
          <w:rFonts w:ascii="Arial" w:hAnsi="Arial" w:cs="Arial"/>
          <w:sz w:val="24"/>
          <w:szCs w:val="24"/>
        </w:rPr>
      </w:pPr>
      <w:r w:rsidRPr="00DE6C36">
        <w:rPr>
          <w:rFonts w:ascii="Arial" w:hAnsi="Arial" w:cs="Arial"/>
          <w:sz w:val="24"/>
          <w:szCs w:val="24"/>
        </w:rPr>
        <w:t>Perform Dedup</w:t>
      </w:r>
    </w:p>
    <w:p w14:paraId="747E4FF8" w14:textId="77777777" w:rsidR="008E19FD" w:rsidRPr="00DE6C36" w:rsidRDefault="008E19FD" w:rsidP="008E19FD">
      <w:pPr>
        <w:numPr>
          <w:ilvl w:val="0"/>
          <w:numId w:val="111"/>
        </w:numPr>
        <w:jc w:val="both"/>
        <w:rPr>
          <w:rFonts w:ascii="Arial" w:hAnsi="Arial" w:cs="Arial"/>
          <w:sz w:val="24"/>
          <w:szCs w:val="24"/>
        </w:rPr>
      </w:pPr>
      <w:r w:rsidRPr="00DE6C36">
        <w:rPr>
          <w:rFonts w:ascii="Arial" w:hAnsi="Arial" w:cs="Arial"/>
          <w:sz w:val="24"/>
          <w:szCs w:val="24"/>
        </w:rPr>
        <w:t>Perform Negative List</w:t>
      </w:r>
    </w:p>
    <w:p w14:paraId="2CCED2BC" w14:textId="77777777" w:rsidR="008E19FD" w:rsidRPr="00DE6C36" w:rsidRDefault="008E19FD" w:rsidP="008E19FD">
      <w:pPr>
        <w:numPr>
          <w:ilvl w:val="0"/>
          <w:numId w:val="111"/>
        </w:numPr>
        <w:jc w:val="both"/>
        <w:rPr>
          <w:rFonts w:ascii="Arial" w:hAnsi="Arial" w:cs="Arial"/>
          <w:sz w:val="24"/>
          <w:szCs w:val="24"/>
        </w:rPr>
      </w:pPr>
      <w:r w:rsidRPr="00DE6C36">
        <w:rPr>
          <w:rFonts w:ascii="Arial" w:hAnsi="Arial" w:cs="Arial"/>
          <w:sz w:val="24"/>
          <w:szCs w:val="24"/>
        </w:rPr>
        <w:t xml:space="preserve">Perform blacklist </w:t>
      </w:r>
    </w:p>
    <w:p w14:paraId="15773C0F" w14:textId="77777777" w:rsidR="008E19FD" w:rsidRPr="00DE6C36" w:rsidRDefault="008E19FD" w:rsidP="008E19FD">
      <w:pPr>
        <w:numPr>
          <w:ilvl w:val="0"/>
          <w:numId w:val="111"/>
        </w:numPr>
        <w:jc w:val="both"/>
        <w:rPr>
          <w:rFonts w:ascii="Arial" w:hAnsi="Arial" w:cs="Arial"/>
          <w:sz w:val="24"/>
          <w:szCs w:val="24"/>
        </w:rPr>
      </w:pPr>
      <w:r w:rsidRPr="00DE6C36">
        <w:rPr>
          <w:rFonts w:ascii="Arial" w:hAnsi="Arial" w:cs="Arial"/>
          <w:sz w:val="24"/>
          <w:szCs w:val="24"/>
        </w:rPr>
        <w:t xml:space="preserve">IPRS Checks  </w:t>
      </w:r>
    </w:p>
    <w:p w14:paraId="1A47C30C" w14:textId="77777777" w:rsidR="008E19FD" w:rsidRPr="00DE6C36" w:rsidRDefault="008E19FD" w:rsidP="008E19FD">
      <w:pPr>
        <w:rPr>
          <w:rFonts w:ascii="Arial" w:hAnsi="Arial" w:cs="Arial"/>
        </w:rPr>
      </w:pPr>
    </w:p>
    <w:p w14:paraId="4E1274A8" w14:textId="77777777" w:rsidR="008E19FD" w:rsidRPr="00DE6C36" w:rsidRDefault="008E19FD" w:rsidP="008E19FD">
      <w:pPr>
        <w:pStyle w:val="SP4245856"/>
        <w:spacing w:before="120" w:after="120"/>
        <w:ind w:left="720"/>
        <w:jc w:val="both"/>
        <w:rPr>
          <w:bCs/>
          <w:lang w:val="en-GB" w:eastAsia="en-GB"/>
        </w:rPr>
      </w:pPr>
      <w:r w:rsidRPr="00DE6C36">
        <w:rPr>
          <w:bCs/>
          <w:lang w:val="en-GB" w:eastAsia="en-GB"/>
        </w:rPr>
        <w:t xml:space="preserve">The </w:t>
      </w:r>
      <w:r w:rsidRPr="00DE6C36">
        <w:rPr>
          <w:rFonts w:eastAsia="Calibri"/>
        </w:rPr>
        <w:t>Dedup</w:t>
      </w:r>
      <w:r w:rsidRPr="00DE6C36">
        <w:rPr>
          <w:bCs/>
          <w:lang w:val="en-GB" w:eastAsia="en-GB"/>
        </w:rPr>
        <w:t xml:space="preserve"> check establishes whether there are matching records for the identification document. </w:t>
      </w:r>
    </w:p>
    <w:p w14:paraId="35122DF1" w14:textId="77777777" w:rsidR="008E19FD" w:rsidRPr="00DE6C36" w:rsidRDefault="008E19FD" w:rsidP="008E19FD">
      <w:pPr>
        <w:pStyle w:val="SP4245856"/>
        <w:spacing w:before="120" w:after="120"/>
        <w:ind w:left="720"/>
        <w:jc w:val="both"/>
        <w:rPr>
          <w:bCs/>
          <w:lang w:val="en-GB" w:eastAsia="en-GB"/>
        </w:rPr>
      </w:pPr>
      <w:r w:rsidRPr="00DE6C36">
        <w:rPr>
          <w:bCs/>
          <w:lang w:val="en-GB" w:eastAsia="en-GB"/>
        </w:rPr>
        <w:t xml:space="preserve">The </w:t>
      </w:r>
      <w:r w:rsidRPr="00DE6C36">
        <w:rPr>
          <w:rFonts w:eastAsia="Calibri"/>
          <w:lang w:val="en-GB"/>
        </w:rPr>
        <w:t xml:space="preserve">Negative list </w:t>
      </w:r>
      <w:r w:rsidRPr="00DE6C36">
        <w:rPr>
          <w:bCs/>
          <w:lang w:val="en-GB" w:eastAsia="en-GB"/>
        </w:rPr>
        <w:t>Check displays results if the customer is listed negatively by the bank against the bank internal data base. i.e., has nonperforming loan or the customer is engaged in fraudulent activities.</w:t>
      </w:r>
    </w:p>
    <w:p w14:paraId="15795962" w14:textId="77777777" w:rsidR="008E19FD" w:rsidRPr="00DE6C36" w:rsidRDefault="008E19FD" w:rsidP="008E19FD">
      <w:pPr>
        <w:pStyle w:val="SP4245856"/>
        <w:spacing w:before="120" w:after="120"/>
        <w:ind w:left="720"/>
        <w:jc w:val="both"/>
        <w:rPr>
          <w:bCs/>
          <w:lang w:val="en-GB" w:eastAsia="en-GB"/>
        </w:rPr>
      </w:pPr>
      <w:r w:rsidRPr="00DE6C36">
        <w:rPr>
          <w:bCs/>
          <w:lang w:val="en-GB" w:eastAsia="en-GB"/>
        </w:rPr>
        <w:t xml:space="preserve">The </w:t>
      </w:r>
      <w:r w:rsidRPr="00DE6C36">
        <w:rPr>
          <w:rFonts w:eastAsia="Calibri"/>
          <w:lang w:val="en-GB"/>
        </w:rPr>
        <w:t xml:space="preserve">Blacklist </w:t>
      </w:r>
      <w:r w:rsidRPr="00DE6C36">
        <w:rPr>
          <w:bCs/>
          <w:lang w:val="en-GB" w:eastAsia="en-GB"/>
        </w:rPr>
        <w:t xml:space="preserve">Check is against external database, i.e., if the customer is a terrorist </w:t>
      </w:r>
    </w:p>
    <w:p w14:paraId="6B66CE7B" w14:textId="77777777" w:rsidR="008E19FD" w:rsidRDefault="008E19FD" w:rsidP="008E19FD">
      <w:pPr>
        <w:pStyle w:val="SP4245856"/>
        <w:spacing w:before="120" w:after="120"/>
        <w:ind w:left="720"/>
        <w:jc w:val="both"/>
        <w:rPr>
          <w:rFonts w:eastAsia="Calibri"/>
        </w:rPr>
      </w:pPr>
      <w:r w:rsidRPr="00DE6C36">
        <w:rPr>
          <w:rFonts w:eastAsia="Calibri"/>
        </w:rPr>
        <w:t>IPRS checks on the identification on the Integrated Population registration system maintained by the Government.</w:t>
      </w:r>
    </w:p>
    <w:p w14:paraId="620C2244" w14:textId="77777777" w:rsidR="008E19FD" w:rsidRPr="00F85688" w:rsidRDefault="008E19FD" w:rsidP="008E19FD">
      <w:pPr>
        <w:rPr>
          <w:lang w:val="en-US" w:eastAsia="en-US"/>
        </w:rPr>
      </w:pPr>
    </w:p>
    <w:p w14:paraId="068B85F7" w14:textId="77777777" w:rsidR="008E19FD" w:rsidRPr="00DE6C36" w:rsidRDefault="008E19FD" w:rsidP="008E19FD">
      <w:pPr>
        <w:rPr>
          <w:rFonts w:ascii="Arial" w:hAnsi="Arial" w:cs="Arial"/>
        </w:rPr>
      </w:pPr>
    </w:p>
    <w:p w14:paraId="319F007D" w14:textId="77777777" w:rsidR="008E19FD" w:rsidRPr="00DE6C36" w:rsidRDefault="008E19FD" w:rsidP="008E19FD">
      <w:pPr>
        <w:pStyle w:val="Heading1"/>
      </w:pPr>
      <w:bookmarkStart w:id="398" w:name="_Hlk117114611"/>
      <w:bookmarkStart w:id="399" w:name="_Toc828870747"/>
      <w:bookmarkStart w:id="400" w:name="_Toc131430767"/>
      <w:bookmarkStart w:id="401" w:name="_Toc137225423"/>
      <w:bookmarkEnd w:id="398"/>
      <w:r w:rsidRPr="00DE6C36">
        <w:t>ACCOUNT OPENING PROCESS FLOW</w:t>
      </w:r>
      <w:bookmarkEnd w:id="399"/>
      <w:bookmarkEnd w:id="400"/>
      <w:r>
        <w:t xml:space="preserve"> (FINACLE)</w:t>
      </w:r>
      <w:bookmarkEnd w:id="401"/>
    </w:p>
    <w:p w14:paraId="3BE2983F" w14:textId="77777777" w:rsidR="008E19FD" w:rsidRPr="00DE6C36" w:rsidRDefault="008E19FD" w:rsidP="008E19FD">
      <w:pPr>
        <w:pStyle w:val="Heading2"/>
      </w:pPr>
      <w:bookmarkStart w:id="402" w:name="_Toc131430768"/>
      <w:bookmarkStart w:id="403" w:name="_Toc137225424"/>
      <w:bookmarkStart w:id="404" w:name="_Toc419086090"/>
      <w:r w:rsidRPr="00DE6C36">
        <w:t>Responsibility</w:t>
      </w:r>
      <w:bookmarkEnd w:id="402"/>
      <w:bookmarkEnd w:id="403"/>
      <w:r w:rsidRPr="00DE6C36">
        <w:t> </w:t>
      </w:r>
      <w:bookmarkEnd w:id="404"/>
    </w:p>
    <w:p w14:paraId="7EF784BF" w14:textId="77777777" w:rsidR="008E19FD" w:rsidRPr="00DE6C36" w:rsidRDefault="008E19FD" w:rsidP="008E19FD">
      <w:pPr>
        <w:ind w:left="720"/>
        <w:jc w:val="both"/>
        <w:textAlignment w:val="baseline"/>
        <w:rPr>
          <w:rFonts w:ascii="Arial" w:hAnsi="Arial" w:cs="Arial"/>
          <w:color w:val="000000"/>
          <w:sz w:val="24"/>
          <w:szCs w:val="24"/>
        </w:rPr>
      </w:pPr>
      <w:r w:rsidRPr="00DE6C36">
        <w:rPr>
          <w:rFonts w:ascii="Arial" w:hAnsi="Arial" w:cs="Arial"/>
          <w:color w:val="000000"/>
          <w:sz w:val="24"/>
          <w:szCs w:val="24"/>
        </w:rPr>
        <w:t>The Branch maker is responsible for collecting accurate data while Branch checker is the authoriser and responsible for the overall data integrity. </w:t>
      </w:r>
    </w:p>
    <w:p w14:paraId="78AC87BF" w14:textId="77777777" w:rsidR="008E19FD" w:rsidRPr="00DE6C36" w:rsidRDefault="008E19FD" w:rsidP="008E19FD">
      <w:pPr>
        <w:spacing w:before="120" w:after="120"/>
        <w:ind w:left="720"/>
        <w:jc w:val="both"/>
        <w:textAlignment w:val="baseline"/>
        <w:rPr>
          <w:rFonts w:ascii="Arial" w:hAnsi="Arial" w:cs="Arial"/>
          <w:sz w:val="24"/>
          <w:szCs w:val="24"/>
        </w:rPr>
      </w:pPr>
      <w:r w:rsidRPr="00DE6C36">
        <w:rPr>
          <w:rFonts w:ascii="Arial" w:hAnsi="Arial" w:cs="Arial"/>
          <w:color w:val="000000"/>
          <w:sz w:val="24"/>
          <w:szCs w:val="24"/>
        </w:rPr>
        <w:t>The Service desk officer is responsible for carrying out the account opening process end to end as detailed below:  </w:t>
      </w:r>
    </w:p>
    <w:p w14:paraId="0DE0AE0A" w14:textId="77777777" w:rsidR="008E19FD" w:rsidRPr="00DE6C36" w:rsidRDefault="008E19FD" w:rsidP="008E19FD">
      <w:pPr>
        <w:ind w:left="720"/>
        <w:textAlignment w:val="baseline"/>
        <w:rPr>
          <w:rFonts w:ascii="Arial" w:hAnsi="Arial" w:cs="Arial"/>
          <w:sz w:val="24"/>
          <w:szCs w:val="24"/>
        </w:rPr>
      </w:pPr>
      <w:r w:rsidRPr="00DE6C36">
        <w:rPr>
          <w:rFonts w:ascii="Arial" w:hAnsi="Arial" w:cs="Arial"/>
          <w:color w:val="000000"/>
          <w:sz w:val="24"/>
          <w:szCs w:val="24"/>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6280"/>
      </w:tblGrid>
      <w:tr w:rsidR="008E19FD" w:rsidRPr="00DE6C36" w14:paraId="55485BC4" w14:textId="77777777" w:rsidTr="00043250">
        <w:tc>
          <w:tcPr>
            <w:tcW w:w="1515" w:type="pct"/>
            <w:tcBorders>
              <w:top w:val="single" w:sz="6" w:space="0" w:color="auto"/>
              <w:left w:val="single" w:sz="6" w:space="0" w:color="auto"/>
              <w:bottom w:val="single" w:sz="6" w:space="0" w:color="auto"/>
              <w:right w:val="single" w:sz="6" w:space="0" w:color="auto"/>
            </w:tcBorders>
            <w:shd w:val="clear" w:color="auto" w:fill="E2EFD9"/>
            <w:hideMark/>
          </w:tcPr>
          <w:p w14:paraId="7F816EA6" w14:textId="77777777" w:rsidR="008E19FD" w:rsidRPr="00DE6C36" w:rsidRDefault="008E19FD" w:rsidP="00043250">
            <w:pPr>
              <w:ind w:left="720"/>
              <w:textAlignment w:val="baseline"/>
              <w:rPr>
                <w:rFonts w:ascii="Arial" w:hAnsi="Arial" w:cs="Arial"/>
                <w:sz w:val="22"/>
                <w:szCs w:val="22"/>
              </w:rPr>
            </w:pPr>
            <w:r w:rsidRPr="00DE6C36">
              <w:rPr>
                <w:rFonts w:ascii="Arial" w:hAnsi="Arial" w:cs="Arial"/>
                <w:b/>
                <w:bCs/>
                <w:color w:val="000000"/>
                <w:sz w:val="22"/>
                <w:szCs w:val="22"/>
              </w:rPr>
              <w:t>ACTIVITY</w:t>
            </w:r>
            <w:r w:rsidRPr="00DE6C36">
              <w:rPr>
                <w:rFonts w:ascii="Arial" w:hAnsi="Arial" w:cs="Arial"/>
                <w:color w:val="000000"/>
                <w:sz w:val="22"/>
                <w:szCs w:val="22"/>
              </w:rPr>
              <w:t> </w:t>
            </w:r>
          </w:p>
        </w:tc>
        <w:tc>
          <w:tcPr>
            <w:tcW w:w="3485" w:type="pct"/>
            <w:tcBorders>
              <w:top w:val="single" w:sz="6" w:space="0" w:color="auto"/>
              <w:left w:val="single" w:sz="6" w:space="0" w:color="auto"/>
              <w:bottom w:val="single" w:sz="6" w:space="0" w:color="auto"/>
              <w:right w:val="single" w:sz="6" w:space="0" w:color="auto"/>
            </w:tcBorders>
            <w:shd w:val="clear" w:color="auto" w:fill="E2EFD9"/>
            <w:hideMark/>
          </w:tcPr>
          <w:p w14:paraId="237EDF47" w14:textId="77777777" w:rsidR="008E19FD" w:rsidRPr="00DE6C36" w:rsidRDefault="008E19FD" w:rsidP="00043250">
            <w:pPr>
              <w:textAlignment w:val="baseline"/>
              <w:rPr>
                <w:rFonts w:ascii="Arial" w:hAnsi="Arial" w:cs="Arial"/>
                <w:sz w:val="22"/>
                <w:szCs w:val="22"/>
              </w:rPr>
            </w:pPr>
            <w:r w:rsidRPr="00DE6C36">
              <w:rPr>
                <w:rFonts w:ascii="Arial" w:hAnsi="Arial" w:cs="Arial"/>
                <w:b/>
                <w:bCs/>
                <w:color w:val="000000"/>
                <w:sz w:val="22"/>
                <w:szCs w:val="22"/>
              </w:rPr>
              <w:t>DETAILS/ACTION</w:t>
            </w:r>
            <w:r w:rsidRPr="00DE6C36">
              <w:rPr>
                <w:rFonts w:ascii="Arial" w:hAnsi="Arial" w:cs="Arial"/>
                <w:color w:val="000000"/>
                <w:sz w:val="22"/>
                <w:szCs w:val="22"/>
              </w:rPr>
              <w:t> </w:t>
            </w:r>
          </w:p>
        </w:tc>
      </w:tr>
      <w:tr w:rsidR="008E19FD" w:rsidRPr="00DE6C36" w14:paraId="555D9BE3" w14:textId="77777777" w:rsidTr="00043250">
        <w:trPr>
          <w:trHeight w:val="90"/>
        </w:trPr>
        <w:tc>
          <w:tcPr>
            <w:tcW w:w="1515" w:type="pct"/>
            <w:tcBorders>
              <w:top w:val="single" w:sz="6" w:space="0" w:color="auto"/>
              <w:left w:val="single" w:sz="6" w:space="0" w:color="auto"/>
              <w:bottom w:val="single" w:sz="6" w:space="0" w:color="auto"/>
              <w:right w:val="single" w:sz="6" w:space="0" w:color="auto"/>
            </w:tcBorders>
            <w:hideMark/>
          </w:tcPr>
          <w:p w14:paraId="53F55827" w14:textId="77777777" w:rsidR="008E19FD" w:rsidRPr="00DE6C36" w:rsidRDefault="008E19FD" w:rsidP="00043250">
            <w:pPr>
              <w:ind w:left="720"/>
              <w:textAlignment w:val="baseline"/>
              <w:rPr>
                <w:rFonts w:ascii="Arial" w:hAnsi="Arial" w:cs="Arial"/>
                <w:sz w:val="22"/>
                <w:szCs w:val="22"/>
              </w:rPr>
            </w:pPr>
            <w:r w:rsidRPr="00DE6C36">
              <w:rPr>
                <w:rFonts w:ascii="Arial" w:hAnsi="Arial" w:cs="Arial"/>
                <w:color w:val="000000"/>
                <w:sz w:val="22"/>
                <w:szCs w:val="22"/>
              </w:rPr>
              <w:t> </w:t>
            </w:r>
          </w:p>
          <w:p w14:paraId="0643A3DE" w14:textId="77777777" w:rsidR="008E19FD" w:rsidRPr="00DE6C36" w:rsidRDefault="008E19FD" w:rsidP="00043250">
            <w:pPr>
              <w:ind w:left="720"/>
              <w:textAlignment w:val="baseline"/>
              <w:rPr>
                <w:rFonts w:ascii="Arial" w:hAnsi="Arial" w:cs="Arial"/>
                <w:sz w:val="22"/>
                <w:szCs w:val="22"/>
              </w:rPr>
            </w:pPr>
            <w:r w:rsidRPr="00DE6C36">
              <w:rPr>
                <w:rFonts w:ascii="Arial" w:hAnsi="Arial" w:cs="Arial"/>
                <w:b/>
                <w:bCs/>
                <w:color w:val="000000"/>
                <w:sz w:val="22"/>
                <w:szCs w:val="22"/>
              </w:rPr>
              <w:t>Interview</w:t>
            </w:r>
            <w:r w:rsidRPr="00DE6C36">
              <w:rPr>
                <w:rFonts w:ascii="Arial" w:hAnsi="Arial" w:cs="Arial"/>
                <w:color w:val="000000"/>
                <w:sz w:val="22"/>
                <w:szCs w:val="22"/>
              </w:rPr>
              <w:t> </w:t>
            </w:r>
          </w:p>
        </w:tc>
        <w:tc>
          <w:tcPr>
            <w:tcW w:w="3485" w:type="pct"/>
            <w:tcBorders>
              <w:top w:val="single" w:sz="6" w:space="0" w:color="auto"/>
              <w:left w:val="single" w:sz="6" w:space="0" w:color="auto"/>
              <w:bottom w:val="single" w:sz="6" w:space="0" w:color="auto"/>
              <w:right w:val="single" w:sz="6" w:space="0" w:color="auto"/>
            </w:tcBorders>
            <w:hideMark/>
          </w:tcPr>
          <w:p w14:paraId="6BF22B00" w14:textId="77777777" w:rsidR="008E19FD" w:rsidRPr="00DE6C36" w:rsidRDefault="008E19FD" w:rsidP="00043250">
            <w:pPr>
              <w:jc w:val="both"/>
              <w:textAlignment w:val="baseline"/>
              <w:rPr>
                <w:rFonts w:ascii="Arial" w:hAnsi="Arial" w:cs="Arial"/>
                <w:sz w:val="22"/>
                <w:szCs w:val="22"/>
              </w:rPr>
            </w:pPr>
            <w:r w:rsidRPr="00DE6C36">
              <w:rPr>
                <w:rFonts w:ascii="Arial" w:hAnsi="Arial" w:cs="Arial"/>
                <w:color w:val="000000"/>
                <w:sz w:val="22"/>
                <w:szCs w:val="22"/>
              </w:rPr>
              <w:t> </w:t>
            </w:r>
          </w:p>
          <w:p w14:paraId="44689769" w14:textId="77777777" w:rsidR="008E19FD" w:rsidRPr="00DE6C36" w:rsidRDefault="008E19FD" w:rsidP="00043250">
            <w:pPr>
              <w:jc w:val="both"/>
              <w:textAlignment w:val="baseline"/>
              <w:rPr>
                <w:rFonts w:ascii="Arial" w:hAnsi="Arial" w:cs="Arial"/>
                <w:sz w:val="22"/>
                <w:szCs w:val="22"/>
              </w:rPr>
            </w:pPr>
            <w:r w:rsidRPr="00DE6C36">
              <w:rPr>
                <w:rFonts w:ascii="Arial" w:hAnsi="Arial" w:cs="Arial"/>
                <w:color w:val="000000"/>
                <w:sz w:val="22"/>
                <w:szCs w:val="22"/>
              </w:rPr>
              <w:t>Customer walks into the Branch and is interviewed by the Service desk officer as per the KYC policy. </w:t>
            </w:r>
          </w:p>
          <w:p w14:paraId="7B856D15" w14:textId="77777777" w:rsidR="008E19FD" w:rsidRPr="00DE6C36" w:rsidRDefault="008E19FD" w:rsidP="00043250">
            <w:pPr>
              <w:jc w:val="both"/>
              <w:textAlignment w:val="baseline"/>
              <w:rPr>
                <w:rFonts w:ascii="Arial" w:hAnsi="Arial" w:cs="Arial"/>
                <w:color w:val="000000"/>
                <w:sz w:val="22"/>
                <w:szCs w:val="22"/>
              </w:rPr>
            </w:pPr>
            <w:r w:rsidRPr="00DE6C36">
              <w:rPr>
                <w:rFonts w:ascii="Arial" w:hAnsi="Arial" w:cs="Arial"/>
                <w:color w:val="000000"/>
                <w:sz w:val="22"/>
                <w:szCs w:val="22"/>
              </w:rPr>
              <w:t>The Service desk officer shall ensure that: </w:t>
            </w:r>
          </w:p>
          <w:p w14:paraId="48B6CBF2" w14:textId="77777777" w:rsidR="008E19FD" w:rsidRPr="00DE6C36" w:rsidRDefault="008E19FD" w:rsidP="00043250">
            <w:pPr>
              <w:jc w:val="both"/>
              <w:textAlignment w:val="baseline"/>
              <w:rPr>
                <w:rFonts w:ascii="Arial" w:hAnsi="Arial" w:cs="Arial"/>
                <w:sz w:val="22"/>
                <w:szCs w:val="22"/>
              </w:rPr>
            </w:pPr>
          </w:p>
          <w:p w14:paraId="27BACC92" w14:textId="77777777" w:rsidR="008E19FD" w:rsidRPr="00DE6C36" w:rsidRDefault="008E19FD" w:rsidP="00043250">
            <w:pPr>
              <w:pStyle w:val="ListParagraph"/>
              <w:numPr>
                <w:ilvl w:val="0"/>
                <w:numId w:val="112"/>
              </w:numPr>
              <w:ind w:left="568"/>
              <w:jc w:val="both"/>
              <w:textAlignment w:val="baseline"/>
              <w:rPr>
                <w:rFonts w:ascii="Arial" w:hAnsi="Arial" w:cs="Arial"/>
                <w:sz w:val="22"/>
                <w:szCs w:val="22"/>
              </w:rPr>
            </w:pPr>
            <w:r w:rsidRPr="00DE6C36">
              <w:rPr>
                <w:rFonts w:ascii="Arial" w:hAnsi="Arial" w:cs="Arial"/>
                <w:color w:val="000000"/>
                <w:sz w:val="22"/>
                <w:szCs w:val="22"/>
              </w:rPr>
              <w:t>The customer has selected the right product. </w:t>
            </w:r>
          </w:p>
          <w:p w14:paraId="4446C5B8" w14:textId="77777777" w:rsidR="008E19FD" w:rsidRPr="00DE6C36" w:rsidRDefault="008E19FD" w:rsidP="00043250">
            <w:pPr>
              <w:pStyle w:val="ListParagraph"/>
              <w:numPr>
                <w:ilvl w:val="0"/>
                <w:numId w:val="112"/>
              </w:numPr>
              <w:ind w:left="568" w:right="186"/>
              <w:jc w:val="both"/>
              <w:textAlignment w:val="baseline"/>
              <w:rPr>
                <w:rFonts w:ascii="Arial" w:hAnsi="Arial" w:cs="Arial"/>
                <w:sz w:val="22"/>
                <w:szCs w:val="22"/>
              </w:rPr>
            </w:pPr>
            <w:r w:rsidRPr="00DE6C36">
              <w:rPr>
                <w:rFonts w:ascii="Arial" w:hAnsi="Arial" w:cs="Arial"/>
                <w:color w:val="000000"/>
                <w:sz w:val="22"/>
                <w:szCs w:val="22"/>
              </w:rPr>
              <w:t>The relevant information pertaining to the product is well understood by the customer. </w:t>
            </w:r>
          </w:p>
          <w:p w14:paraId="6A1C0506" w14:textId="77777777" w:rsidR="008E19FD" w:rsidRPr="00DE6C36" w:rsidRDefault="008E19FD" w:rsidP="00043250">
            <w:pPr>
              <w:pStyle w:val="ListParagraph"/>
              <w:numPr>
                <w:ilvl w:val="0"/>
                <w:numId w:val="112"/>
              </w:numPr>
              <w:ind w:left="568" w:right="186"/>
              <w:jc w:val="both"/>
              <w:textAlignment w:val="baseline"/>
              <w:rPr>
                <w:rFonts w:ascii="Arial" w:hAnsi="Arial" w:cs="Arial"/>
                <w:sz w:val="22"/>
                <w:szCs w:val="22"/>
              </w:rPr>
            </w:pPr>
            <w:r w:rsidRPr="00DE6C36">
              <w:rPr>
                <w:rFonts w:ascii="Arial" w:hAnsi="Arial" w:cs="Arial"/>
                <w:color w:val="000000"/>
                <w:sz w:val="22"/>
                <w:szCs w:val="22"/>
              </w:rPr>
              <w:t>The customer meets the target group requirement for the selected product. </w:t>
            </w:r>
          </w:p>
          <w:p w14:paraId="4FF9A792" w14:textId="77777777" w:rsidR="008E19FD" w:rsidRPr="00DE6C36" w:rsidRDefault="008E19FD" w:rsidP="00043250">
            <w:pPr>
              <w:pStyle w:val="ListParagraph"/>
              <w:numPr>
                <w:ilvl w:val="0"/>
                <w:numId w:val="112"/>
              </w:numPr>
              <w:ind w:left="568" w:right="186"/>
              <w:jc w:val="both"/>
              <w:textAlignment w:val="baseline"/>
              <w:rPr>
                <w:rFonts w:ascii="Arial" w:hAnsi="Arial" w:cs="Arial"/>
                <w:sz w:val="22"/>
                <w:szCs w:val="22"/>
              </w:rPr>
            </w:pPr>
            <w:r w:rsidRPr="00DE6C36">
              <w:rPr>
                <w:rFonts w:ascii="Arial" w:hAnsi="Arial" w:cs="Arial"/>
                <w:color w:val="000000"/>
                <w:sz w:val="22"/>
                <w:szCs w:val="22"/>
              </w:rPr>
              <w:lastRenderedPageBreak/>
              <w:t xml:space="preserve">General terms and </w:t>
            </w:r>
            <w:r w:rsidRPr="00DE6C36">
              <w:rPr>
                <w:rFonts w:ascii="Arial" w:hAnsi="Arial" w:cs="Arial"/>
                <w:sz w:val="22"/>
                <w:szCs w:val="22"/>
              </w:rPr>
              <w:t>conditions read and understood by the customer. </w:t>
            </w:r>
          </w:p>
          <w:p w14:paraId="379E7790" w14:textId="77777777" w:rsidR="008E19FD" w:rsidRPr="00DE6C36" w:rsidRDefault="008E19FD" w:rsidP="00043250">
            <w:pPr>
              <w:pStyle w:val="ListParagraph"/>
              <w:numPr>
                <w:ilvl w:val="0"/>
                <w:numId w:val="112"/>
              </w:numPr>
              <w:ind w:left="568" w:right="186"/>
              <w:jc w:val="both"/>
              <w:textAlignment w:val="baseline"/>
              <w:rPr>
                <w:rFonts w:ascii="Arial" w:hAnsi="Arial" w:cs="Arial"/>
                <w:sz w:val="22"/>
                <w:szCs w:val="22"/>
              </w:rPr>
            </w:pPr>
            <w:r w:rsidRPr="00DE6C36">
              <w:rPr>
                <w:rFonts w:ascii="Arial" w:hAnsi="Arial" w:cs="Arial"/>
                <w:sz w:val="22"/>
                <w:szCs w:val="22"/>
              </w:rPr>
              <w:t>All requirements must be met by the customer before a commitment is made to open the account.</w:t>
            </w:r>
            <w:r w:rsidRPr="00DE6C36">
              <w:rPr>
                <w:rFonts w:ascii="Arial" w:hAnsi="Arial" w:cs="Arial"/>
                <w:color w:val="000000"/>
                <w:sz w:val="22"/>
                <w:szCs w:val="22"/>
              </w:rPr>
              <w:t> </w:t>
            </w:r>
          </w:p>
        </w:tc>
      </w:tr>
      <w:tr w:rsidR="008E19FD" w:rsidRPr="00DE6C36" w14:paraId="018A67F9" w14:textId="77777777" w:rsidTr="00043250">
        <w:trPr>
          <w:trHeight w:val="90"/>
        </w:trPr>
        <w:tc>
          <w:tcPr>
            <w:tcW w:w="1515" w:type="pct"/>
            <w:tcBorders>
              <w:top w:val="single" w:sz="6" w:space="0" w:color="auto"/>
              <w:left w:val="single" w:sz="6" w:space="0" w:color="auto"/>
              <w:bottom w:val="single" w:sz="6" w:space="0" w:color="auto"/>
              <w:right w:val="single" w:sz="6" w:space="0" w:color="auto"/>
            </w:tcBorders>
            <w:hideMark/>
          </w:tcPr>
          <w:p w14:paraId="033245BC" w14:textId="77777777" w:rsidR="008E19FD" w:rsidRPr="00DE6C36" w:rsidRDefault="008E19FD" w:rsidP="00043250">
            <w:pPr>
              <w:ind w:left="720"/>
              <w:textAlignment w:val="baseline"/>
              <w:rPr>
                <w:rFonts w:ascii="Arial" w:hAnsi="Arial" w:cs="Arial"/>
                <w:sz w:val="22"/>
                <w:szCs w:val="22"/>
              </w:rPr>
            </w:pPr>
            <w:r w:rsidRPr="00DE6C36">
              <w:rPr>
                <w:rFonts w:ascii="Arial" w:hAnsi="Arial" w:cs="Arial"/>
                <w:color w:val="000000"/>
                <w:sz w:val="22"/>
                <w:szCs w:val="22"/>
              </w:rPr>
              <w:lastRenderedPageBreak/>
              <w:t> </w:t>
            </w:r>
          </w:p>
          <w:p w14:paraId="3AA9F0D9" w14:textId="77777777" w:rsidR="008E19FD" w:rsidRPr="00DE6C36" w:rsidRDefault="008E19FD" w:rsidP="00043250">
            <w:pPr>
              <w:ind w:left="720"/>
              <w:textAlignment w:val="baseline"/>
              <w:rPr>
                <w:rFonts w:ascii="Arial" w:hAnsi="Arial" w:cs="Arial"/>
                <w:sz w:val="22"/>
                <w:szCs w:val="22"/>
              </w:rPr>
            </w:pPr>
            <w:r w:rsidRPr="00DE6C36">
              <w:rPr>
                <w:rFonts w:ascii="Arial" w:hAnsi="Arial" w:cs="Arial"/>
                <w:b/>
                <w:bCs/>
                <w:color w:val="000000"/>
                <w:sz w:val="22"/>
                <w:szCs w:val="22"/>
              </w:rPr>
              <w:t xml:space="preserve">CIF Creation  </w:t>
            </w:r>
          </w:p>
        </w:tc>
        <w:tc>
          <w:tcPr>
            <w:tcW w:w="3485" w:type="pct"/>
            <w:tcBorders>
              <w:top w:val="single" w:sz="6" w:space="0" w:color="auto"/>
              <w:left w:val="single" w:sz="6" w:space="0" w:color="auto"/>
              <w:bottom w:val="single" w:sz="6" w:space="0" w:color="auto"/>
              <w:right w:val="single" w:sz="6" w:space="0" w:color="auto"/>
            </w:tcBorders>
            <w:hideMark/>
          </w:tcPr>
          <w:p w14:paraId="24898D7A"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color w:val="000000"/>
                <w:sz w:val="22"/>
                <w:szCs w:val="22"/>
              </w:rPr>
              <w:t> </w:t>
            </w:r>
          </w:p>
          <w:p w14:paraId="4C05473A"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color w:val="000000"/>
                <w:sz w:val="22"/>
                <w:szCs w:val="22"/>
              </w:rPr>
              <w:t> SDO will create Customer CIF and ensure validity &amp; completeness of customer Information.  </w:t>
            </w:r>
          </w:p>
        </w:tc>
      </w:tr>
      <w:tr w:rsidR="008E19FD" w:rsidRPr="00DE6C36" w14:paraId="5D54903F" w14:textId="77777777" w:rsidTr="00043250">
        <w:trPr>
          <w:trHeight w:val="90"/>
        </w:trPr>
        <w:tc>
          <w:tcPr>
            <w:tcW w:w="1515" w:type="pct"/>
            <w:tcBorders>
              <w:top w:val="single" w:sz="6" w:space="0" w:color="auto"/>
              <w:left w:val="single" w:sz="6" w:space="0" w:color="auto"/>
              <w:bottom w:val="single" w:sz="6" w:space="0" w:color="auto"/>
              <w:right w:val="single" w:sz="6" w:space="0" w:color="auto"/>
            </w:tcBorders>
            <w:hideMark/>
          </w:tcPr>
          <w:p w14:paraId="35C35E26" w14:textId="77777777" w:rsidR="008E19FD" w:rsidRPr="00DE6C36" w:rsidRDefault="008E19FD" w:rsidP="00043250">
            <w:pPr>
              <w:ind w:left="720"/>
              <w:textAlignment w:val="baseline"/>
              <w:rPr>
                <w:rFonts w:ascii="Arial" w:hAnsi="Arial" w:cs="Arial"/>
                <w:sz w:val="22"/>
                <w:szCs w:val="22"/>
              </w:rPr>
            </w:pPr>
            <w:r w:rsidRPr="00DE6C36">
              <w:rPr>
                <w:rFonts w:ascii="Arial" w:hAnsi="Arial" w:cs="Arial"/>
                <w:color w:val="000000"/>
                <w:sz w:val="22"/>
                <w:szCs w:val="22"/>
              </w:rPr>
              <w:t> </w:t>
            </w:r>
          </w:p>
          <w:p w14:paraId="22FFB578" w14:textId="77777777" w:rsidR="008E19FD" w:rsidRPr="00DE6C36" w:rsidRDefault="008E19FD" w:rsidP="00043250">
            <w:pPr>
              <w:ind w:left="720"/>
              <w:textAlignment w:val="baseline"/>
              <w:rPr>
                <w:rFonts w:ascii="Arial" w:hAnsi="Arial" w:cs="Arial"/>
                <w:sz w:val="22"/>
                <w:szCs w:val="22"/>
              </w:rPr>
            </w:pPr>
            <w:r w:rsidRPr="00DE6C36">
              <w:rPr>
                <w:rFonts w:ascii="Arial" w:hAnsi="Arial" w:cs="Arial"/>
                <w:b/>
                <w:bCs/>
                <w:color w:val="000000"/>
                <w:sz w:val="22"/>
                <w:szCs w:val="22"/>
              </w:rPr>
              <w:t>Verify</w:t>
            </w:r>
          </w:p>
        </w:tc>
        <w:tc>
          <w:tcPr>
            <w:tcW w:w="3485" w:type="pct"/>
            <w:tcBorders>
              <w:top w:val="single" w:sz="6" w:space="0" w:color="auto"/>
              <w:left w:val="single" w:sz="6" w:space="0" w:color="auto"/>
              <w:bottom w:val="single" w:sz="6" w:space="0" w:color="auto"/>
              <w:right w:val="single" w:sz="6" w:space="0" w:color="auto"/>
            </w:tcBorders>
            <w:hideMark/>
          </w:tcPr>
          <w:p w14:paraId="46E17D7B"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color w:val="000000"/>
                <w:sz w:val="22"/>
                <w:szCs w:val="22"/>
              </w:rPr>
              <w:t> </w:t>
            </w:r>
          </w:p>
          <w:p w14:paraId="5397BD10"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color w:val="000000"/>
                <w:sz w:val="22"/>
                <w:szCs w:val="22"/>
              </w:rPr>
              <w:t xml:space="preserve">The checker will verify the Customer Information file created by the SDO.  </w:t>
            </w:r>
          </w:p>
          <w:p w14:paraId="7F3CDF6F" w14:textId="77777777" w:rsidR="008E19FD" w:rsidRPr="00DE6C36" w:rsidRDefault="008E19FD" w:rsidP="00043250">
            <w:pPr>
              <w:ind w:left="118" w:right="186"/>
              <w:jc w:val="both"/>
              <w:textAlignment w:val="baseline"/>
              <w:rPr>
                <w:rFonts w:ascii="Arial" w:hAnsi="Arial" w:cs="Arial"/>
                <w:sz w:val="22"/>
                <w:szCs w:val="22"/>
              </w:rPr>
            </w:pPr>
          </w:p>
        </w:tc>
      </w:tr>
      <w:tr w:rsidR="008E19FD" w:rsidRPr="00DE6C36" w14:paraId="392754A0" w14:textId="77777777" w:rsidTr="00043250">
        <w:trPr>
          <w:trHeight w:val="1545"/>
        </w:trPr>
        <w:tc>
          <w:tcPr>
            <w:tcW w:w="1515" w:type="pct"/>
            <w:tcBorders>
              <w:top w:val="single" w:sz="6" w:space="0" w:color="auto"/>
              <w:left w:val="single" w:sz="6" w:space="0" w:color="auto"/>
              <w:bottom w:val="single" w:sz="6" w:space="0" w:color="auto"/>
              <w:right w:val="single" w:sz="6" w:space="0" w:color="auto"/>
            </w:tcBorders>
            <w:hideMark/>
          </w:tcPr>
          <w:p w14:paraId="102EA286" w14:textId="77777777" w:rsidR="008E19FD" w:rsidRPr="00DE6C36" w:rsidRDefault="008E19FD" w:rsidP="00043250">
            <w:pPr>
              <w:ind w:left="720"/>
              <w:textAlignment w:val="baseline"/>
              <w:rPr>
                <w:rFonts w:ascii="Arial" w:hAnsi="Arial" w:cs="Arial"/>
                <w:sz w:val="22"/>
                <w:szCs w:val="22"/>
              </w:rPr>
            </w:pPr>
            <w:r w:rsidRPr="00DE6C36">
              <w:rPr>
                <w:rFonts w:ascii="Arial" w:hAnsi="Arial" w:cs="Arial"/>
                <w:color w:val="000000"/>
                <w:sz w:val="22"/>
                <w:szCs w:val="22"/>
              </w:rPr>
              <w:t> </w:t>
            </w:r>
          </w:p>
          <w:p w14:paraId="681D95CA" w14:textId="77777777" w:rsidR="008E19FD" w:rsidRPr="00DE6C36" w:rsidRDefault="008E19FD" w:rsidP="00043250">
            <w:pPr>
              <w:ind w:left="720"/>
              <w:jc w:val="both"/>
              <w:textAlignment w:val="baseline"/>
              <w:rPr>
                <w:rFonts w:ascii="Arial" w:hAnsi="Arial" w:cs="Arial"/>
                <w:b/>
                <w:bCs/>
                <w:sz w:val="22"/>
                <w:szCs w:val="22"/>
              </w:rPr>
            </w:pPr>
            <w:r w:rsidRPr="00DE6C36">
              <w:rPr>
                <w:rFonts w:ascii="Arial" w:hAnsi="Arial" w:cs="Arial"/>
                <w:b/>
                <w:bCs/>
                <w:color w:val="000000"/>
                <w:sz w:val="22"/>
                <w:szCs w:val="22"/>
              </w:rPr>
              <w:t>Account Number Creation  </w:t>
            </w:r>
          </w:p>
        </w:tc>
        <w:tc>
          <w:tcPr>
            <w:tcW w:w="3485" w:type="pct"/>
            <w:tcBorders>
              <w:top w:val="single" w:sz="6" w:space="0" w:color="auto"/>
              <w:left w:val="single" w:sz="6" w:space="0" w:color="auto"/>
              <w:bottom w:val="single" w:sz="6" w:space="0" w:color="auto"/>
              <w:right w:val="single" w:sz="6" w:space="0" w:color="auto"/>
            </w:tcBorders>
            <w:hideMark/>
          </w:tcPr>
          <w:p w14:paraId="52085F8B"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color w:val="000000"/>
                <w:sz w:val="22"/>
                <w:szCs w:val="22"/>
              </w:rPr>
              <w:t> </w:t>
            </w:r>
          </w:p>
          <w:p w14:paraId="26462653" w14:textId="77777777" w:rsidR="008E19FD" w:rsidRPr="00DE6C36" w:rsidRDefault="008E19FD" w:rsidP="00043250">
            <w:pPr>
              <w:ind w:left="118" w:right="186"/>
              <w:jc w:val="both"/>
              <w:textAlignment w:val="baseline"/>
              <w:rPr>
                <w:rFonts w:ascii="Arial" w:hAnsi="Arial" w:cs="Arial"/>
                <w:color w:val="000000"/>
                <w:sz w:val="22"/>
                <w:szCs w:val="22"/>
              </w:rPr>
            </w:pPr>
            <w:r w:rsidRPr="00DE6C36">
              <w:rPr>
                <w:rFonts w:ascii="Arial" w:hAnsi="Arial" w:cs="Arial"/>
                <w:color w:val="000000"/>
                <w:sz w:val="22"/>
                <w:szCs w:val="22"/>
              </w:rPr>
              <w:t> SDO will open customer accounts using the following menu.</w:t>
            </w:r>
          </w:p>
          <w:p w14:paraId="6C38F4EC"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sz w:val="22"/>
                <w:szCs w:val="22"/>
              </w:rPr>
              <w:t>Savings account under SBA scheme Type: OSA, CACOF and VSAO</w:t>
            </w:r>
          </w:p>
          <w:p w14:paraId="6018F978"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sz w:val="22"/>
                <w:szCs w:val="22"/>
              </w:rPr>
              <w:t>Current Account Under CAA Scheme Types: OCA, CACOF and VCAO</w:t>
            </w:r>
          </w:p>
        </w:tc>
      </w:tr>
      <w:tr w:rsidR="008E19FD" w:rsidRPr="00DE6C36" w14:paraId="31921E0C" w14:textId="77777777" w:rsidTr="00043250">
        <w:trPr>
          <w:trHeight w:val="90"/>
        </w:trPr>
        <w:tc>
          <w:tcPr>
            <w:tcW w:w="1515" w:type="pct"/>
            <w:tcBorders>
              <w:top w:val="single" w:sz="6" w:space="0" w:color="auto"/>
              <w:left w:val="single" w:sz="6" w:space="0" w:color="auto"/>
              <w:bottom w:val="single" w:sz="6" w:space="0" w:color="auto"/>
              <w:right w:val="single" w:sz="6" w:space="0" w:color="auto"/>
            </w:tcBorders>
            <w:hideMark/>
          </w:tcPr>
          <w:p w14:paraId="34E64469" w14:textId="77777777" w:rsidR="008E19FD" w:rsidRPr="00DE6C36" w:rsidRDefault="008E19FD" w:rsidP="00043250">
            <w:pPr>
              <w:ind w:left="720"/>
              <w:textAlignment w:val="baseline"/>
              <w:rPr>
                <w:rFonts w:ascii="Arial" w:hAnsi="Arial" w:cs="Arial"/>
                <w:b/>
                <w:bCs/>
                <w:sz w:val="22"/>
                <w:szCs w:val="22"/>
              </w:rPr>
            </w:pPr>
            <w:r w:rsidRPr="00DE6C36">
              <w:rPr>
                <w:rFonts w:ascii="Arial" w:hAnsi="Arial" w:cs="Arial"/>
                <w:b/>
                <w:bCs/>
                <w:sz w:val="22"/>
                <w:szCs w:val="22"/>
              </w:rPr>
              <w:t> </w:t>
            </w:r>
          </w:p>
          <w:p w14:paraId="00DB3229" w14:textId="77777777" w:rsidR="008E19FD" w:rsidRPr="00DE6C36" w:rsidRDefault="008E19FD" w:rsidP="00043250">
            <w:pPr>
              <w:ind w:left="720"/>
              <w:textAlignment w:val="baseline"/>
              <w:rPr>
                <w:rFonts w:ascii="Arial" w:hAnsi="Arial" w:cs="Arial"/>
                <w:b/>
                <w:bCs/>
                <w:sz w:val="22"/>
                <w:szCs w:val="22"/>
              </w:rPr>
            </w:pPr>
            <w:r w:rsidRPr="00DE6C36">
              <w:rPr>
                <w:rFonts w:ascii="Arial" w:hAnsi="Arial" w:cs="Arial"/>
                <w:b/>
                <w:bCs/>
                <w:sz w:val="22"/>
                <w:szCs w:val="22"/>
              </w:rPr>
              <w:t>Take Digital Photo &amp; Signature</w:t>
            </w:r>
          </w:p>
        </w:tc>
        <w:tc>
          <w:tcPr>
            <w:tcW w:w="3485" w:type="pct"/>
            <w:tcBorders>
              <w:top w:val="single" w:sz="6" w:space="0" w:color="auto"/>
              <w:left w:val="single" w:sz="6" w:space="0" w:color="auto"/>
              <w:bottom w:val="single" w:sz="6" w:space="0" w:color="auto"/>
              <w:right w:val="single" w:sz="6" w:space="0" w:color="auto"/>
            </w:tcBorders>
            <w:hideMark/>
          </w:tcPr>
          <w:p w14:paraId="74200357"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sz w:val="22"/>
                <w:szCs w:val="22"/>
              </w:rPr>
              <w:t> </w:t>
            </w:r>
          </w:p>
          <w:p w14:paraId="0B2D2682"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sz w:val="22"/>
                <w:szCs w:val="22"/>
              </w:rPr>
              <w:t>SDO will use Webcam &amp; Signature pad to capture customer photo &amp; Signature</w:t>
            </w:r>
          </w:p>
          <w:p w14:paraId="5E2AF8A8" w14:textId="77777777" w:rsidR="008E19FD" w:rsidRPr="00DE6C36" w:rsidRDefault="008E19FD" w:rsidP="00043250">
            <w:pPr>
              <w:ind w:left="118" w:right="186"/>
              <w:jc w:val="both"/>
              <w:textAlignment w:val="baseline"/>
              <w:rPr>
                <w:rFonts w:ascii="Arial" w:hAnsi="Arial" w:cs="Arial"/>
                <w:sz w:val="22"/>
                <w:szCs w:val="22"/>
              </w:rPr>
            </w:pPr>
            <w:r w:rsidRPr="00DE6C36">
              <w:rPr>
                <w:rFonts w:ascii="Arial" w:hAnsi="Arial" w:cs="Arial"/>
                <w:sz w:val="22"/>
                <w:szCs w:val="22"/>
              </w:rPr>
              <w:t> </w:t>
            </w:r>
          </w:p>
        </w:tc>
      </w:tr>
      <w:tr w:rsidR="008E19FD" w:rsidRPr="00DE6C36" w14:paraId="0E7B6D7D" w14:textId="77777777" w:rsidTr="00043250">
        <w:tc>
          <w:tcPr>
            <w:tcW w:w="1515" w:type="pct"/>
            <w:tcBorders>
              <w:top w:val="single" w:sz="6" w:space="0" w:color="auto"/>
              <w:left w:val="single" w:sz="6" w:space="0" w:color="auto"/>
              <w:bottom w:val="single" w:sz="6" w:space="0" w:color="auto"/>
              <w:right w:val="single" w:sz="6" w:space="0" w:color="auto"/>
            </w:tcBorders>
            <w:hideMark/>
          </w:tcPr>
          <w:p w14:paraId="4D97841B" w14:textId="77777777" w:rsidR="008E19FD" w:rsidRPr="00DE6C36" w:rsidRDefault="008E19FD" w:rsidP="00043250">
            <w:pPr>
              <w:ind w:left="720"/>
              <w:textAlignment w:val="baseline"/>
              <w:rPr>
                <w:rFonts w:ascii="Arial" w:hAnsi="Arial" w:cs="Arial"/>
                <w:b/>
                <w:bCs/>
                <w:sz w:val="22"/>
                <w:szCs w:val="22"/>
              </w:rPr>
            </w:pPr>
            <w:r w:rsidRPr="00DE6C36">
              <w:rPr>
                <w:rFonts w:ascii="Arial" w:hAnsi="Arial" w:cs="Arial"/>
                <w:b/>
                <w:bCs/>
                <w:color w:val="000000"/>
                <w:sz w:val="22"/>
                <w:szCs w:val="22"/>
              </w:rPr>
              <w:t xml:space="preserve">Generate &amp; archiving mandate </w:t>
            </w:r>
          </w:p>
        </w:tc>
        <w:tc>
          <w:tcPr>
            <w:tcW w:w="3485" w:type="pct"/>
            <w:tcBorders>
              <w:top w:val="single" w:sz="6" w:space="0" w:color="auto"/>
              <w:left w:val="single" w:sz="6" w:space="0" w:color="auto"/>
              <w:bottom w:val="single" w:sz="6" w:space="0" w:color="auto"/>
              <w:right w:val="single" w:sz="6" w:space="0" w:color="auto"/>
            </w:tcBorders>
            <w:hideMark/>
          </w:tcPr>
          <w:p w14:paraId="48B3E02B" w14:textId="77777777" w:rsidR="008E19FD" w:rsidRPr="00DE6C36" w:rsidRDefault="008E19FD" w:rsidP="00043250">
            <w:pPr>
              <w:ind w:left="118"/>
              <w:jc w:val="both"/>
              <w:textAlignment w:val="baseline"/>
              <w:rPr>
                <w:rFonts w:ascii="Arial" w:hAnsi="Arial" w:cs="Arial"/>
                <w:sz w:val="22"/>
                <w:szCs w:val="22"/>
              </w:rPr>
            </w:pPr>
            <w:r w:rsidRPr="00DE6C36">
              <w:rPr>
                <w:rFonts w:ascii="Arial" w:hAnsi="Arial" w:cs="Arial"/>
                <w:color w:val="000000"/>
                <w:sz w:val="22"/>
                <w:szCs w:val="22"/>
              </w:rPr>
              <w:t> </w:t>
            </w:r>
          </w:p>
          <w:p w14:paraId="37AB9BBA" w14:textId="77777777" w:rsidR="008E19FD" w:rsidRPr="00DE6C36" w:rsidRDefault="008E19FD" w:rsidP="00043250">
            <w:pPr>
              <w:pStyle w:val="ListParagraph"/>
              <w:ind w:left="118"/>
              <w:jc w:val="both"/>
              <w:textAlignment w:val="baseline"/>
              <w:rPr>
                <w:rFonts w:ascii="Arial" w:hAnsi="Arial" w:cs="Arial"/>
                <w:sz w:val="22"/>
                <w:szCs w:val="22"/>
              </w:rPr>
            </w:pPr>
            <w:r w:rsidRPr="00DE6C36">
              <w:rPr>
                <w:rFonts w:ascii="Arial" w:hAnsi="Arial" w:cs="Arial"/>
                <w:color w:val="000000"/>
                <w:sz w:val="22"/>
                <w:szCs w:val="22"/>
              </w:rPr>
              <w:t>SDO will generate mandate using CACOF Menu.</w:t>
            </w:r>
          </w:p>
          <w:p w14:paraId="4D81FAB2" w14:textId="77777777" w:rsidR="008E19FD" w:rsidRPr="00DE6C36" w:rsidRDefault="008E19FD" w:rsidP="00043250">
            <w:pPr>
              <w:pStyle w:val="ListParagraph"/>
              <w:ind w:left="118" w:right="186"/>
              <w:jc w:val="both"/>
              <w:textAlignment w:val="baseline"/>
              <w:rPr>
                <w:rFonts w:ascii="Arial" w:hAnsi="Arial" w:cs="Arial"/>
                <w:sz w:val="22"/>
                <w:szCs w:val="22"/>
              </w:rPr>
            </w:pPr>
            <w:r w:rsidRPr="00DE6C36">
              <w:rPr>
                <w:rFonts w:ascii="Arial" w:hAnsi="Arial" w:cs="Arial"/>
                <w:sz w:val="22"/>
                <w:szCs w:val="22"/>
              </w:rPr>
              <w:t>The checker will authorize the generated mandate using CACOF menu and upload to EDMS</w:t>
            </w:r>
          </w:p>
        </w:tc>
      </w:tr>
      <w:tr w:rsidR="008E19FD" w:rsidRPr="00DE6C36" w14:paraId="158576E6" w14:textId="77777777" w:rsidTr="00043250">
        <w:tc>
          <w:tcPr>
            <w:tcW w:w="1515" w:type="pct"/>
            <w:tcBorders>
              <w:top w:val="single" w:sz="6" w:space="0" w:color="auto"/>
              <w:left w:val="single" w:sz="6" w:space="0" w:color="auto"/>
              <w:bottom w:val="single" w:sz="6" w:space="0" w:color="auto"/>
              <w:right w:val="single" w:sz="6" w:space="0" w:color="auto"/>
            </w:tcBorders>
            <w:hideMark/>
          </w:tcPr>
          <w:p w14:paraId="3023FA53" w14:textId="77777777" w:rsidR="008E19FD" w:rsidRPr="00DE6C36" w:rsidRDefault="008E19FD" w:rsidP="00043250">
            <w:pPr>
              <w:ind w:left="720"/>
              <w:textAlignment w:val="baseline"/>
              <w:rPr>
                <w:rFonts w:ascii="Arial" w:hAnsi="Arial" w:cs="Arial"/>
                <w:sz w:val="22"/>
                <w:szCs w:val="22"/>
              </w:rPr>
            </w:pPr>
            <w:r w:rsidRPr="00DE6C36">
              <w:rPr>
                <w:rFonts w:ascii="Arial" w:hAnsi="Arial" w:cs="Arial"/>
                <w:color w:val="000000"/>
                <w:sz w:val="22"/>
                <w:szCs w:val="22"/>
              </w:rPr>
              <w:t>  </w:t>
            </w:r>
            <w:r w:rsidRPr="00DE6C36">
              <w:rPr>
                <w:rFonts w:ascii="Arial" w:hAnsi="Arial" w:cs="Arial"/>
                <w:b/>
                <w:bCs/>
                <w:color w:val="000000"/>
                <w:sz w:val="22"/>
                <w:szCs w:val="22"/>
              </w:rPr>
              <w:t>Deposit cash</w:t>
            </w:r>
            <w:r w:rsidRPr="00DE6C36">
              <w:rPr>
                <w:rFonts w:ascii="Arial" w:hAnsi="Arial" w:cs="Arial"/>
                <w:color w:val="000000"/>
                <w:sz w:val="22"/>
                <w:szCs w:val="22"/>
              </w:rPr>
              <w:t>  </w:t>
            </w:r>
          </w:p>
        </w:tc>
        <w:tc>
          <w:tcPr>
            <w:tcW w:w="3485" w:type="pct"/>
            <w:tcBorders>
              <w:top w:val="single" w:sz="6" w:space="0" w:color="auto"/>
              <w:left w:val="single" w:sz="6" w:space="0" w:color="auto"/>
              <w:bottom w:val="single" w:sz="6" w:space="0" w:color="auto"/>
              <w:right w:val="single" w:sz="6" w:space="0" w:color="auto"/>
            </w:tcBorders>
            <w:hideMark/>
          </w:tcPr>
          <w:p w14:paraId="6F47188B" w14:textId="77777777" w:rsidR="008E19FD" w:rsidRPr="00DE6C36" w:rsidRDefault="008E19FD" w:rsidP="00043250">
            <w:pPr>
              <w:jc w:val="both"/>
              <w:textAlignment w:val="baseline"/>
              <w:rPr>
                <w:rFonts w:ascii="Arial" w:hAnsi="Arial" w:cs="Arial"/>
                <w:sz w:val="22"/>
                <w:szCs w:val="22"/>
              </w:rPr>
            </w:pPr>
            <w:r w:rsidRPr="00DE6C36">
              <w:rPr>
                <w:rFonts w:ascii="Arial" w:hAnsi="Arial" w:cs="Arial"/>
                <w:color w:val="000000"/>
                <w:sz w:val="22"/>
                <w:szCs w:val="22"/>
              </w:rPr>
              <w:t>  Customer can now deposit money into the account   </w:t>
            </w:r>
          </w:p>
        </w:tc>
      </w:tr>
    </w:tbl>
    <w:p w14:paraId="3C2F0655" w14:textId="77777777" w:rsidR="008E19FD" w:rsidRDefault="008E19FD" w:rsidP="008E19FD">
      <w:pPr>
        <w:ind w:left="720"/>
        <w:textAlignment w:val="baseline"/>
        <w:rPr>
          <w:rFonts w:ascii="Arial" w:hAnsi="Arial" w:cs="Arial"/>
          <w:sz w:val="24"/>
          <w:szCs w:val="24"/>
        </w:rPr>
      </w:pPr>
    </w:p>
    <w:p w14:paraId="7312CE3B" w14:textId="77777777" w:rsidR="008E19FD" w:rsidRPr="00DE6C36" w:rsidRDefault="008E19FD" w:rsidP="008E19FD">
      <w:pPr>
        <w:ind w:left="720"/>
        <w:textAlignment w:val="baseline"/>
        <w:rPr>
          <w:rFonts w:ascii="Arial" w:hAnsi="Arial" w:cs="Arial"/>
          <w:sz w:val="24"/>
          <w:szCs w:val="24"/>
        </w:rPr>
      </w:pPr>
      <w:r w:rsidRPr="00807E66">
        <w:rPr>
          <w:rFonts w:ascii="Arial" w:hAnsi="Arial" w:cs="Arial"/>
          <w:b/>
          <w:sz w:val="24"/>
          <w:szCs w:val="24"/>
        </w:rPr>
        <w:t>Note:</w:t>
      </w:r>
      <w:r>
        <w:rPr>
          <w:rFonts w:ascii="Arial" w:hAnsi="Arial" w:cs="Arial"/>
          <w:sz w:val="24"/>
          <w:szCs w:val="24"/>
        </w:rPr>
        <w:t xml:space="preserve"> </w:t>
      </w:r>
      <w:r w:rsidRPr="00DE6C36">
        <w:rPr>
          <w:rFonts w:ascii="Arial" w:hAnsi="Arial" w:cs="Arial"/>
          <w:sz w:val="24"/>
          <w:szCs w:val="24"/>
        </w:rPr>
        <w:t>The transaction is considered complete once all the fields have been input in the system and verified.</w:t>
      </w:r>
    </w:p>
    <w:p w14:paraId="337EA818" w14:textId="77777777" w:rsidR="008E19FD" w:rsidRDefault="008E19FD" w:rsidP="008E19FD">
      <w:pPr>
        <w:textAlignment w:val="baseline"/>
        <w:rPr>
          <w:rFonts w:ascii="Arial" w:hAnsi="Arial" w:cs="Arial"/>
          <w:sz w:val="24"/>
          <w:szCs w:val="24"/>
        </w:rPr>
      </w:pPr>
    </w:p>
    <w:p w14:paraId="1D036189" w14:textId="77777777" w:rsidR="008E19FD" w:rsidRDefault="008E19FD" w:rsidP="008E19FD">
      <w:pPr>
        <w:textAlignment w:val="baseline"/>
        <w:rPr>
          <w:rFonts w:ascii="Arial" w:hAnsi="Arial" w:cs="Arial"/>
          <w:sz w:val="24"/>
          <w:szCs w:val="24"/>
        </w:rPr>
      </w:pPr>
    </w:p>
    <w:p w14:paraId="25C17CD1" w14:textId="77777777" w:rsidR="008E19FD" w:rsidRPr="00DE6C36" w:rsidRDefault="008E19FD" w:rsidP="008E19FD">
      <w:pPr>
        <w:textAlignment w:val="baseline"/>
        <w:rPr>
          <w:rFonts w:ascii="Arial" w:hAnsi="Arial" w:cs="Arial"/>
          <w:sz w:val="24"/>
          <w:szCs w:val="24"/>
        </w:rPr>
      </w:pPr>
    </w:p>
    <w:p w14:paraId="0ADE32AC" w14:textId="77777777" w:rsidR="008E19FD" w:rsidRPr="00DE6C36" w:rsidRDefault="008E19FD" w:rsidP="008E19FD">
      <w:pPr>
        <w:pStyle w:val="Heading2"/>
      </w:pPr>
      <w:bookmarkStart w:id="405" w:name="_Toc709714711"/>
      <w:bookmarkStart w:id="406" w:name="_Toc131430769"/>
      <w:bookmarkStart w:id="407" w:name="_Toc137225425"/>
      <w:r w:rsidRPr="00DE6C36">
        <w:t>Retail</w:t>
      </w:r>
      <w:r w:rsidRPr="00DE6C36">
        <w:rPr>
          <w:caps/>
        </w:rPr>
        <w:t xml:space="preserve"> CIF </w:t>
      </w:r>
      <w:r w:rsidRPr="00DE6C36">
        <w:t>Process Flow</w:t>
      </w:r>
      <w:bookmarkEnd w:id="405"/>
      <w:bookmarkEnd w:id="406"/>
      <w:bookmarkEnd w:id="407"/>
    </w:p>
    <w:p w14:paraId="094AB4AC" w14:textId="77777777" w:rsidR="008E19FD" w:rsidRDefault="008E19FD" w:rsidP="008E19FD">
      <w:pPr>
        <w:ind w:left="720"/>
        <w:textAlignment w:val="baseline"/>
        <w:rPr>
          <w:rFonts w:ascii="Arial" w:hAnsi="Arial" w:cs="Arial"/>
          <w:sz w:val="24"/>
          <w:szCs w:val="24"/>
        </w:rPr>
      </w:pPr>
      <w:r w:rsidRPr="00DE6C36">
        <w:rPr>
          <w:rFonts w:ascii="Arial" w:hAnsi="Arial" w:cs="Arial"/>
          <w:sz w:val="24"/>
          <w:szCs w:val="24"/>
        </w:rPr>
        <w:t xml:space="preserve">The process </w:t>
      </w:r>
      <w:r>
        <w:rPr>
          <w:rFonts w:ascii="Arial" w:hAnsi="Arial" w:cs="Arial"/>
          <w:sz w:val="24"/>
          <w:szCs w:val="24"/>
        </w:rPr>
        <w:t xml:space="preserve">below </w:t>
      </w:r>
      <w:r w:rsidRPr="00DE6C36">
        <w:rPr>
          <w:rFonts w:ascii="Arial" w:hAnsi="Arial" w:cs="Arial"/>
          <w:sz w:val="24"/>
          <w:szCs w:val="24"/>
        </w:rPr>
        <w:t>will be used to open retail walk-in Customer &amp; M</w:t>
      </w:r>
      <w:r>
        <w:rPr>
          <w:rFonts w:ascii="Arial" w:hAnsi="Arial" w:cs="Arial"/>
          <w:sz w:val="24"/>
          <w:szCs w:val="24"/>
        </w:rPr>
        <w:t>arketed personal accounts</w:t>
      </w:r>
    </w:p>
    <w:p w14:paraId="1201E934" w14:textId="77777777" w:rsidR="008E19FD" w:rsidRDefault="008E19FD" w:rsidP="008E19FD">
      <w:pPr>
        <w:ind w:left="720"/>
        <w:textAlignment w:val="baseline"/>
        <w:rPr>
          <w:rFonts w:ascii="Arial" w:hAnsi="Arial" w:cs="Arial"/>
          <w:sz w:val="24"/>
          <w:szCs w:val="24"/>
        </w:rPr>
      </w:pPr>
    </w:p>
    <w:p w14:paraId="6E5C24A3" w14:textId="77777777" w:rsidR="008E19FD" w:rsidRPr="00DE6C36" w:rsidRDefault="008E19FD" w:rsidP="008E19FD">
      <w:pPr>
        <w:ind w:left="720"/>
        <w:textAlignment w:val="baseline"/>
        <w:rPr>
          <w:rFonts w:ascii="Arial" w:hAnsi="Arial" w:cs="Arial"/>
          <w:sz w:val="24"/>
          <w:szCs w:val="24"/>
        </w:rPr>
      </w:pPr>
      <w:r>
        <w:rPr>
          <w:rFonts w:ascii="Arial" w:hAnsi="Arial" w:cs="Arial"/>
          <w:sz w:val="24"/>
          <w:szCs w:val="24"/>
        </w:rPr>
        <w:t>Note the Senior SDO is the Checker.</w:t>
      </w:r>
    </w:p>
    <w:p w14:paraId="5FF67C9F" w14:textId="77777777" w:rsidR="008E19FD" w:rsidRPr="00DE6C36" w:rsidRDefault="008E19FD" w:rsidP="008E19FD">
      <w:pPr>
        <w:ind w:left="720"/>
        <w:textAlignment w:val="baseline"/>
        <w:rPr>
          <w:rFonts w:ascii="Arial" w:hAnsi="Arial" w:cs="Arial"/>
          <w:sz w:val="24"/>
          <w:szCs w:val="24"/>
        </w:rPr>
      </w:pPr>
    </w:p>
    <w:p w14:paraId="0E17BFE6" w14:textId="77777777" w:rsidR="008E19FD" w:rsidRPr="00DE6C36" w:rsidRDefault="008E19FD" w:rsidP="008E19FD">
      <w:pPr>
        <w:ind w:hanging="270"/>
        <w:textAlignment w:val="baseline"/>
        <w:rPr>
          <w:rFonts w:ascii="Arial" w:hAnsi="Arial" w:cs="Arial"/>
        </w:rPr>
      </w:pPr>
      <w:r w:rsidRPr="00DE6C36">
        <w:rPr>
          <w:rFonts w:ascii="Arial" w:hAnsi="Arial" w:cs="Arial"/>
        </w:rPr>
        <w:object w:dxaOrig="15771" w:dyaOrig="11041" w14:anchorId="14D1D179">
          <v:shape id="_x0000_i1026" type="#_x0000_t75" style="width:503.1pt;height:448.25pt" o:ole="">
            <v:imagedata r:id="rId76" o:title=""/>
          </v:shape>
          <o:OLEObject Type="Embed" ProgID="Visio.Drawing.15" ShapeID="_x0000_i1026" DrawAspect="Content" ObjectID="_1819211822" r:id="rId77"/>
        </w:object>
      </w:r>
    </w:p>
    <w:p w14:paraId="40298FC1" w14:textId="77777777" w:rsidR="008E19FD" w:rsidRPr="00DE6C36" w:rsidRDefault="008E19FD" w:rsidP="008E19FD">
      <w:pPr>
        <w:ind w:hanging="450"/>
        <w:textAlignment w:val="baseline"/>
        <w:rPr>
          <w:rFonts w:ascii="Arial" w:hAnsi="Arial" w:cs="Arial"/>
          <w:sz w:val="24"/>
          <w:szCs w:val="24"/>
        </w:rPr>
      </w:pPr>
      <w:r w:rsidRPr="00DE6C36">
        <w:rPr>
          <w:rFonts w:ascii="Arial" w:hAnsi="Arial" w:cs="Arial"/>
        </w:rPr>
        <w:object w:dxaOrig="15800" w:dyaOrig="10840" w14:anchorId="505DBBB0">
          <v:shape id="_x0000_i1027" type="#_x0000_t75" style="width:503.25pt;height:345.8pt" o:ole="">
            <v:imagedata r:id="rId78" o:title=""/>
          </v:shape>
          <o:OLEObject Type="Embed" ProgID="Visio.Drawing.15" ShapeID="_x0000_i1027" DrawAspect="Content" ObjectID="_1819211823" r:id="rId79"/>
        </w:object>
      </w:r>
      <w:bookmarkStart w:id="408" w:name="_Toc338171063"/>
      <w:bookmarkStart w:id="409" w:name="_Toc340070483"/>
      <w:bookmarkStart w:id="410" w:name="_Toc107476339"/>
      <w:bookmarkStart w:id="411" w:name="_Toc1245655653"/>
      <w:bookmarkStart w:id="412" w:name="_Toc131430770"/>
    </w:p>
    <w:p w14:paraId="157CB79B" w14:textId="77777777" w:rsidR="008E19FD" w:rsidRPr="00DE6C36" w:rsidRDefault="008E19FD" w:rsidP="008E19FD">
      <w:pPr>
        <w:pStyle w:val="Heading2"/>
      </w:pPr>
      <w:bookmarkStart w:id="413" w:name="_Toc137225426"/>
      <w:r w:rsidRPr="00DE6C36">
        <w:t xml:space="preserve">Creating a </w:t>
      </w:r>
      <w:r>
        <w:t xml:space="preserve">Retail </w:t>
      </w:r>
      <w:r w:rsidRPr="00DE6C36">
        <w:t xml:space="preserve">Customer Information File </w:t>
      </w:r>
      <w:r>
        <w:t>(CIF)</w:t>
      </w:r>
      <w:bookmarkEnd w:id="413"/>
      <w:r>
        <w:t xml:space="preserve"> </w:t>
      </w:r>
      <w:bookmarkEnd w:id="408"/>
      <w:bookmarkEnd w:id="409"/>
      <w:bookmarkEnd w:id="410"/>
      <w:bookmarkEnd w:id="411"/>
      <w:bookmarkEnd w:id="412"/>
    </w:p>
    <w:p w14:paraId="6C9C7CA3" w14:textId="77777777" w:rsidR="008E19FD" w:rsidRPr="00DE6C36" w:rsidRDefault="008E19FD" w:rsidP="008E19FD">
      <w:pPr>
        <w:ind w:left="720"/>
        <w:contextualSpacing/>
        <w:rPr>
          <w:rFonts w:ascii="Arial" w:hAnsi="Arial" w:cs="Arial"/>
          <w:sz w:val="24"/>
          <w:szCs w:val="24"/>
        </w:rPr>
      </w:pPr>
      <w:r w:rsidRPr="00DE6C36">
        <w:rPr>
          <w:rFonts w:ascii="Arial" w:hAnsi="Arial" w:cs="Arial"/>
          <w:sz w:val="24"/>
          <w:szCs w:val="24"/>
        </w:rPr>
        <w:t>Maker shall log into Finacle with own credentials then:</w:t>
      </w:r>
    </w:p>
    <w:p w14:paraId="4A66766B" w14:textId="77777777" w:rsidR="008E19FD" w:rsidRPr="00DE6C36" w:rsidRDefault="008E19FD" w:rsidP="008E19FD">
      <w:pPr>
        <w:numPr>
          <w:ilvl w:val="0"/>
          <w:numId w:val="113"/>
        </w:numPr>
        <w:spacing w:before="120"/>
        <w:rPr>
          <w:rFonts w:ascii="Arial" w:hAnsi="Arial" w:cs="Arial"/>
        </w:rPr>
      </w:pPr>
      <w:r w:rsidRPr="00DE6C36">
        <w:rPr>
          <w:rFonts w:ascii="Arial" w:hAnsi="Arial" w:cs="Arial"/>
          <w:sz w:val="24"/>
          <w:szCs w:val="24"/>
        </w:rPr>
        <w:t>Select CRM solution On the Solution Tab</w:t>
      </w:r>
    </w:p>
    <w:p w14:paraId="57D9D4CA" w14:textId="77777777" w:rsidR="008E19FD" w:rsidRPr="00DE6C36" w:rsidRDefault="008E19FD" w:rsidP="008E19FD">
      <w:pPr>
        <w:numPr>
          <w:ilvl w:val="0"/>
          <w:numId w:val="113"/>
        </w:numPr>
        <w:spacing w:before="120"/>
        <w:rPr>
          <w:rFonts w:ascii="Arial" w:hAnsi="Arial" w:cs="Arial"/>
        </w:rPr>
      </w:pPr>
      <w:r w:rsidRPr="00DE6C36">
        <w:rPr>
          <w:rFonts w:ascii="Arial" w:hAnsi="Arial" w:cs="Arial"/>
          <w:sz w:val="24"/>
          <w:szCs w:val="24"/>
        </w:rPr>
        <w:t xml:space="preserve">On the Predictive Search Invoke </w:t>
      </w:r>
      <w:r w:rsidRPr="00DE6C36">
        <w:rPr>
          <w:rFonts w:ascii="Arial" w:hAnsi="Arial" w:cs="Arial"/>
          <w:b/>
          <w:bCs/>
          <w:sz w:val="24"/>
          <w:szCs w:val="24"/>
        </w:rPr>
        <w:t>CERC</w:t>
      </w:r>
      <w:r w:rsidRPr="00DE6C36">
        <w:rPr>
          <w:rFonts w:ascii="Arial" w:hAnsi="Arial" w:cs="Arial"/>
          <w:sz w:val="24"/>
          <w:szCs w:val="24"/>
        </w:rPr>
        <w:t xml:space="preserve"> Menu</w:t>
      </w:r>
      <w:r w:rsidRPr="00DE6C36">
        <w:rPr>
          <w:rFonts w:ascii="Arial" w:hAnsi="Arial" w:cs="Arial"/>
        </w:rPr>
        <w:t xml:space="preserve"> </w:t>
      </w:r>
    </w:p>
    <w:p w14:paraId="5AC53521" w14:textId="77777777" w:rsidR="008E19FD" w:rsidRPr="00DE6C36" w:rsidRDefault="008E19FD" w:rsidP="008E19FD">
      <w:pPr>
        <w:ind w:left="720"/>
        <w:contextualSpacing/>
        <w:rPr>
          <w:rFonts w:ascii="Arial" w:hAnsi="Arial" w:cs="Arial"/>
        </w:rPr>
      </w:pPr>
    </w:p>
    <w:p w14:paraId="5A941478" w14:textId="347F0761" w:rsidR="008E19FD" w:rsidRPr="00DE6C36" w:rsidRDefault="008E19FD" w:rsidP="008E19FD">
      <w:pPr>
        <w:autoSpaceDE w:val="0"/>
        <w:autoSpaceDN w:val="0"/>
        <w:adjustRightInd w:val="0"/>
        <w:spacing w:before="60" w:after="60"/>
        <w:ind w:left="720"/>
        <w:jc w:val="both"/>
        <w:rPr>
          <w:rFonts w:ascii="Arial" w:hAnsi="Arial" w:cs="Arial"/>
          <w:sz w:val="24"/>
          <w:szCs w:val="24"/>
        </w:rPr>
      </w:pPr>
      <w:r w:rsidRPr="00DE6C36">
        <w:rPr>
          <w:rFonts w:ascii="Arial" w:hAnsi="Arial" w:cs="Arial"/>
          <w:noProof/>
        </w:rPr>
        <mc:AlternateContent>
          <mc:Choice Requires="wps">
            <w:drawing>
              <wp:anchor distT="0" distB="0" distL="114300" distR="114300" simplePos="0" relativeHeight="251663360" behindDoc="0" locked="0" layoutInCell="1" allowOverlap="1" wp14:anchorId="2FC83C72" wp14:editId="503C4DBC">
                <wp:simplePos x="0" y="0"/>
                <wp:positionH relativeFrom="column">
                  <wp:posOffset>3643630</wp:posOffset>
                </wp:positionH>
                <wp:positionV relativeFrom="paragraph">
                  <wp:posOffset>100330</wp:posOffset>
                </wp:positionV>
                <wp:extent cx="1095375" cy="266700"/>
                <wp:effectExtent l="0" t="0" r="28575" b="19050"/>
                <wp:wrapNone/>
                <wp:docPr id="106" name="Rectangle 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667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9B1701" id="Rectangle 640" o:spid="_x0000_s1026" style="position:absolute;margin-left:286.9pt;margin-top:7.9pt;width:86.2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" filled="f" strokecolor="red" strokeweight="1.5pt">
                <v:path arrowok="t"/>
              </v:rect>
            </w:pict>
          </mc:Fallback>
        </mc:AlternateContent>
      </w:r>
      <w:r w:rsidRPr="00DE6C36">
        <w:rPr>
          <w:rFonts w:ascii="Arial" w:hAnsi="Arial" w:cs="Arial"/>
          <w:noProof/>
        </w:rPr>
        <w:drawing>
          <wp:inline distT="0" distB="0" distL="0" distR="0" wp14:anchorId="36F639A3" wp14:editId="3A6B0AA7">
            <wp:extent cx="5048250" cy="2216150"/>
            <wp:effectExtent l="19050" t="19050" r="19050" b="12700"/>
            <wp:docPr id="1935976515" name="Picture 4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 Word&#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t="12981" r="-2057" b="16679"/>
                    <a:stretch>
                      <a:fillRect/>
                    </a:stretch>
                  </pic:blipFill>
                  <pic:spPr bwMode="auto">
                    <a:xfrm>
                      <a:off x="0" y="0"/>
                      <a:ext cx="5048250" cy="2216150"/>
                    </a:xfrm>
                    <a:prstGeom prst="rect">
                      <a:avLst/>
                    </a:prstGeom>
                    <a:noFill/>
                    <a:ln w="9525" cmpd="sng">
                      <a:solidFill>
                        <a:srgbClr val="4472C4"/>
                      </a:solidFill>
                      <a:miter lim="800000"/>
                      <a:headEnd/>
                      <a:tailEnd/>
                    </a:ln>
                    <a:effectLst/>
                  </pic:spPr>
                </pic:pic>
              </a:graphicData>
            </a:graphic>
          </wp:inline>
        </w:drawing>
      </w:r>
    </w:p>
    <w:p w14:paraId="7DE2257E" w14:textId="77777777" w:rsidR="008E19FD" w:rsidRPr="00DE6C36" w:rsidRDefault="008E19FD" w:rsidP="008E19FD">
      <w:pPr>
        <w:spacing w:before="120"/>
        <w:ind w:left="1440"/>
        <w:jc w:val="both"/>
        <w:rPr>
          <w:rFonts w:ascii="Arial" w:hAnsi="Arial" w:cs="Arial"/>
          <w:sz w:val="24"/>
          <w:szCs w:val="24"/>
        </w:rPr>
      </w:pPr>
      <w:r w:rsidRPr="00DE6C36">
        <w:rPr>
          <w:rFonts w:ascii="Arial" w:hAnsi="Arial" w:cs="Arial"/>
          <w:bCs/>
          <w:sz w:val="24"/>
        </w:rPr>
        <w:t>The Create Retail CIF screen appears and displays the Search for Matching Record Performed, Reason which are populated with default entries and CIF Subtype</w:t>
      </w:r>
      <w:r w:rsidRPr="00DE6C36">
        <w:rPr>
          <w:rFonts w:ascii="Arial" w:hAnsi="Arial" w:cs="Arial"/>
          <w:b/>
          <w:bCs/>
          <w:sz w:val="24"/>
        </w:rPr>
        <w:t xml:space="preserve"> </w:t>
      </w:r>
      <w:r w:rsidRPr="00DE6C36">
        <w:rPr>
          <w:rFonts w:ascii="Arial" w:hAnsi="Arial" w:cs="Arial"/>
          <w:sz w:val="24"/>
          <w:szCs w:val="24"/>
        </w:rPr>
        <w:t xml:space="preserve">Category. </w:t>
      </w:r>
    </w:p>
    <w:p w14:paraId="67C5542C" w14:textId="77777777" w:rsidR="008E19FD" w:rsidRPr="00DE6C36" w:rsidRDefault="008E19FD" w:rsidP="008E19FD">
      <w:pPr>
        <w:spacing w:before="120"/>
        <w:ind w:left="1440"/>
        <w:jc w:val="both"/>
        <w:rPr>
          <w:rFonts w:ascii="Arial" w:hAnsi="Arial" w:cs="Arial"/>
          <w:sz w:val="24"/>
          <w:szCs w:val="24"/>
        </w:rPr>
      </w:pPr>
      <w:r w:rsidRPr="00DE6C36">
        <w:rPr>
          <w:rFonts w:ascii="Arial" w:hAnsi="Arial" w:cs="Arial"/>
          <w:sz w:val="24"/>
          <w:szCs w:val="24"/>
        </w:rPr>
        <w:t>All the fields highlighted in red are mandatory.</w:t>
      </w:r>
    </w:p>
    <w:p w14:paraId="183B1080" w14:textId="77777777" w:rsidR="008E19FD" w:rsidRPr="00DE6C36" w:rsidRDefault="008E19FD" w:rsidP="008E19FD">
      <w:pPr>
        <w:autoSpaceDE w:val="0"/>
        <w:autoSpaceDN w:val="0"/>
        <w:adjustRightInd w:val="0"/>
        <w:spacing w:before="120" w:after="60"/>
        <w:jc w:val="both"/>
        <w:rPr>
          <w:rFonts w:ascii="Arial" w:hAnsi="Arial" w:cs="Arial"/>
          <w:color w:val="000000"/>
          <w:sz w:val="24"/>
          <w:szCs w:val="24"/>
        </w:rPr>
      </w:pPr>
    </w:p>
    <w:p w14:paraId="2CF4C349" w14:textId="77777777" w:rsidR="008E19FD" w:rsidRPr="00DE6C36" w:rsidRDefault="008E19FD" w:rsidP="008E19FD">
      <w:pPr>
        <w:pStyle w:val="Heading2"/>
      </w:pPr>
      <w:bookmarkStart w:id="414" w:name="_Toc131430771"/>
      <w:bookmarkStart w:id="415" w:name="_Toc137225427"/>
      <w:bookmarkStart w:id="416" w:name="_Toc1922151648"/>
      <w:r w:rsidRPr="00DE6C36">
        <w:t>Selecting Customer Type</w:t>
      </w:r>
      <w:bookmarkEnd w:id="414"/>
      <w:bookmarkEnd w:id="415"/>
      <w:r w:rsidRPr="00DE6C36">
        <w:t xml:space="preserve"> </w:t>
      </w:r>
      <w:bookmarkEnd w:id="416"/>
    </w:p>
    <w:p w14:paraId="44F4979E" w14:textId="214A1301" w:rsidR="008E19FD" w:rsidRPr="00DE6C36" w:rsidRDefault="008E19FD" w:rsidP="008E19FD">
      <w:pPr>
        <w:autoSpaceDE w:val="0"/>
        <w:autoSpaceDN w:val="0"/>
        <w:adjustRightInd w:val="0"/>
        <w:spacing w:before="60" w:after="60"/>
        <w:ind w:left="720"/>
        <w:jc w:val="both"/>
        <w:rPr>
          <w:rFonts w:ascii="Arial" w:hAnsi="Arial" w:cs="Arial"/>
          <w:color w:val="000000"/>
          <w:sz w:val="24"/>
          <w:szCs w:val="24"/>
        </w:rPr>
      </w:pPr>
      <w:r w:rsidRPr="00DE6C36">
        <w:rPr>
          <w:rFonts w:ascii="Arial" w:hAnsi="Arial" w:cs="Arial"/>
          <w:noProof/>
        </w:rPr>
        <mc:AlternateContent>
          <mc:Choice Requires="wps">
            <w:drawing>
              <wp:anchor distT="0" distB="0" distL="114300" distR="114300" simplePos="0" relativeHeight="251664384" behindDoc="0" locked="0" layoutInCell="1" allowOverlap="1" wp14:anchorId="2FC3BA81" wp14:editId="5D69074E">
                <wp:simplePos x="0" y="0"/>
                <wp:positionH relativeFrom="column">
                  <wp:posOffset>501650</wp:posOffset>
                </wp:positionH>
                <wp:positionV relativeFrom="paragraph">
                  <wp:posOffset>944245</wp:posOffset>
                </wp:positionV>
                <wp:extent cx="1352550" cy="704850"/>
                <wp:effectExtent l="0" t="0" r="19050" b="19050"/>
                <wp:wrapNone/>
                <wp:docPr id="10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7048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39A230" id="Rectangle 639" o:spid="_x0000_s1026" style="position:absolute;margin-left:39.5pt;margin-top:74.35pt;width:106.5pt;height:5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" filled="f" strokecolor="red" strokeweight="1.5pt">
                <v:path arrowok="t"/>
              </v:rect>
            </w:pict>
          </mc:Fallback>
        </mc:AlternateContent>
      </w:r>
      <w:r w:rsidRPr="00DE6C36">
        <w:rPr>
          <w:rFonts w:ascii="Arial" w:hAnsi="Arial" w:cs="Arial"/>
          <w:noProof/>
        </w:rPr>
        <w:drawing>
          <wp:inline distT="0" distB="0" distL="0" distR="0" wp14:anchorId="1F0DEEDE" wp14:editId="2EE5A155">
            <wp:extent cx="5124450" cy="2133600"/>
            <wp:effectExtent l="19050" t="19050" r="19050" b="19050"/>
            <wp:docPr id="1199511428" name="Picture 4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t="19649" r="5830" b="8195"/>
                    <a:stretch>
                      <a:fillRect/>
                    </a:stretch>
                  </pic:blipFill>
                  <pic:spPr bwMode="auto">
                    <a:xfrm>
                      <a:off x="0" y="0"/>
                      <a:ext cx="5124450" cy="2133600"/>
                    </a:xfrm>
                    <a:prstGeom prst="rect">
                      <a:avLst/>
                    </a:prstGeom>
                    <a:noFill/>
                    <a:ln w="6350" cmpd="sng">
                      <a:solidFill>
                        <a:srgbClr val="000000"/>
                      </a:solidFill>
                      <a:miter lim="800000"/>
                      <a:headEnd/>
                      <a:tailEnd/>
                    </a:ln>
                    <a:effectLst/>
                  </pic:spPr>
                </pic:pic>
              </a:graphicData>
            </a:graphic>
          </wp:inline>
        </w:drawing>
      </w:r>
    </w:p>
    <w:p w14:paraId="766968E7" w14:textId="77777777" w:rsidR="008E19FD" w:rsidRPr="00DE6C36" w:rsidRDefault="008E19FD" w:rsidP="008E19FD">
      <w:pPr>
        <w:ind w:firstLine="720"/>
        <w:rPr>
          <w:rFonts w:ascii="Arial" w:hAnsi="Arial" w:cs="Arial"/>
          <w:sz w:val="24"/>
          <w:szCs w:val="24"/>
        </w:rPr>
      </w:pPr>
      <w:bookmarkStart w:id="417" w:name="_Hlk117110734"/>
      <w:r w:rsidRPr="00DE6C36">
        <w:rPr>
          <w:rFonts w:ascii="Arial" w:hAnsi="Arial" w:cs="Arial"/>
          <w:sz w:val="24"/>
          <w:szCs w:val="24"/>
        </w:rPr>
        <w:t>CIF Sub type Options are:</w:t>
      </w:r>
    </w:p>
    <w:p w14:paraId="44EA6452" w14:textId="77777777" w:rsidR="008E19FD" w:rsidRPr="00DE6C36" w:rsidRDefault="008E19FD" w:rsidP="008E19FD">
      <w:pPr>
        <w:ind w:firstLine="720"/>
        <w:rPr>
          <w:rFonts w:ascii="Arial" w:hAnsi="Arial" w:cs="Arial"/>
          <w:sz w:val="24"/>
          <w:szCs w:val="24"/>
        </w:rPr>
      </w:pPr>
    </w:p>
    <w:p w14:paraId="6F17881C" w14:textId="77777777" w:rsidR="008E19FD" w:rsidRPr="00DE6C36" w:rsidRDefault="008E19FD" w:rsidP="008E19FD">
      <w:pPr>
        <w:pStyle w:val="ListParagraph"/>
        <w:numPr>
          <w:ilvl w:val="0"/>
          <w:numId w:val="114"/>
        </w:numPr>
        <w:spacing w:after="160" w:line="259" w:lineRule="auto"/>
        <w:rPr>
          <w:rFonts w:ascii="Arial" w:hAnsi="Arial" w:cs="Arial"/>
          <w:sz w:val="24"/>
          <w:szCs w:val="24"/>
        </w:rPr>
      </w:pPr>
      <w:r w:rsidRPr="00DE6C36">
        <w:rPr>
          <w:rFonts w:ascii="Arial" w:hAnsi="Arial" w:cs="Arial"/>
          <w:sz w:val="24"/>
          <w:szCs w:val="24"/>
        </w:rPr>
        <w:t>Customer - Person ready to establish a business relationship with the bank.</w:t>
      </w:r>
    </w:p>
    <w:p w14:paraId="74CD90B5" w14:textId="77777777" w:rsidR="008E19FD" w:rsidRPr="00DE6C36" w:rsidRDefault="008E19FD" w:rsidP="008E19FD">
      <w:pPr>
        <w:pStyle w:val="ListParagraph"/>
        <w:numPr>
          <w:ilvl w:val="0"/>
          <w:numId w:val="114"/>
        </w:numPr>
        <w:spacing w:after="160" w:line="259" w:lineRule="auto"/>
        <w:rPr>
          <w:rFonts w:ascii="Arial" w:hAnsi="Arial" w:cs="Arial"/>
          <w:sz w:val="24"/>
          <w:szCs w:val="24"/>
        </w:rPr>
      </w:pPr>
      <w:r w:rsidRPr="00DE6C36">
        <w:rPr>
          <w:rFonts w:ascii="Arial" w:hAnsi="Arial" w:cs="Arial"/>
          <w:sz w:val="24"/>
          <w:szCs w:val="24"/>
        </w:rPr>
        <w:t xml:space="preserve">Prospect - A person who wants a relationship with the bank in the future </w:t>
      </w:r>
    </w:p>
    <w:p w14:paraId="0D355762" w14:textId="77777777" w:rsidR="008E19FD" w:rsidRPr="00DE6C36" w:rsidRDefault="008E19FD" w:rsidP="008E19FD">
      <w:pPr>
        <w:pStyle w:val="ListParagraph"/>
        <w:numPr>
          <w:ilvl w:val="0"/>
          <w:numId w:val="114"/>
        </w:numPr>
        <w:spacing w:after="160" w:line="259" w:lineRule="auto"/>
        <w:rPr>
          <w:rFonts w:ascii="Arial" w:hAnsi="Arial" w:cs="Arial"/>
          <w:sz w:val="24"/>
          <w:szCs w:val="24"/>
        </w:rPr>
      </w:pPr>
      <w:r w:rsidRPr="00DE6C36">
        <w:rPr>
          <w:rFonts w:ascii="Arial" w:hAnsi="Arial" w:cs="Arial"/>
          <w:sz w:val="24"/>
          <w:szCs w:val="24"/>
        </w:rPr>
        <w:t xml:space="preserve">Contact - A representative or Agent of an Account holder </w:t>
      </w:r>
    </w:p>
    <w:p w14:paraId="5266062B" w14:textId="77777777" w:rsidR="008E19FD" w:rsidRPr="00DE6C36" w:rsidRDefault="008E19FD" w:rsidP="008E19FD">
      <w:pPr>
        <w:pStyle w:val="ListParagraph"/>
        <w:numPr>
          <w:ilvl w:val="0"/>
          <w:numId w:val="114"/>
        </w:numPr>
        <w:autoSpaceDE w:val="0"/>
        <w:autoSpaceDN w:val="0"/>
        <w:adjustRightInd w:val="0"/>
        <w:spacing w:after="160" w:line="259" w:lineRule="auto"/>
        <w:jc w:val="both"/>
        <w:rPr>
          <w:rFonts w:ascii="Arial" w:hAnsi="Arial" w:cs="Arial"/>
          <w:sz w:val="24"/>
          <w:szCs w:val="24"/>
        </w:rPr>
      </w:pPr>
      <w:r w:rsidRPr="00DE6C36">
        <w:rPr>
          <w:rFonts w:ascii="Arial" w:hAnsi="Arial" w:cs="Arial"/>
          <w:sz w:val="24"/>
          <w:szCs w:val="24"/>
        </w:rPr>
        <w:t xml:space="preserve">Non -Customer-This is a beneficiary of the customer e.g. suppliers or customers of the main customer. </w:t>
      </w:r>
    </w:p>
    <w:p w14:paraId="2F0788F9" w14:textId="77777777" w:rsidR="008E19FD" w:rsidRPr="00DE6C36" w:rsidRDefault="008E19FD" w:rsidP="008E19FD">
      <w:pPr>
        <w:pStyle w:val="ListParagraph"/>
        <w:autoSpaceDE w:val="0"/>
        <w:autoSpaceDN w:val="0"/>
        <w:adjustRightInd w:val="0"/>
        <w:ind w:left="1080"/>
        <w:jc w:val="both"/>
        <w:rPr>
          <w:rFonts w:ascii="Arial" w:hAnsi="Arial" w:cs="Arial"/>
          <w:sz w:val="24"/>
          <w:szCs w:val="24"/>
        </w:rPr>
      </w:pPr>
    </w:p>
    <w:p w14:paraId="4F1E7AC5" w14:textId="77777777" w:rsidR="008E19FD" w:rsidRPr="00DE6C36" w:rsidRDefault="008E19FD" w:rsidP="008E19FD">
      <w:pPr>
        <w:ind w:firstLine="720"/>
        <w:rPr>
          <w:rFonts w:ascii="Arial" w:hAnsi="Arial" w:cs="Arial"/>
          <w:bCs/>
          <w:sz w:val="24"/>
          <w:szCs w:val="24"/>
        </w:rPr>
      </w:pPr>
      <w:r w:rsidRPr="00DE6C36">
        <w:rPr>
          <w:rFonts w:ascii="Arial" w:hAnsi="Arial" w:cs="Arial"/>
          <w:bCs/>
          <w:sz w:val="24"/>
          <w:szCs w:val="24"/>
        </w:rPr>
        <w:t xml:space="preserve">The </w:t>
      </w:r>
      <w:r w:rsidRPr="00DE6C36">
        <w:rPr>
          <w:rFonts w:ascii="Arial" w:hAnsi="Arial" w:cs="Arial"/>
          <w:sz w:val="24"/>
          <w:szCs w:val="24"/>
        </w:rPr>
        <w:t>default</w:t>
      </w:r>
      <w:r w:rsidRPr="00DE6C36">
        <w:rPr>
          <w:rFonts w:ascii="Arial" w:hAnsi="Arial" w:cs="Arial"/>
          <w:bCs/>
          <w:sz w:val="24"/>
          <w:szCs w:val="24"/>
        </w:rPr>
        <w:t xml:space="preserve"> subtype is Customer.</w:t>
      </w:r>
      <w:bookmarkEnd w:id="417"/>
    </w:p>
    <w:p w14:paraId="5F58A7E3" w14:textId="77777777" w:rsidR="008E19FD" w:rsidRPr="00DE6C36" w:rsidRDefault="008E19FD" w:rsidP="008E19FD">
      <w:pPr>
        <w:pStyle w:val="ListParagraph"/>
        <w:autoSpaceDE w:val="0"/>
        <w:autoSpaceDN w:val="0"/>
        <w:adjustRightInd w:val="0"/>
        <w:ind w:left="1080"/>
        <w:jc w:val="both"/>
        <w:rPr>
          <w:rFonts w:ascii="Arial" w:hAnsi="Arial" w:cs="Arial"/>
          <w:sz w:val="24"/>
          <w:szCs w:val="24"/>
        </w:rPr>
      </w:pPr>
    </w:p>
    <w:p w14:paraId="672DA4E0" w14:textId="7F567278" w:rsidR="008E19FD" w:rsidRPr="00DE6C36" w:rsidRDefault="008E19FD" w:rsidP="008E19FD">
      <w:pPr>
        <w:autoSpaceDE w:val="0"/>
        <w:autoSpaceDN w:val="0"/>
        <w:adjustRightInd w:val="0"/>
        <w:ind w:left="720"/>
        <w:jc w:val="both"/>
        <w:rPr>
          <w:rFonts w:ascii="Arial" w:hAnsi="Arial" w:cs="Arial"/>
          <w:color w:val="00B050"/>
          <w:sz w:val="24"/>
          <w:szCs w:val="24"/>
        </w:rPr>
      </w:pPr>
      <w:r w:rsidRPr="00DE6C36">
        <w:rPr>
          <w:rFonts w:ascii="Arial" w:hAnsi="Arial" w:cs="Arial"/>
          <w:noProof/>
        </w:rPr>
        <mc:AlternateContent>
          <mc:Choice Requires="wps">
            <w:drawing>
              <wp:anchor distT="0" distB="0" distL="114300" distR="114300" simplePos="0" relativeHeight="251665408" behindDoc="0" locked="0" layoutInCell="1" allowOverlap="1" wp14:anchorId="02D6BF95" wp14:editId="407C65B4">
                <wp:simplePos x="0" y="0"/>
                <wp:positionH relativeFrom="column">
                  <wp:posOffset>4368800</wp:posOffset>
                </wp:positionH>
                <wp:positionV relativeFrom="paragraph">
                  <wp:posOffset>1244600</wp:posOffset>
                </wp:positionV>
                <wp:extent cx="247650" cy="161925"/>
                <wp:effectExtent l="0" t="0" r="19050" b="28575"/>
                <wp:wrapNone/>
                <wp:docPr id="104" name="Rectangle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161925"/>
                        </a:xfrm>
                        <a:prstGeom prst="rect">
                          <a:avLst/>
                        </a:prstGeom>
                        <a:noFill/>
                        <a:ln w="1905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A20782" id="Rectangle 638" o:spid="_x0000_s1026" style="position:absolute;margin-left:344pt;margin-top:98pt;width:19.5pt;height:1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" filled="f" strokecolor="#c00000" strokeweight="1.5pt">
                <v:path arrowok="t"/>
              </v:rect>
            </w:pict>
          </mc:Fallback>
        </mc:AlternateContent>
      </w:r>
      <w:r w:rsidRPr="00DE6C36">
        <w:rPr>
          <w:rFonts w:ascii="Arial" w:hAnsi="Arial" w:cs="Arial"/>
          <w:noProof/>
        </w:rPr>
        <w:drawing>
          <wp:inline distT="0" distB="0" distL="0" distR="0" wp14:anchorId="74918D84" wp14:editId="59AEC4DD">
            <wp:extent cx="4972050" cy="1562100"/>
            <wp:effectExtent l="19050" t="19050" r="19050" b="19050"/>
            <wp:docPr id="430193969"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2" cstate="print">
                      <a:extLst>
                        <a:ext uri="{28A0092B-C50C-407E-A947-70E740481C1C}">
                          <a14:useLocalDpi xmlns:a14="http://schemas.microsoft.com/office/drawing/2010/main" val="0"/>
                        </a:ext>
                      </a:extLst>
                    </a:blip>
                    <a:srcRect t="22539" r="5446" b="24635"/>
                    <a:stretch>
                      <a:fillRect/>
                    </a:stretch>
                  </pic:blipFill>
                  <pic:spPr bwMode="auto">
                    <a:xfrm>
                      <a:off x="0" y="0"/>
                      <a:ext cx="4972050" cy="1562100"/>
                    </a:xfrm>
                    <a:prstGeom prst="rect">
                      <a:avLst/>
                    </a:prstGeom>
                    <a:noFill/>
                    <a:ln w="9525" cmpd="sng">
                      <a:solidFill>
                        <a:srgbClr val="4472C4"/>
                      </a:solidFill>
                      <a:miter lim="800000"/>
                      <a:headEnd/>
                      <a:tailEnd/>
                    </a:ln>
                    <a:effectLst/>
                  </pic:spPr>
                </pic:pic>
              </a:graphicData>
            </a:graphic>
          </wp:inline>
        </w:drawing>
      </w:r>
    </w:p>
    <w:p w14:paraId="5D1B176A" w14:textId="77777777" w:rsidR="008E19FD" w:rsidRPr="00DE6C36" w:rsidRDefault="008E19FD" w:rsidP="008E19FD">
      <w:pPr>
        <w:pStyle w:val="ListParagraph"/>
        <w:ind w:left="1440"/>
        <w:jc w:val="both"/>
        <w:rPr>
          <w:rFonts w:ascii="Arial" w:hAnsi="Arial" w:cs="Arial"/>
          <w:sz w:val="24"/>
          <w:szCs w:val="24"/>
        </w:rPr>
      </w:pPr>
    </w:p>
    <w:p w14:paraId="735E28E1" w14:textId="77777777" w:rsidR="008E19FD" w:rsidRPr="00DE6C36" w:rsidRDefault="008E19FD" w:rsidP="008E19FD">
      <w:pPr>
        <w:pStyle w:val="ListParagraph"/>
        <w:numPr>
          <w:ilvl w:val="0"/>
          <w:numId w:val="114"/>
        </w:numPr>
        <w:autoSpaceDE w:val="0"/>
        <w:autoSpaceDN w:val="0"/>
        <w:adjustRightInd w:val="0"/>
        <w:spacing w:after="160" w:line="259" w:lineRule="auto"/>
        <w:jc w:val="both"/>
        <w:rPr>
          <w:rFonts w:ascii="Arial" w:hAnsi="Arial" w:cs="Arial"/>
          <w:bCs/>
          <w:sz w:val="24"/>
          <w:szCs w:val="24"/>
        </w:rPr>
      </w:pPr>
      <w:bookmarkStart w:id="418" w:name="_Hlk117110911"/>
      <w:r w:rsidRPr="00DE6C36">
        <w:rPr>
          <w:rFonts w:ascii="Arial" w:hAnsi="Arial" w:cs="Arial"/>
          <w:sz w:val="24"/>
          <w:szCs w:val="24"/>
        </w:rPr>
        <w:t>Click</w:t>
      </w:r>
      <w:r w:rsidRPr="00DE6C36">
        <w:rPr>
          <w:rFonts w:ascii="Arial" w:hAnsi="Arial" w:cs="Arial"/>
          <w:bCs/>
          <w:sz w:val="24"/>
          <w:szCs w:val="24"/>
        </w:rPr>
        <w:t xml:space="preserve"> </w:t>
      </w:r>
      <w:r w:rsidRPr="00DE6C36">
        <w:rPr>
          <w:rFonts w:ascii="Arial" w:hAnsi="Arial" w:cs="Arial"/>
          <w:b/>
          <w:bCs/>
          <w:sz w:val="24"/>
          <w:szCs w:val="24"/>
        </w:rPr>
        <w:t>Go</w:t>
      </w:r>
      <w:r w:rsidRPr="00DE6C36">
        <w:rPr>
          <w:rFonts w:ascii="Arial" w:hAnsi="Arial" w:cs="Arial"/>
          <w:bCs/>
          <w:sz w:val="24"/>
          <w:szCs w:val="24"/>
        </w:rPr>
        <w:t xml:space="preserve"> and proceed to capture customer details</w:t>
      </w:r>
    </w:p>
    <w:p w14:paraId="7E5324BD" w14:textId="77777777" w:rsidR="008E19FD" w:rsidRPr="00DE6C36" w:rsidRDefault="008E19FD" w:rsidP="008E19FD">
      <w:pPr>
        <w:ind w:firstLine="720"/>
        <w:rPr>
          <w:rFonts w:ascii="Arial" w:hAnsi="Arial" w:cs="Arial"/>
          <w:bCs/>
          <w:sz w:val="24"/>
          <w:szCs w:val="24"/>
        </w:rPr>
      </w:pPr>
    </w:p>
    <w:bookmarkEnd w:id="418"/>
    <w:p w14:paraId="56B5612B" w14:textId="25A5EEA9" w:rsidR="008E19FD" w:rsidRPr="00DE6C36" w:rsidRDefault="008E19FD" w:rsidP="008E19FD">
      <w:pPr>
        <w:autoSpaceDE w:val="0"/>
        <w:autoSpaceDN w:val="0"/>
        <w:adjustRightInd w:val="0"/>
        <w:ind w:left="720"/>
        <w:jc w:val="both"/>
        <w:rPr>
          <w:rFonts w:ascii="Arial" w:hAnsi="Arial" w:cs="Arial"/>
          <w:bCs/>
          <w:sz w:val="24"/>
          <w:szCs w:val="24"/>
        </w:rPr>
      </w:pPr>
      <w:r w:rsidRPr="00DE6C36">
        <w:rPr>
          <w:rFonts w:ascii="Arial" w:hAnsi="Arial" w:cs="Arial"/>
          <w:noProof/>
        </w:rPr>
        <w:lastRenderedPageBreak/>
        <w:drawing>
          <wp:inline distT="0" distB="0" distL="0" distR="0" wp14:anchorId="0EEEFD1D" wp14:editId="2457DC65">
            <wp:extent cx="4953000" cy="2286000"/>
            <wp:effectExtent l="19050" t="19050" r="19050" b="19050"/>
            <wp:docPr id="587314357"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3" cstate="print">
                      <a:extLst>
                        <a:ext uri="{28A0092B-C50C-407E-A947-70E740481C1C}">
                          <a14:useLocalDpi xmlns:a14="http://schemas.microsoft.com/office/drawing/2010/main" val="0"/>
                        </a:ext>
                      </a:extLst>
                    </a:blip>
                    <a:srcRect t="14488" r="5820" b="8237"/>
                    <a:stretch>
                      <a:fillRect/>
                    </a:stretch>
                  </pic:blipFill>
                  <pic:spPr bwMode="auto">
                    <a:xfrm>
                      <a:off x="0" y="0"/>
                      <a:ext cx="4953000" cy="2286000"/>
                    </a:xfrm>
                    <a:prstGeom prst="rect">
                      <a:avLst/>
                    </a:prstGeom>
                    <a:noFill/>
                    <a:ln w="9525" cmpd="sng">
                      <a:solidFill>
                        <a:srgbClr val="4472C4"/>
                      </a:solidFill>
                      <a:miter lim="800000"/>
                      <a:headEnd/>
                      <a:tailEnd/>
                    </a:ln>
                    <a:effectLst/>
                  </pic:spPr>
                </pic:pic>
              </a:graphicData>
            </a:graphic>
          </wp:inline>
        </w:drawing>
      </w:r>
    </w:p>
    <w:p w14:paraId="075D87DD" w14:textId="77777777" w:rsidR="008E19FD" w:rsidRPr="00DE6C36" w:rsidRDefault="008E19FD" w:rsidP="008E19FD">
      <w:pPr>
        <w:pStyle w:val="ListParagraph"/>
        <w:numPr>
          <w:ilvl w:val="0"/>
          <w:numId w:val="114"/>
        </w:numPr>
        <w:spacing w:after="160" w:line="259" w:lineRule="auto"/>
        <w:rPr>
          <w:rFonts w:ascii="Arial" w:hAnsi="Arial" w:cs="Arial"/>
          <w:sz w:val="24"/>
          <w:szCs w:val="24"/>
        </w:rPr>
      </w:pPr>
      <w:bookmarkStart w:id="419" w:name="_Hlk117111052"/>
      <w:r w:rsidRPr="00DE6C36">
        <w:rPr>
          <w:rFonts w:ascii="Arial" w:hAnsi="Arial" w:cs="Arial"/>
          <w:sz w:val="24"/>
          <w:szCs w:val="24"/>
        </w:rPr>
        <w:t>Input First and last name</w:t>
      </w:r>
    </w:p>
    <w:p w14:paraId="2A31E993" w14:textId="77777777" w:rsidR="008E19FD" w:rsidRPr="00DE6C36" w:rsidRDefault="008E19FD" w:rsidP="008E19FD">
      <w:pPr>
        <w:pStyle w:val="ListParagraph"/>
        <w:numPr>
          <w:ilvl w:val="0"/>
          <w:numId w:val="114"/>
        </w:numPr>
        <w:spacing w:after="160" w:line="259" w:lineRule="auto"/>
        <w:rPr>
          <w:rFonts w:ascii="Arial" w:hAnsi="Arial" w:cs="Arial"/>
          <w:sz w:val="24"/>
          <w:szCs w:val="24"/>
        </w:rPr>
      </w:pPr>
      <w:r w:rsidRPr="00DE6C36">
        <w:rPr>
          <w:rFonts w:ascii="Arial" w:hAnsi="Arial" w:cs="Arial"/>
          <w:sz w:val="24"/>
          <w:szCs w:val="24"/>
        </w:rPr>
        <w:t>From the Searcher, Select the Identification document code for example National ID maintained as NATID.</w:t>
      </w:r>
    </w:p>
    <w:bookmarkEnd w:id="419"/>
    <w:p w14:paraId="57DA8065" w14:textId="77777777" w:rsidR="008E19FD" w:rsidRPr="00DE6C36" w:rsidRDefault="008E19FD" w:rsidP="008E19FD">
      <w:pPr>
        <w:autoSpaceDE w:val="0"/>
        <w:autoSpaceDN w:val="0"/>
        <w:adjustRightInd w:val="0"/>
        <w:ind w:left="720"/>
        <w:jc w:val="both"/>
        <w:rPr>
          <w:rFonts w:ascii="Arial" w:hAnsi="Arial" w:cs="Arial"/>
          <w:sz w:val="24"/>
          <w:szCs w:val="24"/>
        </w:rPr>
      </w:pPr>
    </w:p>
    <w:p w14:paraId="747C9448" w14:textId="154C5200" w:rsidR="008E19FD" w:rsidRPr="00DE6C36" w:rsidRDefault="008E19FD" w:rsidP="008E19FD">
      <w:pPr>
        <w:autoSpaceDE w:val="0"/>
        <w:autoSpaceDN w:val="0"/>
        <w:adjustRightInd w:val="0"/>
        <w:ind w:left="720"/>
        <w:jc w:val="both"/>
        <w:rPr>
          <w:rFonts w:ascii="Arial" w:hAnsi="Arial" w:cs="Arial"/>
          <w:color w:val="000000"/>
          <w:sz w:val="24"/>
          <w:szCs w:val="24"/>
        </w:rPr>
      </w:pPr>
      <w:r w:rsidRPr="00DE6C36">
        <w:rPr>
          <w:rFonts w:ascii="Arial" w:hAnsi="Arial" w:cs="Arial"/>
          <w:noProof/>
        </w:rPr>
        <w:drawing>
          <wp:inline distT="0" distB="0" distL="0" distR="0" wp14:anchorId="0170F444" wp14:editId="09D396C9">
            <wp:extent cx="5149850" cy="2501900"/>
            <wp:effectExtent l="19050" t="19050" r="12700" b="12700"/>
            <wp:docPr id="1434517725" name="Picture 4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l="1266" t="18359" r="10902" b="5618"/>
                    <a:stretch>
                      <a:fillRect/>
                    </a:stretch>
                  </pic:blipFill>
                  <pic:spPr bwMode="auto">
                    <a:xfrm>
                      <a:off x="0" y="0"/>
                      <a:ext cx="5149850" cy="2501900"/>
                    </a:xfrm>
                    <a:prstGeom prst="rect">
                      <a:avLst/>
                    </a:prstGeom>
                    <a:noFill/>
                    <a:ln w="9525" cmpd="sng">
                      <a:solidFill>
                        <a:srgbClr val="4472C4"/>
                      </a:solidFill>
                      <a:miter lim="800000"/>
                      <a:headEnd/>
                      <a:tailEnd/>
                    </a:ln>
                    <a:effectLst/>
                  </pic:spPr>
                </pic:pic>
              </a:graphicData>
            </a:graphic>
          </wp:inline>
        </w:drawing>
      </w:r>
    </w:p>
    <w:p w14:paraId="6A517614" w14:textId="77777777" w:rsidR="008E19FD" w:rsidRPr="00DE6C36" w:rsidRDefault="008E19FD" w:rsidP="008E19FD">
      <w:pPr>
        <w:autoSpaceDE w:val="0"/>
        <w:autoSpaceDN w:val="0"/>
        <w:adjustRightInd w:val="0"/>
        <w:ind w:left="720"/>
        <w:jc w:val="both"/>
        <w:rPr>
          <w:rFonts w:ascii="Arial" w:hAnsi="Arial" w:cs="Arial"/>
          <w:sz w:val="24"/>
          <w:szCs w:val="24"/>
        </w:rPr>
      </w:pPr>
      <w:bookmarkStart w:id="420" w:name="_Hlk117111147"/>
    </w:p>
    <w:p w14:paraId="522BDB12" w14:textId="77777777" w:rsidR="008E19FD" w:rsidRPr="00DE6C36" w:rsidRDefault="008E19FD" w:rsidP="008E19FD">
      <w:pPr>
        <w:pStyle w:val="ListParagraph"/>
        <w:numPr>
          <w:ilvl w:val="0"/>
          <w:numId w:val="114"/>
        </w:numPr>
        <w:spacing w:after="160" w:line="259" w:lineRule="auto"/>
        <w:rPr>
          <w:rFonts w:ascii="Arial" w:hAnsi="Arial" w:cs="Arial"/>
          <w:sz w:val="24"/>
          <w:szCs w:val="24"/>
        </w:rPr>
      </w:pPr>
      <w:r w:rsidRPr="00DE6C36">
        <w:rPr>
          <w:rFonts w:ascii="Arial" w:hAnsi="Arial" w:cs="Arial"/>
          <w:sz w:val="24"/>
          <w:szCs w:val="24"/>
        </w:rPr>
        <w:t>Input Identification document number of the customer as below.</w:t>
      </w:r>
    </w:p>
    <w:p w14:paraId="77801A67" w14:textId="77777777" w:rsidR="008E19FD" w:rsidRPr="00DE6C36" w:rsidRDefault="008E19FD" w:rsidP="008E19FD">
      <w:pPr>
        <w:autoSpaceDE w:val="0"/>
        <w:autoSpaceDN w:val="0"/>
        <w:adjustRightInd w:val="0"/>
        <w:ind w:left="720"/>
        <w:jc w:val="both"/>
        <w:rPr>
          <w:rFonts w:ascii="Arial" w:hAnsi="Arial" w:cs="Arial"/>
          <w:sz w:val="24"/>
          <w:szCs w:val="24"/>
        </w:rPr>
      </w:pPr>
    </w:p>
    <w:bookmarkEnd w:id="420"/>
    <w:p w14:paraId="0881CB98" w14:textId="12DC61F3" w:rsidR="008E19FD" w:rsidRPr="00DE6C36" w:rsidRDefault="008E19FD" w:rsidP="008E19FD">
      <w:pPr>
        <w:autoSpaceDE w:val="0"/>
        <w:autoSpaceDN w:val="0"/>
        <w:adjustRightInd w:val="0"/>
        <w:ind w:left="720"/>
        <w:jc w:val="both"/>
        <w:rPr>
          <w:rFonts w:ascii="Arial" w:hAnsi="Arial" w:cs="Arial"/>
          <w:noProof/>
        </w:rPr>
      </w:pPr>
      <w:r w:rsidRPr="00DE6C36">
        <w:rPr>
          <w:rFonts w:ascii="Arial" w:hAnsi="Arial" w:cs="Arial"/>
          <w:noProof/>
          <w:lang w:val="en-US" w:eastAsia="en-US"/>
        </w:rPr>
        <mc:AlternateContent>
          <mc:Choice Requires="wps">
            <w:drawing>
              <wp:anchor distT="0" distB="0" distL="114300" distR="114300" simplePos="0" relativeHeight="251724800" behindDoc="0" locked="0" layoutInCell="1" allowOverlap="1" wp14:anchorId="03806D02" wp14:editId="58CEDC0A">
                <wp:simplePos x="0" y="0"/>
                <wp:positionH relativeFrom="column">
                  <wp:posOffset>3084830</wp:posOffset>
                </wp:positionH>
                <wp:positionV relativeFrom="paragraph">
                  <wp:posOffset>885825</wp:posOffset>
                </wp:positionV>
                <wp:extent cx="262890" cy="90805"/>
                <wp:effectExtent l="6350" t="6350" r="6985" b="7620"/>
                <wp:wrapNone/>
                <wp:docPr id="77504612" name="Rectangle 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 cy="908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39C4A4" id="Rectangle 637" o:spid="_x0000_s1026" style="position:absolute;margin-left:242.9pt;margin-top:69.75pt;width:20.7pt;height:7.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" strokecolor="white"/>
            </w:pict>
          </mc:Fallback>
        </mc:AlternateContent>
      </w:r>
      <w:r w:rsidRPr="00DE6C36">
        <w:rPr>
          <w:rFonts w:ascii="Arial" w:hAnsi="Arial" w:cs="Arial"/>
          <w:noProof/>
        </w:rPr>
        <w:drawing>
          <wp:inline distT="0" distB="0" distL="0" distR="0" wp14:anchorId="6557870E" wp14:editId="05ABA14E">
            <wp:extent cx="5156200" cy="1555750"/>
            <wp:effectExtent l="19050" t="19050" r="25400" b="25400"/>
            <wp:docPr id="50070859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t="21571" b="10168"/>
                    <a:stretch>
                      <a:fillRect/>
                    </a:stretch>
                  </pic:blipFill>
                  <pic:spPr bwMode="auto">
                    <a:xfrm>
                      <a:off x="0" y="0"/>
                      <a:ext cx="5156200" cy="1555750"/>
                    </a:xfrm>
                    <a:prstGeom prst="rect">
                      <a:avLst/>
                    </a:prstGeom>
                    <a:noFill/>
                    <a:ln w="9525" cmpd="sng">
                      <a:solidFill>
                        <a:srgbClr val="4472C4"/>
                      </a:solidFill>
                      <a:miter lim="800000"/>
                      <a:headEnd/>
                      <a:tailEnd/>
                    </a:ln>
                    <a:effectLst/>
                  </pic:spPr>
                </pic:pic>
              </a:graphicData>
            </a:graphic>
          </wp:inline>
        </w:drawing>
      </w:r>
    </w:p>
    <w:p w14:paraId="766C4887" w14:textId="77777777" w:rsidR="008E19FD" w:rsidRPr="00DE6C36" w:rsidRDefault="008E19FD" w:rsidP="008E19FD">
      <w:pPr>
        <w:autoSpaceDE w:val="0"/>
        <w:autoSpaceDN w:val="0"/>
        <w:adjustRightInd w:val="0"/>
        <w:ind w:left="720"/>
        <w:jc w:val="both"/>
        <w:rPr>
          <w:rFonts w:ascii="Arial" w:hAnsi="Arial" w:cs="Arial"/>
          <w:sz w:val="32"/>
          <w:szCs w:val="32"/>
        </w:rPr>
      </w:pPr>
    </w:p>
    <w:p w14:paraId="332759BB" w14:textId="77777777" w:rsidR="008E19FD" w:rsidRPr="00DE6C36" w:rsidRDefault="008E19FD" w:rsidP="008E19FD">
      <w:pPr>
        <w:pStyle w:val="Heading2"/>
      </w:pPr>
      <w:bookmarkStart w:id="421" w:name="_Toc131430772"/>
      <w:bookmarkStart w:id="422" w:name="_Toc137225428"/>
      <w:bookmarkStart w:id="423" w:name="_Toc1657962705"/>
      <w:bookmarkStart w:id="424" w:name="_Hlk117111243"/>
      <w:r w:rsidRPr="00DE6C36">
        <w:lastRenderedPageBreak/>
        <w:t>Performing Dedup, Negative List, blacklist &amp; IPRS Checks</w:t>
      </w:r>
      <w:bookmarkEnd w:id="421"/>
      <w:bookmarkEnd w:id="422"/>
      <w:r w:rsidRPr="00DE6C36">
        <w:t xml:space="preserve">  </w:t>
      </w:r>
      <w:bookmarkEnd w:id="423"/>
    </w:p>
    <w:p w14:paraId="07AA29FD" w14:textId="77777777" w:rsidR="008E19FD" w:rsidRPr="00DE6C36" w:rsidRDefault="008E19FD" w:rsidP="008E19FD">
      <w:pPr>
        <w:pStyle w:val="ListParagraph"/>
        <w:numPr>
          <w:ilvl w:val="0"/>
          <w:numId w:val="114"/>
        </w:numPr>
        <w:spacing w:before="120" w:after="120"/>
        <w:contextualSpacing w:val="0"/>
        <w:rPr>
          <w:rFonts w:ascii="Arial" w:hAnsi="Arial" w:cs="Arial"/>
          <w:bCs/>
          <w:sz w:val="24"/>
          <w:szCs w:val="24"/>
        </w:rPr>
      </w:pPr>
      <w:r w:rsidRPr="00DE6C36">
        <w:rPr>
          <w:rFonts w:ascii="Arial" w:eastAsia="Calibri" w:hAnsi="Arial" w:cs="Arial"/>
          <w:sz w:val="24"/>
          <w:szCs w:val="24"/>
        </w:rPr>
        <w:t>Click on</w:t>
      </w:r>
      <w:r w:rsidRPr="00DE6C36">
        <w:rPr>
          <w:rFonts w:ascii="Arial" w:eastAsia="Calibri" w:hAnsi="Arial" w:cs="Arial"/>
          <w:b/>
          <w:bCs/>
          <w:sz w:val="24"/>
          <w:szCs w:val="24"/>
        </w:rPr>
        <w:t xml:space="preserve"> </w:t>
      </w:r>
      <w:r w:rsidRPr="00DE6C36">
        <w:rPr>
          <w:rFonts w:ascii="Arial" w:eastAsia="Calibri" w:hAnsi="Arial" w:cs="Arial"/>
          <w:sz w:val="24"/>
          <w:szCs w:val="24"/>
        </w:rPr>
        <w:t xml:space="preserve">Perform Dedup </w:t>
      </w:r>
      <w:r w:rsidRPr="00DE6C36">
        <w:rPr>
          <w:rFonts w:ascii="Arial" w:eastAsia="Calibri" w:hAnsi="Arial" w:cs="Arial"/>
          <w:b/>
          <w:bCs/>
          <w:caps/>
          <w:sz w:val="24"/>
          <w:szCs w:val="24"/>
        </w:rPr>
        <w:t xml:space="preserve">- </w:t>
      </w:r>
      <w:r w:rsidRPr="00DE6C36">
        <w:rPr>
          <w:rFonts w:ascii="Arial" w:hAnsi="Arial" w:cs="Arial"/>
          <w:bCs/>
          <w:sz w:val="24"/>
          <w:szCs w:val="24"/>
        </w:rPr>
        <w:t xml:space="preserve">The </w:t>
      </w:r>
      <w:r w:rsidRPr="00DE6C36">
        <w:rPr>
          <w:rFonts w:ascii="Arial" w:eastAsia="Calibri" w:hAnsi="Arial" w:cs="Arial"/>
          <w:sz w:val="24"/>
          <w:szCs w:val="24"/>
        </w:rPr>
        <w:t>Dedup</w:t>
      </w:r>
      <w:r w:rsidRPr="00DE6C36">
        <w:rPr>
          <w:rFonts w:ascii="Arial" w:hAnsi="Arial" w:cs="Arial"/>
          <w:bCs/>
          <w:sz w:val="24"/>
          <w:szCs w:val="24"/>
        </w:rPr>
        <w:t xml:space="preserve"> check establishes whether there are matching records for the identification document. </w:t>
      </w:r>
    </w:p>
    <w:p w14:paraId="2619743A" w14:textId="77777777" w:rsidR="008E19FD" w:rsidRPr="00DE6C36" w:rsidRDefault="008E19FD" w:rsidP="008E19FD">
      <w:pPr>
        <w:pStyle w:val="ListParagraph"/>
        <w:spacing w:before="120" w:after="120"/>
        <w:ind w:left="1440"/>
        <w:rPr>
          <w:rFonts w:ascii="Arial" w:hAnsi="Arial" w:cs="Arial"/>
          <w:bCs/>
          <w:sz w:val="24"/>
          <w:szCs w:val="24"/>
        </w:rPr>
      </w:pPr>
      <w:r w:rsidRPr="00DE6C36">
        <w:rPr>
          <w:rFonts w:ascii="Arial" w:hAnsi="Arial" w:cs="Arial"/>
          <w:bCs/>
          <w:sz w:val="24"/>
          <w:szCs w:val="24"/>
        </w:rPr>
        <w:t xml:space="preserve">The </w:t>
      </w:r>
      <w:r w:rsidRPr="00DE6C36">
        <w:rPr>
          <w:rFonts w:ascii="Arial" w:eastAsia="Calibri" w:hAnsi="Arial" w:cs="Arial"/>
          <w:sz w:val="24"/>
          <w:szCs w:val="24"/>
        </w:rPr>
        <w:t>Dedup</w:t>
      </w:r>
      <w:r w:rsidRPr="00DE6C36">
        <w:rPr>
          <w:rFonts w:ascii="Arial" w:hAnsi="Arial" w:cs="Arial"/>
          <w:bCs/>
          <w:sz w:val="24"/>
          <w:szCs w:val="24"/>
        </w:rPr>
        <w:t xml:space="preserve"> Check displays a list of all the matching records with uneditable fields nominated by the bank for duplicate checks. </w:t>
      </w:r>
    </w:p>
    <w:p w14:paraId="398C9A14" w14:textId="77777777" w:rsidR="008E19FD" w:rsidRPr="00DE6C36" w:rsidRDefault="008E19FD" w:rsidP="008E19FD">
      <w:pPr>
        <w:pStyle w:val="ListParagraph"/>
        <w:spacing w:before="120" w:after="120"/>
        <w:ind w:left="1440"/>
        <w:rPr>
          <w:rFonts w:ascii="Arial" w:hAnsi="Arial" w:cs="Arial"/>
        </w:rPr>
      </w:pPr>
      <w:r w:rsidRPr="00DE6C36">
        <w:rPr>
          <w:rFonts w:ascii="Arial" w:hAnsi="Arial" w:cs="Arial"/>
          <w:sz w:val="24"/>
          <w:szCs w:val="24"/>
        </w:rPr>
        <w:t>The fields displayed are:</w:t>
      </w:r>
    </w:p>
    <w:p w14:paraId="61FFD644" w14:textId="77777777" w:rsidR="008E19FD" w:rsidRPr="00DE6C36" w:rsidRDefault="008E19FD" w:rsidP="008E19FD">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CIF ID</w:t>
      </w:r>
    </w:p>
    <w:p w14:paraId="2ECBE936" w14:textId="77777777" w:rsidR="008E19FD" w:rsidRPr="00DE6C36" w:rsidRDefault="008E19FD" w:rsidP="008E19FD">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First name</w:t>
      </w:r>
    </w:p>
    <w:p w14:paraId="5FBE95C8" w14:textId="77777777" w:rsidR="008E19FD" w:rsidRPr="00DE6C36" w:rsidRDefault="008E19FD" w:rsidP="008E19FD">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 xml:space="preserve">Surname </w:t>
      </w:r>
    </w:p>
    <w:p w14:paraId="2D84F957" w14:textId="77777777" w:rsidR="008E19FD" w:rsidRPr="00DE6C36" w:rsidRDefault="008E19FD" w:rsidP="008E19FD">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Document Code</w:t>
      </w:r>
    </w:p>
    <w:p w14:paraId="615E56B8" w14:textId="77777777" w:rsidR="008E19FD" w:rsidRPr="00DE6C36" w:rsidRDefault="008E19FD" w:rsidP="008E19FD">
      <w:pPr>
        <w:numPr>
          <w:ilvl w:val="0"/>
          <w:numId w:val="115"/>
        </w:numPr>
        <w:autoSpaceDE w:val="0"/>
        <w:autoSpaceDN w:val="0"/>
        <w:adjustRightInd w:val="0"/>
        <w:spacing w:before="60" w:after="60"/>
        <w:jc w:val="both"/>
        <w:rPr>
          <w:rFonts w:ascii="Arial" w:hAnsi="Arial" w:cs="Arial"/>
          <w:color w:val="000000"/>
          <w:sz w:val="24"/>
          <w:szCs w:val="24"/>
        </w:rPr>
      </w:pPr>
      <w:r w:rsidRPr="00DE6C36">
        <w:rPr>
          <w:rFonts w:ascii="Arial" w:hAnsi="Arial" w:cs="Arial"/>
          <w:color w:val="000000"/>
          <w:sz w:val="24"/>
          <w:szCs w:val="24"/>
        </w:rPr>
        <w:t>Document No.</w:t>
      </w:r>
    </w:p>
    <w:p w14:paraId="7B31C20F" w14:textId="77777777" w:rsidR="008E19FD" w:rsidRPr="00DE6C36" w:rsidRDefault="008E19FD" w:rsidP="008E19FD">
      <w:pPr>
        <w:rPr>
          <w:rFonts w:ascii="Arial" w:eastAsia="Calibri" w:hAnsi="Arial" w:cs="Arial"/>
          <w:b/>
          <w:caps/>
          <w:szCs w:val="22"/>
        </w:rPr>
      </w:pPr>
    </w:p>
    <w:p w14:paraId="3EEEA4E6" w14:textId="77777777" w:rsidR="008E19FD" w:rsidRPr="00DE6C36" w:rsidRDefault="008E19FD" w:rsidP="008E19FD">
      <w:pPr>
        <w:pStyle w:val="ListParagraph"/>
        <w:spacing w:before="120" w:after="120"/>
        <w:ind w:left="1440"/>
        <w:rPr>
          <w:rFonts w:ascii="Arial" w:hAnsi="Arial" w:cs="Arial"/>
          <w:color w:val="000000"/>
          <w:sz w:val="24"/>
          <w:szCs w:val="24"/>
        </w:rPr>
      </w:pPr>
      <w:r w:rsidRPr="00DE6C36">
        <w:rPr>
          <w:rFonts w:ascii="Arial" w:hAnsi="Arial" w:cs="Arial"/>
          <w:color w:val="000000"/>
          <w:sz w:val="24"/>
          <w:szCs w:val="24"/>
        </w:rPr>
        <w:t xml:space="preserve">In the event, the </w:t>
      </w:r>
      <w:r w:rsidRPr="00DE6C36">
        <w:rPr>
          <w:rFonts w:ascii="Arial" w:hAnsi="Arial" w:cs="Arial"/>
          <w:sz w:val="24"/>
          <w:szCs w:val="24"/>
        </w:rPr>
        <w:t>customer has another CIF ID, the system will prompt to Enrich</w:t>
      </w:r>
      <w:r w:rsidRPr="00DE6C36">
        <w:rPr>
          <w:rFonts w:ascii="Arial" w:hAnsi="Arial" w:cs="Arial"/>
          <w:color w:val="000000"/>
          <w:sz w:val="24"/>
          <w:szCs w:val="24"/>
        </w:rPr>
        <w:t xml:space="preserve"> </w:t>
      </w:r>
    </w:p>
    <w:p w14:paraId="6438D150" w14:textId="77777777" w:rsidR="008E19FD" w:rsidRPr="00DE6C36" w:rsidRDefault="008E19FD" w:rsidP="008E19FD">
      <w:pPr>
        <w:pStyle w:val="ListParagraph"/>
        <w:numPr>
          <w:ilvl w:val="0"/>
          <w:numId w:val="114"/>
        </w:numPr>
        <w:spacing w:before="120" w:after="120"/>
        <w:contextualSpacing w:val="0"/>
        <w:rPr>
          <w:rFonts w:ascii="Arial" w:hAnsi="Arial" w:cs="Arial"/>
          <w:color w:val="000000"/>
          <w:sz w:val="24"/>
          <w:szCs w:val="24"/>
        </w:rPr>
      </w:pPr>
      <w:r w:rsidRPr="00DE6C36">
        <w:rPr>
          <w:rFonts w:ascii="Arial" w:hAnsi="Arial" w:cs="Arial"/>
          <w:color w:val="000000"/>
          <w:sz w:val="24"/>
          <w:szCs w:val="24"/>
        </w:rPr>
        <w:t>Click Enrich CIF and proceed.</w:t>
      </w:r>
    </w:p>
    <w:p w14:paraId="72C2C805" w14:textId="77777777" w:rsidR="008E19FD" w:rsidRPr="00DE6C36" w:rsidRDefault="008E19FD" w:rsidP="008E19FD">
      <w:pPr>
        <w:rPr>
          <w:rFonts w:ascii="Arial" w:hAnsi="Arial" w:cs="Arial"/>
        </w:rPr>
      </w:pPr>
    </w:p>
    <w:p w14:paraId="35805F7A" w14:textId="6184CF29" w:rsidR="008E19FD" w:rsidRPr="00DE6C36" w:rsidRDefault="008E19FD" w:rsidP="008E19FD">
      <w:pPr>
        <w:autoSpaceDE w:val="0"/>
        <w:autoSpaceDN w:val="0"/>
        <w:adjustRightInd w:val="0"/>
        <w:ind w:left="720"/>
        <w:jc w:val="both"/>
        <w:rPr>
          <w:rFonts w:ascii="Arial" w:hAnsi="Arial" w:cs="Arial"/>
          <w:color w:val="000000"/>
          <w:sz w:val="24"/>
          <w:szCs w:val="24"/>
        </w:rPr>
      </w:pPr>
      <w:r>
        <w:rPr>
          <w:rFonts w:ascii="Arial" w:hAnsi="Arial" w:cs="Arial"/>
          <w:noProof/>
          <w:lang w:val="en-US" w:eastAsia="en-US"/>
        </w:rPr>
        <mc:AlternateContent>
          <mc:Choice Requires="wps">
            <w:drawing>
              <wp:anchor distT="0" distB="0" distL="114300" distR="114300" simplePos="0" relativeHeight="251726848" behindDoc="0" locked="0" layoutInCell="1" allowOverlap="1" wp14:anchorId="70E289D7" wp14:editId="02BE81C3">
                <wp:simplePos x="0" y="0"/>
                <wp:positionH relativeFrom="column">
                  <wp:posOffset>1470660</wp:posOffset>
                </wp:positionH>
                <wp:positionV relativeFrom="paragraph">
                  <wp:posOffset>1650365</wp:posOffset>
                </wp:positionV>
                <wp:extent cx="117475" cy="90805"/>
                <wp:effectExtent l="11430" t="5715" r="13970" b="8255"/>
                <wp:wrapNone/>
                <wp:docPr id="285773363" name="Rectangle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47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3FD9C" id="Rectangle 636" o:spid="_x0000_s1026" style="position:absolute;margin-left:115.8pt;margin-top:129.95pt;width:9.25pt;height: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725824" behindDoc="0" locked="0" layoutInCell="1" allowOverlap="1" wp14:anchorId="3DCF0311" wp14:editId="6D3BB296">
                <wp:simplePos x="0" y="0"/>
                <wp:positionH relativeFrom="column">
                  <wp:posOffset>3140075</wp:posOffset>
                </wp:positionH>
                <wp:positionV relativeFrom="paragraph">
                  <wp:posOffset>728980</wp:posOffset>
                </wp:positionV>
                <wp:extent cx="186690" cy="90805"/>
                <wp:effectExtent l="13970" t="8255" r="8890" b="5715"/>
                <wp:wrapNone/>
                <wp:docPr id="261038569" name="Rectangle 6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 cy="908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C0BAE" id="Rectangle 635" o:spid="_x0000_s1026" style="position:absolute;margin-left:247.25pt;margin-top:57.4pt;width:14.7pt;height:7.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" strokecolor="white"/>
            </w:pict>
          </mc:Fallback>
        </mc:AlternateContent>
      </w:r>
      <w:r w:rsidRPr="00DE6C36">
        <w:rPr>
          <w:rFonts w:ascii="Arial" w:hAnsi="Arial" w:cs="Arial"/>
          <w:noProof/>
        </w:rPr>
        <w:drawing>
          <wp:inline distT="0" distB="0" distL="0" distR="0" wp14:anchorId="69E50052" wp14:editId="2C756663">
            <wp:extent cx="5372100" cy="2298700"/>
            <wp:effectExtent l="19050" t="19050" r="19050" b="25400"/>
            <wp:docPr id="112848357" name="Picture 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Graphical user interfa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t="16859" b="6235"/>
                    <a:stretch>
                      <a:fillRect/>
                    </a:stretch>
                  </pic:blipFill>
                  <pic:spPr bwMode="auto">
                    <a:xfrm>
                      <a:off x="0" y="0"/>
                      <a:ext cx="5372100" cy="2298700"/>
                    </a:xfrm>
                    <a:prstGeom prst="rect">
                      <a:avLst/>
                    </a:prstGeom>
                    <a:noFill/>
                    <a:ln w="9525" cmpd="sng">
                      <a:solidFill>
                        <a:srgbClr val="4472C4"/>
                      </a:solidFill>
                      <a:miter lim="800000"/>
                      <a:headEnd/>
                      <a:tailEnd/>
                    </a:ln>
                    <a:effectLst/>
                  </pic:spPr>
                </pic:pic>
              </a:graphicData>
            </a:graphic>
          </wp:inline>
        </w:drawing>
      </w:r>
    </w:p>
    <w:p w14:paraId="18DBA84F" w14:textId="77777777" w:rsidR="008E19FD" w:rsidRPr="00DE6C36" w:rsidRDefault="008E19FD" w:rsidP="008E19FD">
      <w:pPr>
        <w:pStyle w:val="ListParagraph"/>
        <w:numPr>
          <w:ilvl w:val="0"/>
          <w:numId w:val="114"/>
        </w:numPr>
        <w:spacing w:before="120" w:after="120"/>
        <w:contextualSpacing w:val="0"/>
        <w:jc w:val="both"/>
        <w:rPr>
          <w:rFonts w:ascii="Arial" w:hAnsi="Arial" w:cs="Arial"/>
          <w:sz w:val="32"/>
          <w:szCs w:val="32"/>
        </w:rPr>
      </w:pPr>
      <w:r w:rsidRPr="00DE6C36">
        <w:rPr>
          <w:rFonts w:ascii="Arial" w:hAnsi="Arial" w:cs="Arial"/>
          <w:color w:val="000000"/>
          <w:sz w:val="24"/>
          <w:szCs w:val="24"/>
        </w:rPr>
        <w:t>In the event, the checklist results show no CIFs exist, the screen below will be displayed and perform negative list check is activated</w:t>
      </w:r>
    </w:p>
    <w:p w14:paraId="3DD4A223" w14:textId="4C8F3C01" w:rsidR="008E19FD" w:rsidRPr="00DE6C36" w:rsidRDefault="008E19FD" w:rsidP="008E19FD">
      <w:pPr>
        <w:autoSpaceDE w:val="0"/>
        <w:autoSpaceDN w:val="0"/>
        <w:adjustRightInd w:val="0"/>
        <w:ind w:left="720"/>
        <w:jc w:val="both"/>
        <w:rPr>
          <w:rFonts w:ascii="Arial" w:hAnsi="Arial" w:cs="Arial"/>
          <w:color w:val="000000"/>
          <w:sz w:val="24"/>
          <w:szCs w:val="24"/>
        </w:rPr>
      </w:pPr>
      <w:r>
        <w:rPr>
          <w:rFonts w:ascii="Arial" w:hAnsi="Arial" w:cs="Arial"/>
          <w:noProof/>
          <w:lang w:val="en-US" w:eastAsia="en-US"/>
        </w:rPr>
        <mc:AlternateContent>
          <mc:Choice Requires="wps">
            <w:drawing>
              <wp:anchor distT="0" distB="0" distL="114300" distR="114300" simplePos="0" relativeHeight="251727872" behindDoc="0" locked="0" layoutInCell="1" allowOverlap="1" wp14:anchorId="49B58B8D" wp14:editId="3D359B2F">
                <wp:simplePos x="0" y="0"/>
                <wp:positionH relativeFrom="column">
                  <wp:posOffset>3223260</wp:posOffset>
                </wp:positionH>
                <wp:positionV relativeFrom="paragraph">
                  <wp:posOffset>1029335</wp:posOffset>
                </wp:positionV>
                <wp:extent cx="214630" cy="90805"/>
                <wp:effectExtent l="11430" t="5080" r="12065" b="8890"/>
                <wp:wrapNone/>
                <wp:docPr id="1842282599" name="Rectangl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2312CE" id="Rectangle 634" o:spid="_x0000_s1026" style="position:absolute;margin-left:253.8pt;margin-top:81.05pt;width:16.9pt;height:7.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" fillcolor="#d8d8d8" strokecolor="white"/>
            </w:pict>
          </mc:Fallback>
        </mc:AlternateContent>
      </w:r>
      <w:r w:rsidRPr="00DE6C36">
        <w:rPr>
          <w:rFonts w:ascii="Arial" w:hAnsi="Arial" w:cs="Arial"/>
          <w:noProof/>
        </w:rPr>
        <w:drawing>
          <wp:inline distT="0" distB="0" distL="0" distR="0" wp14:anchorId="114A4619" wp14:editId="78DF6011">
            <wp:extent cx="5422900" cy="2247900"/>
            <wp:effectExtent l="19050" t="19050" r="25400" b="19050"/>
            <wp:docPr id="46812736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7" cstate="print">
                      <a:extLst>
                        <a:ext uri="{28A0092B-C50C-407E-A947-70E740481C1C}">
                          <a14:useLocalDpi xmlns:a14="http://schemas.microsoft.com/office/drawing/2010/main" val="0"/>
                        </a:ext>
                      </a:extLst>
                    </a:blip>
                    <a:srcRect t="12239" b="11739"/>
                    <a:stretch>
                      <a:fillRect/>
                    </a:stretch>
                  </pic:blipFill>
                  <pic:spPr bwMode="auto">
                    <a:xfrm>
                      <a:off x="0" y="0"/>
                      <a:ext cx="5422900" cy="2247900"/>
                    </a:xfrm>
                    <a:prstGeom prst="rect">
                      <a:avLst/>
                    </a:prstGeom>
                    <a:noFill/>
                    <a:ln w="9525" cmpd="sng">
                      <a:solidFill>
                        <a:srgbClr val="4472C4"/>
                      </a:solidFill>
                      <a:miter lim="800000"/>
                      <a:headEnd/>
                      <a:tailEnd/>
                    </a:ln>
                    <a:effectLst/>
                  </pic:spPr>
                </pic:pic>
              </a:graphicData>
            </a:graphic>
          </wp:inline>
        </w:drawing>
      </w:r>
    </w:p>
    <w:p w14:paraId="215CDE7A" w14:textId="77777777" w:rsidR="008E19FD" w:rsidRPr="00DE6C36" w:rsidRDefault="008E19FD" w:rsidP="008E19FD">
      <w:pPr>
        <w:pStyle w:val="ListParagraph"/>
        <w:numPr>
          <w:ilvl w:val="0"/>
          <w:numId w:val="114"/>
        </w:numPr>
        <w:spacing w:before="120" w:after="120"/>
        <w:contextualSpacing w:val="0"/>
        <w:jc w:val="both"/>
        <w:rPr>
          <w:rFonts w:ascii="Arial" w:hAnsi="Arial" w:cs="Arial"/>
          <w:sz w:val="24"/>
          <w:szCs w:val="24"/>
        </w:rPr>
      </w:pPr>
      <w:r w:rsidRPr="00DE6C36">
        <w:rPr>
          <w:rFonts w:ascii="Arial" w:hAnsi="Arial" w:cs="Arial"/>
          <w:color w:val="000000"/>
          <w:sz w:val="24"/>
          <w:szCs w:val="24"/>
        </w:rPr>
        <w:t>Click</w:t>
      </w:r>
      <w:r w:rsidRPr="00DE6C36">
        <w:rPr>
          <w:rFonts w:ascii="Arial" w:hAnsi="Arial" w:cs="Arial"/>
          <w:sz w:val="24"/>
          <w:szCs w:val="24"/>
        </w:rPr>
        <w:t xml:space="preserve"> on </w:t>
      </w:r>
      <w:r w:rsidRPr="00DE6C36">
        <w:rPr>
          <w:rFonts w:ascii="Arial" w:hAnsi="Arial" w:cs="Arial"/>
          <w:b/>
          <w:bCs/>
          <w:sz w:val="24"/>
          <w:szCs w:val="24"/>
        </w:rPr>
        <w:t>Perform Negative</w:t>
      </w:r>
      <w:r w:rsidRPr="00DE6C36">
        <w:rPr>
          <w:rFonts w:ascii="Arial" w:hAnsi="Arial" w:cs="Arial"/>
          <w:sz w:val="24"/>
          <w:szCs w:val="24"/>
        </w:rPr>
        <w:t xml:space="preserve"> list.</w:t>
      </w:r>
    </w:p>
    <w:p w14:paraId="02CFA5EC" w14:textId="77777777" w:rsidR="008E19FD" w:rsidRPr="00DE6C36" w:rsidRDefault="008E19FD" w:rsidP="008E19FD">
      <w:pPr>
        <w:pStyle w:val="ListParagraph"/>
        <w:spacing w:before="120" w:after="120"/>
        <w:ind w:left="1440"/>
        <w:jc w:val="both"/>
        <w:rPr>
          <w:rFonts w:ascii="Arial" w:hAnsi="Arial" w:cs="Arial"/>
          <w:color w:val="000000"/>
          <w:sz w:val="24"/>
          <w:szCs w:val="24"/>
        </w:rPr>
      </w:pPr>
      <w:r w:rsidRPr="00DE6C36">
        <w:rPr>
          <w:rFonts w:ascii="Arial" w:hAnsi="Arial" w:cs="Arial"/>
          <w:color w:val="000000"/>
          <w:sz w:val="24"/>
          <w:szCs w:val="24"/>
        </w:rPr>
        <w:lastRenderedPageBreak/>
        <w:t xml:space="preserve">In the event, the customer is negatively listed the below results will be displayed. </w:t>
      </w:r>
    </w:p>
    <w:p w14:paraId="731CF9AA" w14:textId="7C6BE6A5" w:rsidR="008E19FD" w:rsidRPr="00DE6C36" w:rsidRDefault="008E19FD" w:rsidP="008E19FD">
      <w:pPr>
        <w:autoSpaceDE w:val="0"/>
        <w:autoSpaceDN w:val="0"/>
        <w:adjustRightInd w:val="0"/>
        <w:ind w:left="720"/>
        <w:jc w:val="both"/>
        <w:rPr>
          <w:rFonts w:ascii="Arial" w:hAnsi="Arial" w:cs="Arial"/>
          <w:sz w:val="32"/>
          <w:szCs w:val="32"/>
        </w:rPr>
      </w:pPr>
      <w:r>
        <w:rPr>
          <w:rFonts w:ascii="Arial" w:hAnsi="Arial" w:cs="Arial"/>
          <w:noProof/>
          <w:color w:val="000000"/>
          <w:sz w:val="24"/>
          <w:szCs w:val="24"/>
          <w:lang w:val="en-US" w:eastAsia="en-US"/>
        </w:rPr>
        <mc:AlternateContent>
          <mc:Choice Requires="wps">
            <w:drawing>
              <wp:anchor distT="0" distB="0" distL="114300" distR="114300" simplePos="0" relativeHeight="251728896" behindDoc="0" locked="0" layoutInCell="1" allowOverlap="1" wp14:anchorId="54B77B09" wp14:editId="3C0DE736">
                <wp:simplePos x="0" y="0"/>
                <wp:positionH relativeFrom="column">
                  <wp:posOffset>3395980</wp:posOffset>
                </wp:positionH>
                <wp:positionV relativeFrom="paragraph">
                  <wp:posOffset>795020</wp:posOffset>
                </wp:positionV>
                <wp:extent cx="152400" cy="90805"/>
                <wp:effectExtent l="12700" t="6985" r="6350" b="6985"/>
                <wp:wrapNone/>
                <wp:docPr id="1630627797" name="Rectangle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A20FCE" id="Rectangle 633" o:spid="_x0000_s1026" style="position:absolute;margin-left:267.4pt;margin-top:62.6pt;width:12pt;height:7.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" fillcolor="#d8d8d8" strokecolor="white"/>
            </w:pict>
          </mc:Fallback>
        </mc:AlternateContent>
      </w:r>
      <w:r w:rsidRPr="00DE6C36">
        <w:rPr>
          <w:rFonts w:ascii="Arial" w:hAnsi="Arial" w:cs="Arial"/>
          <w:noProof/>
          <w:color w:val="000000"/>
          <w:sz w:val="24"/>
          <w:szCs w:val="24"/>
        </w:rPr>
        <w:drawing>
          <wp:inline distT="0" distB="0" distL="0" distR="0" wp14:anchorId="696FEDAB" wp14:editId="50394C08">
            <wp:extent cx="5410200" cy="2159000"/>
            <wp:effectExtent l="19050" t="19050" r="19050" b="12700"/>
            <wp:docPr id="111032492"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0200" cy="2159000"/>
                    </a:xfrm>
                    <a:prstGeom prst="rect">
                      <a:avLst/>
                    </a:prstGeom>
                    <a:noFill/>
                    <a:ln w="9525" cmpd="sng">
                      <a:solidFill>
                        <a:srgbClr val="4472C4"/>
                      </a:solidFill>
                      <a:miter lim="800000"/>
                      <a:headEnd/>
                      <a:tailEnd/>
                    </a:ln>
                    <a:effectLst/>
                  </pic:spPr>
                </pic:pic>
              </a:graphicData>
            </a:graphic>
          </wp:inline>
        </w:drawing>
      </w:r>
    </w:p>
    <w:p w14:paraId="39A2F209" w14:textId="77777777" w:rsidR="008E19FD" w:rsidRDefault="008E19FD" w:rsidP="008E19FD">
      <w:pPr>
        <w:pStyle w:val="ListParagraph"/>
        <w:spacing w:before="120" w:after="120"/>
        <w:ind w:left="1440"/>
        <w:jc w:val="both"/>
        <w:rPr>
          <w:rFonts w:ascii="Arial" w:hAnsi="Arial" w:cs="Arial"/>
          <w:color w:val="000000"/>
          <w:sz w:val="24"/>
          <w:szCs w:val="24"/>
        </w:rPr>
      </w:pPr>
      <w:r w:rsidRPr="009A1951">
        <w:rPr>
          <w:rFonts w:ascii="Arial" w:hAnsi="Arial" w:cs="Arial"/>
          <w:color w:val="000000"/>
          <w:sz w:val="24"/>
          <w:szCs w:val="24"/>
        </w:rPr>
        <w:t>If the customer is not negative listed</w:t>
      </w:r>
      <w:r>
        <w:rPr>
          <w:rFonts w:ascii="Arial" w:hAnsi="Arial" w:cs="Arial"/>
          <w:color w:val="000000"/>
          <w:sz w:val="24"/>
          <w:szCs w:val="24"/>
        </w:rPr>
        <w:t>,</w:t>
      </w:r>
      <w:r w:rsidRPr="009A1951">
        <w:rPr>
          <w:rFonts w:ascii="Arial" w:hAnsi="Arial" w:cs="Arial"/>
          <w:color w:val="000000"/>
          <w:sz w:val="24"/>
          <w:szCs w:val="24"/>
        </w:rPr>
        <w:t xml:space="preserve"> the </w:t>
      </w:r>
      <w:r>
        <w:rPr>
          <w:rFonts w:ascii="Arial" w:hAnsi="Arial" w:cs="Arial"/>
          <w:color w:val="000000"/>
          <w:sz w:val="24"/>
          <w:szCs w:val="24"/>
        </w:rPr>
        <w:t xml:space="preserve">screen </w:t>
      </w:r>
      <w:r w:rsidRPr="009A1951">
        <w:rPr>
          <w:rFonts w:ascii="Arial" w:hAnsi="Arial" w:cs="Arial"/>
          <w:color w:val="000000"/>
          <w:sz w:val="24"/>
          <w:szCs w:val="24"/>
        </w:rPr>
        <w:t>below will be displayed and PERFORM BLACKLIST button is activated</w:t>
      </w:r>
    </w:p>
    <w:p w14:paraId="3B2C16D1" w14:textId="6EE7BA4F" w:rsidR="008E19FD" w:rsidRPr="00DE6C36" w:rsidRDefault="008E19FD" w:rsidP="008E19FD">
      <w:pPr>
        <w:autoSpaceDE w:val="0"/>
        <w:autoSpaceDN w:val="0"/>
        <w:adjustRightInd w:val="0"/>
        <w:ind w:left="720"/>
        <w:jc w:val="both"/>
        <w:rPr>
          <w:rFonts w:ascii="Arial" w:hAnsi="Arial" w:cs="Arial"/>
          <w:color w:val="000000"/>
          <w:sz w:val="24"/>
          <w:szCs w:val="24"/>
        </w:rPr>
      </w:pPr>
      <w:r w:rsidRPr="00DE6C36">
        <w:rPr>
          <w:rFonts w:ascii="Arial" w:hAnsi="Arial" w:cs="Arial"/>
          <w:noProof/>
          <w:sz w:val="32"/>
          <w:szCs w:val="32"/>
        </w:rPr>
        <w:drawing>
          <wp:inline distT="0" distB="0" distL="0" distR="0" wp14:anchorId="05FDA8FE" wp14:editId="7BCCBF9A">
            <wp:extent cx="5257800" cy="2089150"/>
            <wp:effectExtent l="19050" t="19050" r="19050" b="25400"/>
            <wp:docPr id="1221606949"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9" cstate="print">
                      <a:extLst>
                        <a:ext uri="{28A0092B-C50C-407E-A947-70E740481C1C}">
                          <a14:useLocalDpi xmlns:a14="http://schemas.microsoft.com/office/drawing/2010/main" val="0"/>
                        </a:ext>
                      </a:extLst>
                    </a:blip>
                    <a:srcRect t="17715" b="11417"/>
                    <a:stretch>
                      <a:fillRect/>
                    </a:stretch>
                  </pic:blipFill>
                  <pic:spPr bwMode="auto">
                    <a:xfrm>
                      <a:off x="0" y="0"/>
                      <a:ext cx="5257800" cy="2089150"/>
                    </a:xfrm>
                    <a:prstGeom prst="rect">
                      <a:avLst/>
                    </a:prstGeom>
                    <a:noFill/>
                    <a:ln w="9525" cmpd="sng">
                      <a:solidFill>
                        <a:srgbClr val="4472C4"/>
                      </a:solidFill>
                      <a:miter lim="800000"/>
                      <a:headEnd/>
                      <a:tailEnd/>
                    </a:ln>
                    <a:effectLst/>
                  </pic:spPr>
                </pic:pic>
              </a:graphicData>
            </a:graphic>
          </wp:inline>
        </w:drawing>
      </w:r>
      <w:bookmarkEnd w:id="424"/>
    </w:p>
    <w:p w14:paraId="257417B6" w14:textId="77777777" w:rsidR="008E19FD" w:rsidRPr="00DE6C36" w:rsidRDefault="008E19FD" w:rsidP="008E19FD">
      <w:pPr>
        <w:autoSpaceDE w:val="0"/>
        <w:autoSpaceDN w:val="0"/>
        <w:adjustRightInd w:val="0"/>
        <w:ind w:left="720"/>
        <w:jc w:val="both"/>
        <w:rPr>
          <w:rFonts w:ascii="Arial" w:hAnsi="Arial" w:cs="Arial"/>
          <w:sz w:val="24"/>
          <w:szCs w:val="24"/>
        </w:rPr>
      </w:pPr>
      <w:bookmarkStart w:id="425" w:name="_Hlk117111656"/>
    </w:p>
    <w:p w14:paraId="71BE550A" w14:textId="77777777" w:rsidR="008E19FD" w:rsidRDefault="008E19FD" w:rsidP="008E19FD">
      <w:pPr>
        <w:pStyle w:val="ListParagraph"/>
        <w:numPr>
          <w:ilvl w:val="0"/>
          <w:numId w:val="114"/>
        </w:numPr>
        <w:spacing w:before="120" w:after="120"/>
        <w:contextualSpacing w:val="0"/>
        <w:jc w:val="both"/>
        <w:rPr>
          <w:rFonts w:ascii="Arial" w:hAnsi="Arial" w:cs="Arial"/>
          <w:color w:val="000000"/>
          <w:sz w:val="24"/>
          <w:szCs w:val="24"/>
        </w:rPr>
      </w:pPr>
      <w:r w:rsidRPr="009A1951">
        <w:rPr>
          <w:rFonts w:ascii="Arial" w:hAnsi="Arial" w:cs="Arial"/>
          <w:color w:val="000000"/>
          <w:sz w:val="24"/>
          <w:szCs w:val="24"/>
        </w:rPr>
        <w:t xml:space="preserve">Click on Perform Blacklist. The </w:t>
      </w:r>
      <w:r>
        <w:rPr>
          <w:rFonts w:ascii="Arial" w:hAnsi="Arial" w:cs="Arial"/>
          <w:color w:val="000000"/>
          <w:sz w:val="24"/>
          <w:szCs w:val="24"/>
        </w:rPr>
        <w:t xml:space="preserve">screen </w:t>
      </w:r>
      <w:r w:rsidRPr="009A1951">
        <w:rPr>
          <w:rFonts w:ascii="Arial" w:hAnsi="Arial" w:cs="Arial"/>
          <w:color w:val="000000"/>
          <w:sz w:val="24"/>
          <w:szCs w:val="24"/>
        </w:rPr>
        <w:t>below will be displayed for non-blacklisted results.</w:t>
      </w:r>
    </w:p>
    <w:p w14:paraId="2DD15C1E" w14:textId="77777777" w:rsidR="008E19FD" w:rsidRPr="009A1951" w:rsidRDefault="008E19FD" w:rsidP="008E19FD"/>
    <w:p w14:paraId="53C7AB90" w14:textId="3B626305" w:rsidR="008E19FD" w:rsidRPr="00DE6C36" w:rsidRDefault="008E19FD" w:rsidP="008E19FD">
      <w:pPr>
        <w:autoSpaceDE w:val="0"/>
        <w:autoSpaceDN w:val="0"/>
        <w:adjustRightInd w:val="0"/>
        <w:ind w:left="720"/>
        <w:jc w:val="both"/>
        <w:rPr>
          <w:rFonts w:ascii="Arial" w:hAnsi="Arial" w:cs="Arial"/>
          <w:sz w:val="32"/>
          <w:szCs w:val="32"/>
        </w:rPr>
      </w:pPr>
      <w:r w:rsidRPr="00DE6C36">
        <w:rPr>
          <w:rFonts w:ascii="Arial" w:hAnsi="Arial" w:cs="Arial"/>
          <w:noProof/>
        </w:rPr>
        <w:drawing>
          <wp:inline distT="0" distB="0" distL="0" distR="0" wp14:anchorId="6F48D304" wp14:editId="7FE75A74">
            <wp:extent cx="5251450" cy="1447800"/>
            <wp:effectExtent l="19050" t="19050" r="25400" b="19050"/>
            <wp:docPr id="317681223"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0" cstate="print">
                      <a:extLst>
                        <a:ext uri="{28A0092B-C50C-407E-A947-70E740481C1C}">
                          <a14:useLocalDpi xmlns:a14="http://schemas.microsoft.com/office/drawing/2010/main" val="0"/>
                        </a:ext>
                      </a:extLst>
                    </a:blip>
                    <a:srcRect t="21770" b="15594"/>
                    <a:stretch>
                      <a:fillRect/>
                    </a:stretch>
                  </pic:blipFill>
                  <pic:spPr bwMode="auto">
                    <a:xfrm>
                      <a:off x="0" y="0"/>
                      <a:ext cx="5251450" cy="1447800"/>
                    </a:xfrm>
                    <a:prstGeom prst="rect">
                      <a:avLst/>
                    </a:prstGeom>
                    <a:noFill/>
                    <a:ln w="9525" cmpd="sng">
                      <a:solidFill>
                        <a:srgbClr val="4472C4"/>
                      </a:solidFill>
                      <a:miter lim="800000"/>
                      <a:headEnd/>
                      <a:tailEnd/>
                    </a:ln>
                    <a:effectLst/>
                  </pic:spPr>
                </pic:pic>
              </a:graphicData>
            </a:graphic>
          </wp:inline>
        </w:drawing>
      </w:r>
    </w:p>
    <w:p w14:paraId="2E0D83C9" w14:textId="77777777" w:rsidR="008E19FD" w:rsidRPr="008306AD" w:rsidRDefault="008E19FD" w:rsidP="008E19FD">
      <w:pPr>
        <w:pStyle w:val="ListParagraph"/>
        <w:spacing w:before="120" w:after="120"/>
        <w:ind w:left="1440"/>
        <w:jc w:val="both"/>
        <w:rPr>
          <w:rFonts w:ascii="Arial" w:hAnsi="Arial" w:cs="Arial"/>
          <w:bCs/>
          <w:color w:val="000000"/>
          <w:sz w:val="24"/>
          <w:szCs w:val="24"/>
        </w:rPr>
      </w:pPr>
      <w:r w:rsidRPr="008306AD">
        <w:rPr>
          <w:rFonts w:ascii="Arial" w:hAnsi="Arial" w:cs="Arial"/>
          <w:bCs/>
          <w:color w:val="000000"/>
          <w:sz w:val="24"/>
          <w:szCs w:val="24"/>
        </w:rPr>
        <w:t xml:space="preserve">If the customer is blacklisted the records will be displayed with no option to continue. </w:t>
      </w:r>
    </w:p>
    <w:bookmarkEnd w:id="425"/>
    <w:p w14:paraId="57859301" w14:textId="77777777" w:rsidR="008E19FD" w:rsidRPr="008306AD" w:rsidRDefault="008E19FD" w:rsidP="008E19FD">
      <w:pPr>
        <w:pStyle w:val="ListParagraph"/>
        <w:numPr>
          <w:ilvl w:val="0"/>
          <w:numId w:val="114"/>
        </w:numPr>
        <w:spacing w:before="120" w:after="120"/>
        <w:contextualSpacing w:val="0"/>
        <w:jc w:val="both"/>
        <w:rPr>
          <w:rFonts w:ascii="Arial" w:hAnsi="Arial" w:cs="Arial"/>
          <w:sz w:val="24"/>
          <w:szCs w:val="24"/>
        </w:rPr>
      </w:pPr>
      <w:r w:rsidRPr="008306AD">
        <w:rPr>
          <w:rFonts w:ascii="Arial" w:hAnsi="Arial" w:cs="Arial"/>
          <w:color w:val="000000"/>
          <w:sz w:val="24"/>
          <w:szCs w:val="24"/>
        </w:rPr>
        <w:t>Click</w:t>
      </w:r>
      <w:r w:rsidRPr="00DE6C36">
        <w:rPr>
          <w:rFonts w:ascii="Arial" w:hAnsi="Arial" w:cs="Arial"/>
          <w:sz w:val="24"/>
          <w:szCs w:val="24"/>
        </w:rPr>
        <w:t xml:space="preserve"> on </w:t>
      </w:r>
      <w:r w:rsidRPr="00DE6C36">
        <w:rPr>
          <w:rFonts w:ascii="Arial" w:hAnsi="Arial" w:cs="Arial"/>
          <w:b/>
          <w:bCs/>
          <w:sz w:val="24"/>
          <w:szCs w:val="24"/>
        </w:rPr>
        <w:t>Perform IPRS.</w:t>
      </w:r>
      <w:r w:rsidRPr="00DE6C36">
        <w:rPr>
          <w:rStyle w:val="SC4204809"/>
          <w:rFonts w:ascii="Arial" w:hAnsi="Arial" w:cs="Arial"/>
        </w:rPr>
        <w:t xml:space="preserve"> </w:t>
      </w:r>
      <w:r w:rsidRPr="00DE6C36">
        <w:rPr>
          <w:rStyle w:val="SC4204809"/>
          <w:rFonts w:ascii="Arial" w:hAnsi="Arial" w:cs="Arial"/>
          <w:b w:val="0"/>
          <w:sz w:val="24"/>
          <w:szCs w:val="24"/>
        </w:rPr>
        <w:t>T</w:t>
      </w:r>
      <w:r w:rsidRPr="00DE6C36">
        <w:rPr>
          <w:rFonts w:ascii="Arial" w:hAnsi="Arial" w:cs="Arial"/>
          <w:bCs/>
          <w:sz w:val="24"/>
          <w:szCs w:val="24"/>
        </w:rPr>
        <w:t xml:space="preserve">he </w:t>
      </w:r>
      <w:r w:rsidRPr="00DE6C36">
        <w:rPr>
          <w:rFonts w:ascii="Arial" w:hAnsi="Arial" w:cs="Arial"/>
          <w:sz w:val="24"/>
          <w:szCs w:val="24"/>
        </w:rPr>
        <w:t xml:space="preserve">Party Check List </w:t>
      </w:r>
      <w:r w:rsidRPr="00DE6C36">
        <w:rPr>
          <w:rFonts w:ascii="Arial" w:hAnsi="Arial" w:cs="Arial"/>
          <w:bCs/>
          <w:sz w:val="24"/>
          <w:szCs w:val="24"/>
        </w:rPr>
        <w:t>screen is displayed</w:t>
      </w:r>
      <w:r>
        <w:rPr>
          <w:rFonts w:ascii="Arial" w:hAnsi="Arial" w:cs="Arial"/>
          <w:bCs/>
          <w:sz w:val="24"/>
          <w:szCs w:val="24"/>
        </w:rPr>
        <w:t>.</w:t>
      </w:r>
    </w:p>
    <w:p w14:paraId="3A65772A" w14:textId="77777777" w:rsidR="008E19FD" w:rsidRPr="008306AD" w:rsidRDefault="008E19FD" w:rsidP="008E19FD"/>
    <w:p w14:paraId="61994C04" w14:textId="22BB1653" w:rsidR="008E19FD" w:rsidRPr="00DE6C36" w:rsidRDefault="008E19FD" w:rsidP="008E19FD">
      <w:pPr>
        <w:ind w:left="720"/>
        <w:rPr>
          <w:rFonts w:ascii="Arial" w:hAnsi="Arial" w:cs="Arial"/>
        </w:rPr>
      </w:pPr>
      <w:r w:rsidRPr="00DE6C36">
        <w:rPr>
          <w:rFonts w:ascii="Arial" w:hAnsi="Arial" w:cs="Arial"/>
          <w:noProof/>
        </w:rPr>
        <w:lastRenderedPageBreak/>
        <w:drawing>
          <wp:inline distT="0" distB="0" distL="0" distR="0" wp14:anchorId="57D429E0" wp14:editId="09EDB938">
            <wp:extent cx="5264150" cy="2286000"/>
            <wp:effectExtent l="19050" t="19050" r="12700" b="19050"/>
            <wp:docPr id="781612719"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cstate="print">
                      <a:extLst>
                        <a:ext uri="{28A0092B-C50C-407E-A947-70E740481C1C}">
                          <a14:useLocalDpi xmlns:a14="http://schemas.microsoft.com/office/drawing/2010/main" val="0"/>
                        </a:ext>
                      </a:extLst>
                    </a:blip>
                    <a:srcRect t="11827" b="9695"/>
                    <a:stretch>
                      <a:fillRect/>
                    </a:stretch>
                  </pic:blipFill>
                  <pic:spPr bwMode="auto">
                    <a:xfrm>
                      <a:off x="0" y="0"/>
                      <a:ext cx="5264150" cy="2286000"/>
                    </a:xfrm>
                    <a:prstGeom prst="rect">
                      <a:avLst/>
                    </a:prstGeom>
                    <a:noFill/>
                    <a:ln w="9525" cmpd="sng">
                      <a:solidFill>
                        <a:srgbClr val="4472C4"/>
                      </a:solidFill>
                      <a:miter lim="800000"/>
                      <a:headEnd/>
                      <a:tailEnd/>
                    </a:ln>
                    <a:effectLst/>
                  </pic:spPr>
                </pic:pic>
              </a:graphicData>
            </a:graphic>
          </wp:inline>
        </w:drawing>
      </w:r>
    </w:p>
    <w:p w14:paraId="5106136A" w14:textId="77777777" w:rsidR="008E19FD" w:rsidRPr="007F0C65" w:rsidRDefault="008E19FD" w:rsidP="008E19FD">
      <w:pPr>
        <w:pStyle w:val="ListParagraph"/>
        <w:numPr>
          <w:ilvl w:val="0"/>
          <w:numId w:val="114"/>
        </w:numPr>
        <w:spacing w:before="120" w:after="120"/>
        <w:contextualSpacing w:val="0"/>
        <w:jc w:val="both"/>
        <w:rPr>
          <w:rFonts w:ascii="Arial" w:hAnsi="Arial" w:cs="Arial"/>
        </w:rPr>
      </w:pPr>
      <w:r w:rsidRPr="007F0C65">
        <w:rPr>
          <w:rFonts w:ascii="Arial" w:hAnsi="Arial" w:cs="Arial"/>
          <w:bCs/>
          <w:color w:val="000000"/>
          <w:sz w:val="24"/>
          <w:szCs w:val="24"/>
        </w:rPr>
        <w:t>Validate the customer details from IPRS in comparison with the identification document presented</w:t>
      </w:r>
    </w:p>
    <w:p w14:paraId="71239ACD" w14:textId="77777777" w:rsidR="008E19FD" w:rsidRPr="00DE6C36" w:rsidRDefault="008E19FD" w:rsidP="008E19FD">
      <w:pPr>
        <w:pStyle w:val="ListParagraph"/>
        <w:numPr>
          <w:ilvl w:val="0"/>
          <w:numId w:val="114"/>
        </w:numPr>
        <w:spacing w:before="120" w:after="120"/>
        <w:contextualSpacing w:val="0"/>
        <w:jc w:val="both"/>
        <w:rPr>
          <w:rFonts w:ascii="Arial" w:hAnsi="Arial" w:cs="Arial"/>
        </w:rPr>
      </w:pPr>
      <w:r>
        <w:rPr>
          <w:rFonts w:ascii="Arial" w:hAnsi="Arial" w:cs="Arial"/>
          <w:bCs/>
          <w:color w:val="000000"/>
          <w:sz w:val="24"/>
          <w:szCs w:val="24"/>
        </w:rPr>
        <w:t>C</w:t>
      </w:r>
      <w:r w:rsidRPr="007F0C65">
        <w:rPr>
          <w:rFonts w:ascii="Arial" w:hAnsi="Arial" w:cs="Arial"/>
          <w:bCs/>
          <w:color w:val="000000"/>
          <w:sz w:val="24"/>
          <w:szCs w:val="24"/>
        </w:rPr>
        <w:t>lick on continue button to the basic details page</w:t>
      </w:r>
    </w:p>
    <w:p w14:paraId="7DF6ADBE" w14:textId="77777777" w:rsidR="008E19FD" w:rsidRPr="00DE6C36" w:rsidRDefault="008E19FD" w:rsidP="008E19FD">
      <w:pPr>
        <w:ind w:left="720"/>
        <w:rPr>
          <w:rFonts w:ascii="Arial" w:hAnsi="Arial" w:cs="Arial"/>
          <w:sz w:val="22"/>
          <w:szCs w:val="22"/>
          <w:lang w:val="en-US" w:eastAsia="en-US"/>
        </w:rPr>
      </w:pPr>
    </w:p>
    <w:p w14:paraId="7B745B37" w14:textId="77777777" w:rsidR="008E19FD" w:rsidRPr="00DE6C36" w:rsidRDefault="008E19FD" w:rsidP="008E19FD">
      <w:pPr>
        <w:pStyle w:val="Heading2"/>
      </w:pPr>
      <w:bookmarkStart w:id="426" w:name="_Toc131430773"/>
      <w:bookmarkStart w:id="427" w:name="_Toc137225429"/>
      <w:bookmarkStart w:id="428" w:name="_Toc655287500"/>
      <w:bookmarkStart w:id="429" w:name="_Hlk117111816"/>
      <w:r>
        <w:t>Capturing</w:t>
      </w:r>
      <w:r w:rsidRPr="00297CBE">
        <w:rPr>
          <w:caps/>
        </w:rPr>
        <w:t xml:space="preserve"> </w:t>
      </w:r>
      <w:r w:rsidRPr="00297CBE">
        <w:t>Basic Details</w:t>
      </w:r>
      <w:bookmarkEnd w:id="426"/>
      <w:bookmarkEnd w:id="427"/>
      <w:r w:rsidRPr="00DE6C36">
        <w:t xml:space="preserve"> </w:t>
      </w:r>
      <w:bookmarkEnd w:id="428"/>
    </w:p>
    <w:p w14:paraId="39DC3D4C" w14:textId="77777777" w:rsidR="008E19FD" w:rsidRDefault="008E19FD" w:rsidP="008E19FD">
      <w:pPr>
        <w:pStyle w:val="ListParagraph"/>
        <w:spacing w:before="120" w:after="120"/>
        <w:jc w:val="both"/>
        <w:rPr>
          <w:rFonts w:ascii="Arial" w:hAnsi="Arial" w:cs="Arial"/>
          <w:bCs/>
          <w:color w:val="000000"/>
          <w:sz w:val="24"/>
          <w:szCs w:val="24"/>
        </w:rPr>
      </w:pPr>
      <w:r w:rsidRPr="00297CBE">
        <w:rPr>
          <w:rFonts w:ascii="Arial" w:hAnsi="Arial" w:cs="Arial"/>
          <w:bCs/>
          <w:color w:val="000000"/>
          <w:sz w:val="24"/>
          <w:szCs w:val="24"/>
        </w:rPr>
        <w:t>Based on the IPRS results, the First Name, Middle Name, Last Name, Short Name, Full name, and Date of Birth will auto-populate.</w:t>
      </w:r>
    </w:p>
    <w:p w14:paraId="5128713D" w14:textId="77777777" w:rsidR="008E19FD" w:rsidRDefault="008E19FD" w:rsidP="008E19FD">
      <w:pPr>
        <w:pStyle w:val="ListParagraph"/>
        <w:numPr>
          <w:ilvl w:val="0"/>
          <w:numId w:val="116"/>
        </w:numPr>
        <w:spacing w:before="120" w:after="120"/>
        <w:contextualSpacing w:val="0"/>
        <w:jc w:val="both"/>
        <w:rPr>
          <w:rFonts w:ascii="Arial" w:hAnsi="Arial" w:cs="Arial"/>
          <w:bCs/>
          <w:color w:val="000000"/>
          <w:sz w:val="24"/>
          <w:szCs w:val="24"/>
        </w:rPr>
      </w:pPr>
      <w:r w:rsidRPr="00297CBE">
        <w:rPr>
          <w:rFonts w:ascii="Arial" w:hAnsi="Arial" w:cs="Arial"/>
          <w:bCs/>
          <w:color w:val="000000"/>
          <w:sz w:val="24"/>
          <w:szCs w:val="24"/>
        </w:rPr>
        <w:t>Input the Salutation &amp; Gender.</w:t>
      </w:r>
    </w:p>
    <w:p w14:paraId="178D08D4" w14:textId="77777777" w:rsidR="008E19FD" w:rsidRPr="00297CBE" w:rsidRDefault="008E19FD" w:rsidP="008E19FD">
      <w:pPr>
        <w:pStyle w:val="ListParagraph"/>
        <w:numPr>
          <w:ilvl w:val="0"/>
          <w:numId w:val="116"/>
        </w:numPr>
        <w:spacing w:before="120" w:after="120"/>
        <w:contextualSpacing w:val="0"/>
        <w:jc w:val="both"/>
        <w:rPr>
          <w:rFonts w:ascii="Arial" w:hAnsi="Arial" w:cs="Arial"/>
          <w:bCs/>
          <w:color w:val="000000"/>
          <w:sz w:val="24"/>
          <w:szCs w:val="24"/>
        </w:rPr>
      </w:pPr>
      <w:r w:rsidRPr="00297CBE">
        <w:rPr>
          <w:rFonts w:ascii="Arial" w:hAnsi="Arial" w:cs="Arial"/>
          <w:bCs/>
          <w:color w:val="000000"/>
          <w:sz w:val="24"/>
          <w:szCs w:val="24"/>
        </w:rPr>
        <w:t xml:space="preserve">Verify all mandatory details as displayed. </w:t>
      </w:r>
    </w:p>
    <w:p w14:paraId="1898746D" w14:textId="77777777" w:rsidR="008E19FD" w:rsidRPr="00DE6C36" w:rsidRDefault="008E19FD" w:rsidP="008E19FD">
      <w:pPr>
        <w:ind w:left="720"/>
        <w:rPr>
          <w:rFonts w:ascii="Arial" w:hAnsi="Arial" w:cs="Arial"/>
          <w:bCs/>
        </w:rPr>
      </w:pPr>
    </w:p>
    <w:p w14:paraId="2BB7310C" w14:textId="233C2D4D" w:rsidR="008E19FD" w:rsidRPr="00DE6C36" w:rsidRDefault="008E19FD" w:rsidP="008E19FD">
      <w:pPr>
        <w:ind w:left="720"/>
        <w:rPr>
          <w:rFonts w:ascii="Arial" w:hAnsi="Arial" w:cs="Arial"/>
          <w:noProof/>
        </w:rPr>
      </w:pPr>
      <w:r w:rsidRPr="00DE6C36">
        <w:rPr>
          <w:rFonts w:ascii="Arial" w:hAnsi="Arial" w:cs="Arial"/>
          <w:noProof/>
        </w:rPr>
        <w:drawing>
          <wp:inline distT="0" distB="0" distL="0" distR="0" wp14:anchorId="01576619" wp14:editId="385B5798">
            <wp:extent cx="5257800" cy="2292350"/>
            <wp:effectExtent l="19050" t="19050" r="19050" b="12700"/>
            <wp:docPr id="810244227"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7800" cy="2292350"/>
                    </a:xfrm>
                    <a:prstGeom prst="rect">
                      <a:avLst/>
                    </a:prstGeom>
                    <a:noFill/>
                    <a:ln w="9525" cmpd="sng">
                      <a:solidFill>
                        <a:srgbClr val="4472C4"/>
                      </a:solidFill>
                      <a:miter lim="800000"/>
                      <a:headEnd/>
                      <a:tailEnd/>
                    </a:ln>
                    <a:effectLst/>
                  </pic:spPr>
                </pic:pic>
              </a:graphicData>
            </a:graphic>
          </wp:inline>
        </w:drawing>
      </w:r>
    </w:p>
    <w:p w14:paraId="2DE15CB9" w14:textId="77777777" w:rsidR="008E19FD" w:rsidRPr="00DE6C36" w:rsidRDefault="008E19FD" w:rsidP="008E19FD">
      <w:pPr>
        <w:ind w:left="720"/>
        <w:rPr>
          <w:rFonts w:ascii="Arial" w:hAnsi="Arial" w:cs="Arial"/>
        </w:rPr>
      </w:pPr>
    </w:p>
    <w:p w14:paraId="39AEE3FF" w14:textId="77777777" w:rsidR="008E19FD" w:rsidRPr="00DE6C36" w:rsidRDefault="008E19FD" w:rsidP="008E19FD">
      <w:pPr>
        <w:pStyle w:val="Heading2"/>
        <w:rPr>
          <w:iCs/>
        </w:rPr>
      </w:pPr>
      <w:bookmarkStart w:id="430" w:name="_Toc131430774"/>
      <w:bookmarkStart w:id="431" w:name="_Toc137225430"/>
      <w:r w:rsidRPr="00DE6C36">
        <w:t xml:space="preserve">Capturing Identification </w:t>
      </w:r>
      <w:r>
        <w:t>Document f</w:t>
      </w:r>
      <w:r w:rsidRPr="00DE6C36">
        <w:t>or a Retail CIF</w:t>
      </w:r>
      <w:bookmarkEnd w:id="430"/>
      <w:bookmarkEnd w:id="431"/>
    </w:p>
    <w:p w14:paraId="056D8FB9" w14:textId="77777777" w:rsidR="008E19FD" w:rsidRPr="005C459D" w:rsidRDefault="008E19FD" w:rsidP="008E19FD">
      <w:pPr>
        <w:pStyle w:val="Heading3"/>
        <w:ind w:hanging="900"/>
      </w:pPr>
      <w:bookmarkStart w:id="432" w:name="_Toc137225431"/>
      <w:r w:rsidRPr="005C459D">
        <w:t>Identification Document Summary</w:t>
      </w:r>
      <w:bookmarkEnd w:id="432"/>
    </w:p>
    <w:p w14:paraId="572F56C4" w14:textId="77777777" w:rsidR="008E19FD" w:rsidRPr="00D638F4" w:rsidRDefault="008E19FD" w:rsidP="008E19FD">
      <w:pPr>
        <w:pStyle w:val="ListParagraph"/>
        <w:spacing w:before="120" w:after="120"/>
        <w:jc w:val="both"/>
        <w:rPr>
          <w:rFonts w:ascii="Arial" w:hAnsi="Arial" w:cs="Arial"/>
          <w:bCs/>
          <w:color w:val="000000"/>
          <w:sz w:val="24"/>
          <w:szCs w:val="24"/>
        </w:rPr>
      </w:pPr>
      <w:r w:rsidRPr="00D638F4">
        <w:rPr>
          <w:rFonts w:ascii="Arial" w:hAnsi="Arial" w:cs="Arial"/>
          <w:bCs/>
          <w:color w:val="000000"/>
          <w:sz w:val="24"/>
          <w:szCs w:val="24"/>
        </w:rPr>
        <w:t xml:space="preserve">This is a multi-record list in which different documents of the customer can be added. The main document shall be marked as preferred denoted with a Y and the rest shall be marked as N. </w:t>
      </w:r>
    </w:p>
    <w:p w14:paraId="4E207DA3" w14:textId="77777777" w:rsidR="008E19FD" w:rsidRPr="00D638F4" w:rsidRDefault="008E19FD" w:rsidP="008E19FD">
      <w:pPr>
        <w:pStyle w:val="ListParagraph"/>
        <w:spacing w:before="120" w:after="120"/>
        <w:jc w:val="both"/>
        <w:rPr>
          <w:rFonts w:ascii="Arial" w:hAnsi="Arial" w:cs="Arial"/>
          <w:bCs/>
          <w:color w:val="000000"/>
          <w:sz w:val="24"/>
          <w:szCs w:val="24"/>
        </w:rPr>
      </w:pPr>
      <w:r w:rsidRPr="00D638F4">
        <w:rPr>
          <w:rFonts w:ascii="Arial" w:hAnsi="Arial" w:cs="Arial"/>
          <w:bCs/>
          <w:color w:val="000000"/>
          <w:sz w:val="24"/>
          <w:szCs w:val="24"/>
        </w:rPr>
        <w:t>The documents can be linked that are uploaded and maintained in the DMS (Document Management System)</w:t>
      </w:r>
      <w:bookmarkEnd w:id="429"/>
    </w:p>
    <w:p w14:paraId="4F80A749" w14:textId="77777777" w:rsidR="008E19FD" w:rsidRDefault="008E19FD" w:rsidP="008E19FD">
      <w:pPr>
        <w:pStyle w:val="ListParagraph"/>
        <w:spacing w:before="120" w:after="120"/>
        <w:jc w:val="both"/>
        <w:rPr>
          <w:rFonts w:ascii="Arial" w:hAnsi="Arial" w:cs="Arial"/>
          <w:bCs/>
          <w:color w:val="000000"/>
          <w:sz w:val="24"/>
          <w:szCs w:val="24"/>
        </w:rPr>
      </w:pPr>
      <w:bookmarkStart w:id="433" w:name="_Hlk117111922"/>
      <w:r w:rsidRPr="00D638F4">
        <w:rPr>
          <w:rFonts w:ascii="Arial" w:hAnsi="Arial" w:cs="Arial"/>
          <w:bCs/>
          <w:color w:val="000000"/>
          <w:sz w:val="24"/>
          <w:szCs w:val="24"/>
        </w:rPr>
        <w:lastRenderedPageBreak/>
        <w:t>To add a record</w:t>
      </w:r>
      <w:r>
        <w:rPr>
          <w:rFonts w:ascii="Arial" w:hAnsi="Arial" w:cs="Arial"/>
          <w:bCs/>
          <w:color w:val="000000"/>
          <w:sz w:val="24"/>
          <w:szCs w:val="24"/>
        </w:rPr>
        <w:t>:</w:t>
      </w:r>
    </w:p>
    <w:p w14:paraId="159E89E4" w14:textId="77777777" w:rsidR="008E19FD" w:rsidRPr="000A0149" w:rsidRDefault="008E19FD" w:rsidP="008E19FD">
      <w:pPr>
        <w:pStyle w:val="ListParagraph"/>
        <w:numPr>
          <w:ilvl w:val="0"/>
          <w:numId w:val="116"/>
        </w:numPr>
        <w:spacing w:before="120" w:after="120"/>
        <w:contextualSpacing w:val="0"/>
        <w:jc w:val="both"/>
        <w:rPr>
          <w:rFonts w:ascii="Arial" w:hAnsi="Arial" w:cs="Arial"/>
          <w:bCs/>
          <w:color w:val="000000"/>
          <w:sz w:val="24"/>
          <w:szCs w:val="24"/>
        </w:rPr>
      </w:pPr>
      <w:r w:rsidRPr="000A0149">
        <w:rPr>
          <w:rFonts w:ascii="Arial" w:hAnsi="Arial" w:cs="Arial"/>
          <w:bCs/>
          <w:color w:val="000000"/>
          <w:sz w:val="24"/>
          <w:szCs w:val="24"/>
        </w:rPr>
        <w:t>Select the Mode as ADD (+).</w:t>
      </w:r>
      <w:bookmarkEnd w:id="433"/>
    </w:p>
    <w:p w14:paraId="7E1CB8A8" w14:textId="0872352A" w:rsidR="008E19FD" w:rsidRPr="00DE6C36" w:rsidRDefault="008E19FD" w:rsidP="008E19FD">
      <w:pPr>
        <w:ind w:left="720"/>
        <w:rPr>
          <w:rFonts w:ascii="Arial" w:hAnsi="Arial" w:cs="Arial"/>
        </w:rPr>
      </w:pPr>
      <w:r>
        <w:rPr>
          <w:rFonts w:ascii="Arial" w:hAnsi="Arial" w:cs="Arial"/>
          <w:noProof/>
          <w:lang w:val="en-US" w:eastAsia="en-US"/>
        </w:rPr>
        <mc:AlternateContent>
          <mc:Choice Requires="wps">
            <w:drawing>
              <wp:anchor distT="0" distB="0" distL="114300" distR="114300" simplePos="0" relativeHeight="251731968" behindDoc="0" locked="0" layoutInCell="1" allowOverlap="1" wp14:anchorId="1DF7E7CE" wp14:editId="77335C8B">
                <wp:simplePos x="0" y="0"/>
                <wp:positionH relativeFrom="column">
                  <wp:posOffset>5093335</wp:posOffset>
                </wp:positionH>
                <wp:positionV relativeFrom="paragraph">
                  <wp:posOffset>1327150</wp:posOffset>
                </wp:positionV>
                <wp:extent cx="201295" cy="90805"/>
                <wp:effectExtent l="5080" t="13335" r="12700" b="10160"/>
                <wp:wrapNone/>
                <wp:docPr id="1666556380" name="Rectangle 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D9E9A" id="Rectangle 632" o:spid="_x0000_s1026" style="position:absolute;margin-left:401.05pt;margin-top:104.5pt;width:15.85pt;height:7.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730944" behindDoc="0" locked="0" layoutInCell="1" allowOverlap="1" wp14:anchorId="4A849404" wp14:editId="19213124">
                <wp:simplePos x="0" y="0"/>
                <wp:positionH relativeFrom="column">
                  <wp:posOffset>5093335</wp:posOffset>
                </wp:positionH>
                <wp:positionV relativeFrom="paragraph">
                  <wp:posOffset>1098550</wp:posOffset>
                </wp:positionV>
                <wp:extent cx="187325" cy="90805"/>
                <wp:effectExtent l="5080" t="13335" r="7620" b="10160"/>
                <wp:wrapNone/>
                <wp:docPr id="748918685" name="Rectangle 6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32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A64A2" id="Rectangle 631" o:spid="_x0000_s1026" style="position:absolute;margin-left:401.05pt;margin-top:86.5pt;width:14.75pt;height: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729920" behindDoc="0" locked="0" layoutInCell="1" allowOverlap="1" wp14:anchorId="5B2F308C" wp14:editId="3DCCA9CF">
                <wp:simplePos x="0" y="0"/>
                <wp:positionH relativeFrom="column">
                  <wp:posOffset>5066030</wp:posOffset>
                </wp:positionH>
                <wp:positionV relativeFrom="paragraph">
                  <wp:posOffset>758825</wp:posOffset>
                </wp:positionV>
                <wp:extent cx="165735" cy="90805"/>
                <wp:effectExtent l="6350" t="6985" r="8890" b="6985"/>
                <wp:wrapNone/>
                <wp:docPr id="425382010" name="Rectangle 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EA2A66" id="Rectangle 630" o:spid="_x0000_s1026" style="position:absolute;margin-left:398.9pt;margin-top:59.75pt;width:13.05pt;height:7.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" fillcolor="#d8d8d8" strokecolor="white"/>
            </w:pict>
          </mc:Fallback>
        </mc:AlternateContent>
      </w:r>
      <w:r w:rsidRPr="00DE6C36">
        <w:rPr>
          <w:rFonts w:ascii="Arial" w:hAnsi="Arial" w:cs="Arial"/>
          <w:noProof/>
        </w:rPr>
        <w:drawing>
          <wp:inline distT="0" distB="0" distL="0" distR="0" wp14:anchorId="10F479E4" wp14:editId="0987E112">
            <wp:extent cx="5257800" cy="2495550"/>
            <wp:effectExtent l="19050" t="19050" r="19050" b="19050"/>
            <wp:docPr id="120048441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3">
                      <a:extLst>
                        <a:ext uri="{28A0092B-C50C-407E-A947-70E740481C1C}">
                          <a14:useLocalDpi xmlns:a14="http://schemas.microsoft.com/office/drawing/2010/main" val="0"/>
                        </a:ext>
                      </a:extLst>
                    </a:blip>
                    <a:srcRect t="15463" r="5820" b="9924"/>
                    <a:stretch>
                      <a:fillRect/>
                    </a:stretch>
                  </pic:blipFill>
                  <pic:spPr bwMode="auto">
                    <a:xfrm>
                      <a:off x="0" y="0"/>
                      <a:ext cx="5257800" cy="2495550"/>
                    </a:xfrm>
                    <a:prstGeom prst="rect">
                      <a:avLst/>
                    </a:prstGeom>
                    <a:noFill/>
                    <a:ln w="9525" cmpd="sng">
                      <a:solidFill>
                        <a:srgbClr val="4472C4"/>
                      </a:solidFill>
                      <a:miter lim="800000"/>
                      <a:headEnd/>
                      <a:tailEnd/>
                    </a:ln>
                    <a:effectLst/>
                  </pic:spPr>
                </pic:pic>
              </a:graphicData>
            </a:graphic>
          </wp:inline>
        </w:drawing>
      </w:r>
    </w:p>
    <w:p w14:paraId="2EE4F427" w14:textId="77777777" w:rsidR="008E19FD" w:rsidRPr="00DE6C36" w:rsidRDefault="008E19FD" w:rsidP="008E19FD">
      <w:pPr>
        <w:ind w:left="720"/>
        <w:rPr>
          <w:rFonts w:ascii="Arial" w:hAnsi="Arial" w:cs="Arial"/>
        </w:rPr>
      </w:pPr>
    </w:p>
    <w:p w14:paraId="20773E08" w14:textId="77777777" w:rsidR="008E19FD" w:rsidRDefault="008E19FD" w:rsidP="008E19FD">
      <w:pPr>
        <w:pStyle w:val="ListParagraph"/>
        <w:numPr>
          <w:ilvl w:val="0"/>
          <w:numId w:val="116"/>
        </w:numPr>
        <w:spacing w:before="120" w:after="120"/>
        <w:contextualSpacing w:val="0"/>
        <w:jc w:val="both"/>
        <w:rPr>
          <w:rFonts w:ascii="Arial" w:hAnsi="Arial" w:cs="Arial"/>
          <w:sz w:val="24"/>
          <w:szCs w:val="24"/>
        </w:rPr>
      </w:pPr>
      <w:bookmarkStart w:id="434" w:name="_Hlk117112060"/>
      <w:r w:rsidRPr="00A71D77">
        <w:rPr>
          <w:rFonts w:ascii="Arial" w:hAnsi="Arial" w:cs="Arial"/>
          <w:bCs/>
          <w:color w:val="000000"/>
          <w:sz w:val="24"/>
          <w:szCs w:val="24"/>
        </w:rPr>
        <w:t>Populate the document type as Identification Proof for Retail (IDPRF) and the Document code as maintained.</w:t>
      </w:r>
    </w:p>
    <w:p w14:paraId="199385C9" w14:textId="43C73D04" w:rsidR="008E19FD" w:rsidRPr="00A71D77" w:rsidRDefault="008E19FD" w:rsidP="008E19FD">
      <w:pPr>
        <w:rPr>
          <w:sz w:val="24"/>
          <w:szCs w:val="24"/>
        </w:rPr>
      </w:pPr>
      <w:r w:rsidRPr="00DE6C36">
        <w:rPr>
          <w:noProof/>
        </w:rPr>
        <w:drawing>
          <wp:inline distT="0" distB="0" distL="0" distR="0" wp14:anchorId="0DF4EB23" wp14:editId="1C6758D2">
            <wp:extent cx="5568950" cy="2641600"/>
            <wp:effectExtent l="19050" t="19050" r="12700" b="25400"/>
            <wp:docPr id="982991018" name="Picture 3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t="19627" r="13351" b="5873"/>
                    <a:stretch>
                      <a:fillRect/>
                    </a:stretch>
                  </pic:blipFill>
                  <pic:spPr bwMode="auto">
                    <a:xfrm>
                      <a:off x="0" y="0"/>
                      <a:ext cx="5568950" cy="2641600"/>
                    </a:xfrm>
                    <a:prstGeom prst="rect">
                      <a:avLst/>
                    </a:prstGeom>
                    <a:noFill/>
                    <a:ln w="9525" cmpd="sng">
                      <a:solidFill>
                        <a:srgbClr val="4472C4"/>
                      </a:solidFill>
                      <a:miter lim="800000"/>
                      <a:headEnd/>
                      <a:tailEnd/>
                    </a:ln>
                    <a:effectLst/>
                  </pic:spPr>
                </pic:pic>
              </a:graphicData>
            </a:graphic>
          </wp:inline>
        </w:drawing>
      </w:r>
    </w:p>
    <w:p w14:paraId="4B80316E" w14:textId="77777777" w:rsidR="008E19FD" w:rsidRPr="00DE6C36" w:rsidRDefault="008E19FD" w:rsidP="008E19FD">
      <w:pPr>
        <w:pStyle w:val="ListParagraph"/>
        <w:numPr>
          <w:ilvl w:val="0"/>
          <w:numId w:val="116"/>
        </w:numPr>
        <w:spacing w:before="120" w:after="120"/>
        <w:contextualSpacing w:val="0"/>
        <w:jc w:val="both"/>
        <w:rPr>
          <w:rFonts w:ascii="Arial" w:hAnsi="Arial" w:cs="Arial"/>
          <w:sz w:val="24"/>
          <w:szCs w:val="24"/>
        </w:rPr>
      </w:pPr>
      <w:r w:rsidRPr="00A16185">
        <w:rPr>
          <w:rFonts w:ascii="Arial" w:hAnsi="Arial" w:cs="Arial"/>
          <w:bCs/>
          <w:color w:val="000000"/>
          <w:sz w:val="24"/>
          <w:szCs w:val="24"/>
        </w:rPr>
        <w:t>Select</w:t>
      </w:r>
      <w:r w:rsidRPr="00DE6C36">
        <w:rPr>
          <w:rFonts w:ascii="Arial" w:hAnsi="Arial" w:cs="Arial"/>
          <w:sz w:val="24"/>
          <w:szCs w:val="24"/>
        </w:rPr>
        <w:t xml:space="preserve"> the Document code from searcher as shown below</w:t>
      </w:r>
    </w:p>
    <w:p w14:paraId="0FF538C2" w14:textId="02EA09D9" w:rsidR="008E19FD" w:rsidRPr="00DE6C36" w:rsidRDefault="008E19FD" w:rsidP="008E19FD">
      <w:pPr>
        <w:jc w:val="both"/>
        <w:rPr>
          <w:rFonts w:ascii="Arial" w:hAnsi="Arial" w:cs="Arial"/>
          <w:sz w:val="24"/>
          <w:szCs w:val="24"/>
        </w:rPr>
      </w:pPr>
      <w:r w:rsidRPr="00DE6C36">
        <w:rPr>
          <w:rFonts w:ascii="Arial" w:hAnsi="Arial" w:cs="Arial"/>
          <w:noProof/>
        </w:rPr>
        <w:lastRenderedPageBreak/>
        <w:drawing>
          <wp:inline distT="0" distB="0" distL="0" distR="0" wp14:anchorId="07ED4B63" wp14:editId="2354AFD3">
            <wp:extent cx="5607050" cy="2489200"/>
            <wp:effectExtent l="19050" t="19050" r="12700" b="25400"/>
            <wp:docPr id="1669307009" name="Picture 3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Graphical user interfac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t="12413" b="11388"/>
                    <a:stretch>
                      <a:fillRect/>
                    </a:stretch>
                  </pic:blipFill>
                  <pic:spPr bwMode="auto">
                    <a:xfrm>
                      <a:off x="0" y="0"/>
                      <a:ext cx="5607050" cy="2489200"/>
                    </a:xfrm>
                    <a:prstGeom prst="rect">
                      <a:avLst/>
                    </a:prstGeom>
                    <a:noFill/>
                    <a:ln w="9525" cmpd="sng">
                      <a:solidFill>
                        <a:srgbClr val="4472C4"/>
                      </a:solidFill>
                      <a:miter lim="800000"/>
                      <a:headEnd/>
                      <a:tailEnd/>
                    </a:ln>
                    <a:effectLst/>
                  </pic:spPr>
                </pic:pic>
              </a:graphicData>
            </a:graphic>
          </wp:inline>
        </w:drawing>
      </w:r>
    </w:p>
    <w:p w14:paraId="4D8F1E40" w14:textId="77777777" w:rsidR="008E19FD" w:rsidRPr="00A16185" w:rsidRDefault="008E19FD" w:rsidP="008E19FD">
      <w:pPr>
        <w:pStyle w:val="ListParagraph"/>
        <w:numPr>
          <w:ilvl w:val="0"/>
          <w:numId w:val="116"/>
        </w:numPr>
        <w:spacing w:before="120" w:after="120"/>
        <w:contextualSpacing w:val="0"/>
        <w:jc w:val="both"/>
        <w:rPr>
          <w:rFonts w:ascii="Arial" w:hAnsi="Arial" w:cs="Arial"/>
          <w:bCs/>
          <w:color w:val="000000"/>
          <w:sz w:val="24"/>
          <w:szCs w:val="24"/>
        </w:rPr>
      </w:pPr>
      <w:r w:rsidRPr="00A16185">
        <w:rPr>
          <w:rFonts w:ascii="Arial" w:hAnsi="Arial" w:cs="Arial"/>
          <w:bCs/>
          <w:color w:val="000000"/>
          <w:sz w:val="24"/>
          <w:szCs w:val="24"/>
        </w:rPr>
        <w:t>Select the Preferred document as Y. This will auto-populate the details on Document No.</w:t>
      </w:r>
    </w:p>
    <w:p w14:paraId="06886ACD" w14:textId="77777777" w:rsidR="008E19FD" w:rsidRPr="00DE6C36" w:rsidRDefault="008E19FD" w:rsidP="008E19FD">
      <w:pPr>
        <w:pStyle w:val="ListParagraph"/>
        <w:numPr>
          <w:ilvl w:val="0"/>
          <w:numId w:val="116"/>
        </w:numPr>
        <w:spacing w:before="120" w:after="120"/>
        <w:contextualSpacing w:val="0"/>
        <w:jc w:val="both"/>
        <w:rPr>
          <w:rFonts w:ascii="Arial" w:hAnsi="Arial" w:cs="Arial"/>
          <w:sz w:val="24"/>
          <w:szCs w:val="24"/>
        </w:rPr>
      </w:pPr>
      <w:r w:rsidRPr="00A16185">
        <w:rPr>
          <w:rFonts w:ascii="Arial" w:hAnsi="Arial" w:cs="Arial"/>
          <w:bCs/>
          <w:color w:val="000000"/>
          <w:sz w:val="24"/>
          <w:szCs w:val="24"/>
        </w:rPr>
        <w:t>Populate Place of issue and Issue date details for the presented identification</w:t>
      </w:r>
      <w:r w:rsidRPr="00DE6C36">
        <w:rPr>
          <w:rFonts w:ascii="Arial" w:hAnsi="Arial" w:cs="Arial"/>
          <w:sz w:val="24"/>
          <w:szCs w:val="24"/>
        </w:rPr>
        <w:t xml:space="preserve"> document.</w:t>
      </w:r>
    </w:p>
    <w:p w14:paraId="3A75DD04" w14:textId="0B00457A" w:rsidR="008E19FD" w:rsidRPr="00DE6C36" w:rsidRDefault="008E19FD" w:rsidP="008E19FD">
      <w:pPr>
        <w:jc w:val="both"/>
        <w:rPr>
          <w:rFonts w:ascii="Arial" w:hAnsi="Arial" w:cs="Arial"/>
          <w:sz w:val="32"/>
          <w:szCs w:val="32"/>
        </w:rPr>
      </w:pPr>
      <w:r w:rsidRPr="00DE6C36">
        <w:rPr>
          <w:rFonts w:ascii="Arial" w:hAnsi="Arial" w:cs="Arial"/>
          <w:noProof/>
        </w:rPr>
        <w:drawing>
          <wp:inline distT="0" distB="0" distL="0" distR="0" wp14:anchorId="3571D07F" wp14:editId="2A188687">
            <wp:extent cx="5651500" cy="1860550"/>
            <wp:effectExtent l="19050" t="19050" r="25400" b="25400"/>
            <wp:docPr id="1328965235"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t="11827" b="11575"/>
                    <a:stretch>
                      <a:fillRect/>
                    </a:stretch>
                  </pic:blipFill>
                  <pic:spPr bwMode="auto">
                    <a:xfrm>
                      <a:off x="0" y="0"/>
                      <a:ext cx="5651500" cy="1860550"/>
                    </a:xfrm>
                    <a:prstGeom prst="rect">
                      <a:avLst/>
                    </a:prstGeom>
                    <a:noFill/>
                    <a:ln w="9525" cmpd="sng">
                      <a:solidFill>
                        <a:srgbClr val="4472C4"/>
                      </a:solidFill>
                      <a:miter lim="800000"/>
                      <a:headEnd/>
                      <a:tailEnd/>
                    </a:ln>
                    <a:effectLst/>
                  </pic:spPr>
                </pic:pic>
              </a:graphicData>
            </a:graphic>
          </wp:inline>
        </w:drawing>
      </w:r>
    </w:p>
    <w:p w14:paraId="56ACB22D" w14:textId="77777777" w:rsidR="008E19FD" w:rsidRPr="00DE6C36" w:rsidRDefault="008E19FD" w:rsidP="008E19FD">
      <w:pPr>
        <w:pStyle w:val="ListParagraph"/>
        <w:numPr>
          <w:ilvl w:val="0"/>
          <w:numId w:val="116"/>
        </w:numPr>
        <w:spacing w:before="120" w:after="120"/>
        <w:contextualSpacing w:val="0"/>
        <w:jc w:val="both"/>
        <w:rPr>
          <w:rFonts w:ascii="Arial" w:hAnsi="Arial" w:cs="Arial"/>
          <w:noProof/>
          <w:sz w:val="24"/>
          <w:szCs w:val="24"/>
        </w:rPr>
      </w:pPr>
      <w:r w:rsidRPr="009834DC">
        <w:rPr>
          <w:rFonts w:ascii="Arial" w:hAnsi="Arial" w:cs="Arial"/>
          <w:bCs/>
          <w:color w:val="000000"/>
          <w:sz w:val="24"/>
          <w:szCs w:val="24"/>
        </w:rPr>
        <w:t>Click</w:t>
      </w:r>
      <w:r w:rsidRPr="00DE6C36">
        <w:rPr>
          <w:rFonts w:ascii="Arial" w:hAnsi="Arial" w:cs="Arial"/>
          <w:noProof/>
          <w:sz w:val="24"/>
          <w:szCs w:val="24"/>
        </w:rPr>
        <w:t xml:space="preserve"> the Add (+) button on the Attachments List tab. The screen </w:t>
      </w:r>
      <w:r>
        <w:rPr>
          <w:rFonts w:ascii="Arial" w:hAnsi="Arial" w:cs="Arial"/>
          <w:noProof/>
          <w:sz w:val="24"/>
          <w:szCs w:val="24"/>
        </w:rPr>
        <w:t xml:space="preserve">below </w:t>
      </w:r>
      <w:r w:rsidRPr="00DE6C36">
        <w:rPr>
          <w:rFonts w:ascii="Arial" w:hAnsi="Arial" w:cs="Arial"/>
          <w:noProof/>
          <w:sz w:val="24"/>
          <w:szCs w:val="24"/>
        </w:rPr>
        <w:t>will be displayed</w:t>
      </w:r>
    </w:p>
    <w:p w14:paraId="3A3C4C61" w14:textId="74B9F663" w:rsidR="008E19FD" w:rsidRPr="00DE6C36" w:rsidRDefault="008E19FD" w:rsidP="008E19FD">
      <w:pPr>
        <w:jc w:val="both"/>
        <w:rPr>
          <w:rFonts w:ascii="Arial" w:hAnsi="Arial" w:cs="Arial"/>
          <w:sz w:val="24"/>
          <w:szCs w:val="24"/>
        </w:rPr>
      </w:pPr>
      <w:r>
        <w:rPr>
          <w:rFonts w:ascii="Arial" w:hAnsi="Arial" w:cs="Arial"/>
          <w:noProof/>
          <w:sz w:val="32"/>
          <w:szCs w:val="32"/>
          <w:lang w:val="en-US" w:eastAsia="en-US"/>
        </w:rPr>
        <mc:AlternateContent>
          <mc:Choice Requires="wps">
            <w:drawing>
              <wp:anchor distT="0" distB="0" distL="114300" distR="114300" simplePos="0" relativeHeight="251735040" behindDoc="0" locked="0" layoutInCell="1" allowOverlap="1" wp14:anchorId="3C66558F" wp14:editId="4014B03D">
                <wp:simplePos x="0" y="0"/>
                <wp:positionH relativeFrom="column">
                  <wp:posOffset>4816475</wp:posOffset>
                </wp:positionH>
                <wp:positionV relativeFrom="paragraph">
                  <wp:posOffset>1029970</wp:posOffset>
                </wp:positionV>
                <wp:extent cx="200660" cy="90805"/>
                <wp:effectExtent l="13970" t="13335" r="13970" b="10160"/>
                <wp:wrapNone/>
                <wp:docPr id="1295791643" name="Rectangle 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66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49B587" id="Rectangle 629" o:spid="_x0000_s1026" style="position:absolute;margin-left:379.25pt;margin-top:81.1pt;width:15.8pt;height:7.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" fillcolor="#d8d8d8" strokecolor="white"/>
            </w:pict>
          </mc:Fallback>
        </mc:AlternateContent>
      </w:r>
      <w:r>
        <w:rPr>
          <w:rFonts w:ascii="Arial" w:hAnsi="Arial" w:cs="Arial"/>
          <w:noProof/>
          <w:sz w:val="32"/>
          <w:szCs w:val="32"/>
          <w:lang w:val="en-US" w:eastAsia="en-US"/>
        </w:rPr>
        <mc:AlternateContent>
          <mc:Choice Requires="wps">
            <w:drawing>
              <wp:anchor distT="0" distB="0" distL="114300" distR="114300" simplePos="0" relativeHeight="251734016" behindDoc="0" locked="0" layoutInCell="1" allowOverlap="1" wp14:anchorId="3CED1B9A" wp14:editId="62FB8BC6">
                <wp:simplePos x="0" y="0"/>
                <wp:positionH relativeFrom="column">
                  <wp:posOffset>4837430</wp:posOffset>
                </wp:positionH>
                <wp:positionV relativeFrom="paragraph">
                  <wp:posOffset>745490</wp:posOffset>
                </wp:positionV>
                <wp:extent cx="152400" cy="90805"/>
                <wp:effectExtent l="6350" t="5080" r="12700" b="8890"/>
                <wp:wrapNone/>
                <wp:docPr id="2060474932" name="Rectangle 6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F97BEE" id="Rectangle 628" o:spid="_x0000_s1026" style="position:absolute;margin-left:380.9pt;margin-top:58.7pt;width:12pt;height: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" fillcolor="#d8d8d8" strokecolor="white"/>
            </w:pict>
          </mc:Fallback>
        </mc:AlternateContent>
      </w:r>
      <w:r>
        <w:rPr>
          <w:rFonts w:ascii="Arial" w:hAnsi="Arial" w:cs="Arial"/>
          <w:noProof/>
          <w:sz w:val="32"/>
          <w:szCs w:val="32"/>
          <w:lang w:val="en-US" w:eastAsia="en-US"/>
        </w:rPr>
        <mc:AlternateContent>
          <mc:Choice Requires="wps">
            <w:drawing>
              <wp:anchor distT="0" distB="0" distL="114300" distR="114300" simplePos="0" relativeHeight="251732992" behindDoc="0" locked="0" layoutInCell="1" allowOverlap="1" wp14:anchorId="6F48B5D0" wp14:editId="166D3618">
                <wp:simplePos x="0" y="0"/>
                <wp:positionH relativeFrom="column">
                  <wp:posOffset>4823460</wp:posOffset>
                </wp:positionH>
                <wp:positionV relativeFrom="paragraph">
                  <wp:posOffset>558800</wp:posOffset>
                </wp:positionV>
                <wp:extent cx="318770" cy="90805"/>
                <wp:effectExtent l="11430" t="8890" r="12700" b="5080"/>
                <wp:wrapNone/>
                <wp:docPr id="1870188923" name="Rectangle 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345AF" id="Rectangle 627" o:spid="_x0000_s1026" style="position:absolute;margin-left:379.8pt;margin-top:44pt;width:25.1pt;height:7.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" fillcolor="#d8d8d8" strokecolor="white"/>
            </w:pict>
          </mc:Fallback>
        </mc:AlternateContent>
      </w:r>
      <w:r w:rsidRPr="00DE6C36">
        <w:rPr>
          <w:rFonts w:ascii="Arial" w:hAnsi="Arial" w:cs="Arial"/>
          <w:noProof/>
          <w:sz w:val="32"/>
          <w:szCs w:val="32"/>
        </w:rPr>
        <w:drawing>
          <wp:inline distT="0" distB="0" distL="0" distR="0" wp14:anchorId="6A586AD1" wp14:editId="68AACECF">
            <wp:extent cx="5581650" cy="2311400"/>
            <wp:effectExtent l="19050" t="19050" r="19050" b="12700"/>
            <wp:docPr id="13891723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7" cstate="print">
                      <a:extLst>
                        <a:ext uri="{28A0092B-C50C-407E-A947-70E740481C1C}">
                          <a14:useLocalDpi xmlns:a14="http://schemas.microsoft.com/office/drawing/2010/main" val="0"/>
                        </a:ext>
                      </a:extLst>
                    </a:blip>
                    <a:srcRect t="12454" b="7504"/>
                    <a:stretch>
                      <a:fillRect/>
                    </a:stretch>
                  </pic:blipFill>
                  <pic:spPr bwMode="auto">
                    <a:xfrm>
                      <a:off x="0" y="0"/>
                      <a:ext cx="5581650" cy="2311400"/>
                    </a:xfrm>
                    <a:prstGeom prst="rect">
                      <a:avLst/>
                    </a:prstGeom>
                    <a:noFill/>
                    <a:ln w="9525" cmpd="sng">
                      <a:solidFill>
                        <a:srgbClr val="4472C4"/>
                      </a:solidFill>
                      <a:miter lim="800000"/>
                      <a:headEnd/>
                      <a:tailEnd/>
                    </a:ln>
                    <a:effectLst/>
                  </pic:spPr>
                </pic:pic>
              </a:graphicData>
            </a:graphic>
          </wp:inline>
        </w:drawing>
      </w:r>
    </w:p>
    <w:bookmarkEnd w:id="434"/>
    <w:p w14:paraId="364AEB86" w14:textId="77777777" w:rsidR="008E19FD" w:rsidRPr="00DE6C36" w:rsidRDefault="008E19FD" w:rsidP="008E19FD">
      <w:pPr>
        <w:autoSpaceDE w:val="0"/>
        <w:autoSpaceDN w:val="0"/>
        <w:adjustRightInd w:val="0"/>
        <w:spacing w:before="60" w:after="60"/>
        <w:ind w:left="630"/>
        <w:jc w:val="both"/>
        <w:rPr>
          <w:rFonts w:ascii="Arial" w:hAnsi="Arial" w:cs="Arial"/>
          <w:color w:val="000000"/>
          <w:sz w:val="24"/>
          <w:szCs w:val="24"/>
        </w:rPr>
      </w:pPr>
    </w:p>
    <w:p w14:paraId="733A35B0" w14:textId="77777777" w:rsidR="008E19FD" w:rsidRPr="00DE6C36" w:rsidRDefault="008E19FD" w:rsidP="008E19FD">
      <w:pPr>
        <w:pStyle w:val="ListParagraph"/>
        <w:spacing w:before="120" w:after="120"/>
        <w:ind w:left="1080"/>
        <w:jc w:val="both"/>
        <w:rPr>
          <w:rFonts w:ascii="Arial" w:hAnsi="Arial" w:cs="Arial"/>
          <w:noProof/>
          <w:sz w:val="24"/>
          <w:szCs w:val="24"/>
        </w:rPr>
      </w:pPr>
      <w:bookmarkStart w:id="435" w:name="_Hlk117112198"/>
      <w:r w:rsidRPr="00DE6C36">
        <w:rPr>
          <w:rFonts w:ascii="Arial" w:hAnsi="Arial" w:cs="Arial"/>
          <w:noProof/>
          <w:sz w:val="24"/>
          <w:szCs w:val="24"/>
        </w:rPr>
        <w:t>There are three modes of adding an I</w:t>
      </w:r>
      <w:r>
        <w:rPr>
          <w:rFonts w:ascii="Arial" w:hAnsi="Arial" w:cs="Arial"/>
          <w:noProof/>
          <w:sz w:val="24"/>
          <w:szCs w:val="24"/>
        </w:rPr>
        <w:t>dentification record:</w:t>
      </w:r>
    </w:p>
    <w:p w14:paraId="1B2AA21E" w14:textId="77777777" w:rsidR="008E19FD" w:rsidRPr="00DE6C36" w:rsidRDefault="008E19FD" w:rsidP="008E19FD">
      <w:pPr>
        <w:pStyle w:val="ListParagraph"/>
        <w:numPr>
          <w:ilvl w:val="0"/>
          <w:numId w:val="117"/>
        </w:numPr>
        <w:spacing w:after="160" w:line="259" w:lineRule="auto"/>
        <w:rPr>
          <w:rFonts w:ascii="Arial" w:hAnsi="Arial" w:cs="Arial"/>
          <w:noProof/>
          <w:sz w:val="24"/>
          <w:szCs w:val="24"/>
        </w:rPr>
      </w:pPr>
      <w:r w:rsidRPr="00DE6C36">
        <w:rPr>
          <w:rFonts w:ascii="Arial" w:hAnsi="Arial" w:cs="Arial"/>
          <w:noProof/>
          <w:sz w:val="24"/>
          <w:szCs w:val="24"/>
        </w:rPr>
        <w:t>Add-Used for scanned documents in PDF or JPEG formats.</w:t>
      </w:r>
    </w:p>
    <w:p w14:paraId="4D9A1211" w14:textId="77777777" w:rsidR="008E19FD" w:rsidRPr="00DE6C36" w:rsidRDefault="008E19FD" w:rsidP="008E19FD">
      <w:pPr>
        <w:pStyle w:val="ListParagraph"/>
        <w:numPr>
          <w:ilvl w:val="0"/>
          <w:numId w:val="117"/>
        </w:numPr>
        <w:spacing w:after="160" w:line="259" w:lineRule="auto"/>
        <w:rPr>
          <w:rFonts w:ascii="Arial" w:hAnsi="Arial" w:cs="Arial"/>
          <w:noProof/>
          <w:sz w:val="24"/>
          <w:szCs w:val="24"/>
        </w:rPr>
      </w:pPr>
      <w:r w:rsidRPr="00DE6C36">
        <w:rPr>
          <w:rFonts w:ascii="Arial" w:hAnsi="Arial" w:cs="Arial"/>
          <w:noProof/>
          <w:sz w:val="24"/>
          <w:szCs w:val="24"/>
        </w:rPr>
        <w:lastRenderedPageBreak/>
        <w:t>Link-Used when customer has an existing CIF ID.</w:t>
      </w:r>
    </w:p>
    <w:p w14:paraId="2AB406B8" w14:textId="77777777" w:rsidR="008E19FD" w:rsidRPr="00DE6C36" w:rsidRDefault="008E19FD" w:rsidP="008E19FD">
      <w:pPr>
        <w:pStyle w:val="ListParagraph"/>
        <w:numPr>
          <w:ilvl w:val="0"/>
          <w:numId w:val="117"/>
        </w:numPr>
        <w:spacing w:after="160" w:line="259" w:lineRule="auto"/>
        <w:rPr>
          <w:rFonts w:ascii="Arial" w:hAnsi="Arial" w:cs="Arial"/>
          <w:noProof/>
          <w:sz w:val="24"/>
          <w:szCs w:val="24"/>
        </w:rPr>
      </w:pPr>
      <w:r w:rsidRPr="00DE6C36">
        <w:rPr>
          <w:rFonts w:ascii="Arial" w:hAnsi="Arial" w:cs="Arial"/>
          <w:noProof/>
          <w:sz w:val="24"/>
          <w:szCs w:val="24"/>
        </w:rPr>
        <w:t>Capture-Used when capturing the document with a webcam.</w:t>
      </w:r>
    </w:p>
    <w:p w14:paraId="577293F0" w14:textId="77777777" w:rsidR="008E19FD" w:rsidRPr="005C459D" w:rsidRDefault="008E19FD" w:rsidP="008E19FD">
      <w:pPr>
        <w:pStyle w:val="Heading3"/>
      </w:pPr>
      <w:bookmarkStart w:id="436" w:name="_Toc137225432"/>
      <w:r w:rsidRPr="005C459D">
        <w:t>Adding a Saved Document using the Add Mode</w:t>
      </w:r>
      <w:bookmarkEnd w:id="436"/>
    </w:p>
    <w:p w14:paraId="61A248E2" w14:textId="77777777" w:rsidR="008E19FD" w:rsidRPr="005C459D" w:rsidRDefault="008E19FD" w:rsidP="008E19FD">
      <w:pPr>
        <w:pStyle w:val="ListParagraph"/>
        <w:numPr>
          <w:ilvl w:val="0"/>
          <w:numId w:val="116"/>
        </w:numPr>
        <w:spacing w:before="120" w:after="120"/>
        <w:jc w:val="both"/>
        <w:rPr>
          <w:rFonts w:ascii="Arial" w:hAnsi="Arial" w:cs="Arial"/>
          <w:bCs/>
          <w:color w:val="000000"/>
          <w:sz w:val="24"/>
          <w:szCs w:val="24"/>
        </w:rPr>
      </w:pPr>
      <w:r w:rsidRPr="005C459D">
        <w:rPr>
          <w:rFonts w:ascii="Arial" w:hAnsi="Arial" w:cs="Arial"/>
          <w:bCs/>
          <w:color w:val="000000"/>
          <w:sz w:val="24"/>
          <w:szCs w:val="24"/>
        </w:rPr>
        <w:t>Browse new document from the computer</w:t>
      </w:r>
    </w:p>
    <w:p w14:paraId="29D2F91E" w14:textId="77777777" w:rsidR="008E19FD" w:rsidRDefault="008E19FD" w:rsidP="008E19FD">
      <w:pPr>
        <w:pStyle w:val="ListParagraph"/>
        <w:numPr>
          <w:ilvl w:val="0"/>
          <w:numId w:val="116"/>
        </w:numPr>
        <w:spacing w:before="120" w:after="120"/>
        <w:jc w:val="both"/>
        <w:rPr>
          <w:rFonts w:ascii="Arial" w:hAnsi="Arial" w:cs="Arial"/>
          <w:bCs/>
          <w:color w:val="000000"/>
          <w:sz w:val="24"/>
          <w:szCs w:val="24"/>
        </w:rPr>
      </w:pPr>
      <w:r w:rsidRPr="005C459D">
        <w:rPr>
          <w:rFonts w:ascii="Arial" w:hAnsi="Arial" w:cs="Arial"/>
          <w:bCs/>
          <w:color w:val="000000"/>
          <w:sz w:val="24"/>
          <w:szCs w:val="24"/>
        </w:rPr>
        <w:t>Click on upload</w:t>
      </w:r>
    </w:p>
    <w:p w14:paraId="1DABC6C6" w14:textId="77777777" w:rsidR="008E19FD" w:rsidRPr="00C62CDE" w:rsidRDefault="008E19FD" w:rsidP="008E19FD">
      <w:pPr>
        <w:pStyle w:val="ListParagraph"/>
        <w:numPr>
          <w:ilvl w:val="0"/>
          <w:numId w:val="116"/>
        </w:numPr>
        <w:spacing w:before="120" w:after="120"/>
        <w:jc w:val="both"/>
        <w:rPr>
          <w:rFonts w:ascii="Arial" w:hAnsi="Arial" w:cs="Arial"/>
          <w:bCs/>
          <w:color w:val="000000"/>
          <w:sz w:val="24"/>
          <w:szCs w:val="24"/>
        </w:rPr>
      </w:pPr>
      <w:r w:rsidRPr="00C62CDE">
        <w:rPr>
          <w:rFonts w:ascii="Arial" w:hAnsi="Arial" w:cs="Arial"/>
          <w:bCs/>
          <w:color w:val="000000"/>
          <w:sz w:val="24"/>
          <w:szCs w:val="24"/>
        </w:rPr>
        <w:t>Click</w:t>
      </w:r>
      <w:r w:rsidRPr="00C62CDE">
        <w:rPr>
          <w:rFonts w:ascii="Arial" w:hAnsi="Arial" w:cs="Arial"/>
          <w:noProof/>
          <w:sz w:val="24"/>
          <w:szCs w:val="24"/>
        </w:rPr>
        <w:t xml:space="preserve"> on Save as displayed below</w:t>
      </w:r>
      <w:r w:rsidRPr="00C62CDE">
        <w:rPr>
          <w:rFonts w:ascii="Arial" w:hAnsi="Arial" w:cs="Arial"/>
          <w:noProof/>
          <w:sz w:val="32"/>
          <w:szCs w:val="32"/>
        </w:rPr>
        <w:t>.</w:t>
      </w:r>
    </w:p>
    <w:p w14:paraId="61F5495C" w14:textId="322B6328" w:rsidR="008E19FD" w:rsidRPr="00DE6C36" w:rsidRDefault="008E19FD" w:rsidP="008E19FD">
      <w:pPr>
        <w:rPr>
          <w:rFonts w:ascii="Arial" w:hAnsi="Arial" w:cs="Arial"/>
          <w:noProof/>
        </w:rPr>
      </w:pPr>
      <w:r w:rsidRPr="00DE6C36">
        <w:rPr>
          <w:rFonts w:ascii="Arial" w:hAnsi="Arial" w:cs="Arial"/>
          <w:noProof/>
        </w:rPr>
        <w:drawing>
          <wp:inline distT="0" distB="0" distL="0" distR="0" wp14:anchorId="5D06D1CE" wp14:editId="30C5DFE7">
            <wp:extent cx="5556250" cy="2787650"/>
            <wp:effectExtent l="19050" t="19050" r="25400" b="12700"/>
            <wp:docPr id="64454664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56250" cy="2787650"/>
                    </a:xfrm>
                    <a:prstGeom prst="rect">
                      <a:avLst/>
                    </a:prstGeom>
                    <a:noFill/>
                    <a:ln w="9525" cmpd="sng">
                      <a:solidFill>
                        <a:srgbClr val="4472C4"/>
                      </a:solidFill>
                      <a:miter lim="800000"/>
                      <a:headEnd/>
                      <a:tailEnd/>
                    </a:ln>
                    <a:effectLst/>
                  </pic:spPr>
                </pic:pic>
              </a:graphicData>
            </a:graphic>
          </wp:inline>
        </w:drawing>
      </w:r>
      <w:bookmarkStart w:id="437" w:name="_Hlk117112497"/>
      <w:bookmarkEnd w:id="435"/>
    </w:p>
    <w:p w14:paraId="1A0C2770" w14:textId="77777777" w:rsidR="008E19FD" w:rsidRPr="00DE6C36" w:rsidRDefault="008E19FD" w:rsidP="008E19FD">
      <w:pPr>
        <w:ind w:left="720"/>
        <w:rPr>
          <w:rFonts w:ascii="Arial" w:hAnsi="Arial" w:cs="Arial"/>
          <w:noProof/>
        </w:rPr>
      </w:pPr>
    </w:p>
    <w:p w14:paraId="5F51C56F" w14:textId="77777777" w:rsidR="008E19FD" w:rsidRPr="00DE6C36" w:rsidRDefault="008E19FD" w:rsidP="008E19FD">
      <w:pPr>
        <w:ind w:left="720"/>
        <w:rPr>
          <w:rFonts w:ascii="Arial" w:hAnsi="Arial" w:cs="Arial"/>
          <w:noProof/>
        </w:rPr>
      </w:pPr>
    </w:p>
    <w:p w14:paraId="5F1013AE" w14:textId="77777777" w:rsidR="008E19FD" w:rsidRPr="005C459D" w:rsidRDefault="008E19FD" w:rsidP="008E19FD">
      <w:pPr>
        <w:pStyle w:val="Heading3"/>
      </w:pPr>
      <w:bookmarkStart w:id="438" w:name="_Toc131430775"/>
      <w:bookmarkStart w:id="439" w:name="_Toc137225433"/>
      <w:r w:rsidRPr="00DE6C36">
        <w:t>Adding a Saved Document Using Link Mode</w:t>
      </w:r>
      <w:bookmarkEnd w:id="438"/>
      <w:bookmarkEnd w:id="439"/>
    </w:p>
    <w:p w14:paraId="06CFEAAF" w14:textId="77777777" w:rsidR="008E19FD" w:rsidRPr="00FD34C9" w:rsidRDefault="008E19FD" w:rsidP="008E19FD">
      <w:pPr>
        <w:jc w:val="both"/>
      </w:pPr>
    </w:p>
    <w:p w14:paraId="716AE156" w14:textId="77777777" w:rsidR="008E19FD" w:rsidRPr="00DE6C36" w:rsidRDefault="008E19FD" w:rsidP="008E19FD">
      <w:pPr>
        <w:pStyle w:val="ListParagraph"/>
        <w:spacing w:before="120" w:after="120"/>
        <w:jc w:val="both"/>
        <w:rPr>
          <w:rFonts w:ascii="Arial" w:hAnsi="Arial" w:cs="Arial"/>
          <w:noProof/>
          <w:sz w:val="24"/>
          <w:szCs w:val="24"/>
        </w:rPr>
      </w:pPr>
      <w:r w:rsidRPr="00DE6C36">
        <w:rPr>
          <w:rFonts w:ascii="Arial" w:hAnsi="Arial" w:cs="Arial"/>
          <w:noProof/>
          <w:sz w:val="24"/>
          <w:szCs w:val="24"/>
        </w:rPr>
        <w:t>This is used attach a document from an existing CIF e.g. when creating a minor CIF one can link a document of the parent or guardian</w:t>
      </w:r>
      <w:r>
        <w:rPr>
          <w:rFonts w:ascii="Arial" w:hAnsi="Arial" w:cs="Arial"/>
          <w:noProof/>
          <w:sz w:val="24"/>
          <w:szCs w:val="24"/>
        </w:rPr>
        <w:t>.</w:t>
      </w:r>
    </w:p>
    <w:p w14:paraId="2C538F10" w14:textId="63086756" w:rsidR="008E19FD" w:rsidRPr="00DE6C36" w:rsidRDefault="008E19FD" w:rsidP="008E19FD">
      <w:pPr>
        <w:rPr>
          <w:rFonts w:ascii="Arial" w:hAnsi="Arial" w:cs="Arial"/>
          <w:sz w:val="32"/>
          <w:szCs w:val="32"/>
        </w:rPr>
      </w:pPr>
      <w:r w:rsidRPr="00DE6C36">
        <w:rPr>
          <w:rFonts w:ascii="Arial" w:hAnsi="Arial" w:cs="Arial"/>
          <w:noProof/>
          <w:sz w:val="32"/>
          <w:szCs w:val="32"/>
        </w:rPr>
        <w:drawing>
          <wp:inline distT="0" distB="0" distL="0" distR="0" wp14:anchorId="69ABABAB" wp14:editId="5F5F3886">
            <wp:extent cx="5568950" cy="2698750"/>
            <wp:effectExtent l="19050" t="19050" r="12700" b="25400"/>
            <wp:docPr id="128187604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8950" cy="2698750"/>
                    </a:xfrm>
                    <a:prstGeom prst="rect">
                      <a:avLst/>
                    </a:prstGeom>
                    <a:noFill/>
                    <a:ln w="9525" cmpd="sng">
                      <a:solidFill>
                        <a:srgbClr val="4472C4"/>
                      </a:solidFill>
                      <a:miter lim="800000"/>
                      <a:headEnd/>
                      <a:tailEnd/>
                    </a:ln>
                    <a:effectLst/>
                  </pic:spPr>
                </pic:pic>
              </a:graphicData>
            </a:graphic>
          </wp:inline>
        </w:drawing>
      </w:r>
    </w:p>
    <w:p w14:paraId="1CA4252B" w14:textId="77777777" w:rsidR="008E19FD" w:rsidRDefault="008E19FD" w:rsidP="008E19FD">
      <w:pPr>
        <w:pStyle w:val="ListParagraph"/>
        <w:numPr>
          <w:ilvl w:val="0"/>
          <w:numId w:val="116"/>
        </w:numPr>
        <w:spacing w:before="120" w:after="120"/>
        <w:jc w:val="both"/>
        <w:rPr>
          <w:rFonts w:ascii="Arial" w:hAnsi="Arial" w:cs="Arial"/>
          <w:sz w:val="24"/>
          <w:szCs w:val="24"/>
        </w:rPr>
      </w:pPr>
      <w:r w:rsidRPr="00FD34C9">
        <w:rPr>
          <w:rFonts w:ascii="Arial" w:hAnsi="Arial" w:cs="Arial"/>
          <w:bCs/>
          <w:color w:val="000000"/>
          <w:sz w:val="24"/>
          <w:szCs w:val="24"/>
        </w:rPr>
        <w:t>Click</w:t>
      </w:r>
      <w:r w:rsidRPr="00DE6C36">
        <w:rPr>
          <w:rFonts w:ascii="Arial" w:hAnsi="Arial" w:cs="Arial"/>
          <w:sz w:val="24"/>
          <w:szCs w:val="24"/>
        </w:rPr>
        <w:t xml:space="preserve"> on Document Title</w:t>
      </w:r>
    </w:p>
    <w:p w14:paraId="6032999E"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Select Entity Type as CIF</w:t>
      </w:r>
    </w:p>
    <w:p w14:paraId="103C28AE" w14:textId="77777777" w:rsidR="008E19FD" w:rsidRPr="00DE6C36"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lastRenderedPageBreak/>
        <w:t>Input the source CIF on CIF ID</w:t>
      </w:r>
    </w:p>
    <w:p w14:paraId="6EF14C5D" w14:textId="07C18D13" w:rsidR="008E19FD" w:rsidRPr="00DE6C36" w:rsidRDefault="008E19FD" w:rsidP="008E19FD">
      <w:pPr>
        <w:rPr>
          <w:rFonts w:ascii="Arial" w:hAnsi="Arial" w:cs="Arial"/>
          <w:sz w:val="24"/>
          <w:szCs w:val="24"/>
        </w:rPr>
      </w:pPr>
      <w:r>
        <w:rPr>
          <w:rFonts w:ascii="Arial" w:hAnsi="Arial" w:cs="Arial"/>
          <w:noProof/>
          <w:lang w:val="en-US" w:eastAsia="en-US"/>
        </w:rPr>
        <mc:AlternateContent>
          <mc:Choice Requires="wps">
            <w:drawing>
              <wp:anchor distT="0" distB="0" distL="114300" distR="114300" simplePos="0" relativeHeight="251736064" behindDoc="0" locked="0" layoutInCell="1" allowOverlap="1" wp14:anchorId="5373E8B8" wp14:editId="74374791">
                <wp:simplePos x="0" y="0"/>
                <wp:positionH relativeFrom="column">
                  <wp:posOffset>3161030</wp:posOffset>
                </wp:positionH>
                <wp:positionV relativeFrom="paragraph">
                  <wp:posOffset>1680845</wp:posOffset>
                </wp:positionV>
                <wp:extent cx="422275" cy="62230"/>
                <wp:effectExtent l="6350" t="6985" r="9525" b="6985"/>
                <wp:wrapNone/>
                <wp:docPr id="377620833" name="Rectangle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275" cy="62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593884" id="Rectangle 626" o:spid="_x0000_s1026" style="position:absolute;margin-left:248.9pt;margin-top:132.35pt;width:33.25pt;height:4.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"/>
            </w:pict>
          </mc:Fallback>
        </mc:AlternateContent>
      </w:r>
      <w:r w:rsidRPr="00DE6C36">
        <w:rPr>
          <w:rFonts w:ascii="Arial" w:hAnsi="Arial" w:cs="Arial"/>
          <w:noProof/>
        </w:rPr>
        <w:drawing>
          <wp:inline distT="0" distB="0" distL="0" distR="0" wp14:anchorId="79E5A52C" wp14:editId="3192D2B9">
            <wp:extent cx="5397500" cy="2895600"/>
            <wp:effectExtent l="19050" t="19050" r="12700" b="19050"/>
            <wp:docPr id="760617731"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7500" cy="2895600"/>
                    </a:xfrm>
                    <a:prstGeom prst="rect">
                      <a:avLst/>
                    </a:prstGeom>
                    <a:noFill/>
                    <a:ln w="9525" cmpd="sng">
                      <a:solidFill>
                        <a:srgbClr val="4472C4"/>
                      </a:solidFill>
                      <a:miter lim="800000"/>
                      <a:headEnd/>
                      <a:tailEnd/>
                    </a:ln>
                    <a:effectLst/>
                  </pic:spPr>
                </pic:pic>
              </a:graphicData>
            </a:graphic>
          </wp:inline>
        </w:drawing>
      </w:r>
    </w:p>
    <w:p w14:paraId="3A0B6B9E" w14:textId="77777777" w:rsidR="008E19FD" w:rsidRPr="00DE6C36"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Click on search</w:t>
      </w:r>
    </w:p>
    <w:p w14:paraId="632C7286" w14:textId="3D6899E0" w:rsidR="008E19FD" w:rsidRPr="00DE6C36" w:rsidRDefault="008E19FD" w:rsidP="008E19FD">
      <w:pPr>
        <w:rPr>
          <w:rFonts w:ascii="Arial" w:hAnsi="Arial" w:cs="Arial"/>
          <w:sz w:val="24"/>
          <w:szCs w:val="24"/>
        </w:rPr>
      </w:pPr>
      <w:r w:rsidRPr="00DE6C36">
        <w:rPr>
          <w:rFonts w:ascii="Arial" w:hAnsi="Arial" w:cs="Arial"/>
          <w:noProof/>
        </w:rPr>
        <w:drawing>
          <wp:inline distT="0" distB="0" distL="0" distR="0" wp14:anchorId="79FE71F5" wp14:editId="10D707F7">
            <wp:extent cx="5689600" cy="2184400"/>
            <wp:effectExtent l="19050" t="19050" r="25400" b="25400"/>
            <wp:docPr id="51266428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89600" cy="2184400"/>
                    </a:xfrm>
                    <a:prstGeom prst="rect">
                      <a:avLst/>
                    </a:prstGeom>
                    <a:noFill/>
                    <a:ln w="9525" cmpd="sng">
                      <a:solidFill>
                        <a:srgbClr val="4472C4"/>
                      </a:solidFill>
                      <a:miter lim="800000"/>
                      <a:headEnd/>
                      <a:tailEnd/>
                    </a:ln>
                    <a:effectLst/>
                  </pic:spPr>
                </pic:pic>
              </a:graphicData>
            </a:graphic>
          </wp:inline>
        </w:drawing>
      </w:r>
    </w:p>
    <w:p w14:paraId="3B326EA0" w14:textId="77777777" w:rsidR="008E19FD" w:rsidRDefault="008E19FD" w:rsidP="008E19FD">
      <w:pPr>
        <w:ind w:left="720"/>
        <w:rPr>
          <w:rFonts w:ascii="Arial" w:hAnsi="Arial" w:cs="Arial"/>
          <w:sz w:val="24"/>
          <w:szCs w:val="24"/>
        </w:rPr>
      </w:pPr>
    </w:p>
    <w:p w14:paraId="18CAB1D7"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Select the record</w:t>
      </w:r>
    </w:p>
    <w:p w14:paraId="3315440C" w14:textId="77777777" w:rsidR="008E19FD" w:rsidRPr="00DE6C36" w:rsidRDefault="008E19FD" w:rsidP="008E19FD">
      <w:pPr>
        <w:ind w:left="720"/>
        <w:rPr>
          <w:rFonts w:ascii="Arial" w:hAnsi="Arial" w:cs="Arial"/>
          <w:sz w:val="24"/>
          <w:szCs w:val="24"/>
        </w:rPr>
      </w:pPr>
    </w:p>
    <w:p w14:paraId="51E04A03" w14:textId="393E7BE9" w:rsidR="008E19FD" w:rsidRPr="00DE6C36" w:rsidRDefault="008E19FD" w:rsidP="008E19FD">
      <w:pPr>
        <w:rPr>
          <w:rFonts w:ascii="Arial" w:hAnsi="Arial" w:cs="Arial"/>
        </w:rPr>
      </w:pPr>
      <w:r w:rsidRPr="00DE6C36">
        <w:rPr>
          <w:rFonts w:ascii="Arial" w:hAnsi="Arial" w:cs="Arial"/>
          <w:noProof/>
        </w:rPr>
        <w:lastRenderedPageBreak/>
        <w:drawing>
          <wp:inline distT="0" distB="0" distL="0" distR="0" wp14:anchorId="3166B047" wp14:editId="17B942A5">
            <wp:extent cx="5581650" cy="2692400"/>
            <wp:effectExtent l="19050" t="19050" r="19050" b="12700"/>
            <wp:docPr id="1873553723"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650" cy="2692400"/>
                    </a:xfrm>
                    <a:prstGeom prst="rect">
                      <a:avLst/>
                    </a:prstGeom>
                    <a:noFill/>
                    <a:ln w="9525" cmpd="sng">
                      <a:solidFill>
                        <a:srgbClr val="4472C4"/>
                      </a:solidFill>
                      <a:miter lim="800000"/>
                      <a:headEnd/>
                      <a:tailEnd/>
                    </a:ln>
                    <a:effectLst/>
                  </pic:spPr>
                </pic:pic>
              </a:graphicData>
            </a:graphic>
          </wp:inline>
        </w:drawing>
      </w:r>
    </w:p>
    <w:p w14:paraId="24844423" w14:textId="77777777" w:rsidR="008E19FD" w:rsidRPr="00DE6C36"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Click on save</w:t>
      </w:r>
    </w:p>
    <w:p w14:paraId="0136AD8A" w14:textId="5D6F6BFE" w:rsidR="008E19FD" w:rsidRPr="00DE6C36" w:rsidRDefault="008E19FD" w:rsidP="008E19FD">
      <w:pPr>
        <w:rPr>
          <w:rFonts w:ascii="Arial" w:hAnsi="Arial" w:cs="Arial"/>
          <w:noProof/>
        </w:rPr>
      </w:pPr>
      <w:r w:rsidRPr="00DE6C36">
        <w:rPr>
          <w:rFonts w:ascii="Arial" w:hAnsi="Arial" w:cs="Arial"/>
          <w:noProof/>
        </w:rPr>
        <w:drawing>
          <wp:inline distT="0" distB="0" distL="0" distR="0" wp14:anchorId="4B855967" wp14:editId="77451DBD">
            <wp:extent cx="5581650" cy="2082800"/>
            <wp:effectExtent l="19050" t="19050" r="19050" b="12700"/>
            <wp:docPr id="262845391"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1650" cy="2082800"/>
                    </a:xfrm>
                    <a:prstGeom prst="rect">
                      <a:avLst/>
                    </a:prstGeom>
                    <a:noFill/>
                    <a:ln w="9525" cmpd="sng">
                      <a:solidFill>
                        <a:srgbClr val="4472C4"/>
                      </a:solidFill>
                      <a:miter lim="800000"/>
                      <a:headEnd/>
                      <a:tailEnd/>
                    </a:ln>
                    <a:effectLst/>
                  </pic:spPr>
                </pic:pic>
              </a:graphicData>
            </a:graphic>
          </wp:inline>
        </w:drawing>
      </w:r>
    </w:p>
    <w:p w14:paraId="29AC2ACD" w14:textId="77777777" w:rsidR="008E19FD" w:rsidRPr="00DE6C36" w:rsidRDefault="008E19FD" w:rsidP="008E19FD">
      <w:pPr>
        <w:rPr>
          <w:rFonts w:ascii="Arial" w:hAnsi="Arial" w:cs="Arial"/>
          <w:noProof/>
        </w:rPr>
      </w:pPr>
    </w:p>
    <w:p w14:paraId="4CF2BFA2" w14:textId="77777777" w:rsidR="008E19FD" w:rsidRPr="00DE6C36" w:rsidRDefault="008E19FD" w:rsidP="008E19FD">
      <w:pPr>
        <w:rPr>
          <w:rFonts w:ascii="Arial" w:hAnsi="Arial" w:cs="Arial"/>
          <w:noProof/>
        </w:rPr>
      </w:pPr>
    </w:p>
    <w:p w14:paraId="17AE81EF" w14:textId="77777777" w:rsidR="008E19FD" w:rsidRPr="008E3F40" w:rsidRDefault="008E19FD" w:rsidP="008E19FD">
      <w:pPr>
        <w:pStyle w:val="Heading3"/>
      </w:pPr>
      <w:bookmarkStart w:id="440" w:name="_Toc131430776"/>
      <w:bookmarkStart w:id="441" w:name="_Toc137225434"/>
      <w:r w:rsidRPr="008E3F40">
        <w:t>Adding Document using Capture Mode</w:t>
      </w:r>
      <w:bookmarkEnd w:id="440"/>
      <w:bookmarkEnd w:id="441"/>
    </w:p>
    <w:p w14:paraId="1CBB61FA" w14:textId="77777777" w:rsidR="008E19FD" w:rsidRPr="00DE6C36" w:rsidRDefault="008E19FD" w:rsidP="008E19FD">
      <w:pPr>
        <w:pStyle w:val="ListParagraph"/>
        <w:rPr>
          <w:rFonts w:ascii="Arial" w:hAnsi="Arial" w:cs="Arial"/>
          <w:sz w:val="24"/>
          <w:szCs w:val="24"/>
        </w:rPr>
      </w:pPr>
    </w:p>
    <w:p w14:paraId="5BAA777B"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Click on Capture Mode</w:t>
      </w:r>
    </w:p>
    <w:p w14:paraId="35B68459" w14:textId="77777777" w:rsidR="008E19FD" w:rsidRPr="00DE6C36" w:rsidRDefault="008E19FD" w:rsidP="008E19FD">
      <w:pPr>
        <w:pStyle w:val="ListParagraph"/>
        <w:spacing w:before="120" w:after="120"/>
        <w:ind w:left="1080"/>
        <w:jc w:val="both"/>
        <w:rPr>
          <w:rFonts w:ascii="Arial" w:hAnsi="Arial" w:cs="Arial"/>
          <w:sz w:val="24"/>
          <w:szCs w:val="24"/>
        </w:rPr>
      </w:pPr>
    </w:p>
    <w:p w14:paraId="36001BEE" w14:textId="0B6EC0CF" w:rsidR="008E19FD" w:rsidRPr="00DE6C36" w:rsidRDefault="008E19FD" w:rsidP="008E19FD">
      <w:pPr>
        <w:pStyle w:val="ListParagraph"/>
        <w:ind w:left="0"/>
        <w:rPr>
          <w:rFonts w:ascii="Arial" w:hAnsi="Arial" w:cs="Arial"/>
          <w:sz w:val="24"/>
          <w:szCs w:val="24"/>
        </w:rPr>
      </w:pPr>
      <w:r w:rsidRPr="00DE6C36">
        <w:rPr>
          <w:rFonts w:ascii="Arial" w:hAnsi="Arial" w:cs="Arial"/>
          <w:noProof/>
        </w:rPr>
        <w:drawing>
          <wp:inline distT="0" distB="0" distL="0" distR="0" wp14:anchorId="55C39471" wp14:editId="654461F4">
            <wp:extent cx="5695950" cy="1898650"/>
            <wp:effectExtent l="19050" t="19050" r="19050" b="25400"/>
            <wp:docPr id="90262569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5950" cy="1898650"/>
                    </a:xfrm>
                    <a:prstGeom prst="rect">
                      <a:avLst/>
                    </a:prstGeom>
                    <a:noFill/>
                    <a:ln w="9525" cmpd="sng">
                      <a:solidFill>
                        <a:srgbClr val="4472C4"/>
                      </a:solidFill>
                      <a:miter lim="800000"/>
                      <a:headEnd/>
                      <a:tailEnd/>
                    </a:ln>
                    <a:effectLst/>
                  </pic:spPr>
                </pic:pic>
              </a:graphicData>
            </a:graphic>
          </wp:inline>
        </w:drawing>
      </w:r>
      <w:r w:rsidRPr="00DE6C36">
        <w:rPr>
          <w:rFonts w:ascii="Arial" w:hAnsi="Arial" w:cs="Arial"/>
          <w:sz w:val="24"/>
          <w:szCs w:val="24"/>
        </w:rPr>
        <w:t xml:space="preserve"> </w:t>
      </w:r>
    </w:p>
    <w:p w14:paraId="3D3C4BE2" w14:textId="77777777" w:rsidR="008E19FD" w:rsidRPr="00DE6C36"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Click on capture</w:t>
      </w:r>
    </w:p>
    <w:p w14:paraId="4D37EF73" w14:textId="4D5723E0" w:rsidR="008E19FD" w:rsidRPr="00DE6C36" w:rsidRDefault="008E19FD" w:rsidP="008E19FD">
      <w:pPr>
        <w:pStyle w:val="ListParagraph"/>
        <w:ind w:left="0"/>
        <w:rPr>
          <w:rFonts w:ascii="Arial" w:hAnsi="Arial" w:cs="Arial"/>
          <w:sz w:val="24"/>
          <w:szCs w:val="24"/>
        </w:rPr>
      </w:pPr>
      <w:r w:rsidRPr="00DE6C36">
        <w:rPr>
          <w:rFonts w:ascii="Arial" w:hAnsi="Arial" w:cs="Arial"/>
          <w:noProof/>
        </w:rPr>
        <w:lastRenderedPageBreak/>
        <w:drawing>
          <wp:inline distT="0" distB="0" distL="0" distR="0" wp14:anchorId="4B228C97" wp14:editId="1F48F7CD">
            <wp:extent cx="5600700" cy="2070100"/>
            <wp:effectExtent l="19050" t="19050" r="19050" b="25400"/>
            <wp:docPr id="2029471350"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0700" cy="2070100"/>
                    </a:xfrm>
                    <a:prstGeom prst="rect">
                      <a:avLst/>
                    </a:prstGeom>
                    <a:noFill/>
                    <a:ln w="9525" cmpd="sng">
                      <a:solidFill>
                        <a:srgbClr val="4472C4"/>
                      </a:solidFill>
                      <a:miter lim="800000"/>
                      <a:headEnd/>
                      <a:tailEnd/>
                    </a:ln>
                    <a:effectLst/>
                  </pic:spPr>
                </pic:pic>
              </a:graphicData>
            </a:graphic>
          </wp:inline>
        </w:drawing>
      </w:r>
    </w:p>
    <w:p w14:paraId="75E9DA27" w14:textId="77777777" w:rsidR="008E19FD" w:rsidRPr="00DE6C36" w:rsidRDefault="008E19FD" w:rsidP="008E19FD">
      <w:pPr>
        <w:pStyle w:val="ListParagraph"/>
        <w:rPr>
          <w:rFonts w:ascii="Arial" w:hAnsi="Arial" w:cs="Arial"/>
          <w:sz w:val="24"/>
          <w:szCs w:val="24"/>
        </w:rPr>
      </w:pPr>
    </w:p>
    <w:p w14:paraId="27630008"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Take snapshot of the document</w:t>
      </w:r>
    </w:p>
    <w:p w14:paraId="1C05021C" w14:textId="77777777" w:rsidR="008E19FD" w:rsidRPr="00DE6C36" w:rsidRDefault="008E19FD" w:rsidP="008E19FD">
      <w:pPr>
        <w:pStyle w:val="ListParagraph"/>
        <w:numPr>
          <w:ilvl w:val="0"/>
          <w:numId w:val="116"/>
        </w:numPr>
        <w:spacing w:before="120" w:after="120"/>
        <w:jc w:val="both"/>
        <w:rPr>
          <w:rFonts w:ascii="Arial" w:hAnsi="Arial" w:cs="Arial"/>
          <w:sz w:val="24"/>
          <w:szCs w:val="24"/>
        </w:rPr>
      </w:pPr>
      <w:r>
        <w:rPr>
          <w:rFonts w:ascii="Arial" w:hAnsi="Arial" w:cs="Arial"/>
          <w:sz w:val="24"/>
          <w:szCs w:val="24"/>
        </w:rPr>
        <w:t>C</w:t>
      </w:r>
      <w:r w:rsidRPr="00DE6C36">
        <w:rPr>
          <w:rFonts w:ascii="Arial" w:hAnsi="Arial" w:cs="Arial"/>
          <w:sz w:val="24"/>
          <w:szCs w:val="24"/>
        </w:rPr>
        <w:t>lick on close window</w:t>
      </w:r>
    </w:p>
    <w:p w14:paraId="072E9F6D" w14:textId="77777777" w:rsidR="008E19FD" w:rsidRPr="00DE6C36" w:rsidRDefault="008E19FD" w:rsidP="008E19FD">
      <w:pPr>
        <w:pStyle w:val="ListParagraph"/>
        <w:rPr>
          <w:rFonts w:ascii="Arial" w:hAnsi="Arial" w:cs="Arial"/>
          <w:sz w:val="24"/>
          <w:szCs w:val="24"/>
        </w:rPr>
      </w:pPr>
    </w:p>
    <w:p w14:paraId="22A6D55E" w14:textId="52E9359E" w:rsidR="008E19FD" w:rsidRPr="00DE6C36" w:rsidRDefault="008E19FD" w:rsidP="008E19FD">
      <w:pPr>
        <w:pStyle w:val="ListParagraph"/>
        <w:ind w:left="0"/>
        <w:rPr>
          <w:rFonts w:ascii="Arial" w:hAnsi="Arial" w:cs="Arial"/>
          <w:sz w:val="24"/>
          <w:szCs w:val="24"/>
        </w:rPr>
      </w:pPr>
      <w:r w:rsidRPr="00DE6C36">
        <w:rPr>
          <w:rFonts w:ascii="Arial" w:hAnsi="Arial" w:cs="Arial"/>
          <w:noProof/>
        </w:rPr>
        <w:drawing>
          <wp:inline distT="0" distB="0" distL="0" distR="0" wp14:anchorId="07785905" wp14:editId="3E95B7BA">
            <wp:extent cx="5613400" cy="1987550"/>
            <wp:effectExtent l="19050" t="19050" r="25400" b="12700"/>
            <wp:docPr id="600056889" name="Picture 3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6889" name="Picture 381" descr="A screenshot of a computer&#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3400" cy="1987550"/>
                    </a:xfrm>
                    <a:prstGeom prst="rect">
                      <a:avLst/>
                    </a:prstGeom>
                    <a:noFill/>
                    <a:ln w="9525" cmpd="sng">
                      <a:solidFill>
                        <a:srgbClr val="4472C4"/>
                      </a:solidFill>
                      <a:miter lim="800000"/>
                      <a:headEnd/>
                      <a:tailEnd/>
                    </a:ln>
                    <a:effectLst/>
                  </pic:spPr>
                </pic:pic>
              </a:graphicData>
            </a:graphic>
          </wp:inline>
        </w:drawing>
      </w:r>
    </w:p>
    <w:p w14:paraId="75543689" w14:textId="77777777" w:rsidR="008E19FD" w:rsidRPr="005A3CD3" w:rsidRDefault="008E19FD" w:rsidP="008E19FD"/>
    <w:p w14:paraId="3ABD193C" w14:textId="77777777" w:rsidR="008E19FD" w:rsidRPr="00DE6C36"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Click on Save</w:t>
      </w:r>
    </w:p>
    <w:p w14:paraId="037DE931" w14:textId="77777777" w:rsidR="008E19FD" w:rsidRDefault="008E19FD" w:rsidP="008E19FD">
      <w:pPr>
        <w:pStyle w:val="ListParagraph"/>
        <w:spacing w:before="120"/>
        <w:ind w:left="1080"/>
        <w:rPr>
          <w:rFonts w:ascii="Arial" w:hAnsi="Arial" w:cs="Arial"/>
          <w:sz w:val="24"/>
          <w:szCs w:val="24"/>
        </w:rPr>
      </w:pPr>
      <w:r w:rsidRPr="00DE6C36">
        <w:rPr>
          <w:rFonts w:ascii="Arial" w:hAnsi="Arial" w:cs="Arial"/>
          <w:sz w:val="24"/>
          <w:szCs w:val="24"/>
        </w:rPr>
        <w:t xml:space="preserve">After successfully attaching the document, the Save and Add New button is used in the event of adding another document. </w:t>
      </w:r>
    </w:p>
    <w:p w14:paraId="1067C0D7" w14:textId="77777777" w:rsidR="008E19FD" w:rsidRDefault="008E19FD" w:rsidP="008E19FD">
      <w:pPr>
        <w:pStyle w:val="ListParagraph"/>
        <w:spacing w:before="120"/>
        <w:ind w:left="1080"/>
        <w:rPr>
          <w:rFonts w:ascii="Arial" w:hAnsi="Arial" w:cs="Arial"/>
          <w:sz w:val="24"/>
          <w:szCs w:val="24"/>
        </w:rPr>
      </w:pPr>
      <w:r w:rsidRPr="00DE6C36">
        <w:rPr>
          <w:rFonts w:ascii="Arial" w:hAnsi="Arial" w:cs="Arial"/>
          <w:sz w:val="24"/>
          <w:szCs w:val="24"/>
        </w:rPr>
        <w:t>The preference details for a secondary document shall</w:t>
      </w:r>
      <w:r>
        <w:rPr>
          <w:rFonts w:ascii="Arial" w:hAnsi="Arial" w:cs="Arial"/>
          <w:sz w:val="24"/>
          <w:szCs w:val="24"/>
        </w:rPr>
        <w:t xml:space="preserve"> have the preferred Field as N.</w:t>
      </w:r>
    </w:p>
    <w:p w14:paraId="775DA8E1" w14:textId="77777777" w:rsidR="008E19FD" w:rsidRPr="00DE6C36"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 xml:space="preserve">Click Save and Preview tab when uploading only one document. </w:t>
      </w:r>
    </w:p>
    <w:p w14:paraId="5F24C974" w14:textId="77777777" w:rsidR="008E19FD" w:rsidRPr="00DE6C36" w:rsidRDefault="008E19FD" w:rsidP="008E19FD">
      <w:pPr>
        <w:pStyle w:val="ListParagraph"/>
        <w:spacing w:before="120"/>
        <w:ind w:left="1080"/>
        <w:rPr>
          <w:rFonts w:ascii="Arial" w:hAnsi="Arial" w:cs="Arial"/>
          <w:sz w:val="24"/>
          <w:szCs w:val="24"/>
        </w:rPr>
      </w:pPr>
      <w:r w:rsidRPr="00DE6C36">
        <w:rPr>
          <w:rFonts w:ascii="Arial" w:hAnsi="Arial" w:cs="Arial"/>
          <w:sz w:val="24"/>
          <w:szCs w:val="24"/>
        </w:rPr>
        <w:t>The screen</w:t>
      </w:r>
      <w:r>
        <w:rPr>
          <w:rFonts w:ascii="Arial" w:hAnsi="Arial" w:cs="Arial"/>
          <w:sz w:val="24"/>
          <w:szCs w:val="24"/>
        </w:rPr>
        <w:t xml:space="preserve"> </w:t>
      </w:r>
      <w:r w:rsidRPr="00DE6C36">
        <w:rPr>
          <w:rFonts w:ascii="Arial" w:hAnsi="Arial" w:cs="Arial"/>
          <w:sz w:val="24"/>
          <w:szCs w:val="24"/>
        </w:rPr>
        <w:t>below will be displayed</w:t>
      </w:r>
      <w:r>
        <w:rPr>
          <w:rFonts w:ascii="Arial" w:hAnsi="Arial" w:cs="Arial"/>
          <w:sz w:val="24"/>
          <w:szCs w:val="24"/>
        </w:rPr>
        <w:t>.</w:t>
      </w:r>
    </w:p>
    <w:p w14:paraId="215161F3" w14:textId="77777777" w:rsidR="008E19FD" w:rsidRPr="00DE6C36" w:rsidRDefault="008E19FD" w:rsidP="008E19FD">
      <w:pPr>
        <w:pStyle w:val="ListParagraph"/>
        <w:rPr>
          <w:rFonts w:ascii="Arial" w:hAnsi="Arial" w:cs="Arial"/>
          <w:sz w:val="24"/>
          <w:szCs w:val="24"/>
        </w:rPr>
      </w:pPr>
    </w:p>
    <w:p w14:paraId="4A2775F4" w14:textId="2977F648" w:rsidR="008E19FD" w:rsidRPr="00DE6C36" w:rsidRDefault="008E19FD" w:rsidP="008E19FD">
      <w:pPr>
        <w:pStyle w:val="ListParagraph"/>
        <w:ind w:left="0"/>
        <w:rPr>
          <w:rFonts w:ascii="Arial" w:hAnsi="Arial" w:cs="Arial"/>
          <w:noProof/>
        </w:rPr>
      </w:pPr>
      <w:r>
        <w:rPr>
          <w:rFonts w:ascii="Arial" w:hAnsi="Arial" w:cs="Arial"/>
          <w:noProof/>
          <w:lang w:val="en-US" w:eastAsia="en-US"/>
        </w:rPr>
        <w:lastRenderedPageBreak/>
        <mc:AlternateContent>
          <mc:Choice Requires="wps">
            <w:drawing>
              <wp:anchor distT="0" distB="0" distL="114300" distR="114300" simplePos="0" relativeHeight="251737088" behindDoc="0" locked="0" layoutInCell="1" allowOverlap="1" wp14:anchorId="20B3B3F0" wp14:editId="637C0FD3">
                <wp:simplePos x="0" y="0"/>
                <wp:positionH relativeFrom="column">
                  <wp:posOffset>2200910</wp:posOffset>
                </wp:positionH>
                <wp:positionV relativeFrom="paragraph">
                  <wp:posOffset>1148715</wp:posOffset>
                </wp:positionV>
                <wp:extent cx="190500" cy="90805"/>
                <wp:effectExtent l="8255" t="11430" r="10795" b="12065"/>
                <wp:wrapNone/>
                <wp:docPr id="1271871689" name="Rectangle 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C7F79B" id="Rectangle 625" o:spid="_x0000_s1026" style="position:absolute;margin-left:173.3pt;margin-top:90.45pt;width:15pt;height:7.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" fillcolor="#d8d8d8" strokecolor="white"/>
            </w:pict>
          </mc:Fallback>
        </mc:AlternateContent>
      </w:r>
      <w:r w:rsidRPr="00DE6C36">
        <w:rPr>
          <w:rFonts w:ascii="Arial" w:hAnsi="Arial" w:cs="Arial"/>
          <w:noProof/>
        </w:rPr>
        <w:drawing>
          <wp:inline distT="0" distB="0" distL="0" distR="0" wp14:anchorId="2EFBD854" wp14:editId="023CBB75">
            <wp:extent cx="5613400" cy="2387600"/>
            <wp:effectExtent l="19050" t="19050" r="25400" b="12700"/>
            <wp:docPr id="150313989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7" cstate="print">
                      <a:extLst>
                        <a:ext uri="{28A0092B-C50C-407E-A947-70E740481C1C}">
                          <a14:useLocalDpi xmlns:a14="http://schemas.microsoft.com/office/drawing/2010/main" val="0"/>
                        </a:ext>
                      </a:extLst>
                    </a:blip>
                    <a:srcRect t="12570"/>
                    <a:stretch>
                      <a:fillRect/>
                    </a:stretch>
                  </pic:blipFill>
                  <pic:spPr bwMode="auto">
                    <a:xfrm>
                      <a:off x="0" y="0"/>
                      <a:ext cx="5613400" cy="2387600"/>
                    </a:xfrm>
                    <a:prstGeom prst="rect">
                      <a:avLst/>
                    </a:prstGeom>
                    <a:noFill/>
                    <a:ln w="9525" cmpd="sng">
                      <a:solidFill>
                        <a:srgbClr val="4472C4"/>
                      </a:solidFill>
                      <a:miter lim="800000"/>
                      <a:headEnd/>
                      <a:tailEnd/>
                    </a:ln>
                    <a:effectLst/>
                  </pic:spPr>
                </pic:pic>
              </a:graphicData>
            </a:graphic>
          </wp:inline>
        </w:drawing>
      </w:r>
    </w:p>
    <w:p w14:paraId="66E4E0D6" w14:textId="77777777" w:rsidR="008E19FD" w:rsidRPr="00DE6C36" w:rsidRDefault="008E19FD" w:rsidP="008E19FD">
      <w:pPr>
        <w:pStyle w:val="Heading3"/>
      </w:pPr>
      <w:bookmarkStart w:id="442" w:name="_Toc1228237539"/>
      <w:bookmarkStart w:id="443" w:name="_Toc131430777"/>
      <w:bookmarkStart w:id="444" w:name="_Toc137225435"/>
      <w:bookmarkStart w:id="445" w:name="_Hlk117112719"/>
      <w:bookmarkEnd w:id="437"/>
      <w:r w:rsidRPr="00DE6C36">
        <w:t>Adding of Customers Address</w:t>
      </w:r>
      <w:bookmarkEnd w:id="442"/>
      <w:bookmarkEnd w:id="443"/>
      <w:bookmarkEnd w:id="444"/>
    </w:p>
    <w:p w14:paraId="759271B7" w14:textId="77777777" w:rsidR="008E19FD" w:rsidRDefault="008E19FD" w:rsidP="008E19FD">
      <w:pPr>
        <w:ind w:left="720"/>
        <w:rPr>
          <w:rFonts w:ascii="Arial" w:hAnsi="Arial" w:cs="Arial"/>
          <w:sz w:val="24"/>
          <w:szCs w:val="24"/>
        </w:rPr>
      </w:pPr>
    </w:p>
    <w:p w14:paraId="0E2182FA" w14:textId="77777777" w:rsidR="008E19FD" w:rsidRDefault="008E19FD" w:rsidP="008E19FD">
      <w:pPr>
        <w:ind w:left="720"/>
        <w:rPr>
          <w:rFonts w:ascii="Arial" w:hAnsi="Arial" w:cs="Arial"/>
          <w:sz w:val="24"/>
          <w:szCs w:val="24"/>
        </w:rPr>
      </w:pPr>
      <w:r w:rsidRPr="00DE6C36">
        <w:rPr>
          <w:rFonts w:ascii="Arial" w:hAnsi="Arial" w:cs="Arial"/>
          <w:sz w:val="24"/>
          <w:szCs w:val="24"/>
        </w:rPr>
        <w:t>Address Summary is a multi-record list in which different addresses of the customer can be added.</w:t>
      </w:r>
    </w:p>
    <w:p w14:paraId="36AA7049" w14:textId="77777777" w:rsidR="008E19FD" w:rsidRPr="00DE6C36" w:rsidRDefault="008E19FD" w:rsidP="008E19FD">
      <w:pPr>
        <w:ind w:left="720"/>
        <w:rPr>
          <w:rFonts w:ascii="Arial" w:hAnsi="Arial" w:cs="Arial"/>
          <w:sz w:val="24"/>
          <w:szCs w:val="24"/>
        </w:rPr>
      </w:pPr>
    </w:p>
    <w:p w14:paraId="43A27497" w14:textId="521837EB" w:rsidR="008E19FD" w:rsidRPr="00DE6C36" w:rsidRDefault="008E19FD" w:rsidP="008E19FD">
      <w:pPr>
        <w:rPr>
          <w:rFonts w:ascii="Arial" w:hAnsi="Arial" w:cs="Arial"/>
          <w:sz w:val="24"/>
          <w:szCs w:val="24"/>
        </w:rPr>
      </w:pPr>
      <w:r w:rsidRPr="00DE6C36">
        <w:rPr>
          <w:rFonts w:ascii="Arial" w:hAnsi="Arial" w:cs="Arial"/>
          <w:noProof/>
        </w:rPr>
        <w:drawing>
          <wp:inline distT="0" distB="0" distL="0" distR="0" wp14:anchorId="0EA6DB3F" wp14:editId="3279B5B5">
            <wp:extent cx="5721350" cy="3117850"/>
            <wp:effectExtent l="19050" t="19050" r="12700" b="25400"/>
            <wp:docPr id="1658387023"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extLst>
                        <a:ext uri="{28A0092B-C50C-407E-A947-70E740481C1C}">
                          <a14:useLocalDpi xmlns:a14="http://schemas.microsoft.com/office/drawing/2010/main" val="0"/>
                        </a:ext>
                      </a:extLst>
                    </a:blip>
                    <a:srcRect t="15105" b="5643"/>
                    <a:stretch>
                      <a:fillRect/>
                    </a:stretch>
                  </pic:blipFill>
                  <pic:spPr bwMode="auto">
                    <a:xfrm>
                      <a:off x="0" y="0"/>
                      <a:ext cx="5721350" cy="3117850"/>
                    </a:xfrm>
                    <a:prstGeom prst="rect">
                      <a:avLst/>
                    </a:prstGeom>
                    <a:noFill/>
                    <a:ln w="9525" cmpd="sng">
                      <a:solidFill>
                        <a:srgbClr val="4472C4"/>
                      </a:solidFill>
                      <a:miter lim="800000"/>
                      <a:headEnd/>
                      <a:tailEnd/>
                    </a:ln>
                    <a:effectLst/>
                  </pic:spPr>
                </pic:pic>
              </a:graphicData>
            </a:graphic>
          </wp:inline>
        </w:drawing>
      </w:r>
    </w:p>
    <w:p w14:paraId="4A5F970D" w14:textId="77777777" w:rsidR="008E19FD" w:rsidRPr="00DE6C36" w:rsidRDefault="008E19FD" w:rsidP="008E19FD">
      <w:pPr>
        <w:rPr>
          <w:rFonts w:ascii="Arial" w:hAnsi="Arial" w:cs="Arial"/>
          <w:sz w:val="24"/>
          <w:szCs w:val="24"/>
        </w:rPr>
      </w:pPr>
    </w:p>
    <w:p w14:paraId="5032B187" w14:textId="77777777" w:rsidR="008E19FD"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 xml:space="preserve">On the Address summary list click on ADD+ </w:t>
      </w:r>
    </w:p>
    <w:p w14:paraId="43D15FC9" w14:textId="77777777" w:rsidR="008E19FD"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Select from the drop-down menu the list of addresses</w:t>
      </w:r>
    </w:p>
    <w:p w14:paraId="52547065" w14:textId="77777777" w:rsidR="008E19FD" w:rsidRPr="00DE6C36" w:rsidRDefault="008E19FD" w:rsidP="008E19FD">
      <w:pPr>
        <w:pStyle w:val="ListParagraph"/>
        <w:numPr>
          <w:ilvl w:val="0"/>
          <w:numId w:val="116"/>
        </w:numPr>
        <w:spacing w:before="120" w:after="120"/>
        <w:contextualSpacing w:val="0"/>
        <w:jc w:val="both"/>
        <w:rPr>
          <w:rFonts w:ascii="Arial" w:hAnsi="Arial" w:cs="Arial"/>
          <w:sz w:val="24"/>
          <w:szCs w:val="24"/>
        </w:rPr>
      </w:pPr>
      <w:r w:rsidRPr="005D153A">
        <w:rPr>
          <w:rFonts w:ascii="Arial" w:hAnsi="Arial" w:cs="Arial"/>
          <w:sz w:val="24"/>
          <w:szCs w:val="24"/>
        </w:rPr>
        <w:t xml:space="preserve">Click </w:t>
      </w:r>
      <w:r w:rsidRPr="00DE6C36">
        <w:rPr>
          <w:rFonts w:ascii="Arial" w:hAnsi="Arial" w:cs="Arial"/>
          <w:sz w:val="24"/>
          <w:szCs w:val="24"/>
        </w:rPr>
        <w:t>for example mailing and postal address.</w:t>
      </w:r>
    </w:p>
    <w:p w14:paraId="0C68AC62" w14:textId="77777777" w:rsidR="008E19FD" w:rsidRPr="00DE6C36" w:rsidRDefault="008E19FD" w:rsidP="008E19FD">
      <w:pPr>
        <w:pStyle w:val="ListParagraph"/>
        <w:spacing w:before="120" w:after="120"/>
        <w:ind w:left="1080"/>
        <w:jc w:val="both"/>
        <w:rPr>
          <w:rFonts w:ascii="Arial" w:hAnsi="Arial" w:cs="Arial"/>
          <w:sz w:val="24"/>
          <w:szCs w:val="24"/>
        </w:rPr>
      </w:pPr>
      <w:r w:rsidRPr="00DE6C36">
        <w:rPr>
          <w:rFonts w:ascii="Arial" w:hAnsi="Arial" w:cs="Arial"/>
          <w:sz w:val="24"/>
          <w:szCs w:val="24"/>
        </w:rPr>
        <w:t>The free text button will be activated.</w:t>
      </w:r>
    </w:p>
    <w:p w14:paraId="26A9EF57" w14:textId="77777777" w:rsidR="008E19FD" w:rsidRPr="00DE6C36"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On selection of Postal code, the city, Town, County and Country will be populated. Input the address line 1 manually as displayed.</w:t>
      </w:r>
    </w:p>
    <w:p w14:paraId="604F97DF" w14:textId="77777777" w:rsidR="008E19FD" w:rsidRPr="00DE6C36" w:rsidRDefault="008E19FD" w:rsidP="008E19FD">
      <w:pPr>
        <w:ind w:left="720"/>
        <w:rPr>
          <w:rFonts w:ascii="Arial" w:hAnsi="Arial" w:cs="Arial"/>
          <w:sz w:val="24"/>
          <w:szCs w:val="24"/>
        </w:rPr>
      </w:pPr>
    </w:p>
    <w:p w14:paraId="688239D9" w14:textId="319EF214" w:rsidR="008E19FD" w:rsidRPr="00DE6C36" w:rsidRDefault="008E19FD" w:rsidP="008E19FD">
      <w:pPr>
        <w:rPr>
          <w:rFonts w:ascii="Arial" w:hAnsi="Arial" w:cs="Arial"/>
          <w:sz w:val="32"/>
          <w:szCs w:val="32"/>
        </w:rPr>
      </w:pPr>
      <w:r w:rsidRPr="00DE6C36">
        <w:rPr>
          <w:rFonts w:ascii="Arial" w:hAnsi="Arial" w:cs="Arial"/>
          <w:noProof/>
        </w:rPr>
        <w:lastRenderedPageBreak/>
        <w:drawing>
          <wp:inline distT="0" distB="0" distL="0" distR="0" wp14:anchorId="3235B35D" wp14:editId="14B302A8">
            <wp:extent cx="5562600" cy="2286000"/>
            <wp:effectExtent l="19050" t="19050" r="19050" b="19050"/>
            <wp:docPr id="849816029"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extLst>
                        <a:ext uri="{28A0092B-C50C-407E-A947-70E740481C1C}">
                          <a14:useLocalDpi xmlns:a14="http://schemas.microsoft.com/office/drawing/2010/main" val="0"/>
                        </a:ext>
                      </a:extLst>
                    </a:blip>
                    <a:srcRect t="16933" b="5927"/>
                    <a:stretch>
                      <a:fillRect/>
                    </a:stretch>
                  </pic:blipFill>
                  <pic:spPr bwMode="auto">
                    <a:xfrm>
                      <a:off x="0" y="0"/>
                      <a:ext cx="5562600" cy="2286000"/>
                    </a:xfrm>
                    <a:prstGeom prst="rect">
                      <a:avLst/>
                    </a:prstGeom>
                    <a:noFill/>
                    <a:ln w="9525" cmpd="sng">
                      <a:solidFill>
                        <a:srgbClr val="4472C4"/>
                      </a:solidFill>
                      <a:miter lim="800000"/>
                      <a:headEnd/>
                      <a:tailEnd/>
                    </a:ln>
                    <a:effectLst/>
                  </pic:spPr>
                </pic:pic>
              </a:graphicData>
            </a:graphic>
          </wp:inline>
        </w:drawing>
      </w:r>
    </w:p>
    <w:p w14:paraId="66F232FD" w14:textId="77777777" w:rsidR="008E19FD" w:rsidRPr="00DE6C36"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Click on Save and ADD to add a new record</w:t>
      </w:r>
    </w:p>
    <w:p w14:paraId="749B0918" w14:textId="77777777" w:rsidR="008E19FD" w:rsidRPr="00DE6C36" w:rsidRDefault="008E19FD" w:rsidP="008E19FD">
      <w:pPr>
        <w:ind w:left="720"/>
        <w:rPr>
          <w:rFonts w:ascii="Arial" w:hAnsi="Arial" w:cs="Arial"/>
          <w:sz w:val="24"/>
          <w:szCs w:val="24"/>
        </w:rPr>
      </w:pPr>
    </w:p>
    <w:p w14:paraId="7AB8E137" w14:textId="77777777" w:rsidR="008E19FD" w:rsidRPr="00C95889" w:rsidRDefault="008E19FD" w:rsidP="008E19FD">
      <w:pPr>
        <w:pStyle w:val="Heading2"/>
      </w:pPr>
      <w:bookmarkStart w:id="446" w:name="_Toc137225436"/>
      <w:r w:rsidRPr="00C95889">
        <w:t>Adding Residence/Permanent Address (Physical Address)</w:t>
      </w:r>
      <w:bookmarkEnd w:id="446"/>
    </w:p>
    <w:p w14:paraId="21A4F2CB" w14:textId="77777777" w:rsidR="008E19FD" w:rsidRPr="00DE6C36"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 xml:space="preserve">Select Address Format as Structure </w:t>
      </w:r>
    </w:p>
    <w:p w14:paraId="50031A4E" w14:textId="77777777" w:rsidR="008E19FD"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 xml:space="preserve">Input the House no, Street no, Street Name manually </w:t>
      </w:r>
    </w:p>
    <w:p w14:paraId="221503E5" w14:textId="77777777" w:rsidR="008E19FD" w:rsidRPr="00DE6C36"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 xml:space="preserve">Select postal Code. On selection of postal code, city/town county and country will be populated </w:t>
      </w:r>
    </w:p>
    <w:p w14:paraId="1B432EB4" w14:textId="77777777" w:rsidR="008E19FD"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Click Save and Preview button.</w:t>
      </w:r>
    </w:p>
    <w:p w14:paraId="7B635FF1" w14:textId="77777777" w:rsidR="008E19FD" w:rsidRPr="00C95889" w:rsidRDefault="008E19FD" w:rsidP="008E19FD"/>
    <w:p w14:paraId="2E64955E" w14:textId="5FBBDA9F" w:rsidR="008E19FD" w:rsidRPr="00DE6C36" w:rsidRDefault="008E19FD" w:rsidP="008E19FD">
      <w:pPr>
        <w:rPr>
          <w:rFonts w:ascii="Arial" w:hAnsi="Arial" w:cs="Arial"/>
          <w:sz w:val="32"/>
          <w:szCs w:val="32"/>
        </w:rPr>
      </w:pPr>
      <w:r w:rsidRPr="00DE6C36">
        <w:rPr>
          <w:rFonts w:ascii="Arial" w:hAnsi="Arial" w:cs="Arial"/>
          <w:noProof/>
          <w:sz w:val="32"/>
          <w:szCs w:val="32"/>
        </w:rPr>
        <w:drawing>
          <wp:inline distT="0" distB="0" distL="0" distR="0" wp14:anchorId="512EC875" wp14:editId="7B333A00">
            <wp:extent cx="5632450" cy="2387600"/>
            <wp:effectExtent l="19050" t="19050" r="25400" b="12700"/>
            <wp:docPr id="154221991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0" cstate="print">
                      <a:extLst>
                        <a:ext uri="{28A0092B-C50C-407E-A947-70E740481C1C}">
                          <a14:useLocalDpi xmlns:a14="http://schemas.microsoft.com/office/drawing/2010/main" val="0"/>
                        </a:ext>
                      </a:extLst>
                    </a:blip>
                    <a:srcRect t="12100" b="7227"/>
                    <a:stretch>
                      <a:fillRect/>
                    </a:stretch>
                  </pic:blipFill>
                  <pic:spPr bwMode="auto">
                    <a:xfrm>
                      <a:off x="0" y="0"/>
                      <a:ext cx="5632450" cy="2387600"/>
                    </a:xfrm>
                    <a:prstGeom prst="rect">
                      <a:avLst/>
                    </a:prstGeom>
                    <a:noFill/>
                    <a:ln w="9525" cmpd="sng">
                      <a:solidFill>
                        <a:srgbClr val="4472C4"/>
                      </a:solidFill>
                      <a:miter lim="800000"/>
                      <a:headEnd/>
                      <a:tailEnd/>
                    </a:ln>
                    <a:effectLst/>
                  </pic:spPr>
                </pic:pic>
              </a:graphicData>
            </a:graphic>
          </wp:inline>
        </w:drawing>
      </w:r>
    </w:p>
    <w:p w14:paraId="63C2F184" w14:textId="77777777" w:rsidR="008E19FD" w:rsidRPr="00DE6C36" w:rsidRDefault="008E19FD" w:rsidP="008E19FD">
      <w:pPr>
        <w:rPr>
          <w:rFonts w:ascii="Arial" w:hAnsi="Arial" w:cs="Arial"/>
          <w:sz w:val="24"/>
          <w:szCs w:val="24"/>
        </w:rPr>
      </w:pPr>
    </w:p>
    <w:p w14:paraId="48B841E6" w14:textId="77777777" w:rsidR="008E19FD" w:rsidRPr="00C95889" w:rsidRDefault="008E19FD" w:rsidP="008E19FD">
      <w:pPr>
        <w:pStyle w:val="Heading2"/>
      </w:pPr>
      <w:bookmarkStart w:id="447" w:name="_Toc137225437"/>
      <w:r w:rsidRPr="00C95889">
        <w:t>Capturing of Diaspora Accounts Address</w:t>
      </w:r>
      <w:bookmarkEnd w:id="447"/>
      <w:r w:rsidRPr="00C95889">
        <w:t xml:space="preserve"> </w:t>
      </w:r>
    </w:p>
    <w:p w14:paraId="5FC4F270" w14:textId="77777777" w:rsidR="008E19FD" w:rsidRDefault="008E19FD" w:rsidP="008E19FD">
      <w:pPr>
        <w:pStyle w:val="ListParagraph"/>
        <w:spacing w:before="120" w:after="120"/>
        <w:jc w:val="both"/>
        <w:rPr>
          <w:rFonts w:ascii="Arial" w:hAnsi="Arial" w:cs="Arial"/>
          <w:sz w:val="24"/>
          <w:szCs w:val="24"/>
        </w:rPr>
      </w:pPr>
      <w:r>
        <w:rPr>
          <w:rFonts w:ascii="Arial" w:hAnsi="Arial" w:cs="Arial"/>
          <w:sz w:val="24"/>
          <w:szCs w:val="24"/>
        </w:rPr>
        <w:t xml:space="preserve">For </w:t>
      </w:r>
      <w:r w:rsidRPr="00DE6C36">
        <w:rPr>
          <w:rFonts w:ascii="Arial" w:hAnsi="Arial" w:cs="Arial"/>
          <w:sz w:val="24"/>
          <w:szCs w:val="24"/>
        </w:rPr>
        <w:t>Address type</w:t>
      </w:r>
      <w:r>
        <w:rPr>
          <w:rFonts w:ascii="Arial" w:hAnsi="Arial" w:cs="Arial"/>
          <w:sz w:val="24"/>
          <w:szCs w:val="24"/>
        </w:rPr>
        <w:t>:</w:t>
      </w:r>
    </w:p>
    <w:p w14:paraId="2195A362"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Select NRERelative </w:t>
      </w:r>
    </w:p>
    <w:p w14:paraId="04A9A146"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Select Structured on address format </w:t>
      </w:r>
    </w:p>
    <w:p w14:paraId="7A9CB685" w14:textId="77777777" w:rsidR="008E19FD" w:rsidRDefault="008E19FD" w:rsidP="008E19FD">
      <w:pPr>
        <w:pStyle w:val="ListParagraph"/>
        <w:numPr>
          <w:ilvl w:val="0"/>
          <w:numId w:val="116"/>
        </w:numPr>
        <w:spacing w:before="120" w:after="120"/>
        <w:jc w:val="both"/>
        <w:rPr>
          <w:rFonts w:ascii="Arial" w:hAnsi="Arial" w:cs="Arial"/>
          <w:sz w:val="24"/>
          <w:szCs w:val="24"/>
        </w:rPr>
      </w:pPr>
      <w:r>
        <w:rPr>
          <w:rFonts w:ascii="Arial" w:hAnsi="Arial" w:cs="Arial"/>
          <w:sz w:val="24"/>
          <w:szCs w:val="24"/>
        </w:rPr>
        <w:t>T</w:t>
      </w:r>
      <w:r w:rsidRPr="00DE6C36">
        <w:rPr>
          <w:rFonts w:ascii="Arial" w:hAnsi="Arial" w:cs="Arial"/>
          <w:sz w:val="24"/>
          <w:szCs w:val="24"/>
        </w:rPr>
        <w:t xml:space="preserve">o input </w:t>
      </w:r>
      <w:r w:rsidRPr="00AB11B3">
        <w:rPr>
          <w:rFonts w:ascii="Arial" w:hAnsi="Arial" w:cs="Arial"/>
          <w:sz w:val="24"/>
          <w:szCs w:val="24"/>
        </w:rPr>
        <w:t>House No./Building No</w:t>
      </w:r>
      <w:r w:rsidRPr="00DE6C36">
        <w:rPr>
          <w:rFonts w:ascii="Arial" w:hAnsi="Arial" w:cs="Arial"/>
          <w:sz w:val="24"/>
          <w:szCs w:val="24"/>
        </w:rPr>
        <w:t xml:space="preserve">, Street No, Street Name, </w:t>
      </w:r>
      <w:r w:rsidRPr="00AB11B3">
        <w:rPr>
          <w:rFonts w:ascii="Arial" w:hAnsi="Arial" w:cs="Arial"/>
          <w:sz w:val="24"/>
          <w:szCs w:val="24"/>
        </w:rPr>
        <w:t>City/Town-Diaspora</w:t>
      </w:r>
      <w:r w:rsidRPr="00DE6C36">
        <w:rPr>
          <w:rFonts w:ascii="Arial" w:hAnsi="Arial" w:cs="Arial"/>
          <w:sz w:val="24"/>
          <w:szCs w:val="24"/>
        </w:rPr>
        <w:t xml:space="preserve">, </w:t>
      </w:r>
      <w:r w:rsidRPr="00AB11B3">
        <w:rPr>
          <w:rFonts w:ascii="Arial" w:hAnsi="Arial" w:cs="Arial"/>
          <w:sz w:val="24"/>
          <w:szCs w:val="24"/>
        </w:rPr>
        <w:t>Postal Code</w:t>
      </w:r>
      <w:r w:rsidRPr="00DE6C36">
        <w:rPr>
          <w:rFonts w:ascii="Arial" w:hAnsi="Arial" w:cs="Arial"/>
          <w:sz w:val="24"/>
          <w:szCs w:val="24"/>
        </w:rPr>
        <w:t xml:space="preserve"> </w:t>
      </w:r>
    </w:p>
    <w:p w14:paraId="69130014" w14:textId="77777777" w:rsidR="008E19FD" w:rsidRPr="00C95889" w:rsidRDefault="008E19FD" w:rsidP="008E19FD">
      <w:pPr>
        <w:pStyle w:val="ListParagraph"/>
        <w:numPr>
          <w:ilvl w:val="0"/>
          <w:numId w:val="116"/>
        </w:numPr>
        <w:spacing w:before="120" w:after="120"/>
        <w:jc w:val="both"/>
        <w:rPr>
          <w:rFonts w:ascii="Arial" w:hAnsi="Arial" w:cs="Arial"/>
          <w:sz w:val="24"/>
          <w:szCs w:val="24"/>
        </w:rPr>
      </w:pPr>
      <w:r>
        <w:rPr>
          <w:rFonts w:ascii="Arial" w:hAnsi="Arial" w:cs="Arial"/>
          <w:sz w:val="24"/>
          <w:szCs w:val="24"/>
        </w:rPr>
        <w:t>S</w:t>
      </w:r>
      <w:r w:rsidRPr="00DE6C36">
        <w:rPr>
          <w:rFonts w:ascii="Arial" w:hAnsi="Arial" w:cs="Arial"/>
          <w:sz w:val="24"/>
          <w:szCs w:val="24"/>
        </w:rPr>
        <w:t>elect County as Diaspora (code 48) as shown below</w:t>
      </w:r>
      <w:r>
        <w:rPr>
          <w:rFonts w:ascii="Arial" w:hAnsi="Arial" w:cs="Arial"/>
          <w:sz w:val="24"/>
          <w:szCs w:val="24"/>
        </w:rPr>
        <w:t>:</w:t>
      </w:r>
    </w:p>
    <w:p w14:paraId="18F6F189" w14:textId="51FA6E14" w:rsidR="008E19FD" w:rsidRPr="00DE6C36" w:rsidRDefault="008E19FD" w:rsidP="008E19FD">
      <w:pPr>
        <w:rPr>
          <w:rFonts w:ascii="Arial" w:hAnsi="Arial" w:cs="Arial"/>
          <w:sz w:val="32"/>
          <w:szCs w:val="32"/>
        </w:rPr>
      </w:pPr>
      <w:r w:rsidRPr="00DE6C36">
        <w:rPr>
          <w:rFonts w:ascii="Arial" w:hAnsi="Arial" w:cs="Arial"/>
          <w:noProof/>
        </w:rPr>
        <w:lastRenderedPageBreak/>
        <w:drawing>
          <wp:inline distT="0" distB="0" distL="0" distR="0" wp14:anchorId="0ACD09E6" wp14:editId="4C5F5C4D">
            <wp:extent cx="5835650" cy="2857500"/>
            <wp:effectExtent l="19050" t="19050" r="12700" b="19050"/>
            <wp:docPr id="981995660"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1" cstate="print">
                      <a:extLst>
                        <a:ext uri="{28A0092B-C50C-407E-A947-70E740481C1C}">
                          <a14:useLocalDpi xmlns:a14="http://schemas.microsoft.com/office/drawing/2010/main" val="0"/>
                        </a:ext>
                      </a:extLst>
                    </a:blip>
                    <a:srcRect t="7825" b="10019"/>
                    <a:stretch>
                      <a:fillRect/>
                    </a:stretch>
                  </pic:blipFill>
                  <pic:spPr bwMode="auto">
                    <a:xfrm>
                      <a:off x="0" y="0"/>
                      <a:ext cx="5835650" cy="2857500"/>
                    </a:xfrm>
                    <a:prstGeom prst="rect">
                      <a:avLst/>
                    </a:prstGeom>
                    <a:noFill/>
                    <a:ln w="9525" cmpd="sng">
                      <a:solidFill>
                        <a:srgbClr val="4472C4"/>
                      </a:solidFill>
                      <a:miter lim="800000"/>
                      <a:headEnd/>
                      <a:tailEnd/>
                    </a:ln>
                    <a:effectLst/>
                  </pic:spPr>
                </pic:pic>
              </a:graphicData>
            </a:graphic>
          </wp:inline>
        </w:drawing>
      </w:r>
    </w:p>
    <w:p w14:paraId="549CC852" w14:textId="77777777" w:rsidR="008E19FD" w:rsidRDefault="008E19FD" w:rsidP="008E19FD">
      <w:pPr>
        <w:ind w:left="720"/>
        <w:rPr>
          <w:rFonts w:ascii="Arial" w:hAnsi="Arial" w:cs="Arial"/>
          <w:sz w:val="24"/>
          <w:szCs w:val="24"/>
        </w:rPr>
      </w:pPr>
    </w:p>
    <w:p w14:paraId="1DBDCA6F"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Click on Save and Preview to display the address summary as below.</w:t>
      </w:r>
    </w:p>
    <w:p w14:paraId="150BB33B" w14:textId="77777777" w:rsidR="008E19FD" w:rsidRPr="00FA454D" w:rsidRDefault="008E19FD" w:rsidP="008E19FD"/>
    <w:p w14:paraId="7CE7AD08" w14:textId="22ADF710" w:rsidR="008E19FD" w:rsidRPr="00DE6C36" w:rsidRDefault="008E19FD" w:rsidP="008E19FD">
      <w:pPr>
        <w:rPr>
          <w:rFonts w:ascii="Arial" w:hAnsi="Arial" w:cs="Arial"/>
          <w:noProof/>
        </w:rPr>
      </w:pPr>
      <w:r w:rsidRPr="00DE6C36">
        <w:rPr>
          <w:rFonts w:ascii="Arial" w:hAnsi="Arial" w:cs="Arial"/>
          <w:noProof/>
        </w:rPr>
        <w:drawing>
          <wp:inline distT="0" distB="0" distL="0" distR="0" wp14:anchorId="7701646A" wp14:editId="3F5C20B3">
            <wp:extent cx="5505450" cy="2559050"/>
            <wp:effectExtent l="19050" t="19050" r="19050" b="12700"/>
            <wp:docPr id="1474042021"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2" cstate="print">
                      <a:extLst>
                        <a:ext uri="{28A0092B-C50C-407E-A947-70E740481C1C}">
                          <a14:useLocalDpi xmlns:a14="http://schemas.microsoft.com/office/drawing/2010/main" val="0"/>
                        </a:ext>
                      </a:extLst>
                    </a:blip>
                    <a:srcRect l="545" t="11591" r="5095" b="6625"/>
                    <a:stretch>
                      <a:fillRect/>
                    </a:stretch>
                  </pic:blipFill>
                  <pic:spPr bwMode="auto">
                    <a:xfrm>
                      <a:off x="0" y="0"/>
                      <a:ext cx="5505450" cy="2559050"/>
                    </a:xfrm>
                    <a:prstGeom prst="rect">
                      <a:avLst/>
                    </a:prstGeom>
                    <a:noFill/>
                    <a:ln w="9525" cmpd="sng">
                      <a:solidFill>
                        <a:srgbClr val="4472C4"/>
                      </a:solidFill>
                      <a:miter lim="800000"/>
                      <a:headEnd/>
                      <a:tailEnd/>
                    </a:ln>
                    <a:effectLst/>
                  </pic:spPr>
                </pic:pic>
              </a:graphicData>
            </a:graphic>
          </wp:inline>
        </w:drawing>
      </w:r>
    </w:p>
    <w:p w14:paraId="5EE5FA80" w14:textId="77777777" w:rsidR="008E19FD" w:rsidRPr="00DE6C36" w:rsidRDefault="008E19FD" w:rsidP="008E19FD">
      <w:pPr>
        <w:rPr>
          <w:rFonts w:ascii="Arial" w:hAnsi="Arial" w:cs="Arial"/>
          <w:sz w:val="32"/>
          <w:szCs w:val="32"/>
        </w:rPr>
      </w:pPr>
    </w:p>
    <w:p w14:paraId="37C7DE3C" w14:textId="77777777" w:rsidR="008E19FD" w:rsidRPr="00DE6C36" w:rsidRDefault="008E19FD" w:rsidP="008E19FD">
      <w:pPr>
        <w:pStyle w:val="Heading2"/>
      </w:pPr>
      <w:bookmarkStart w:id="448" w:name="_Toc1305787044"/>
      <w:bookmarkStart w:id="449" w:name="_Toc131430778"/>
      <w:bookmarkStart w:id="450" w:name="_Toc137225438"/>
      <w:r w:rsidRPr="00DE6C36">
        <w:t>Capturing Contact Details</w:t>
      </w:r>
      <w:bookmarkEnd w:id="448"/>
      <w:bookmarkEnd w:id="449"/>
      <w:bookmarkEnd w:id="450"/>
    </w:p>
    <w:p w14:paraId="09A5868E" w14:textId="77777777" w:rsidR="008E19FD" w:rsidRPr="006221F3" w:rsidRDefault="008E19FD" w:rsidP="008E19FD">
      <w:pPr>
        <w:pStyle w:val="ListParagraph"/>
        <w:spacing w:before="120" w:after="120"/>
        <w:jc w:val="both"/>
        <w:rPr>
          <w:rFonts w:ascii="Arial" w:hAnsi="Arial" w:cs="Arial"/>
          <w:sz w:val="24"/>
          <w:szCs w:val="24"/>
        </w:rPr>
      </w:pPr>
      <w:bookmarkStart w:id="451" w:name="_Hlk117112794"/>
      <w:bookmarkEnd w:id="445"/>
      <w:r w:rsidRPr="006221F3">
        <w:rPr>
          <w:rFonts w:ascii="Arial" w:hAnsi="Arial" w:cs="Arial"/>
          <w:sz w:val="24"/>
          <w:szCs w:val="24"/>
        </w:rPr>
        <w:t>From the drop-down menu:</w:t>
      </w:r>
    </w:p>
    <w:p w14:paraId="2E27B880" w14:textId="77777777" w:rsidR="008E19FD" w:rsidRPr="006221F3" w:rsidRDefault="008E19FD" w:rsidP="008E19FD">
      <w:pPr>
        <w:pStyle w:val="ListParagraph"/>
        <w:spacing w:before="120" w:after="120"/>
        <w:jc w:val="both"/>
        <w:rPr>
          <w:rFonts w:ascii="Arial" w:hAnsi="Arial" w:cs="Arial"/>
          <w:sz w:val="24"/>
          <w:szCs w:val="24"/>
        </w:rPr>
      </w:pPr>
    </w:p>
    <w:p w14:paraId="44DDC1D8" w14:textId="77777777" w:rsidR="008E19FD" w:rsidRPr="006221F3" w:rsidRDefault="008E19FD" w:rsidP="008E19FD">
      <w:pPr>
        <w:pStyle w:val="ListParagraph"/>
        <w:numPr>
          <w:ilvl w:val="0"/>
          <w:numId w:val="116"/>
        </w:numPr>
        <w:spacing w:before="120" w:after="120"/>
        <w:jc w:val="both"/>
        <w:rPr>
          <w:rFonts w:ascii="Arial" w:hAnsi="Arial" w:cs="Arial"/>
          <w:sz w:val="24"/>
          <w:szCs w:val="24"/>
        </w:rPr>
      </w:pPr>
      <w:r>
        <w:rPr>
          <w:rFonts w:ascii="Arial" w:hAnsi="Arial" w:cs="Arial"/>
          <w:sz w:val="24"/>
          <w:szCs w:val="24"/>
        </w:rPr>
        <w:t>S</w:t>
      </w:r>
      <w:r w:rsidRPr="006221F3">
        <w:rPr>
          <w:rFonts w:ascii="Arial" w:hAnsi="Arial" w:cs="Arial"/>
          <w:sz w:val="24"/>
          <w:szCs w:val="24"/>
        </w:rPr>
        <w:t>elect the Preferred Phone Type and Preferred Email</w:t>
      </w:r>
      <w:r>
        <w:rPr>
          <w:rFonts w:ascii="Arial" w:hAnsi="Arial" w:cs="Arial"/>
          <w:sz w:val="24"/>
          <w:szCs w:val="24"/>
        </w:rPr>
        <w:t xml:space="preserve"> as shown below:</w:t>
      </w:r>
    </w:p>
    <w:p w14:paraId="0A624FEB" w14:textId="77777777" w:rsidR="008E19FD" w:rsidRPr="006221F3" w:rsidRDefault="008E19FD" w:rsidP="008E19FD"/>
    <w:p w14:paraId="78A092AE" w14:textId="46CCF5B0" w:rsidR="008E19FD" w:rsidRPr="006221F3" w:rsidRDefault="008E19FD" w:rsidP="008E19FD">
      <w:r w:rsidRPr="006221F3">
        <w:rPr>
          <w:noProof/>
        </w:rPr>
        <w:lastRenderedPageBreak/>
        <w:drawing>
          <wp:inline distT="0" distB="0" distL="0" distR="0" wp14:anchorId="0B7628A1" wp14:editId="727D2A4E">
            <wp:extent cx="5556250" cy="2698750"/>
            <wp:effectExtent l="19050" t="19050" r="25400" b="25400"/>
            <wp:docPr id="70453232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3">
                      <a:extLst>
                        <a:ext uri="{28A0092B-C50C-407E-A947-70E740481C1C}">
                          <a14:useLocalDpi xmlns:a14="http://schemas.microsoft.com/office/drawing/2010/main" val="0"/>
                        </a:ext>
                      </a:extLst>
                    </a:blip>
                    <a:srcRect l="604" t="11810" r="8971" b="5080"/>
                    <a:stretch>
                      <a:fillRect/>
                    </a:stretch>
                  </pic:blipFill>
                  <pic:spPr bwMode="auto">
                    <a:xfrm>
                      <a:off x="0" y="0"/>
                      <a:ext cx="5556250" cy="2698750"/>
                    </a:xfrm>
                    <a:prstGeom prst="rect">
                      <a:avLst/>
                    </a:prstGeom>
                    <a:noFill/>
                    <a:ln w="9525" cmpd="sng">
                      <a:solidFill>
                        <a:srgbClr val="4472C4"/>
                      </a:solidFill>
                      <a:miter lim="800000"/>
                      <a:headEnd/>
                      <a:tailEnd/>
                    </a:ln>
                    <a:effectLst/>
                  </pic:spPr>
                </pic:pic>
              </a:graphicData>
            </a:graphic>
          </wp:inline>
        </w:drawing>
      </w:r>
    </w:p>
    <w:p w14:paraId="432812C6" w14:textId="77777777" w:rsidR="008E19FD" w:rsidRPr="00DE6C36" w:rsidRDefault="008E19FD" w:rsidP="008E19FD">
      <w:pPr>
        <w:ind w:left="720"/>
        <w:rPr>
          <w:rFonts w:ascii="Arial" w:hAnsi="Arial" w:cs="Arial"/>
          <w:sz w:val="32"/>
          <w:szCs w:val="32"/>
        </w:rPr>
      </w:pPr>
    </w:p>
    <w:p w14:paraId="73650F9E" w14:textId="77777777" w:rsidR="008E19FD" w:rsidRDefault="008E19FD" w:rsidP="008E19FD">
      <w:pPr>
        <w:pStyle w:val="ListParagraph"/>
        <w:numPr>
          <w:ilvl w:val="0"/>
          <w:numId w:val="116"/>
        </w:numPr>
        <w:spacing w:before="120" w:after="120"/>
        <w:jc w:val="both"/>
        <w:rPr>
          <w:rFonts w:ascii="Arial" w:hAnsi="Arial" w:cs="Arial"/>
          <w:noProof/>
          <w:sz w:val="24"/>
          <w:szCs w:val="24"/>
        </w:rPr>
      </w:pPr>
      <w:r w:rsidRPr="00DE6C36">
        <w:rPr>
          <w:rFonts w:ascii="Arial" w:hAnsi="Arial" w:cs="Arial"/>
          <w:sz w:val="24"/>
          <w:szCs w:val="24"/>
        </w:rPr>
        <w:t xml:space="preserve">Click on add. (+) </w:t>
      </w:r>
    </w:p>
    <w:p w14:paraId="07150A80" w14:textId="77777777" w:rsidR="008E19FD" w:rsidRDefault="008E19FD" w:rsidP="008E19FD">
      <w:pPr>
        <w:pStyle w:val="ListParagraph"/>
        <w:numPr>
          <w:ilvl w:val="0"/>
          <w:numId w:val="116"/>
        </w:numPr>
        <w:spacing w:before="120" w:after="120"/>
        <w:jc w:val="both"/>
        <w:rPr>
          <w:rFonts w:ascii="Arial" w:hAnsi="Arial" w:cs="Arial"/>
          <w:noProof/>
          <w:sz w:val="24"/>
          <w:szCs w:val="24"/>
        </w:rPr>
      </w:pPr>
      <w:r w:rsidRPr="00DE6C36">
        <w:rPr>
          <w:rFonts w:ascii="Arial" w:hAnsi="Arial" w:cs="Arial"/>
          <w:noProof/>
          <w:sz w:val="24"/>
          <w:szCs w:val="24"/>
        </w:rPr>
        <w:t>Select the country from the searcher to populate the country code</w:t>
      </w:r>
    </w:p>
    <w:p w14:paraId="4D408BC5" w14:textId="77777777" w:rsidR="008E19FD" w:rsidRDefault="008E19FD" w:rsidP="008E19FD">
      <w:pPr>
        <w:pStyle w:val="ListParagraph"/>
        <w:numPr>
          <w:ilvl w:val="0"/>
          <w:numId w:val="116"/>
        </w:numPr>
        <w:spacing w:before="120" w:after="120"/>
        <w:jc w:val="both"/>
        <w:rPr>
          <w:rFonts w:ascii="Arial" w:hAnsi="Arial" w:cs="Arial"/>
          <w:noProof/>
          <w:sz w:val="24"/>
          <w:szCs w:val="24"/>
        </w:rPr>
      </w:pPr>
      <w:r w:rsidRPr="00DE6C36">
        <w:rPr>
          <w:rFonts w:ascii="Arial" w:hAnsi="Arial" w:cs="Arial"/>
          <w:noProof/>
          <w:sz w:val="24"/>
          <w:szCs w:val="24"/>
        </w:rPr>
        <w:t>Capture the customer’s Phone number</w:t>
      </w:r>
      <w:r w:rsidRPr="00DE6C36">
        <w:rPr>
          <w:rFonts w:ascii="Arial" w:hAnsi="Arial" w:cs="Arial"/>
          <w:sz w:val="24"/>
          <w:szCs w:val="24"/>
        </w:rPr>
        <w:t xml:space="preserve"> </w:t>
      </w:r>
    </w:p>
    <w:p w14:paraId="403ED20B" w14:textId="77777777" w:rsidR="008E19FD" w:rsidRPr="00DE6C36" w:rsidRDefault="008E19FD" w:rsidP="008E19FD">
      <w:pPr>
        <w:pStyle w:val="ListParagraph"/>
        <w:numPr>
          <w:ilvl w:val="0"/>
          <w:numId w:val="116"/>
        </w:numPr>
        <w:spacing w:before="120" w:after="120"/>
        <w:jc w:val="both"/>
        <w:rPr>
          <w:rFonts w:ascii="Arial" w:hAnsi="Arial" w:cs="Arial"/>
          <w:noProof/>
          <w:sz w:val="24"/>
          <w:szCs w:val="24"/>
        </w:rPr>
      </w:pPr>
      <w:r w:rsidRPr="00DE6C36">
        <w:rPr>
          <w:rFonts w:ascii="Arial" w:hAnsi="Arial" w:cs="Arial"/>
          <w:sz w:val="24"/>
          <w:szCs w:val="24"/>
        </w:rPr>
        <w:t>Click on Save and ADD New to input the email details</w:t>
      </w:r>
      <w:r w:rsidRPr="00DE6C36">
        <w:rPr>
          <w:rFonts w:ascii="Arial" w:hAnsi="Arial" w:cs="Arial"/>
          <w:noProof/>
          <w:sz w:val="24"/>
          <w:szCs w:val="24"/>
        </w:rPr>
        <w:t xml:space="preserve"> as below;</w:t>
      </w:r>
    </w:p>
    <w:p w14:paraId="450CC2CB" w14:textId="0C155D5C" w:rsidR="008E19FD" w:rsidRPr="00DE6C36" w:rsidRDefault="008E19FD" w:rsidP="008E19FD">
      <w:pPr>
        <w:rPr>
          <w:rFonts w:ascii="Arial" w:hAnsi="Arial" w:cs="Arial"/>
          <w:sz w:val="32"/>
          <w:szCs w:val="32"/>
        </w:rPr>
      </w:pPr>
      <w:r w:rsidRPr="00DE6C36">
        <w:rPr>
          <w:rFonts w:ascii="Arial" w:hAnsi="Arial" w:cs="Arial"/>
          <w:noProof/>
        </w:rPr>
        <w:drawing>
          <wp:inline distT="0" distB="0" distL="0" distR="0" wp14:anchorId="4F014E2D" wp14:editId="1002329B">
            <wp:extent cx="5594350" cy="2241550"/>
            <wp:effectExtent l="19050" t="19050" r="25400" b="25400"/>
            <wp:docPr id="1085065834"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14" cstate="print">
                      <a:extLst>
                        <a:ext uri="{28A0092B-C50C-407E-A947-70E740481C1C}">
                          <a14:useLocalDpi xmlns:a14="http://schemas.microsoft.com/office/drawing/2010/main" val="0"/>
                        </a:ext>
                      </a:extLst>
                    </a:blip>
                    <a:srcRect t="12094" b="12103"/>
                    <a:stretch>
                      <a:fillRect/>
                    </a:stretch>
                  </pic:blipFill>
                  <pic:spPr bwMode="auto">
                    <a:xfrm>
                      <a:off x="0" y="0"/>
                      <a:ext cx="5594350" cy="2241550"/>
                    </a:xfrm>
                    <a:prstGeom prst="rect">
                      <a:avLst/>
                    </a:prstGeom>
                    <a:noFill/>
                    <a:ln w="9525" cmpd="sng">
                      <a:solidFill>
                        <a:srgbClr val="4472C4"/>
                      </a:solidFill>
                      <a:miter lim="800000"/>
                      <a:headEnd/>
                      <a:tailEnd/>
                    </a:ln>
                    <a:effectLst/>
                  </pic:spPr>
                </pic:pic>
              </a:graphicData>
            </a:graphic>
          </wp:inline>
        </w:drawing>
      </w:r>
    </w:p>
    <w:p w14:paraId="1599B493"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Click on Save and ADD New to input the email address </w:t>
      </w:r>
    </w:p>
    <w:p w14:paraId="44B1222D"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Select Email from Channel</w:t>
      </w:r>
    </w:p>
    <w:p w14:paraId="5A78E9B8"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Input email address on Email ID</w:t>
      </w:r>
    </w:p>
    <w:p w14:paraId="6BAB1BB9" w14:textId="77777777" w:rsidR="008E19FD" w:rsidRPr="00DE6C36" w:rsidRDefault="008E19FD" w:rsidP="008E19FD">
      <w:pPr>
        <w:pStyle w:val="ListParagraph"/>
        <w:spacing w:before="120" w:after="120"/>
        <w:ind w:left="1080"/>
        <w:jc w:val="both"/>
        <w:rPr>
          <w:rFonts w:ascii="Arial" w:hAnsi="Arial" w:cs="Arial"/>
          <w:sz w:val="24"/>
          <w:szCs w:val="24"/>
        </w:rPr>
      </w:pPr>
    </w:p>
    <w:p w14:paraId="1E5366EB" w14:textId="433DB8CC" w:rsidR="008E19FD" w:rsidRPr="00DE6C36" w:rsidRDefault="008E19FD" w:rsidP="008E19FD">
      <w:pPr>
        <w:rPr>
          <w:rFonts w:ascii="Arial" w:hAnsi="Arial" w:cs="Arial"/>
          <w:sz w:val="32"/>
          <w:szCs w:val="32"/>
        </w:rPr>
      </w:pPr>
      <w:r>
        <w:rPr>
          <w:rFonts w:ascii="Arial" w:hAnsi="Arial" w:cs="Arial"/>
          <w:noProof/>
          <w:lang w:val="en-US" w:eastAsia="en-US"/>
        </w:rPr>
        <w:lastRenderedPageBreak/>
        <mc:AlternateContent>
          <mc:Choice Requires="wps">
            <w:drawing>
              <wp:anchor distT="0" distB="0" distL="114300" distR="114300" simplePos="0" relativeHeight="251738112" behindDoc="0" locked="0" layoutInCell="1" allowOverlap="1" wp14:anchorId="290AB08B" wp14:editId="72445A00">
                <wp:simplePos x="0" y="0"/>
                <wp:positionH relativeFrom="column">
                  <wp:posOffset>2836545</wp:posOffset>
                </wp:positionH>
                <wp:positionV relativeFrom="paragraph">
                  <wp:posOffset>1346835</wp:posOffset>
                </wp:positionV>
                <wp:extent cx="297180" cy="90805"/>
                <wp:effectExtent l="5715" t="6985" r="11430" b="6985"/>
                <wp:wrapNone/>
                <wp:docPr id="512163939" name="Rectangle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DB532" id="Rectangle 624" o:spid="_x0000_s1026" style="position:absolute;margin-left:223.35pt;margin-top:106.05pt;width:23.4pt;height:7.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" fillcolor="#d8d8d8" strokecolor="white"/>
            </w:pict>
          </mc:Fallback>
        </mc:AlternateContent>
      </w:r>
      <w:r w:rsidRPr="00DE6C36">
        <w:rPr>
          <w:rFonts w:ascii="Arial" w:hAnsi="Arial" w:cs="Arial"/>
          <w:noProof/>
        </w:rPr>
        <w:drawing>
          <wp:inline distT="0" distB="0" distL="0" distR="0" wp14:anchorId="0020FC34" wp14:editId="4A2BDE76">
            <wp:extent cx="5594350" cy="2190750"/>
            <wp:effectExtent l="19050" t="19050" r="25400" b="19050"/>
            <wp:docPr id="54339777" name="Picture 3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9777" name="Picture 372" descr="A screenshot of a computer&#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t="17780" b="23177"/>
                    <a:stretch>
                      <a:fillRect/>
                    </a:stretch>
                  </pic:blipFill>
                  <pic:spPr bwMode="auto">
                    <a:xfrm>
                      <a:off x="0" y="0"/>
                      <a:ext cx="5594350" cy="2190750"/>
                    </a:xfrm>
                    <a:prstGeom prst="rect">
                      <a:avLst/>
                    </a:prstGeom>
                    <a:noFill/>
                    <a:ln w="9525" cmpd="sng" algn="ctr">
                      <a:solidFill>
                        <a:srgbClr val="4472C4"/>
                      </a:solidFill>
                      <a:miter lim="800000"/>
                      <a:headEnd/>
                      <a:tailEnd/>
                    </a:ln>
                    <a:effectLst/>
                  </pic:spPr>
                </pic:pic>
              </a:graphicData>
            </a:graphic>
          </wp:inline>
        </w:drawing>
      </w:r>
    </w:p>
    <w:p w14:paraId="00A00FA1" w14:textId="77777777" w:rsidR="008E19FD" w:rsidRPr="006221F3" w:rsidRDefault="008E19FD" w:rsidP="008E19FD">
      <w:pPr>
        <w:pStyle w:val="ListParagraph"/>
        <w:numPr>
          <w:ilvl w:val="0"/>
          <w:numId w:val="116"/>
        </w:numPr>
        <w:spacing w:before="120" w:after="120"/>
        <w:jc w:val="both"/>
        <w:rPr>
          <w:rFonts w:ascii="Arial" w:hAnsi="Arial" w:cs="Arial"/>
          <w:sz w:val="32"/>
          <w:szCs w:val="32"/>
        </w:rPr>
      </w:pPr>
      <w:r w:rsidRPr="00DE6C36">
        <w:rPr>
          <w:rFonts w:ascii="Arial" w:hAnsi="Arial" w:cs="Arial"/>
          <w:sz w:val="24"/>
          <w:szCs w:val="24"/>
        </w:rPr>
        <w:t xml:space="preserve">Click on the Save and Preview button </w:t>
      </w:r>
    </w:p>
    <w:p w14:paraId="17844731" w14:textId="77777777" w:rsidR="008E19FD" w:rsidRPr="006221F3" w:rsidRDefault="008E19FD" w:rsidP="008E19FD"/>
    <w:p w14:paraId="48ABE304" w14:textId="477A1CB8" w:rsidR="008E19FD" w:rsidRPr="00DE6C36" w:rsidRDefault="008E19FD" w:rsidP="008E19FD">
      <w:pPr>
        <w:rPr>
          <w:rFonts w:ascii="Arial" w:hAnsi="Arial" w:cs="Arial"/>
          <w:sz w:val="32"/>
          <w:szCs w:val="32"/>
        </w:rPr>
      </w:pPr>
      <w:r>
        <w:rPr>
          <w:rFonts w:ascii="Arial" w:hAnsi="Arial" w:cs="Arial"/>
          <w:noProof/>
          <w:lang w:val="en-US" w:eastAsia="en-US"/>
        </w:rPr>
        <mc:AlternateContent>
          <mc:Choice Requires="wps">
            <w:drawing>
              <wp:anchor distT="0" distB="0" distL="114300" distR="114300" simplePos="0" relativeHeight="251740160" behindDoc="0" locked="0" layoutInCell="1" allowOverlap="1" wp14:anchorId="1A237A5F" wp14:editId="29A559FE">
                <wp:simplePos x="0" y="0"/>
                <wp:positionH relativeFrom="column">
                  <wp:posOffset>3659505</wp:posOffset>
                </wp:positionH>
                <wp:positionV relativeFrom="paragraph">
                  <wp:posOffset>1702435</wp:posOffset>
                </wp:positionV>
                <wp:extent cx="222885" cy="90805"/>
                <wp:effectExtent l="9525" t="9525" r="5715" b="13970"/>
                <wp:wrapNone/>
                <wp:docPr id="469480868" name="Rectangle 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88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610CA" id="Rectangle 623" o:spid="_x0000_s1026" style="position:absolute;margin-left:288.15pt;margin-top:134.05pt;width:17.55pt;height:7.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739136" behindDoc="0" locked="0" layoutInCell="1" allowOverlap="1" wp14:anchorId="5E1A58FD" wp14:editId="073286DA">
                <wp:simplePos x="0" y="0"/>
                <wp:positionH relativeFrom="column">
                  <wp:posOffset>2886075</wp:posOffset>
                </wp:positionH>
                <wp:positionV relativeFrom="paragraph">
                  <wp:posOffset>1573530</wp:posOffset>
                </wp:positionV>
                <wp:extent cx="257810" cy="90805"/>
                <wp:effectExtent l="7620" t="13970" r="10795" b="9525"/>
                <wp:wrapNone/>
                <wp:docPr id="2058809616" name="Rectangle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81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66FDB4" id="Rectangle 622" o:spid="_x0000_s1026" style="position:absolute;margin-left:227.25pt;margin-top:123.9pt;width:20.3pt;height:7.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" fillcolor="#d8d8d8" strokecolor="white"/>
            </w:pict>
          </mc:Fallback>
        </mc:AlternateContent>
      </w:r>
      <w:r w:rsidRPr="00DE6C36">
        <w:rPr>
          <w:rFonts w:ascii="Arial" w:hAnsi="Arial" w:cs="Arial"/>
          <w:noProof/>
        </w:rPr>
        <w:drawing>
          <wp:inline distT="0" distB="0" distL="0" distR="0" wp14:anchorId="0C7800EE" wp14:editId="76A24487">
            <wp:extent cx="5575300" cy="2406650"/>
            <wp:effectExtent l="19050" t="19050" r="25400" b="12700"/>
            <wp:docPr id="1809359908"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16" cstate="print">
                      <a:extLst>
                        <a:ext uri="{28A0092B-C50C-407E-A947-70E740481C1C}">
                          <a14:useLocalDpi xmlns:a14="http://schemas.microsoft.com/office/drawing/2010/main" val="0"/>
                        </a:ext>
                      </a:extLst>
                    </a:blip>
                    <a:srcRect t="12663" b="5981"/>
                    <a:stretch>
                      <a:fillRect/>
                    </a:stretch>
                  </pic:blipFill>
                  <pic:spPr bwMode="auto">
                    <a:xfrm>
                      <a:off x="0" y="0"/>
                      <a:ext cx="5575300" cy="2406650"/>
                    </a:xfrm>
                    <a:prstGeom prst="rect">
                      <a:avLst/>
                    </a:prstGeom>
                    <a:noFill/>
                    <a:ln w="9525" cmpd="sng">
                      <a:solidFill>
                        <a:srgbClr val="4472C4"/>
                      </a:solidFill>
                      <a:miter lim="800000"/>
                      <a:headEnd/>
                      <a:tailEnd/>
                    </a:ln>
                    <a:effectLst/>
                  </pic:spPr>
                </pic:pic>
              </a:graphicData>
            </a:graphic>
          </wp:inline>
        </w:drawing>
      </w:r>
    </w:p>
    <w:p w14:paraId="0530E8FC" w14:textId="77777777" w:rsidR="008E19FD" w:rsidRPr="00DE6C36"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Click on Continue button</w:t>
      </w:r>
    </w:p>
    <w:p w14:paraId="4066C325" w14:textId="77777777" w:rsidR="008E19FD" w:rsidRPr="00DE6C36" w:rsidRDefault="008E19FD" w:rsidP="008E19FD">
      <w:pPr>
        <w:ind w:left="720"/>
        <w:rPr>
          <w:rFonts w:ascii="Arial" w:hAnsi="Arial" w:cs="Arial"/>
          <w:sz w:val="24"/>
          <w:szCs w:val="24"/>
        </w:rPr>
      </w:pPr>
    </w:p>
    <w:p w14:paraId="415933BD" w14:textId="77777777" w:rsidR="008E19FD" w:rsidRPr="00DE6C36" w:rsidRDefault="008E19FD" w:rsidP="008E19FD">
      <w:pPr>
        <w:pStyle w:val="Heading2"/>
      </w:pPr>
      <w:bookmarkStart w:id="452" w:name="_Toc438660271"/>
      <w:bookmarkStart w:id="453" w:name="_Toc131430779"/>
      <w:bookmarkStart w:id="454" w:name="_Toc137225439"/>
      <w:r w:rsidRPr="009411B7">
        <w:t>Capturing Other Details</w:t>
      </w:r>
      <w:bookmarkEnd w:id="452"/>
      <w:bookmarkEnd w:id="453"/>
      <w:bookmarkEnd w:id="454"/>
    </w:p>
    <w:p w14:paraId="1622B693" w14:textId="77777777" w:rsidR="008E19FD" w:rsidRDefault="008E19FD" w:rsidP="008E19FD">
      <w:pPr>
        <w:ind w:left="720"/>
        <w:rPr>
          <w:rFonts w:ascii="Arial" w:hAnsi="Arial" w:cs="Arial"/>
          <w:sz w:val="24"/>
          <w:szCs w:val="24"/>
        </w:rPr>
      </w:pPr>
      <w:r w:rsidRPr="00DE6C36">
        <w:rPr>
          <w:rFonts w:ascii="Arial" w:hAnsi="Arial" w:cs="Arial"/>
          <w:sz w:val="24"/>
          <w:szCs w:val="24"/>
        </w:rPr>
        <w:t>This tab contains miscellaneous information Marital Status, Residence Status, employment details, primary SOL ID, primary RM ID, Country of Residence and Town of Birth.</w:t>
      </w:r>
    </w:p>
    <w:p w14:paraId="4CC2E1DE" w14:textId="77777777" w:rsidR="008E19FD" w:rsidRPr="00DE6C36" w:rsidRDefault="008E19FD" w:rsidP="008E19FD">
      <w:pPr>
        <w:ind w:left="720"/>
        <w:rPr>
          <w:rFonts w:ascii="Arial" w:hAnsi="Arial" w:cs="Arial"/>
          <w:sz w:val="32"/>
          <w:szCs w:val="32"/>
        </w:rPr>
      </w:pPr>
    </w:p>
    <w:p w14:paraId="6B5FF1E4" w14:textId="3310F595" w:rsidR="008E19FD" w:rsidRPr="00DE6C36" w:rsidRDefault="008E19FD" w:rsidP="008E19FD">
      <w:pPr>
        <w:rPr>
          <w:rFonts w:ascii="Arial" w:hAnsi="Arial" w:cs="Arial"/>
          <w:sz w:val="32"/>
          <w:szCs w:val="32"/>
        </w:rPr>
      </w:pPr>
      <w:r>
        <w:rPr>
          <w:rFonts w:ascii="Arial" w:hAnsi="Arial" w:cs="Arial"/>
          <w:noProof/>
          <w:sz w:val="32"/>
          <w:szCs w:val="32"/>
          <w:lang w:val="en-US" w:eastAsia="en-US"/>
        </w:rPr>
        <w:lastRenderedPageBreak/>
        <mc:AlternateContent>
          <mc:Choice Requires="wps">
            <w:drawing>
              <wp:anchor distT="0" distB="0" distL="114300" distR="114300" simplePos="0" relativeHeight="251744256" behindDoc="0" locked="0" layoutInCell="1" allowOverlap="1" wp14:anchorId="33D4D0E1" wp14:editId="430F0A75">
                <wp:simplePos x="0" y="0"/>
                <wp:positionH relativeFrom="column">
                  <wp:posOffset>5145405</wp:posOffset>
                </wp:positionH>
                <wp:positionV relativeFrom="paragraph">
                  <wp:posOffset>1109345</wp:posOffset>
                </wp:positionV>
                <wp:extent cx="203200" cy="90805"/>
                <wp:effectExtent l="9525" t="8255" r="6350" b="5715"/>
                <wp:wrapNone/>
                <wp:docPr id="597837943" name="Rectangl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21B5F" id="Rectangle 621" o:spid="_x0000_s1026" style="position:absolute;margin-left:405.15pt;margin-top:87.35pt;width:16pt;height:7.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" fillcolor="#d8d8d8" strokecolor="white"/>
            </w:pict>
          </mc:Fallback>
        </mc:AlternateContent>
      </w:r>
      <w:r>
        <w:rPr>
          <w:rFonts w:ascii="Arial" w:hAnsi="Arial" w:cs="Arial"/>
          <w:noProof/>
          <w:sz w:val="32"/>
          <w:szCs w:val="32"/>
          <w:lang w:val="en-US" w:eastAsia="en-US"/>
        </w:rPr>
        <mc:AlternateContent>
          <mc:Choice Requires="wps">
            <w:drawing>
              <wp:anchor distT="0" distB="0" distL="114300" distR="114300" simplePos="0" relativeHeight="251743232" behindDoc="0" locked="0" layoutInCell="1" allowOverlap="1" wp14:anchorId="065E21F5" wp14:editId="57275F19">
                <wp:simplePos x="0" y="0"/>
                <wp:positionH relativeFrom="column">
                  <wp:posOffset>5126355</wp:posOffset>
                </wp:positionH>
                <wp:positionV relativeFrom="paragraph">
                  <wp:posOffset>1261745</wp:posOffset>
                </wp:positionV>
                <wp:extent cx="247650" cy="90805"/>
                <wp:effectExtent l="9525" t="8255" r="9525" b="5715"/>
                <wp:wrapNone/>
                <wp:docPr id="2025501293"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AC5270" id="Rectangle 620" o:spid="_x0000_s1026" style="position:absolute;margin-left:403.65pt;margin-top:99.35pt;width:19.5pt;height:7.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" fillcolor="#d8d8d8" strokecolor="white"/>
            </w:pict>
          </mc:Fallback>
        </mc:AlternateContent>
      </w:r>
      <w:r>
        <w:rPr>
          <w:rFonts w:ascii="Arial" w:hAnsi="Arial" w:cs="Arial"/>
          <w:noProof/>
          <w:sz w:val="32"/>
          <w:szCs w:val="32"/>
          <w:lang w:val="en-US" w:eastAsia="en-US"/>
        </w:rPr>
        <mc:AlternateContent>
          <mc:Choice Requires="wps">
            <w:drawing>
              <wp:anchor distT="0" distB="0" distL="114300" distR="114300" simplePos="0" relativeHeight="251742208" behindDoc="0" locked="0" layoutInCell="1" allowOverlap="1" wp14:anchorId="64495BCA" wp14:editId="5C7373D6">
                <wp:simplePos x="0" y="0"/>
                <wp:positionH relativeFrom="column">
                  <wp:posOffset>5139055</wp:posOffset>
                </wp:positionH>
                <wp:positionV relativeFrom="paragraph">
                  <wp:posOffset>823595</wp:posOffset>
                </wp:positionV>
                <wp:extent cx="196850" cy="90805"/>
                <wp:effectExtent l="12700" t="8255" r="9525" b="5715"/>
                <wp:wrapNone/>
                <wp:docPr id="740791148" name="Rectangl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1FD5F7" id="Rectangle 619" o:spid="_x0000_s1026" style="position:absolute;margin-left:404.65pt;margin-top:64.85pt;width:15.5pt;height:7.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" fillcolor="#d8d8d8" strokecolor="white"/>
            </w:pict>
          </mc:Fallback>
        </mc:AlternateContent>
      </w:r>
      <w:r>
        <w:rPr>
          <w:rFonts w:ascii="Arial" w:hAnsi="Arial" w:cs="Arial"/>
          <w:noProof/>
          <w:sz w:val="32"/>
          <w:szCs w:val="32"/>
          <w:lang w:val="en-US" w:eastAsia="en-US"/>
        </w:rPr>
        <mc:AlternateContent>
          <mc:Choice Requires="wps">
            <w:drawing>
              <wp:anchor distT="0" distB="0" distL="114300" distR="114300" simplePos="0" relativeHeight="251741184" behindDoc="0" locked="0" layoutInCell="1" allowOverlap="1" wp14:anchorId="6D533F87" wp14:editId="1FDA1A96">
                <wp:simplePos x="0" y="0"/>
                <wp:positionH relativeFrom="column">
                  <wp:posOffset>5189855</wp:posOffset>
                </wp:positionH>
                <wp:positionV relativeFrom="paragraph">
                  <wp:posOffset>594995</wp:posOffset>
                </wp:positionV>
                <wp:extent cx="412750" cy="90805"/>
                <wp:effectExtent l="6350" t="8255" r="9525" b="5715"/>
                <wp:wrapNone/>
                <wp:docPr id="1257328685" name="Rectangl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C6F55" id="Rectangle 618" o:spid="_x0000_s1026" style="position:absolute;margin-left:408.65pt;margin-top:46.85pt;width:32.5pt;height:7.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" fillcolor="#d8d8d8" strokecolor="white"/>
            </w:pict>
          </mc:Fallback>
        </mc:AlternateContent>
      </w:r>
      <w:r w:rsidRPr="00DE6C36">
        <w:rPr>
          <w:rFonts w:ascii="Arial" w:hAnsi="Arial" w:cs="Arial"/>
          <w:noProof/>
          <w:sz w:val="32"/>
          <w:szCs w:val="32"/>
        </w:rPr>
        <w:drawing>
          <wp:inline distT="0" distB="0" distL="0" distR="0" wp14:anchorId="72C85A1D" wp14:editId="34E259F7">
            <wp:extent cx="5695950" cy="2406650"/>
            <wp:effectExtent l="19050" t="19050" r="19050" b="12700"/>
            <wp:docPr id="131772770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7">
                      <a:extLst>
                        <a:ext uri="{28A0092B-C50C-407E-A947-70E740481C1C}">
                          <a14:useLocalDpi xmlns:a14="http://schemas.microsoft.com/office/drawing/2010/main" val="0"/>
                        </a:ext>
                      </a:extLst>
                    </a:blip>
                    <a:srcRect l="604" t="12669" r="5455" b="5948"/>
                    <a:stretch>
                      <a:fillRect/>
                    </a:stretch>
                  </pic:blipFill>
                  <pic:spPr bwMode="auto">
                    <a:xfrm>
                      <a:off x="0" y="0"/>
                      <a:ext cx="5695950" cy="2406650"/>
                    </a:xfrm>
                    <a:prstGeom prst="rect">
                      <a:avLst/>
                    </a:prstGeom>
                    <a:noFill/>
                    <a:ln w="9525" cmpd="sng">
                      <a:solidFill>
                        <a:srgbClr val="4472C4"/>
                      </a:solidFill>
                      <a:miter lim="800000"/>
                      <a:headEnd/>
                      <a:tailEnd/>
                    </a:ln>
                    <a:effectLst/>
                  </pic:spPr>
                </pic:pic>
              </a:graphicData>
            </a:graphic>
          </wp:inline>
        </w:drawing>
      </w:r>
    </w:p>
    <w:p w14:paraId="5ACF956A" w14:textId="77777777" w:rsidR="008E19FD" w:rsidRDefault="008E19FD" w:rsidP="008E19FD">
      <w:pPr>
        <w:ind w:left="720"/>
        <w:rPr>
          <w:rFonts w:ascii="Arial" w:hAnsi="Arial" w:cs="Arial"/>
          <w:sz w:val="24"/>
          <w:szCs w:val="24"/>
        </w:rPr>
      </w:pPr>
    </w:p>
    <w:p w14:paraId="68A3D866" w14:textId="77777777" w:rsidR="008E19FD" w:rsidRDefault="008E19FD" w:rsidP="008E19FD">
      <w:pPr>
        <w:pStyle w:val="ListParagraph"/>
        <w:numPr>
          <w:ilvl w:val="0"/>
          <w:numId w:val="116"/>
        </w:numPr>
        <w:spacing w:before="120" w:after="120"/>
        <w:jc w:val="both"/>
        <w:rPr>
          <w:rFonts w:ascii="Arial" w:hAnsi="Arial" w:cs="Arial"/>
          <w:sz w:val="24"/>
          <w:szCs w:val="24"/>
        </w:rPr>
      </w:pPr>
      <w:r w:rsidRPr="00DE6C36">
        <w:rPr>
          <w:rFonts w:ascii="Arial" w:hAnsi="Arial" w:cs="Arial"/>
          <w:sz w:val="24"/>
          <w:szCs w:val="24"/>
        </w:rPr>
        <w:t xml:space="preserve">Select the marital status from the drop down </w:t>
      </w:r>
    </w:p>
    <w:p w14:paraId="70B1B989" w14:textId="77777777" w:rsidR="008E19FD" w:rsidRPr="00DE6C36" w:rsidRDefault="008E19FD" w:rsidP="008E19FD">
      <w:pPr>
        <w:ind w:left="720"/>
        <w:rPr>
          <w:rFonts w:ascii="Arial" w:hAnsi="Arial" w:cs="Arial"/>
          <w:sz w:val="24"/>
          <w:szCs w:val="24"/>
        </w:rPr>
      </w:pPr>
    </w:p>
    <w:p w14:paraId="6D27BFF7" w14:textId="5338A2E4" w:rsidR="008E19FD" w:rsidRPr="00DE6C36" w:rsidRDefault="008E19FD" w:rsidP="008E19FD">
      <w:pPr>
        <w:jc w:val="center"/>
        <w:rPr>
          <w:rFonts w:ascii="Arial" w:hAnsi="Arial" w:cs="Arial"/>
          <w:sz w:val="24"/>
          <w:szCs w:val="24"/>
        </w:rPr>
      </w:pPr>
      <w:r w:rsidRPr="00DE6C36">
        <w:rPr>
          <w:rFonts w:ascii="Arial" w:hAnsi="Arial" w:cs="Arial"/>
          <w:noProof/>
          <w:sz w:val="24"/>
          <w:szCs w:val="24"/>
        </w:rPr>
        <w:drawing>
          <wp:inline distT="0" distB="0" distL="0" distR="0" wp14:anchorId="0B3606D6" wp14:editId="024CB140">
            <wp:extent cx="5810250" cy="927100"/>
            <wp:effectExtent l="19050" t="19050" r="19050" b="25400"/>
            <wp:docPr id="1063736442" name="Picture 36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r="16969" b="1418"/>
                    <a:stretch>
                      <a:fillRect/>
                    </a:stretch>
                  </pic:blipFill>
                  <pic:spPr bwMode="auto">
                    <a:xfrm>
                      <a:off x="0" y="0"/>
                      <a:ext cx="5810250" cy="927100"/>
                    </a:xfrm>
                    <a:prstGeom prst="rect">
                      <a:avLst/>
                    </a:prstGeom>
                    <a:noFill/>
                    <a:ln w="9525" cmpd="sng" algn="ctr">
                      <a:solidFill>
                        <a:srgbClr val="4472C4"/>
                      </a:solidFill>
                      <a:miter lim="800000"/>
                      <a:headEnd/>
                      <a:tailEnd/>
                    </a:ln>
                    <a:effectLst/>
                  </pic:spPr>
                </pic:pic>
              </a:graphicData>
            </a:graphic>
          </wp:inline>
        </w:drawing>
      </w:r>
    </w:p>
    <w:p w14:paraId="28FC6908" w14:textId="77777777" w:rsidR="008E19FD"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Select the Employment Status and the</w:t>
      </w:r>
      <w:r>
        <w:rPr>
          <w:rFonts w:ascii="Arial" w:hAnsi="Arial" w:cs="Arial"/>
          <w:sz w:val="24"/>
          <w:szCs w:val="24"/>
        </w:rPr>
        <w:t xml:space="preserve"> Occupation from the drop down.</w:t>
      </w:r>
    </w:p>
    <w:p w14:paraId="76562CF2" w14:textId="77777777" w:rsidR="008E19FD" w:rsidRDefault="008E19FD" w:rsidP="008E19FD">
      <w:pPr>
        <w:pStyle w:val="ListParagraph"/>
        <w:spacing w:before="120"/>
        <w:ind w:left="1080"/>
        <w:jc w:val="both"/>
        <w:rPr>
          <w:rFonts w:ascii="Arial" w:hAnsi="Arial" w:cs="Arial"/>
          <w:sz w:val="24"/>
          <w:szCs w:val="24"/>
        </w:rPr>
      </w:pPr>
      <w:r w:rsidRPr="00DE6C36">
        <w:rPr>
          <w:rFonts w:ascii="Arial" w:hAnsi="Arial" w:cs="Arial"/>
          <w:sz w:val="24"/>
          <w:szCs w:val="24"/>
        </w:rPr>
        <w:t>If the customer is a Co-operative bank employee, select YES on Bank Employee field and select the PF number on Bank Employee ID</w:t>
      </w:r>
    </w:p>
    <w:p w14:paraId="63074655" w14:textId="77777777" w:rsidR="008E19FD" w:rsidRPr="00DE6C36" w:rsidRDefault="008E19FD" w:rsidP="008E19FD">
      <w:pPr>
        <w:pStyle w:val="ListParagraph"/>
        <w:spacing w:before="120"/>
        <w:ind w:left="1080"/>
        <w:jc w:val="both"/>
        <w:rPr>
          <w:rFonts w:ascii="Arial" w:hAnsi="Arial" w:cs="Arial"/>
          <w:sz w:val="24"/>
          <w:szCs w:val="24"/>
        </w:rPr>
      </w:pPr>
    </w:p>
    <w:p w14:paraId="292225FD" w14:textId="77DC61D3" w:rsidR="008E19FD" w:rsidRPr="00DE6C36" w:rsidRDefault="008E19FD" w:rsidP="008E19FD">
      <w:pPr>
        <w:jc w:val="center"/>
        <w:rPr>
          <w:rFonts w:ascii="Arial" w:hAnsi="Arial" w:cs="Arial"/>
          <w:sz w:val="32"/>
          <w:szCs w:val="32"/>
        </w:rPr>
      </w:pPr>
      <w:r w:rsidRPr="00DE6C36">
        <w:rPr>
          <w:rFonts w:ascii="Arial" w:hAnsi="Arial" w:cs="Arial"/>
          <w:noProof/>
          <w:sz w:val="32"/>
          <w:szCs w:val="32"/>
        </w:rPr>
        <w:drawing>
          <wp:inline distT="0" distB="0" distL="0" distR="0" wp14:anchorId="32B0F11F" wp14:editId="6E1006A9">
            <wp:extent cx="5765800" cy="1619250"/>
            <wp:effectExtent l="19050" t="19050" r="25400" b="19050"/>
            <wp:docPr id="1604760293" name="Picture 36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application&#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l="1361" r="7079"/>
                    <a:stretch>
                      <a:fillRect/>
                    </a:stretch>
                  </pic:blipFill>
                  <pic:spPr bwMode="auto">
                    <a:xfrm>
                      <a:off x="0" y="0"/>
                      <a:ext cx="5765800" cy="1619250"/>
                    </a:xfrm>
                    <a:prstGeom prst="rect">
                      <a:avLst/>
                    </a:prstGeom>
                    <a:noFill/>
                    <a:ln w="9525" cmpd="sng" algn="ctr">
                      <a:solidFill>
                        <a:srgbClr val="4472C4"/>
                      </a:solidFill>
                      <a:miter lim="800000"/>
                      <a:headEnd/>
                      <a:tailEnd/>
                    </a:ln>
                    <a:effectLst/>
                  </pic:spPr>
                </pic:pic>
              </a:graphicData>
            </a:graphic>
          </wp:inline>
        </w:drawing>
      </w:r>
    </w:p>
    <w:p w14:paraId="1E181F19" w14:textId="77777777" w:rsidR="008E19FD" w:rsidRDefault="008E19FD" w:rsidP="008E19FD">
      <w:bookmarkStart w:id="455" w:name="_Toc131430780"/>
      <w:bookmarkStart w:id="456" w:name="_Toc336866850"/>
      <w:bookmarkStart w:id="457" w:name="_Hlk117112934"/>
      <w:bookmarkEnd w:id="451"/>
    </w:p>
    <w:p w14:paraId="1E6DC0CD" w14:textId="77777777" w:rsidR="008E19FD" w:rsidRDefault="008E19FD" w:rsidP="008E19FD">
      <w:pPr>
        <w:pStyle w:val="Heading2"/>
      </w:pPr>
      <w:bookmarkStart w:id="458" w:name="_Toc137225440"/>
      <w:r w:rsidRPr="004F6127">
        <w:t>Capturing the Residential Details</w:t>
      </w:r>
      <w:bookmarkEnd w:id="455"/>
      <w:bookmarkEnd w:id="458"/>
      <w:r w:rsidRPr="00DE6C36">
        <w:t xml:space="preserve"> </w:t>
      </w:r>
      <w:bookmarkEnd w:id="456"/>
    </w:p>
    <w:p w14:paraId="738A2D38" w14:textId="77777777" w:rsidR="008E19FD" w:rsidRPr="00DE6C36" w:rsidRDefault="008E19FD" w:rsidP="008E19FD">
      <w:pPr>
        <w:pStyle w:val="ListParagraph"/>
        <w:numPr>
          <w:ilvl w:val="0"/>
          <w:numId w:val="116"/>
        </w:numPr>
        <w:spacing w:before="120" w:after="120"/>
        <w:contextualSpacing w:val="0"/>
        <w:jc w:val="both"/>
        <w:rPr>
          <w:rFonts w:ascii="Arial" w:hAnsi="Arial" w:cs="Arial"/>
          <w:sz w:val="24"/>
          <w:szCs w:val="24"/>
        </w:rPr>
      </w:pPr>
      <w:r w:rsidRPr="00DE6C36">
        <w:rPr>
          <w:rFonts w:ascii="Arial" w:hAnsi="Arial" w:cs="Arial"/>
          <w:sz w:val="24"/>
          <w:szCs w:val="24"/>
        </w:rPr>
        <w:t xml:space="preserve">Select the Nationality and the Country of Citizenship from the searchers. The non-resident Indicator shall be N for resident and Y for a non-resident. </w:t>
      </w:r>
    </w:p>
    <w:p w14:paraId="16F5B8C1" w14:textId="400E4D8F" w:rsidR="008E19FD" w:rsidRPr="00DE6C36" w:rsidRDefault="008E19FD" w:rsidP="008E19FD">
      <w:pPr>
        <w:jc w:val="center"/>
        <w:rPr>
          <w:rFonts w:ascii="Arial" w:hAnsi="Arial" w:cs="Arial"/>
          <w:sz w:val="24"/>
          <w:szCs w:val="24"/>
        </w:rPr>
      </w:pPr>
      <w:r w:rsidRPr="00DE6C36">
        <w:rPr>
          <w:rFonts w:ascii="Arial" w:hAnsi="Arial" w:cs="Arial"/>
          <w:noProof/>
          <w:sz w:val="24"/>
          <w:szCs w:val="24"/>
        </w:rPr>
        <w:lastRenderedPageBreak/>
        <w:drawing>
          <wp:inline distT="0" distB="0" distL="0" distR="0" wp14:anchorId="491F00A3" wp14:editId="298A7745">
            <wp:extent cx="5867400" cy="3181350"/>
            <wp:effectExtent l="19050" t="19050" r="19050" b="19050"/>
            <wp:docPr id="1333299475" name="Picture 3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r="8257"/>
                    <a:stretch>
                      <a:fillRect/>
                    </a:stretch>
                  </pic:blipFill>
                  <pic:spPr bwMode="auto">
                    <a:xfrm>
                      <a:off x="0" y="0"/>
                      <a:ext cx="5867400" cy="3181350"/>
                    </a:xfrm>
                    <a:prstGeom prst="rect">
                      <a:avLst/>
                    </a:prstGeom>
                    <a:noFill/>
                    <a:ln w="9525" cmpd="sng" algn="ctr">
                      <a:solidFill>
                        <a:srgbClr val="4472C4"/>
                      </a:solidFill>
                      <a:miter lim="800000"/>
                      <a:headEnd/>
                      <a:tailEnd/>
                    </a:ln>
                    <a:effectLst/>
                  </pic:spPr>
                </pic:pic>
              </a:graphicData>
            </a:graphic>
          </wp:inline>
        </w:drawing>
      </w:r>
    </w:p>
    <w:p w14:paraId="6BBD7DE1" w14:textId="77777777" w:rsidR="008E19FD" w:rsidRDefault="008E19FD" w:rsidP="008E19FD">
      <w:pPr>
        <w:ind w:left="720"/>
        <w:rPr>
          <w:rFonts w:ascii="Arial" w:hAnsi="Arial" w:cs="Arial"/>
          <w:sz w:val="24"/>
          <w:szCs w:val="24"/>
        </w:rPr>
      </w:pPr>
    </w:p>
    <w:p w14:paraId="5F9322AA"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When the Non-Resident Indicator is Yes, input the date when the customer became a resident on Turned Non Resident On field, input Country of Citizenship and Country of Residence.</w:t>
      </w:r>
    </w:p>
    <w:p w14:paraId="2AA5AC66" w14:textId="77777777" w:rsidR="008E19FD" w:rsidRPr="00DE6C36" w:rsidRDefault="008E19FD" w:rsidP="008E19FD">
      <w:pPr>
        <w:ind w:left="720"/>
        <w:rPr>
          <w:rFonts w:ascii="Arial" w:hAnsi="Arial" w:cs="Arial"/>
          <w:sz w:val="24"/>
          <w:szCs w:val="24"/>
        </w:rPr>
      </w:pPr>
    </w:p>
    <w:p w14:paraId="30D39A53" w14:textId="77777777" w:rsidR="008E19FD" w:rsidRPr="00DE6C36" w:rsidRDefault="008E19FD" w:rsidP="008E19FD">
      <w:pPr>
        <w:pStyle w:val="Heading2"/>
      </w:pPr>
      <w:bookmarkStart w:id="459" w:name="_Toc131430781"/>
      <w:bookmarkStart w:id="460" w:name="_Toc137225441"/>
      <w:bookmarkStart w:id="461" w:name="_Toc556112716"/>
      <w:r w:rsidRPr="00DE6C36">
        <w:t>Capturing Miscellaneous Details</w:t>
      </w:r>
      <w:bookmarkEnd w:id="459"/>
      <w:bookmarkEnd w:id="460"/>
      <w:r w:rsidRPr="00DE6C36">
        <w:t xml:space="preserve">  </w:t>
      </w:r>
      <w:bookmarkEnd w:id="461"/>
    </w:p>
    <w:p w14:paraId="40D430C1" w14:textId="77777777" w:rsidR="008E19FD" w:rsidRDefault="008E19FD" w:rsidP="008E19FD">
      <w:pPr>
        <w:numPr>
          <w:ilvl w:val="0"/>
          <w:numId w:val="116"/>
        </w:numPr>
        <w:spacing w:before="120" w:after="120"/>
        <w:jc w:val="both"/>
        <w:rPr>
          <w:rFonts w:ascii="Arial" w:hAnsi="Arial" w:cs="Arial"/>
          <w:sz w:val="24"/>
          <w:szCs w:val="24"/>
        </w:rPr>
      </w:pPr>
      <w:r w:rsidRPr="00AE778E">
        <w:rPr>
          <w:rFonts w:ascii="Arial" w:hAnsi="Arial" w:cs="Arial"/>
          <w:sz w:val="24"/>
          <w:szCs w:val="24"/>
        </w:rPr>
        <w:t>Input username of a relationship manager who has an ARO code on</w:t>
      </w:r>
      <w:r>
        <w:rPr>
          <w:rFonts w:ascii="Arial" w:hAnsi="Arial" w:cs="Arial"/>
          <w:sz w:val="24"/>
          <w:szCs w:val="24"/>
        </w:rPr>
        <w:t xml:space="preserve"> Primary Relationship Manage ID</w:t>
      </w:r>
    </w:p>
    <w:p w14:paraId="275F2459" w14:textId="77777777" w:rsidR="008E19FD" w:rsidRPr="00AE778E" w:rsidRDefault="008E19FD" w:rsidP="008E19FD">
      <w:pPr>
        <w:numPr>
          <w:ilvl w:val="0"/>
          <w:numId w:val="116"/>
        </w:numPr>
        <w:spacing w:before="120" w:after="120"/>
        <w:rPr>
          <w:rFonts w:ascii="Arial" w:hAnsi="Arial" w:cs="Arial"/>
          <w:sz w:val="24"/>
          <w:szCs w:val="24"/>
        </w:rPr>
      </w:pPr>
      <w:r w:rsidRPr="00AE778E">
        <w:rPr>
          <w:rFonts w:ascii="Arial" w:hAnsi="Arial" w:cs="Arial"/>
          <w:sz w:val="24"/>
          <w:szCs w:val="24"/>
        </w:rPr>
        <w:t>Select Segment from the searcher.</w:t>
      </w:r>
    </w:p>
    <w:p w14:paraId="080221B5" w14:textId="77777777" w:rsidR="008E19FD" w:rsidRPr="00DE6C36" w:rsidRDefault="008E19FD" w:rsidP="008E19FD">
      <w:pPr>
        <w:spacing w:before="120" w:after="120"/>
        <w:ind w:left="720"/>
        <w:jc w:val="both"/>
        <w:rPr>
          <w:rFonts w:ascii="Arial" w:hAnsi="Arial" w:cs="Arial"/>
          <w:b/>
          <w:caps/>
          <w:color w:val="2F5496"/>
          <w:szCs w:val="24"/>
        </w:rPr>
      </w:pPr>
      <w:r w:rsidRPr="00AE778E">
        <w:rPr>
          <w:rFonts w:ascii="Arial" w:hAnsi="Arial" w:cs="Arial"/>
          <w:b/>
          <w:sz w:val="24"/>
          <w:szCs w:val="24"/>
        </w:rPr>
        <w:t>Note</w:t>
      </w:r>
      <w:r>
        <w:rPr>
          <w:rFonts w:ascii="Arial" w:hAnsi="Arial" w:cs="Arial"/>
          <w:sz w:val="24"/>
          <w:szCs w:val="24"/>
        </w:rPr>
        <w:t>:</w:t>
      </w:r>
      <w:r w:rsidRPr="00AE778E">
        <w:rPr>
          <w:rFonts w:ascii="Arial" w:hAnsi="Arial" w:cs="Arial"/>
          <w:sz w:val="24"/>
          <w:szCs w:val="24"/>
        </w:rPr>
        <w:t xml:space="preserve"> The ARO code will automatically populate once the username of the relationship manager in input</w:t>
      </w:r>
    </w:p>
    <w:p w14:paraId="54D3D925" w14:textId="714A656B" w:rsidR="008E19FD" w:rsidRPr="00DE6C36" w:rsidRDefault="008E19FD" w:rsidP="008E19FD">
      <w:pPr>
        <w:pStyle w:val="BodyText"/>
        <w:rPr>
          <w:rFonts w:ascii="Arial" w:hAnsi="Arial" w:cs="Arial"/>
          <w:b/>
          <w:caps/>
          <w:color w:val="2F5496"/>
          <w:szCs w:val="24"/>
        </w:rPr>
      </w:pPr>
      <w:r w:rsidRPr="00DE6C36">
        <w:rPr>
          <w:rFonts w:ascii="Arial" w:hAnsi="Arial" w:cs="Arial"/>
          <w:b/>
          <w:caps/>
          <w:noProof/>
          <w:color w:val="2F5496"/>
          <w:szCs w:val="24"/>
        </w:rPr>
        <w:drawing>
          <wp:inline distT="0" distB="0" distL="0" distR="0" wp14:anchorId="456846E7" wp14:editId="57159037">
            <wp:extent cx="5727700" cy="2216150"/>
            <wp:effectExtent l="19050" t="19050" r="25400" b="12700"/>
            <wp:docPr id="502592389"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r="23412"/>
                    <a:stretch>
                      <a:fillRect/>
                    </a:stretch>
                  </pic:blipFill>
                  <pic:spPr bwMode="auto">
                    <a:xfrm>
                      <a:off x="0" y="0"/>
                      <a:ext cx="5727700" cy="2216150"/>
                    </a:xfrm>
                    <a:prstGeom prst="rect">
                      <a:avLst/>
                    </a:prstGeom>
                    <a:noFill/>
                    <a:ln w="9525" cmpd="sng" algn="ctr">
                      <a:solidFill>
                        <a:srgbClr val="4472C4"/>
                      </a:solidFill>
                      <a:miter lim="800000"/>
                      <a:headEnd/>
                      <a:tailEnd/>
                    </a:ln>
                    <a:effectLst/>
                  </pic:spPr>
                </pic:pic>
              </a:graphicData>
            </a:graphic>
          </wp:inline>
        </w:drawing>
      </w:r>
    </w:p>
    <w:p w14:paraId="5E3E49B7" w14:textId="77777777" w:rsidR="008E19FD" w:rsidRPr="00DE6C36" w:rsidRDefault="008E19FD" w:rsidP="008E19FD">
      <w:pPr>
        <w:pStyle w:val="BodyText"/>
        <w:rPr>
          <w:rFonts w:ascii="Arial" w:hAnsi="Arial" w:cs="Arial"/>
          <w:szCs w:val="24"/>
        </w:rPr>
      </w:pPr>
    </w:p>
    <w:p w14:paraId="169ED331" w14:textId="77777777" w:rsidR="008E19FD" w:rsidRPr="002B1065" w:rsidRDefault="008E19FD" w:rsidP="008E19FD">
      <w:pPr>
        <w:pStyle w:val="Heading2"/>
        <w:rPr>
          <w:caps/>
        </w:rPr>
      </w:pPr>
      <w:bookmarkStart w:id="462" w:name="_Toc662686970"/>
      <w:bookmarkStart w:id="463" w:name="_Toc131430782"/>
      <w:bookmarkStart w:id="464" w:name="_Toc137225442"/>
      <w:r w:rsidRPr="002B1065">
        <w:lastRenderedPageBreak/>
        <w:t>Capturing</w:t>
      </w:r>
      <w:r w:rsidRPr="002B1065">
        <w:rPr>
          <w:caps/>
        </w:rPr>
        <w:t xml:space="preserve"> </w:t>
      </w:r>
      <w:r w:rsidRPr="002B1065">
        <w:t>Currency Details</w:t>
      </w:r>
      <w:bookmarkEnd w:id="462"/>
      <w:bookmarkEnd w:id="463"/>
      <w:bookmarkEnd w:id="464"/>
    </w:p>
    <w:p w14:paraId="6618ACE1"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This section entails a multi-record l</w:t>
      </w:r>
      <w:r>
        <w:rPr>
          <w:rFonts w:ascii="Arial" w:hAnsi="Arial" w:cs="Arial"/>
          <w:sz w:val="24"/>
          <w:szCs w:val="24"/>
        </w:rPr>
        <w:t>ist of currencies in which the B</w:t>
      </w:r>
      <w:r w:rsidRPr="00DE6C36">
        <w:rPr>
          <w:rFonts w:ascii="Arial" w:hAnsi="Arial" w:cs="Arial"/>
          <w:sz w:val="24"/>
          <w:szCs w:val="24"/>
        </w:rPr>
        <w:t>ank can open accounts for the customer. The Base Currency Details will default to KES in the list.</w:t>
      </w:r>
    </w:p>
    <w:p w14:paraId="5BAD28C6" w14:textId="02AF273D" w:rsidR="008E19FD" w:rsidRPr="00DE6C36" w:rsidRDefault="008E19FD" w:rsidP="008E19FD">
      <w:pPr>
        <w:rPr>
          <w:rFonts w:ascii="Arial" w:hAnsi="Arial" w:cs="Arial"/>
          <w:sz w:val="24"/>
          <w:szCs w:val="24"/>
        </w:rPr>
      </w:pPr>
      <w:r w:rsidRPr="00DE6C36">
        <w:rPr>
          <w:rFonts w:ascii="Arial" w:hAnsi="Arial" w:cs="Arial"/>
          <w:noProof/>
        </w:rPr>
        <w:drawing>
          <wp:inline distT="0" distB="0" distL="0" distR="0" wp14:anchorId="4C74F604" wp14:editId="7FD3AD0A">
            <wp:extent cx="5543550" cy="1244600"/>
            <wp:effectExtent l="19050" t="19050" r="19050" b="12700"/>
            <wp:docPr id="1642732953"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t="50662" b="7260"/>
                    <a:stretch>
                      <a:fillRect/>
                    </a:stretch>
                  </pic:blipFill>
                  <pic:spPr bwMode="auto">
                    <a:xfrm>
                      <a:off x="0" y="0"/>
                      <a:ext cx="5543550" cy="1244600"/>
                    </a:xfrm>
                    <a:prstGeom prst="rect">
                      <a:avLst/>
                    </a:prstGeom>
                    <a:noFill/>
                    <a:ln w="9525" cmpd="sng">
                      <a:solidFill>
                        <a:srgbClr val="4472C4"/>
                      </a:solidFill>
                      <a:miter lim="800000"/>
                      <a:headEnd/>
                      <a:tailEnd/>
                    </a:ln>
                    <a:effectLst/>
                  </pic:spPr>
                </pic:pic>
              </a:graphicData>
            </a:graphic>
          </wp:inline>
        </w:drawing>
      </w:r>
    </w:p>
    <w:p w14:paraId="1D02297F" w14:textId="77777777" w:rsidR="008E19FD" w:rsidRPr="00DE6C36" w:rsidRDefault="008E19FD" w:rsidP="008E19FD">
      <w:pPr>
        <w:numPr>
          <w:ilvl w:val="0"/>
          <w:numId w:val="116"/>
        </w:numPr>
        <w:spacing w:before="120" w:after="120"/>
        <w:rPr>
          <w:rFonts w:ascii="Arial" w:hAnsi="Arial" w:cs="Arial"/>
          <w:sz w:val="24"/>
          <w:szCs w:val="24"/>
        </w:rPr>
      </w:pPr>
      <w:r w:rsidRPr="00DE6C36">
        <w:rPr>
          <w:rFonts w:ascii="Arial" w:hAnsi="Arial" w:cs="Arial"/>
          <w:sz w:val="24"/>
          <w:szCs w:val="24"/>
        </w:rPr>
        <w:t>Click the ADD (+) button to input additional currency.</w:t>
      </w:r>
    </w:p>
    <w:p w14:paraId="76FEA062" w14:textId="77777777" w:rsidR="008E19FD" w:rsidRDefault="008E19FD" w:rsidP="008E19FD">
      <w:pPr>
        <w:numPr>
          <w:ilvl w:val="0"/>
          <w:numId w:val="116"/>
        </w:numPr>
        <w:spacing w:before="120" w:after="120"/>
        <w:rPr>
          <w:rFonts w:ascii="Arial" w:hAnsi="Arial" w:cs="Arial"/>
          <w:sz w:val="24"/>
          <w:szCs w:val="24"/>
        </w:rPr>
      </w:pPr>
      <w:r w:rsidRPr="00DE6C36">
        <w:rPr>
          <w:rFonts w:ascii="Arial" w:hAnsi="Arial" w:cs="Arial"/>
          <w:sz w:val="24"/>
          <w:szCs w:val="24"/>
        </w:rPr>
        <w:t>Search the currency from the CCY searcher</w:t>
      </w:r>
    </w:p>
    <w:p w14:paraId="215BD919" w14:textId="77777777" w:rsidR="008E19FD" w:rsidRDefault="008E19FD" w:rsidP="008E19FD">
      <w:pPr>
        <w:numPr>
          <w:ilvl w:val="0"/>
          <w:numId w:val="116"/>
        </w:numPr>
        <w:spacing w:before="120" w:after="120"/>
        <w:rPr>
          <w:rFonts w:ascii="Arial" w:hAnsi="Arial" w:cs="Arial"/>
          <w:sz w:val="24"/>
          <w:szCs w:val="24"/>
        </w:rPr>
      </w:pPr>
      <w:r w:rsidRPr="00DE6C36">
        <w:rPr>
          <w:rFonts w:ascii="Arial" w:hAnsi="Arial" w:cs="Arial"/>
          <w:sz w:val="24"/>
          <w:szCs w:val="24"/>
        </w:rPr>
        <w:t xml:space="preserve">Click Save and Preview to continue. </w:t>
      </w:r>
    </w:p>
    <w:p w14:paraId="5BA4538C" w14:textId="77777777" w:rsidR="008E19FD" w:rsidRDefault="008E19FD" w:rsidP="008E19FD">
      <w:pPr>
        <w:numPr>
          <w:ilvl w:val="0"/>
          <w:numId w:val="116"/>
        </w:numPr>
        <w:spacing w:before="120" w:after="120"/>
        <w:rPr>
          <w:rFonts w:ascii="Arial" w:hAnsi="Arial" w:cs="Arial"/>
          <w:sz w:val="24"/>
          <w:szCs w:val="24"/>
        </w:rPr>
      </w:pPr>
      <w:r w:rsidRPr="00DE6C36">
        <w:rPr>
          <w:rFonts w:ascii="Arial" w:hAnsi="Arial" w:cs="Arial"/>
          <w:sz w:val="24"/>
          <w:szCs w:val="24"/>
        </w:rPr>
        <w:t>To add an additional currency, Click on Save and Add New.</w:t>
      </w:r>
    </w:p>
    <w:p w14:paraId="4A25F5EE" w14:textId="77777777" w:rsidR="008E19FD" w:rsidRPr="0083137B" w:rsidRDefault="008E19FD" w:rsidP="008E19FD"/>
    <w:p w14:paraId="2D587DA9" w14:textId="2A715E73" w:rsidR="008E19FD" w:rsidRPr="00DE6C36" w:rsidRDefault="008E19FD" w:rsidP="008E19FD">
      <w:pPr>
        <w:rPr>
          <w:rFonts w:ascii="Arial" w:hAnsi="Arial" w:cs="Arial"/>
          <w:noProof/>
          <w:sz w:val="24"/>
          <w:szCs w:val="24"/>
        </w:rPr>
      </w:pPr>
      <w:r w:rsidRPr="00DE6C36">
        <w:rPr>
          <w:rFonts w:ascii="Arial" w:hAnsi="Arial" w:cs="Arial"/>
          <w:noProof/>
          <w:sz w:val="24"/>
          <w:szCs w:val="24"/>
        </w:rPr>
        <w:drawing>
          <wp:inline distT="0" distB="0" distL="0" distR="0" wp14:anchorId="3E0ED916" wp14:editId="47372ACA">
            <wp:extent cx="5511800" cy="1816100"/>
            <wp:effectExtent l="19050" t="19050" r="12700" b="12700"/>
            <wp:docPr id="116417440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3">
                      <a:extLst>
                        <a:ext uri="{28A0092B-C50C-407E-A947-70E740481C1C}">
                          <a14:useLocalDpi xmlns:a14="http://schemas.microsoft.com/office/drawing/2010/main" val="0"/>
                        </a:ext>
                      </a:extLst>
                    </a:blip>
                    <a:srcRect b="23344"/>
                    <a:stretch>
                      <a:fillRect/>
                    </a:stretch>
                  </pic:blipFill>
                  <pic:spPr bwMode="auto">
                    <a:xfrm>
                      <a:off x="0" y="0"/>
                      <a:ext cx="5511800" cy="1816100"/>
                    </a:xfrm>
                    <a:prstGeom prst="rect">
                      <a:avLst/>
                    </a:prstGeom>
                    <a:noFill/>
                    <a:ln w="9525" cmpd="sng">
                      <a:solidFill>
                        <a:srgbClr val="4472C4"/>
                      </a:solidFill>
                      <a:miter lim="800000"/>
                      <a:headEnd/>
                      <a:tailEnd/>
                    </a:ln>
                    <a:effectLst/>
                  </pic:spPr>
                </pic:pic>
              </a:graphicData>
            </a:graphic>
          </wp:inline>
        </w:drawing>
      </w:r>
    </w:p>
    <w:p w14:paraId="36D979D6" w14:textId="77777777" w:rsidR="008E19FD" w:rsidRPr="00DE6C36" w:rsidRDefault="008E19FD" w:rsidP="008E19FD">
      <w:pPr>
        <w:rPr>
          <w:rFonts w:ascii="Arial" w:hAnsi="Arial" w:cs="Arial"/>
          <w:sz w:val="24"/>
          <w:szCs w:val="24"/>
        </w:rPr>
      </w:pPr>
    </w:p>
    <w:p w14:paraId="5023DE7C" w14:textId="77777777" w:rsidR="008E19FD" w:rsidRPr="00D37F34" w:rsidRDefault="008E19FD" w:rsidP="008E19FD">
      <w:pPr>
        <w:pStyle w:val="Heading2"/>
      </w:pPr>
      <w:bookmarkStart w:id="465" w:name="_Toc131430783"/>
      <w:bookmarkStart w:id="466" w:name="_Toc137225443"/>
      <w:bookmarkStart w:id="467" w:name="_Toc146351203"/>
      <w:r w:rsidRPr="00D37F34">
        <w:t>Generat</w:t>
      </w:r>
      <w:r>
        <w:t>ing</w:t>
      </w:r>
      <w:r w:rsidRPr="00D37F34">
        <w:t xml:space="preserve"> KRA Details:</w:t>
      </w:r>
      <w:bookmarkEnd w:id="465"/>
      <w:bookmarkEnd w:id="466"/>
      <w:r w:rsidRPr="00D37F34">
        <w:t xml:space="preserve"> </w:t>
      </w:r>
      <w:bookmarkEnd w:id="467"/>
    </w:p>
    <w:p w14:paraId="0B1B096D" w14:textId="77777777" w:rsidR="008E19FD" w:rsidRPr="00DE6C36" w:rsidRDefault="008E19FD" w:rsidP="008E19FD">
      <w:pPr>
        <w:numPr>
          <w:ilvl w:val="0"/>
          <w:numId w:val="116"/>
        </w:numPr>
        <w:spacing w:before="120" w:after="120"/>
        <w:rPr>
          <w:rFonts w:ascii="Arial" w:hAnsi="Arial" w:cs="Arial"/>
          <w:sz w:val="24"/>
          <w:szCs w:val="24"/>
        </w:rPr>
      </w:pPr>
      <w:r w:rsidRPr="00DE6C36">
        <w:rPr>
          <w:rFonts w:ascii="Arial" w:hAnsi="Arial" w:cs="Arial"/>
          <w:sz w:val="24"/>
          <w:szCs w:val="24"/>
        </w:rPr>
        <w:t>Click on the KRA button.</w:t>
      </w:r>
    </w:p>
    <w:p w14:paraId="27454DED" w14:textId="77777777" w:rsidR="008E19FD" w:rsidRPr="00DE6C36" w:rsidRDefault="008E19FD" w:rsidP="008E19FD">
      <w:pPr>
        <w:spacing w:before="120" w:after="120"/>
        <w:ind w:left="1080"/>
        <w:rPr>
          <w:rFonts w:ascii="Arial" w:hAnsi="Arial" w:cs="Arial"/>
          <w:sz w:val="24"/>
          <w:szCs w:val="24"/>
        </w:rPr>
      </w:pPr>
      <w:r w:rsidRPr="00DE6C36">
        <w:rPr>
          <w:rFonts w:ascii="Arial" w:hAnsi="Arial" w:cs="Arial"/>
          <w:sz w:val="24"/>
          <w:szCs w:val="24"/>
        </w:rPr>
        <w:t>If Kra pin is generated successfully, the KRA pin number will be displayed. If the Kra pin generation is not successful in the case of Kra systems being down, there will be an error message generated and the KRA pin will be manually input in Additional Details.</w:t>
      </w:r>
    </w:p>
    <w:p w14:paraId="28CB40D6" w14:textId="7B756BEF" w:rsidR="008E19FD" w:rsidRPr="00DE6C36" w:rsidRDefault="008E19FD" w:rsidP="008E19FD">
      <w:pPr>
        <w:rPr>
          <w:rFonts w:ascii="Arial" w:hAnsi="Arial" w:cs="Arial"/>
          <w:sz w:val="32"/>
          <w:szCs w:val="32"/>
        </w:rPr>
      </w:pPr>
      <w:r w:rsidRPr="00DE6C36">
        <w:rPr>
          <w:rFonts w:ascii="Arial" w:hAnsi="Arial" w:cs="Arial"/>
          <w:noProof/>
        </w:rPr>
        <w:lastRenderedPageBreak/>
        <w:drawing>
          <wp:inline distT="0" distB="0" distL="0" distR="0" wp14:anchorId="5AAAEE77" wp14:editId="52C58D89">
            <wp:extent cx="5651500" cy="2838450"/>
            <wp:effectExtent l="19050" t="19050" r="25400" b="19050"/>
            <wp:docPr id="565053420"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24" cstate="print">
                      <a:extLst>
                        <a:ext uri="{28A0092B-C50C-407E-A947-70E740481C1C}">
                          <a14:useLocalDpi xmlns:a14="http://schemas.microsoft.com/office/drawing/2010/main" val="0"/>
                        </a:ext>
                      </a:extLst>
                    </a:blip>
                    <a:srcRect b="4057"/>
                    <a:stretch>
                      <a:fillRect/>
                    </a:stretch>
                  </pic:blipFill>
                  <pic:spPr bwMode="auto">
                    <a:xfrm>
                      <a:off x="0" y="0"/>
                      <a:ext cx="5651500" cy="2838450"/>
                    </a:xfrm>
                    <a:prstGeom prst="rect">
                      <a:avLst/>
                    </a:prstGeom>
                    <a:noFill/>
                    <a:ln w="9525" cmpd="sng">
                      <a:solidFill>
                        <a:srgbClr val="4472C4"/>
                      </a:solidFill>
                      <a:miter lim="800000"/>
                      <a:headEnd/>
                      <a:tailEnd/>
                    </a:ln>
                    <a:effectLst/>
                  </pic:spPr>
                </pic:pic>
              </a:graphicData>
            </a:graphic>
          </wp:inline>
        </w:drawing>
      </w:r>
    </w:p>
    <w:p w14:paraId="18830D03" w14:textId="77777777" w:rsidR="008E19FD" w:rsidRPr="00DE6C36" w:rsidRDefault="008E19FD" w:rsidP="008E19FD">
      <w:pPr>
        <w:numPr>
          <w:ilvl w:val="0"/>
          <w:numId w:val="116"/>
        </w:numPr>
        <w:spacing w:before="120" w:after="120"/>
        <w:rPr>
          <w:rFonts w:ascii="Arial" w:hAnsi="Arial" w:cs="Arial"/>
          <w:sz w:val="24"/>
          <w:szCs w:val="24"/>
        </w:rPr>
      </w:pPr>
      <w:r w:rsidRPr="00DE6C36">
        <w:rPr>
          <w:rFonts w:ascii="Arial" w:hAnsi="Arial" w:cs="Arial"/>
          <w:sz w:val="24"/>
          <w:szCs w:val="24"/>
        </w:rPr>
        <w:t>Click Continue. The following fields will activate.</w:t>
      </w:r>
    </w:p>
    <w:p w14:paraId="7696F990" w14:textId="77777777" w:rsidR="008E19FD" w:rsidRPr="00DE6C36" w:rsidRDefault="008E19FD" w:rsidP="008E19FD">
      <w:pPr>
        <w:pStyle w:val="ListParagraph"/>
        <w:numPr>
          <w:ilvl w:val="0"/>
          <w:numId w:val="118"/>
        </w:numPr>
        <w:spacing w:before="120" w:after="120"/>
        <w:rPr>
          <w:rFonts w:ascii="Arial" w:hAnsi="Arial" w:cs="Arial"/>
          <w:sz w:val="24"/>
          <w:szCs w:val="24"/>
        </w:rPr>
      </w:pPr>
      <w:r w:rsidRPr="00DE6C36">
        <w:rPr>
          <w:rFonts w:ascii="Arial" w:hAnsi="Arial" w:cs="Arial"/>
          <w:b/>
          <w:bCs/>
          <w:sz w:val="24"/>
          <w:szCs w:val="24"/>
        </w:rPr>
        <w:t>Save and Enrich</w:t>
      </w:r>
      <w:r w:rsidRPr="00DE6C36">
        <w:rPr>
          <w:rFonts w:ascii="Arial" w:hAnsi="Arial" w:cs="Arial"/>
          <w:sz w:val="24"/>
          <w:szCs w:val="24"/>
        </w:rPr>
        <w:t xml:space="preserve"> – Use this option to save CIF as a draft while proceeding to specify remaining details in the CIF. After enriching the CIF, the customer can submit the CIF for approval.</w:t>
      </w:r>
    </w:p>
    <w:p w14:paraId="18F10279" w14:textId="77777777" w:rsidR="008E19FD" w:rsidRPr="00DE6C36" w:rsidRDefault="008E19FD" w:rsidP="008E19FD">
      <w:pPr>
        <w:pStyle w:val="ListParagraph"/>
        <w:numPr>
          <w:ilvl w:val="0"/>
          <w:numId w:val="118"/>
        </w:numPr>
        <w:spacing w:before="120" w:after="120"/>
        <w:rPr>
          <w:rFonts w:ascii="Arial" w:hAnsi="Arial" w:cs="Arial"/>
          <w:sz w:val="24"/>
          <w:szCs w:val="24"/>
        </w:rPr>
      </w:pPr>
      <w:r w:rsidRPr="00DE6C36">
        <w:rPr>
          <w:rFonts w:ascii="Arial" w:hAnsi="Arial" w:cs="Arial"/>
          <w:b/>
          <w:bCs/>
          <w:sz w:val="24"/>
          <w:szCs w:val="24"/>
        </w:rPr>
        <w:t>Save</w:t>
      </w:r>
      <w:r w:rsidRPr="00DE6C36">
        <w:rPr>
          <w:rFonts w:ascii="Arial" w:hAnsi="Arial" w:cs="Arial"/>
          <w:sz w:val="24"/>
          <w:szCs w:val="24"/>
        </w:rPr>
        <w:t xml:space="preserve"> - Use this option to save CIF as a draft. The details are not updated to the database. Since the CIF record is saved, it remains in the user’s self-tray. The CIF can be accessed only by the maker through menu MSCDS (Maintain Saved Cif Details) or the enrichment menus ECC(Enrich Corporate CIF) in case of a corporate CIF and ERC(Enrich Retail CIF ) in case of a retail CIF.</w:t>
      </w:r>
    </w:p>
    <w:p w14:paraId="70F8AADB" w14:textId="77777777" w:rsidR="008E19FD" w:rsidRPr="00DE6C36" w:rsidRDefault="008E19FD" w:rsidP="008E19FD">
      <w:pPr>
        <w:pStyle w:val="ListParagraph"/>
        <w:numPr>
          <w:ilvl w:val="0"/>
          <w:numId w:val="118"/>
        </w:numPr>
        <w:spacing w:before="120" w:after="120"/>
        <w:rPr>
          <w:rFonts w:ascii="Arial" w:hAnsi="Arial" w:cs="Arial"/>
          <w:sz w:val="32"/>
          <w:szCs w:val="32"/>
        </w:rPr>
      </w:pPr>
      <w:r w:rsidRPr="00DE6C36">
        <w:rPr>
          <w:rFonts w:ascii="Arial" w:hAnsi="Arial" w:cs="Arial"/>
          <w:b/>
          <w:bCs/>
          <w:sz w:val="24"/>
          <w:szCs w:val="24"/>
        </w:rPr>
        <w:t>Submit</w:t>
      </w:r>
      <w:r w:rsidRPr="00DE6C36">
        <w:rPr>
          <w:rFonts w:ascii="Arial" w:hAnsi="Arial" w:cs="Arial"/>
          <w:sz w:val="24"/>
          <w:szCs w:val="24"/>
        </w:rPr>
        <w:t xml:space="preserve"> - Use this option to save CIF details into the database, the selected process is used for CIF approval and the status of the CIF is changed to ‘Under Verification’ status.</w:t>
      </w:r>
    </w:p>
    <w:p w14:paraId="0EBF77AB" w14:textId="77777777" w:rsidR="008E19FD" w:rsidRPr="00DE6C36" w:rsidRDefault="008E19FD" w:rsidP="008E19FD">
      <w:pPr>
        <w:pStyle w:val="ListParagraph"/>
        <w:numPr>
          <w:ilvl w:val="0"/>
          <w:numId w:val="118"/>
        </w:numPr>
        <w:spacing w:before="120" w:after="120"/>
        <w:rPr>
          <w:rFonts w:ascii="Arial" w:hAnsi="Arial" w:cs="Arial"/>
          <w:sz w:val="24"/>
          <w:szCs w:val="24"/>
        </w:rPr>
      </w:pPr>
      <w:r w:rsidRPr="00DE6C36">
        <w:rPr>
          <w:rFonts w:ascii="Arial" w:hAnsi="Arial" w:cs="Arial"/>
          <w:sz w:val="24"/>
          <w:szCs w:val="24"/>
        </w:rPr>
        <w:t>Cancel- Deletes all the details input during CIF creation.</w:t>
      </w:r>
    </w:p>
    <w:p w14:paraId="625E8202" w14:textId="77777777" w:rsidR="008E19FD" w:rsidRPr="00DE6C36" w:rsidRDefault="008E19FD" w:rsidP="008E19FD">
      <w:pPr>
        <w:numPr>
          <w:ilvl w:val="0"/>
          <w:numId w:val="116"/>
        </w:numPr>
        <w:spacing w:before="120" w:after="120"/>
        <w:rPr>
          <w:rFonts w:ascii="Arial" w:hAnsi="Arial" w:cs="Arial"/>
          <w:sz w:val="24"/>
          <w:szCs w:val="24"/>
        </w:rPr>
      </w:pPr>
      <w:r w:rsidRPr="00DE6C36">
        <w:rPr>
          <w:rFonts w:ascii="Arial" w:hAnsi="Arial" w:cs="Arial"/>
          <w:sz w:val="24"/>
          <w:szCs w:val="24"/>
        </w:rPr>
        <w:t xml:space="preserve">Click on the </w:t>
      </w:r>
      <w:r w:rsidRPr="00DE6C36">
        <w:rPr>
          <w:rFonts w:ascii="Arial" w:hAnsi="Arial" w:cs="Arial"/>
          <w:b/>
          <w:bCs/>
          <w:sz w:val="24"/>
          <w:szCs w:val="24"/>
        </w:rPr>
        <w:t>Save and Enrich</w:t>
      </w:r>
      <w:r w:rsidRPr="00DE6C36">
        <w:rPr>
          <w:rFonts w:ascii="Arial" w:hAnsi="Arial" w:cs="Arial"/>
          <w:sz w:val="24"/>
          <w:szCs w:val="24"/>
        </w:rPr>
        <w:t xml:space="preserve">. </w:t>
      </w:r>
    </w:p>
    <w:p w14:paraId="5EAE6AFB" w14:textId="77777777" w:rsidR="008E19FD" w:rsidRPr="00DE6C36" w:rsidRDefault="008E19FD" w:rsidP="008E19FD">
      <w:pPr>
        <w:spacing w:before="120" w:after="120"/>
        <w:ind w:left="1080"/>
        <w:rPr>
          <w:rFonts w:ascii="Arial" w:hAnsi="Arial" w:cs="Arial"/>
          <w:sz w:val="24"/>
          <w:szCs w:val="24"/>
        </w:rPr>
      </w:pPr>
      <w:r w:rsidRPr="00DE6C36">
        <w:rPr>
          <w:rFonts w:ascii="Arial" w:hAnsi="Arial" w:cs="Arial"/>
          <w:sz w:val="24"/>
          <w:szCs w:val="24"/>
        </w:rPr>
        <w:t>Note that a CIF ID is generated.</w:t>
      </w:r>
    </w:p>
    <w:p w14:paraId="644AFA5F" w14:textId="77777777" w:rsidR="008E19FD" w:rsidRPr="00DE6C36" w:rsidRDefault="008E19FD" w:rsidP="008E19FD">
      <w:pPr>
        <w:spacing w:before="100" w:beforeAutospacing="1" w:after="100" w:afterAutospacing="1"/>
        <w:ind w:firstLine="501"/>
        <w:contextualSpacing/>
        <w:rPr>
          <w:rFonts w:ascii="Arial" w:hAnsi="Arial" w:cs="Arial"/>
          <w:sz w:val="24"/>
          <w:szCs w:val="24"/>
        </w:rPr>
      </w:pPr>
    </w:p>
    <w:p w14:paraId="2B73EA86" w14:textId="5284A1EC" w:rsidR="008E19FD" w:rsidRPr="00DE6C36" w:rsidRDefault="008E19FD" w:rsidP="008E19FD">
      <w:pPr>
        <w:textAlignment w:val="baseline"/>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45280" behindDoc="0" locked="0" layoutInCell="1" allowOverlap="1" wp14:anchorId="2DB91482" wp14:editId="538FE658">
                <wp:simplePos x="0" y="0"/>
                <wp:positionH relativeFrom="column">
                  <wp:posOffset>2910205</wp:posOffset>
                </wp:positionH>
                <wp:positionV relativeFrom="paragraph">
                  <wp:posOffset>524510</wp:posOffset>
                </wp:positionV>
                <wp:extent cx="400050" cy="90805"/>
                <wp:effectExtent l="12700" t="8255" r="6350" b="5715"/>
                <wp:wrapNone/>
                <wp:docPr id="1958544859" name="Rectangle 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030D6B" id="Rectangle 617" o:spid="_x0000_s1026" style="position:absolute;margin-left:229.15pt;margin-top:41.3pt;width:31.5pt;height:7.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" fillcolor="#d8d8d8" strokecolor="white"/>
            </w:pict>
          </mc:Fallback>
        </mc:AlternateContent>
      </w:r>
      <w:r w:rsidRPr="00DE6C36">
        <w:rPr>
          <w:rFonts w:ascii="Arial" w:hAnsi="Arial" w:cs="Arial"/>
          <w:noProof/>
          <w:sz w:val="24"/>
          <w:szCs w:val="24"/>
        </w:rPr>
        <w:drawing>
          <wp:inline distT="0" distB="0" distL="0" distR="0" wp14:anchorId="6A8B4463" wp14:editId="1C19C2AE">
            <wp:extent cx="5734050" cy="1530350"/>
            <wp:effectExtent l="19050" t="19050" r="19050" b="12700"/>
            <wp:docPr id="833697986"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5">
                      <a:extLst>
                        <a:ext uri="{28A0092B-C50C-407E-A947-70E740481C1C}">
                          <a14:useLocalDpi xmlns:a14="http://schemas.microsoft.com/office/drawing/2010/main" val="0"/>
                        </a:ext>
                      </a:extLst>
                    </a:blip>
                    <a:srcRect b="25079"/>
                    <a:stretch>
                      <a:fillRect/>
                    </a:stretch>
                  </pic:blipFill>
                  <pic:spPr bwMode="auto">
                    <a:xfrm>
                      <a:off x="0" y="0"/>
                      <a:ext cx="5734050" cy="1530350"/>
                    </a:xfrm>
                    <a:prstGeom prst="rect">
                      <a:avLst/>
                    </a:prstGeom>
                    <a:noFill/>
                    <a:ln w="9525" cmpd="sng" algn="ctr">
                      <a:solidFill>
                        <a:srgbClr val="4472C4"/>
                      </a:solidFill>
                      <a:miter lim="800000"/>
                      <a:headEnd/>
                      <a:tailEnd/>
                    </a:ln>
                    <a:effectLst/>
                  </pic:spPr>
                </pic:pic>
              </a:graphicData>
            </a:graphic>
          </wp:inline>
        </w:drawing>
      </w:r>
    </w:p>
    <w:p w14:paraId="18F8F29F" w14:textId="77777777" w:rsidR="008E19FD" w:rsidRDefault="008E19FD" w:rsidP="008E19FD">
      <w:pPr>
        <w:textAlignment w:val="baseline"/>
        <w:rPr>
          <w:rFonts w:ascii="Arial" w:hAnsi="Arial" w:cs="Arial"/>
          <w:sz w:val="24"/>
          <w:szCs w:val="24"/>
        </w:rPr>
      </w:pPr>
    </w:p>
    <w:p w14:paraId="21806C5F" w14:textId="77777777" w:rsidR="008E19FD" w:rsidRPr="00DE6C36" w:rsidRDefault="008E19FD" w:rsidP="008E19FD">
      <w:pPr>
        <w:numPr>
          <w:ilvl w:val="0"/>
          <w:numId w:val="116"/>
        </w:numPr>
        <w:spacing w:before="120" w:after="120"/>
        <w:rPr>
          <w:rFonts w:ascii="Arial" w:hAnsi="Arial" w:cs="Arial"/>
          <w:sz w:val="24"/>
          <w:szCs w:val="24"/>
        </w:rPr>
      </w:pPr>
      <w:r w:rsidRPr="00DE6C36">
        <w:rPr>
          <w:rFonts w:ascii="Arial" w:hAnsi="Arial" w:cs="Arial"/>
          <w:sz w:val="24"/>
          <w:szCs w:val="24"/>
        </w:rPr>
        <w:t xml:space="preserve">Click </w:t>
      </w:r>
      <w:r w:rsidRPr="00DE6C36">
        <w:rPr>
          <w:rFonts w:ascii="Arial" w:hAnsi="Arial" w:cs="Arial"/>
          <w:b/>
          <w:bCs/>
          <w:sz w:val="24"/>
          <w:szCs w:val="24"/>
        </w:rPr>
        <w:t xml:space="preserve">PROCEED TO ENRICH </w:t>
      </w:r>
      <w:r w:rsidRPr="00DE6C36">
        <w:rPr>
          <w:rFonts w:ascii="Arial" w:hAnsi="Arial" w:cs="Arial"/>
          <w:sz w:val="24"/>
          <w:szCs w:val="24"/>
        </w:rPr>
        <w:t>button</w:t>
      </w:r>
    </w:p>
    <w:p w14:paraId="56CA2B3D" w14:textId="77777777" w:rsidR="008E19FD" w:rsidRPr="00DE6C36" w:rsidRDefault="008E19FD" w:rsidP="008E19FD">
      <w:pPr>
        <w:textAlignment w:val="baseline"/>
        <w:rPr>
          <w:rFonts w:ascii="Arial" w:hAnsi="Arial" w:cs="Arial"/>
          <w:sz w:val="24"/>
          <w:szCs w:val="24"/>
        </w:rPr>
      </w:pPr>
    </w:p>
    <w:p w14:paraId="24E99BE1" w14:textId="77777777" w:rsidR="008E19FD" w:rsidRPr="00DE6C36" w:rsidRDefault="008E19FD" w:rsidP="008E19FD">
      <w:pPr>
        <w:pStyle w:val="Heading1"/>
      </w:pPr>
      <w:bookmarkStart w:id="468" w:name="_Toc137225444"/>
      <w:r w:rsidRPr="0049520A">
        <w:lastRenderedPageBreak/>
        <w:t>CIF ENRICHMENT</w:t>
      </w:r>
      <w:r>
        <w:t xml:space="preserve"> (FINACLE)</w:t>
      </w:r>
      <w:bookmarkEnd w:id="468"/>
    </w:p>
    <w:p w14:paraId="310DBC9D" w14:textId="77777777" w:rsidR="008E19FD" w:rsidRPr="00DE6C36" w:rsidRDefault="008E19FD" w:rsidP="008E19FD">
      <w:pPr>
        <w:textAlignment w:val="baseline"/>
        <w:rPr>
          <w:rFonts w:ascii="Arial" w:hAnsi="Arial" w:cs="Arial"/>
          <w:sz w:val="18"/>
          <w:szCs w:val="18"/>
        </w:rPr>
      </w:pPr>
    </w:p>
    <w:p w14:paraId="77099D83" w14:textId="38062D71" w:rsidR="008E19FD" w:rsidRPr="00DE6C36" w:rsidRDefault="008E19FD" w:rsidP="008E19FD">
      <w:pPr>
        <w:rPr>
          <w:rFonts w:ascii="Arial" w:hAnsi="Arial" w:cs="Arial"/>
          <w:bCs/>
          <w:color w:val="000000"/>
          <w:sz w:val="24"/>
          <w:szCs w:val="24"/>
        </w:rPr>
      </w:pPr>
      <w:r>
        <w:rPr>
          <w:rFonts w:ascii="Arial" w:hAnsi="Arial" w:cs="Arial"/>
          <w:noProof/>
          <w:lang w:val="en-US" w:eastAsia="en-US"/>
        </w:rPr>
        <mc:AlternateContent>
          <mc:Choice Requires="wps">
            <w:drawing>
              <wp:anchor distT="0" distB="0" distL="114300" distR="114300" simplePos="0" relativeHeight="251746304" behindDoc="0" locked="0" layoutInCell="1" allowOverlap="1" wp14:anchorId="30547972" wp14:editId="2BFA2FBD">
                <wp:simplePos x="0" y="0"/>
                <wp:positionH relativeFrom="column">
                  <wp:posOffset>202565</wp:posOffset>
                </wp:positionH>
                <wp:positionV relativeFrom="paragraph">
                  <wp:posOffset>814070</wp:posOffset>
                </wp:positionV>
                <wp:extent cx="457200" cy="90805"/>
                <wp:effectExtent l="10160" t="13335" r="8890" b="10160"/>
                <wp:wrapNone/>
                <wp:docPr id="1015436098" name="Rectangle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B64F8" id="Rectangle 616" o:spid="_x0000_s1026" style="position:absolute;margin-left:15.95pt;margin-top:64.1pt;width:36pt;height:7.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" fillcolor="#d8d8d8" strokecolor="white"/>
            </w:pict>
          </mc:Fallback>
        </mc:AlternateContent>
      </w:r>
      <w:r w:rsidRPr="00DE6C36">
        <w:rPr>
          <w:rFonts w:ascii="Arial" w:hAnsi="Arial" w:cs="Arial"/>
          <w:noProof/>
        </w:rPr>
        <w:drawing>
          <wp:inline distT="0" distB="0" distL="0" distR="0" wp14:anchorId="7BCB7F26" wp14:editId="2A2E7370">
            <wp:extent cx="5734050" cy="2546350"/>
            <wp:effectExtent l="19050" t="19050" r="19050" b="25400"/>
            <wp:docPr id="85502219"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546350"/>
                    </a:xfrm>
                    <a:prstGeom prst="rect">
                      <a:avLst/>
                    </a:prstGeom>
                    <a:noFill/>
                    <a:ln w="9525" cmpd="sng">
                      <a:solidFill>
                        <a:srgbClr val="4472C4"/>
                      </a:solidFill>
                      <a:miter lim="800000"/>
                      <a:headEnd/>
                      <a:tailEnd/>
                    </a:ln>
                    <a:effectLst/>
                  </pic:spPr>
                </pic:pic>
              </a:graphicData>
            </a:graphic>
          </wp:inline>
        </w:drawing>
      </w:r>
      <w:r w:rsidRPr="00DE6C36">
        <w:rPr>
          <w:rFonts w:ascii="Arial" w:hAnsi="Arial" w:cs="Arial"/>
          <w:color w:val="000000"/>
          <w:shd w:val="clear" w:color="auto" w:fill="FFFFFF"/>
        </w:rPr>
        <w:br/>
      </w:r>
    </w:p>
    <w:p w14:paraId="46EC998F" w14:textId="77777777" w:rsidR="008E19FD" w:rsidRPr="00DE6C36" w:rsidRDefault="008E19FD" w:rsidP="008E19FD">
      <w:pPr>
        <w:pStyle w:val="Heading2"/>
        <w:rPr>
          <w:iCs/>
        </w:rPr>
      </w:pPr>
      <w:bookmarkStart w:id="469" w:name="_Toc1144723436"/>
      <w:bookmarkStart w:id="470" w:name="_Toc131430784"/>
      <w:bookmarkStart w:id="471" w:name="_Toc137225445"/>
      <w:r w:rsidRPr="00DE6C36">
        <w:t>Additional Details</w:t>
      </w:r>
      <w:bookmarkEnd w:id="469"/>
      <w:bookmarkEnd w:id="470"/>
      <w:bookmarkEnd w:id="471"/>
    </w:p>
    <w:p w14:paraId="7DCBDD3C"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Click on Additional Details.</w:t>
      </w:r>
    </w:p>
    <w:p w14:paraId="10F34248" w14:textId="77777777" w:rsidR="008E19FD" w:rsidRPr="00DE6C36" w:rsidRDefault="008E19FD" w:rsidP="008E19FD">
      <w:pPr>
        <w:ind w:left="720"/>
        <w:rPr>
          <w:rFonts w:ascii="Arial" w:hAnsi="Arial" w:cs="Arial"/>
          <w:color w:val="000000"/>
          <w:sz w:val="24"/>
          <w:szCs w:val="24"/>
        </w:rPr>
      </w:pPr>
      <w:r w:rsidRPr="00DE6C36">
        <w:rPr>
          <w:rFonts w:ascii="Arial" w:hAnsi="Arial" w:cs="Arial"/>
          <w:color w:val="000000"/>
          <w:sz w:val="24"/>
          <w:szCs w:val="24"/>
        </w:rPr>
        <w:t>This section is used to record the academic, career profile, financial and other demographic details of the new entity. The subsections within Additional Details are:</w:t>
      </w:r>
    </w:p>
    <w:p w14:paraId="5F4284D1" w14:textId="77777777" w:rsidR="008E19FD" w:rsidRPr="00DE6C36"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Additional Details</w:t>
      </w:r>
    </w:p>
    <w:p w14:paraId="15EE3CC4" w14:textId="77777777" w:rsidR="008E19FD" w:rsidRPr="00DE6C36"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Qualification Details</w:t>
      </w:r>
    </w:p>
    <w:p w14:paraId="6F9DE1D3" w14:textId="77777777" w:rsidR="008E19FD" w:rsidRPr="00DE6C36"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Employment Details</w:t>
      </w:r>
    </w:p>
    <w:p w14:paraId="16ED4574" w14:textId="77777777" w:rsidR="008E19FD" w:rsidRPr="00DE6C36"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Reporting and References Details</w:t>
      </w:r>
    </w:p>
    <w:p w14:paraId="278E38E7" w14:textId="77777777" w:rsidR="008E19FD" w:rsidRPr="00DE6C36"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Background Check Details</w:t>
      </w:r>
    </w:p>
    <w:p w14:paraId="1629AD85" w14:textId="77777777" w:rsidR="008E19FD" w:rsidRPr="00DE6C36"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Details of Business Entities</w:t>
      </w:r>
    </w:p>
    <w:p w14:paraId="57F27240" w14:textId="77777777" w:rsidR="008E19FD" w:rsidRPr="00DE6C36"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Relationship Details with other Banks</w:t>
      </w:r>
    </w:p>
    <w:p w14:paraId="0B15DE2A" w14:textId="77777777" w:rsidR="008E19FD" w:rsidRPr="00DE6C36"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Group and Household Details</w:t>
      </w:r>
    </w:p>
    <w:p w14:paraId="60F8ADB9" w14:textId="77777777" w:rsidR="008E19FD" w:rsidRPr="00DE6C36"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Preferences in Bank services</w:t>
      </w:r>
    </w:p>
    <w:p w14:paraId="3F2D8273" w14:textId="77777777" w:rsidR="008E19FD" w:rsidRDefault="008E19FD" w:rsidP="008E19FD">
      <w:pPr>
        <w:pStyle w:val="ListParagraph"/>
        <w:numPr>
          <w:ilvl w:val="0"/>
          <w:numId w:val="120"/>
        </w:numPr>
        <w:contextualSpacing w:val="0"/>
        <w:rPr>
          <w:rFonts w:ascii="Arial" w:hAnsi="Arial" w:cs="Arial"/>
          <w:color w:val="000000"/>
          <w:sz w:val="24"/>
          <w:szCs w:val="24"/>
        </w:rPr>
      </w:pPr>
      <w:r w:rsidRPr="00DE6C36">
        <w:rPr>
          <w:rFonts w:ascii="Arial" w:hAnsi="Arial" w:cs="Arial"/>
          <w:color w:val="000000"/>
          <w:sz w:val="24"/>
          <w:szCs w:val="24"/>
        </w:rPr>
        <w:t>Customer Mapping Details</w:t>
      </w:r>
    </w:p>
    <w:p w14:paraId="4FF2535D" w14:textId="77777777" w:rsidR="008E19FD" w:rsidRPr="00164360" w:rsidRDefault="008E19FD" w:rsidP="008E19FD"/>
    <w:p w14:paraId="1E74EB9B" w14:textId="3DFBB193" w:rsidR="008E19FD" w:rsidRPr="00DE6C36" w:rsidRDefault="008E19FD" w:rsidP="008E19FD">
      <w:pPr>
        <w:rPr>
          <w:rFonts w:ascii="Arial" w:hAnsi="Arial" w:cs="Arial"/>
          <w:color w:val="000000"/>
          <w:sz w:val="24"/>
          <w:szCs w:val="24"/>
        </w:rPr>
      </w:pPr>
      <w:r w:rsidRPr="00DE6C36">
        <w:rPr>
          <w:rFonts w:ascii="Arial" w:hAnsi="Arial" w:cs="Arial"/>
          <w:noProof/>
          <w:color w:val="000000"/>
          <w:sz w:val="24"/>
          <w:szCs w:val="24"/>
        </w:rPr>
        <w:lastRenderedPageBreak/>
        <w:drawing>
          <wp:inline distT="0" distB="0" distL="0" distR="0" wp14:anchorId="48D9D84E" wp14:editId="68BECFB5">
            <wp:extent cx="5581650" cy="3130550"/>
            <wp:effectExtent l="19050" t="19050" r="19050" b="12700"/>
            <wp:docPr id="1692577622" name="Picture 3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text, application, email&#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r="14790"/>
                    <a:stretch>
                      <a:fillRect/>
                    </a:stretch>
                  </pic:blipFill>
                  <pic:spPr bwMode="auto">
                    <a:xfrm>
                      <a:off x="0" y="0"/>
                      <a:ext cx="5581650" cy="3130550"/>
                    </a:xfrm>
                    <a:prstGeom prst="rect">
                      <a:avLst/>
                    </a:prstGeom>
                    <a:noFill/>
                    <a:ln w="9525" cmpd="sng" algn="ctr">
                      <a:solidFill>
                        <a:srgbClr val="4472C4"/>
                      </a:solidFill>
                      <a:miter lim="800000"/>
                      <a:headEnd/>
                      <a:tailEnd/>
                    </a:ln>
                    <a:effectLst/>
                  </pic:spPr>
                </pic:pic>
              </a:graphicData>
            </a:graphic>
          </wp:inline>
        </w:drawing>
      </w:r>
    </w:p>
    <w:p w14:paraId="067F6477" w14:textId="77777777" w:rsidR="008E19FD" w:rsidRPr="00DE6C36" w:rsidRDefault="008E19FD" w:rsidP="008E19FD">
      <w:pPr>
        <w:rPr>
          <w:rFonts w:ascii="Arial" w:hAnsi="Arial" w:cs="Arial"/>
          <w:b/>
          <w:bCs/>
          <w:i/>
          <w:iCs/>
          <w:sz w:val="24"/>
          <w:szCs w:val="24"/>
        </w:rPr>
      </w:pPr>
    </w:p>
    <w:p w14:paraId="603DE3D3" w14:textId="77777777" w:rsidR="008E19FD" w:rsidRPr="005F3A83" w:rsidRDefault="008E19FD" w:rsidP="008E19FD">
      <w:pPr>
        <w:pStyle w:val="Heading2"/>
      </w:pPr>
      <w:bookmarkStart w:id="472" w:name="_Toc137225446"/>
      <w:r>
        <w:t>Previous Name Details</w:t>
      </w:r>
      <w:bookmarkEnd w:id="472"/>
    </w:p>
    <w:p w14:paraId="4159F124" w14:textId="77777777" w:rsidR="008E19FD" w:rsidRPr="00DE6C36" w:rsidRDefault="008E19FD" w:rsidP="008E19FD">
      <w:pPr>
        <w:spacing w:before="120" w:after="120"/>
        <w:ind w:left="720"/>
        <w:jc w:val="both"/>
        <w:rPr>
          <w:rFonts w:ascii="Arial" w:hAnsi="Arial" w:cs="Arial"/>
          <w:sz w:val="24"/>
          <w:szCs w:val="24"/>
        </w:rPr>
      </w:pPr>
      <w:r w:rsidRPr="00DE6C36">
        <w:rPr>
          <w:rFonts w:ascii="Arial" w:hAnsi="Arial" w:cs="Arial"/>
          <w:sz w:val="24"/>
          <w:szCs w:val="24"/>
        </w:rPr>
        <w:t>This is a multi-record list containing details of all past official names of the customer. Any changes shall be accompanied by a valid certification.</w:t>
      </w:r>
    </w:p>
    <w:p w14:paraId="3284C39A" w14:textId="77777777" w:rsidR="008E19FD" w:rsidRPr="00DE6C36" w:rsidRDefault="008E19FD" w:rsidP="008E19FD">
      <w:pPr>
        <w:spacing w:before="120" w:after="120"/>
        <w:ind w:left="720"/>
        <w:jc w:val="both"/>
        <w:rPr>
          <w:rFonts w:ascii="Arial" w:hAnsi="Arial" w:cs="Arial"/>
          <w:sz w:val="24"/>
          <w:szCs w:val="24"/>
        </w:rPr>
      </w:pPr>
      <w:r w:rsidRPr="00DE6C36">
        <w:rPr>
          <w:rFonts w:ascii="Arial" w:hAnsi="Arial" w:cs="Arial"/>
          <w:sz w:val="24"/>
          <w:szCs w:val="24"/>
        </w:rPr>
        <w:t>The system allows a maximum of three different records to the list.</w:t>
      </w:r>
    </w:p>
    <w:p w14:paraId="2A50B666"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Add button to add a record</w:t>
      </w:r>
    </w:p>
    <w:p w14:paraId="75723D85"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Enter Salutation, First Name, Middle and Last Name</w:t>
      </w:r>
    </w:p>
    <w:p w14:paraId="3AAF08AF"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Save and Preview to save the record</w:t>
      </w:r>
    </w:p>
    <w:p w14:paraId="67ECF4AB" w14:textId="77777777" w:rsidR="008E19FD" w:rsidRPr="00DE6C36" w:rsidRDefault="008E19FD" w:rsidP="008E19FD">
      <w:pPr>
        <w:pStyle w:val="ListParagraph"/>
        <w:ind w:left="501"/>
        <w:rPr>
          <w:rFonts w:ascii="Arial" w:hAnsi="Arial" w:cs="Arial"/>
          <w:sz w:val="24"/>
          <w:szCs w:val="24"/>
        </w:rPr>
      </w:pPr>
    </w:p>
    <w:p w14:paraId="08732ED3" w14:textId="027DBC6D" w:rsidR="008E19FD" w:rsidRPr="00DE6C36" w:rsidRDefault="008E19FD" w:rsidP="008E19FD">
      <w:pPr>
        <w:pStyle w:val="ListParagraph"/>
        <w:ind w:left="0"/>
        <w:rPr>
          <w:rFonts w:ascii="Arial" w:hAnsi="Arial" w:cs="Arial"/>
          <w:sz w:val="24"/>
          <w:szCs w:val="24"/>
        </w:rPr>
      </w:pPr>
      <w:r w:rsidRPr="00DE6C36">
        <w:rPr>
          <w:rFonts w:ascii="Arial" w:hAnsi="Arial" w:cs="Arial"/>
          <w:noProof/>
          <w:sz w:val="24"/>
          <w:szCs w:val="24"/>
        </w:rPr>
        <w:drawing>
          <wp:inline distT="0" distB="0" distL="0" distR="0" wp14:anchorId="684BF9C8" wp14:editId="66987998">
            <wp:extent cx="5664200" cy="1784350"/>
            <wp:effectExtent l="19050" t="19050" r="12700" b="25400"/>
            <wp:docPr id="312407957"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64200" cy="1784350"/>
                    </a:xfrm>
                    <a:prstGeom prst="rect">
                      <a:avLst/>
                    </a:prstGeom>
                    <a:noFill/>
                    <a:ln w="9525" cmpd="sng">
                      <a:solidFill>
                        <a:srgbClr val="4472C4"/>
                      </a:solidFill>
                      <a:miter lim="800000"/>
                      <a:headEnd/>
                      <a:tailEnd/>
                    </a:ln>
                    <a:effectLst/>
                  </pic:spPr>
                </pic:pic>
              </a:graphicData>
            </a:graphic>
          </wp:inline>
        </w:drawing>
      </w:r>
    </w:p>
    <w:p w14:paraId="45D7FAF1" w14:textId="77777777" w:rsidR="008E19FD" w:rsidRPr="00DE6C36" w:rsidRDefault="008E19FD" w:rsidP="008E19FD">
      <w:pPr>
        <w:pStyle w:val="ListParagraph"/>
        <w:ind w:left="501"/>
        <w:rPr>
          <w:rFonts w:ascii="Arial" w:hAnsi="Arial" w:cs="Arial"/>
          <w:sz w:val="24"/>
          <w:szCs w:val="24"/>
        </w:rPr>
      </w:pPr>
    </w:p>
    <w:p w14:paraId="09C2C26D"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w:t>
      </w:r>
    </w:p>
    <w:p w14:paraId="0FA97F08"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 xml:space="preserve">Qualifications Details. </w:t>
      </w:r>
    </w:p>
    <w:p w14:paraId="747B088E" w14:textId="77777777" w:rsidR="008E19FD" w:rsidRPr="00DE6C36" w:rsidRDefault="008E19FD" w:rsidP="008E19FD">
      <w:pPr>
        <w:rPr>
          <w:rFonts w:ascii="Arial" w:hAnsi="Arial" w:cs="Arial"/>
          <w:sz w:val="24"/>
          <w:szCs w:val="24"/>
        </w:rPr>
      </w:pPr>
    </w:p>
    <w:p w14:paraId="2F0427B3" w14:textId="77777777" w:rsidR="008E19FD" w:rsidRPr="00211BBA" w:rsidRDefault="008E19FD" w:rsidP="008E19FD">
      <w:pPr>
        <w:pStyle w:val="Heading2"/>
      </w:pPr>
      <w:bookmarkStart w:id="473" w:name="_Toc131430785"/>
      <w:bookmarkStart w:id="474" w:name="_Toc137225447"/>
      <w:r w:rsidRPr="00DE6C36">
        <w:t>Qualification Details</w:t>
      </w:r>
      <w:bookmarkEnd w:id="473"/>
      <w:bookmarkEnd w:id="474"/>
    </w:p>
    <w:p w14:paraId="4D73B819" w14:textId="77777777" w:rsidR="008E19FD" w:rsidRPr="00DE6C36" w:rsidRDefault="008E19FD" w:rsidP="008E19FD">
      <w:pPr>
        <w:rPr>
          <w:rFonts w:ascii="Arial" w:hAnsi="Arial" w:cs="Arial"/>
          <w:sz w:val="24"/>
          <w:szCs w:val="24"/>
        </w:rPr>
      </w:pPr>
    </w:p>
    <w:p w14:paraId="6B6A6827" w14:textId="77777777" w:rsidR="008E19FD" w:rsidRPr="00DE6C36" w:rsidRDefault="008E19FD" w:rsidP="008E19FD">
      <w:pPr>
        <w:ind w:left="720"/>
        <w:jc w:val="both"/>
        <w:rPr>
          <w:rFonts w:ascii="Arial" w:hAnsi="Arial" w:cs="Arial"/>
          <w:b/>
          <w:bCs/>
          <w:i/>
          <w:iCs/>
          <w:sz w:val="24"/>
          <w:szCs w:val="24"/>
        </w:rPr>
      </w:pPr>
      <w:r w:rsidRPr="00DE6C36">
        <w:rPr>
          <w:rFonts w:ascii="Arial" w:hAnsi="Arial" w:cs="Arial"/>
          <w:sz w:val="24"/>
          <w:szCs w:val="24"/>
        </w:rPr>
        <w:lastRenderedPageBreak/>
        <w:t>Qualification summary is a multi-record list containing details of all the educational qualifications as declared by a customer. It is a mandatory field if the customer is a student.</w:t>
      </w:r>
    </w:p>
    <w:p w14:paraId="6C2A8E89"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Add New Record on Qualification Summary</w:t>
      </w:r>
    </w:p>
    <w:p w14:paraId="37AB0D0A"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the highest of the customers on Qualification drop down</w:t>
      </w:r>
    </w:p>
    <w:p w14:paraId="3820086F"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Input the Institute/University</w:t>
      </w:r>
    </w:p>
    <w:p w14:paraId="3FF04EF5"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Input Student Registration No. If the student has not yet been issued with a registration number.</w:t>
      </w:r>
    </w:p>
    <w:p w14:paraId="0111F588"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Enrolment status</w:t>
      </w:r>
    </w:p>
    <w:p w14:paraId="290524CB"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Course Start Date</w:t>
      </w:r>
    </w:p>
    <w:p w14:paraId="4561570A"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Course End Date</w:t>
      </w:r>
    </w:p>
    <w:p w14:paraId="4254F110"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Certification Date</w:t>
      </w:r>
    </w:p>
    <w:p w14:paraId="4FB0CD7A" w14:textId="77777777" w:rsidR="008E19FD" w:rsidRPr="00DE6C36" w:rsidRDefault="008E19FD" w:rsidP="008E19FD">
      <w:pPr>
        <w:spacing w:before="120"/>
        <w:ind w:left="1080"/>
        <w:jc w:val="both"/>
        <w:rPr>
          <w:rFonts w:ascii="Arial" w:hAnsi="Arial" w:cs="Arial"/>
          <w:sz w:val="24"/>
          <w:szCs w:val="24"/>
        </w:rPr>
      </w:pPr>
    </w:p>
    <w:p w14:paraId="4CC792EB" w14:textId="27F5E009" w:rsidR="008E19FD" w:rsidRPr="00DE6C36" w:rsidRDefault="008E19FD" w:rsidP="008E19FD">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47328" behindDoc="0" locked="0" layoutInCell="1" allowOverlap="1" wp14:anchorId="33C3E96D" wp14:editId="6728EC15">
                <wp:simplePos x="0" y="0"/>
                <wp:positionH relativeFrom="column">
                  <wp:posOffset>265430</wp:posOffset>
                </wp:positionH>
                <wp:positionV relativeFrom="paragraph">
                  <wp:posOffset>1226185</wp:posOffset>
                </wp:positionV>
                <wp:extent cx="360045" cy="90805"/>
                <wp:effectExtent l="6350" t="10160" r="5080" b="13335"/>
                <wp:wrapNone/>
                <wp:docPr id="1661652168" name="Rectangle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21AC1" id="Rectangle 615" o:spid="_x0000_s1026" style="position:absolute;margin-left:20.9pt;margin-top:96.55pt;width:28.35pt;height:7.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" fillcolor="#d8d8d8" strokecolor="white"/>
            </w:pict>
          </mc:Fallback>
        </mc:AlternateContent>
      </w:r>
      <w:r w:rsidRPr="00DE6C36">
        <w:rPr>
          <w:rFonts w:ascii="Arial" w:hAnsi="Arial" w:cs="Arial"/>
          <w:noProof/>
          <w:sz w:val="24"/>
          <w:szCs w:val="24"/>
        </w:rPr>
        <w:drawing>
          <wp:inline distT="0" distB="0" distL="0" distR="0" wp14:anchorId="45BA5881" wp14:editId="0E54D64E">
            <wp:extent cx="5683250" cy="2489200"/>
            <wp:effectExtent l="19050" t="19050" r="12700" b="25400"/>
            <wp:docPr id="545981609" name="Picture 3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3250" cy="2489200"/>
                    </a:xfrm>
                    <a:prstGeom prst="rect">
                      <a:avLst/>
                    </a:prstGeom>
                    <a:noFill/>
                    <a:ln w="9525" cmpd="sng">
                      <a:solidFill>
                        <a:srgbClr val="4472C4"/>
                      </a:solidFill>
                      <a:miter lim="800000"/>
                      <a:headEnd/>
                      <a:tailEnd/>
                    </a:ln>
                    <a:effectLst/>
                  </pic:spPr>
                </pic:pic>
              </a:graphicData>
            </a:graphic>
          </wp:inline>
        </w:drawing>
      </w:r>
    </w:p>
    <w:p w14:paraId="1F5C13CB"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Save and Preview</w:t>
      </w:r>
    </w:p>
    <w:p w14:paraId="2A702518" w14:textId="3EFA5D6B"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18E22774" wp14:editId="79013926">
            <wp:extent cx="5734050" cy="2819400"/>
            <wp:effectExtent l="19050" t="19050" r="19050" b="19050"/>
            <wp:docPr id="588983507" name="Picture 3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Graphical user interface, text, application, email&#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w="9525" cmpd="sng">
                      <a:solidFill>
                        <a:srgbClr val="4472C4"/>
                      </a:solidFill>
                      <a:miter lim="800000"/>
                      <a:headEnd/>
                      <a:tailEnd/>
                    </a:ln>
                    <a:effectLst/>
                  </pic:spPr>
                </pic:pic>
              </a:graphicData>
            </a:graphic>
          </wp:inline>
        </w:drawing>
      </w:r>
    </w:p>
    <w:p w14:paraId="2B4BD519"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w:t>
      </w:r>
    </w:p>
    <w:p w14:paraId="173AEF95"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lastRenderedPageBreak/>
        <w:t>Employment Details.</w:t>
      </w:r>
    </w:p>
    <w:p w14:paraId="4B05F641" w14:textId="77777777" w:rsidR="008E19FD" w:rsidRPr="00DE6C36" w:rsidRDefault="008E19FD" w:rsidP="008E19FD">
      <w:pPr>
        <w:rPr>
          <w:rFonts w:ascii="Arial" w:hAnsi="Arial" w:cs="Arial"/>
          <w:sz w:val="24"/>
          <w:szCs w:val="24"/>
        </w:rPr>
      </w:pPr>
    </w:p>
    <w:p w14:paraId="3EC4EE42" w14:textId="77777777" w:rsidR="008E19FD" w:rsidRPr="009F2950" w:rsidRDefault="008E19FD" w:rsidP="008E19FD">
      <w:pPr>
        <w:pStyle w:val="Heading2"/>
      </w:pPr>
      <w:bookmarkStart w:id="475" w:name="_Toc131430786"/>
      <w:bookmarkStart w:id="476" w:name="_Toc137225448"/>
      <w:r w:rsidRPr="00DE6C36">
        <w:t>Employment details</w:t>
      </w:r>
      <w:bookmarkEnd w:id="475"/>
      <w:bookmarkEnd w:id="476"/>
    </w:p>
    <w:p w14:paraId="23F5413B" w14:textId="77777777" w:rsidR="008E19FD" w:rsidRPr="00DE6C36" w:rsidRDefault="008E19FD" w:rsidP="008E19FD">
      <w:pPr>
        <w:rPr>
          <w:rFonts w:ascii="Arial" w:hAnsi="Arial" w:cs="Arial"/>
          <w:sz w:val="24"/>
          <w:szCs w:val="24"/>
        </w:rPr>
      </w:pPr>
    </w:p>
    <w:p w14:paraId="12D43374"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This option is used to record the employment details of the CIF entity such as designation, employment type, nature of income, payment mode and employment ID.This field is mandatory if the CIF entity is employed</w:t>
      </w:r>
    </w:p>
    <w:p w14:paraId="71C69366"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Add record on Employment Details Summary</w:t>
      </w:r>
    </w:p>
    <w:p w14:paraId="6A119AFA"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Employment Type</w:t>
      </w:r>
    </w:p>
    <w:p w14:paraId="40734A74"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Nature of Income</w:t>
      </w:r>
    </w:p>
    <w:p w14:paraId="21FC119E"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 xml:space="preserve">Select Industry Type&gt;Occupation&gt;Employee ID. </w:t>
      </w:r>
    </w:p>
    <w:p w14:paraId="5E3CAD31" w14:textId="77777777" w:rsidR="008E19FD" w:rsidRPr="00DE6C36" w:rsidRDefault="008E19FD" w:rsidP="008E19FD">
      <w:pPr>
        <w:spacing w:before="120"/>
        <w:ind w:left="1080"/>
        <w:jc w:val="both"/>
        <w:rPr>
          <w:rFonts w:ascii="Arial" w:hAnsi="Arial" w:cs="Arial"/>
          <w:sz w:val="24"/>
          <w:szCs w:val="24"/>
        </w:rPr>
      </w:pPr>
      <w:r w:rsidRPr="00DE6C36">
        <w:rPr>
          <w:rFonts w:ascii="Arial" w:hAnsi="Arial" w:cs="Arial"/>
          <w:sz w:val="24"/>
          <w:szCs w:val="24"/>
        </w:rPr>
        <w:t>If customer does not have an employment Id, input the identification number.</w:t>
      </w:r>
    </w:p>
    <w:p w14:paraId="58CD25FD"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Designation&gt;Emplo</w:t>
      </w:r>
      <w:r>
        <w:rPr>
          <w:rFonts w:ascii="Arial" w:hAnsi="Arial" w:cs="Arial"/>
          <w:sz w:val="24"/>
          <w:szCs w:val="24"/>
        </w:rPr>
        <w:t>yer Name&gt;Employer Phone Number</w:t>
      </w:r>
    </w:p>
    <w:p w14:paraId="5137380C"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save and Preview</w:t>
      </w:r>
    </w:p>
    <w:p w14:paraId="4E6DF5BB" w14:textId="77777777" w:rsidR="008E19FD" w:rsidRPr="00DE6C36" w:rsidRDefault="008E19FD" w:rsidP="008E19FD">
      <w:pPr>
        <w:spacing w:before="120"/>
        <w:ind w:left="1080"/>
        <w:jc w:val="both"/>
        <w:rPr>
          <w:rFonts w:ascii="Arial" w:hAnsi="Arial" w:cs="Arial"/>
          <w:sz w:val="24"/>
          <w:szCs w:val="24"/>
        </w:rPr>
      </w:pPr>
    </w:p>
    <w:p w14:paraId="6B78EAD0" w14:textId="0B4072BF"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371057C5" wp14:editId="0BA31A9B">
            <wp:extent cx="5854700" cy="2127250"/>
            <wp:effectExtent l="19050" t="19050" r="12700" b="25400"/>
            <wp:docPr id="250817837" name="Picture 3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raphical user interface, text, application, email&#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54700" cy="2127250"/>
                    </a:xfrm>
                    <a:prstGeom prst="rect">
                      <a:avLst/>
                    </a:prstGeom>
                    <a:noFill/>
                    <a:ln w="9525" cmpd="sng">
                      <a:solidFill>
                        <a:srgbClr val="4472C4"/>
                      </a:solidFill>
                      <a:miter lim="800000"/>
                      <a:headEnd/>
                      <a:tailEnd/>
                    </a:ln>
                    <a:effectLst/>
                  </pic:spPr>
                </pic:pic>
              </a:graphicData>
            </a:graphic>
          </wp:inline>
        </w:drawing>
      </w:r>
    </w:p>
    <w:p w14:paraId="18D50C46" w14:textId="77777777" w:rsidR="008E19FD" w:rsidRDefault="008E19FD" w:rsidP="008E19FD">
      <w:pPr>
        <w:rPr>
          <w:rFonts w:ascii="Arial" w:hAnsi="Arial" w:cs="Arial"/>
          <w:sz w:val="24"/>
          <w:szCs w:val="24"/>
        </w:rPr>
      </w:pPr>
    </w:p>
    <w:p w14:paraId="4044A3AF"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Continue&gt; Reporting and References</w:t>
      </w:r>
    </w:p>
    <w:p w14:paraId="24484AA4" w14:textId="77777777" w:rsidR="008E19FD" w:rsidRPr="00DE6C36" w:rsidRDefault="008E19FD" w:rsidP="008E19FD">
      <w:pPr>
        <w:rPr>
          <w:rFonts w:ascii="Arial" w:hAnsi="Arial" w:cs="Arial"/>
          <w:sz w:val="24"/>
          <w:szCs w:val="24"/>
        </w:rPr>
      </w:pPr>
    </w:p>
    <w:p w14:paraId="046435CC" w14:textId="77777777" w:rsidR="008E19FD" w:rsidRPr="003F3D01" w:rsidRDefault="008E19FD" w:rsidP="008E19FD">
      <w:pPr>
        <w:pStyle w:val="Heading2"/>
      </w:pPr>
      <w:bookmarkStart w:id="477" w:name="_Toc131430787"/>
      <w:bookmarkStart w:id="478" w:name="_Toc137225449"/>
      <w:r w:rsidRPr="003F3D01">
        <w:t>Reporting and References Details</w:t>
      </w:r>
      <w:bookmarkEnd w:id="477"/>
      <w:bookmarkEnd w:id="478"/>
      <w:r w:rsidRPr="003F3D01">
        <w:t xml:space="preserve"> </w:t>
      </w:r>
    </w:p>
    <w:p w14:paraId="137079C7" w14:textId="77777777" w:rsidR="008E19FD" w:rsidRPr="00DE6C36" w:rsidRDefault="008E19FD" w:rsidP="008E19FD">
      <w:pPr>
        <w:rPr>
          <w:rFonts w:ascii="Arial" w:hAnsi="Arial" w:cs="Arial"/>
          <w:lang w:val="en-US"/>
        </w:rPr>
      </w:pPr>
    </w:p>
    <w:p w14:paraId="5CFC7047"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This section is used to record details used for reporting purposes.</w:t>
      </w:r>
    </w:p>
    <w:p w14:paraId="5B6C3B58"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Sector&gt;Sub sector&gt;CBK Sector&gt;CBK Sub sector&gt;</w:t>
      </w:r>
    </w:p>
    <w:p w14:paraId="622D79DB"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affiliate to Bank. Affiliated is the case of subsidiaries to the bank such as Kingdom Securities Ltd, Jamii Bora Bank etc.</w:t>
      </w:r>
    </w:p>
    <w:p w14:paraId="05A8AD10"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 xml:space="preserve">Select Insider to bank. Insider is in the case of Director, CEO, Significant Shareholder. </w:t>
      </w:r>
    </w:p>
    <w:p w14:paraId="330404DF" w14:textId="77777777" w:rsidR="008E19FD" w:rsidRPr="00DE6C36" w:rsidRDefault="008E19FD" w:rsidP="008E19FD">
      <w:pPr>
        <w:ind w:left="1080"/>
        <w:rPr>
          <w:rFonts w:ascii="Arial" w:hAnsi="Arial" w:cs="Arial"/>
          <w:sz w:val="24"/>
          <w:szCs w:val="24"/>
        </w:rPr>
      </w:pPr>
      <w:r w:rsidRPr="00DE6C36">
        <w:rPr>
          <w:rFonts w:ascii="Arial" w:hAnsi="Arial" w:cs="Arial"/>
          <w:sz w:val="24"/>
          <w:szCs w:val="24"/>
        </w:rPr>
        <w:t>If the customer is an insider, the insider role must be selected.</w:t>
      </w:r>
    </w:p>
    <w:p w14:paraId="3C3BB27B" w14:textId="77777777" w:rsidR="008E19FD" w:rsidRPr="00DE6C36" w:rsidRDefault="008E19FD" w:rsidP="008E19FD">
      <w:pPr>
        <w:spacing w:line="256" w:lineRule="auto"/>
        <w:ind w:left="360"/>
        <w:contextualSpacing/>
        <w:rPr>
          <w:rFonts w:ascii="Arial" w:hAnsi="Arial" w:cs="Arial"/>
          <w:sz w:val="24"/>
          <w:szCs w:val="24"/>
        </w:rPr>
      </w:pPr>
    </w:p>
    <w:p w14:paraId="593AFFDC" w14:textId="672BF4AB" w:rsidR="008E19FD" w:rsidRPr="00DE6C36" w:rsidRDefault="008E19FD" w:rsidP="008E19FD">
      <w:pPr>
        <w:spacing w:line="256" w:lineRule="auto"/>
        <w:contextualSpacing/>
        <w:rPr>
          <w:rFonts w:ascii="Arial" w:hAnsi="Arial" w:cs="Arial"/>
          <w:sz w:val="24"/>
          <w:szCs w:val="24"/>
        </w:rPr>
      </w:pPr>
      <w:r w:rsidRPr="00DE6C36">
        <w:rPr>
          <w:rFonts w:ascii="Arial" w:hAnsi="Arial" w:cs="Arial"/>
          <w:noProof/>
        </w:rPr>
        <w:lastRenderedPageBreak/>
        <w:t xml:space="preserve"> </w:t>
      </w:r>
      <w:r w:rsidRPr="00DE6C36">
        <w:rPr>
          <w:rFonts w:ascii="Arial" w:hAnsi="Arial" w:cs="Arial"/>
          <w:noProof/>
        </w:rPr>
        <w:drawing>
          <wp:inline distT="0" distB="0" distL="0" distR="0" wp14:anchorId="0903F71D" wp14:editId="134207A5">
            <wp:extent cx="5664200" cy="3016250"/>
            <wp:effectExtent l="19050" t="19050" r="12700" b="12700"/>
            <wp:docPr id="2121513443" name="Picture 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raphical user interface,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64200" cy="3016250"/>
                    </a:xfrm>
                    <a:prstGeom prst="rect">
                      <a:avLst/>
                    </a:prstGeom>
                    <a:noFill/>
                    <a:ln w="9525" cmpd="sng">
                      <a:solidFill>
                        <a:srgbClr val="4472C4"/>
                      </a:solidFill>
                      <a:miter lim="800000"/>
                      <a:headEnd/>
                      <a:tailEnd/>
                    </a:ln>
                    <a:effectLst/>
                  </pic:spPr>
                </pic:pic>
              </a:graphicData>
            </a:graphic>
          </wp:inline>
        </w:drawing>
      </w:r>
    </w:p>
    <w:p w14:paraId="47767955" w14:textId="77777777" w:rsidR="008E19FD" w:rsidRPr="00DE6C36" w:rsidRDefault="008E19FD" w:rsidP="008E19FD">
      <w:pPr>
        <w:spacing w:line="256" w:lineRule="auto"/>
        <w:ind w:left="360"/>
        <w:contextualSpacing/>
        <w:rPr>
          <w:rFonts w:ascii="Arial" w:hAnsi="Arial" w:cs="Arial"/>
          <w:sz w:val="24"/>
          <w:szCs w:val="24"/>
        </w:rPr>
      </w:pPr>
    </w:p>
    <w:p w14:paraId="271986A0"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 xml:space="preserve">Click on Continue&gt; </w:t>
      </w:r>
      <w:r>
        <w:rPr>
          <w:rFonts w:ascii="Arial" w:hAnsi="Arial" w:cs="Arial"/>
          <w:sz w:val="24"/>
          <w:szCs w:val="24"/>
        </w:rPr>
        <w:t xml:space="preserve">Bank Defined </w:t>
      </w:r>
      <w:r w:rsidRPr="00DE6C36">
        <w:rPr>
          <w:rFonts w:ascii="Arial" w:hAnsi="Arial" w:cs="Arial"/>
          <w:sz w:val="24"/>
          <w:szCs w:val="24"/>
        </w:rPr>
        <w:t>Details</w:t>
      </w:r>
    </w:p>
    <w:p w14:paraId="194E6C50" w14:textId="77777777" w:rsidR="008E19FD" w:rsidRPr="00DE6C36" w:rsidRDefault="008E19FD" w:rsidP="008E19FD">
      <w:pPr>
        <w:rPr>
          <w:rFonts w:ascii="Arial" w:hAnsi="Arial" w:cs="Arial"/>
          <w:sz w:val="24"/>
          <w:szCs w:val="24"/>
        </w:rPr>
      </w:pPr>
    </w:p>
    <w:p w14:paraId="709DF7C6" w14:textId="77777777" w:rsidR="008E19FD" w:rsidRPr="00DE6C36" w:rsidRDefault="008E19FD" w:rsidP="008E19FD">
      <w:pPr>
        <w:pStyle w:val="Heading1"/>
      </w:pPr>
      <w:bookmarkStart w:id="479" w:name="_Toc137225450"/>
      <w:r>
        <w:t>bank defined details</w:t>
      </w:r>
      <w:bookmarkEnd w:id="479"/>
    </w:p>
    <w:p w14:paraId="77376867" w14:textId="77777777" w:rsidR="008E19FD" w:rsidRPr="00DE6C36" w:rsidRDefault="008E19FD" w:rsidP="008E19FD">
      <w:pPr>
        <w:rPr>
          <w:rFonts w:ascii="Arial" w:hAnsi="Arial" w:cs="Arial"/>
          <w:sz w:val="24"/>
          <w:szCs w:val="24"/>
        </w:rPr>
      </w:pPr>
    </w:p>
    <w:p w14:paraId="23AD32D4" w14:textId="77777777" w:rsidR="008E19FD" w:rsidRDefault="008E19FD" w:rsidP="008E19FD">
      <w:pPr>
        <w:spacing w:line="256" w:lineRule="auto"/>
        <w:ind w:left="720"/>
        <w:contextualSpacing/>
        <w:rPr>
          <w:rFonts w:ascii="Arial" w:hAnsi="Arial" w:cs="Arial"/>
          <w:sz w:val="24"/>
          <w:szCs w:val="24"/>
        </w:rPr>
      </w:pPr>
      <w:r w:rsidRPr="00DE6C36">
        <w:rPr>
          <w:rFonts w:ascii="Arial" w:hAnsi="Arial" w:cs="Arial"/>
          <w:sz w:val="24"/>
          <w:szCs w:val="24"/>
        </w:rPr>
        <w:t>This is where details of the entity’</w:t>
      </w:r>
      <w:r>
        <w:rPr>
          <w:rFonts w:ascii="Arial" w:hAnsi="Arial" w:cs="Arial"/>
          <w:sz w:val="24"/>
          <w:szCs w:val="24"/>
        </w:rPr>
        <w:t>s background are recorded. The B</w:t>
      </w:r>
      <w:r w:rsidRPr="00DE6C36">
        <w:rPr>
          <w:rFonts w:ascii="Arial" w:hAnsi="Arial" w:cs="Arial"/>
          <w:sz w:val="24"/>
          <w:szCs w:val="24"/>
        </w:rPr>
        <w:t xml:space="preserve">ank may require these details for many purposes like marketing, financial analysis and KYC compliance. </w:t>
      </w:r>
    </w:p>
    <w:p w14:paraId="4683A8C9" w14:textId="77777777" w:rsidR="008E19FD" w:rsidRPr="00DE6C36" w:rsidRDefault="008E19FD" w:rsidP="008E19FD">
      <w:pPr>
        <w:spacing w:line="256" w:lineRule="auto"/>
        <w:ind w:left="720"/>
        <w:contextualSpacing/>
        <w:rPr>
          <w:rFonts w:ascii="Arial" w:hAnsi="Arial" w:cs="Arial"/>
          <w:sz w:val="24"/>
          <w:szCs w:val="24"/>
        </w:rPr>
      </w:pPr>
    </w:p>
    <w:p w14:paraId="43EF0295"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Input Main Source of Funds&gt;Tax ID if the KRA pin check was not successful&gt;Tax Country</w:t>
      </w:r>
    </w:p>
    <w:p w14:paraId="4342E69F" w14:textId="72387992" w:rsidR="008E19FD" w:rsidRPr="00DE6C36" w:rsidRDefault="008E19FD" w:rsidP="008E19FD">
      <w:pPr>
        <w:spacing w:line="256" w:lineRule="auto"/>
        <w:contextualSpacing/>
        <w:rPr>
          <w:rFonts w:ascii="Arial" w:hAnsi="Arial" w:cs="Arial"/>
          <w:sz w:val="24"/>
          <w:szCs w:val="24"/>
        </w:rPr>
      </w:pPr>
      <w:r w:rsidRPr="00DE6C36">
        <w:rPr>
          <w:rFonts w:ascii="Arial" w:hAnsi="Arial" w:cs="Arial"/>
          <w:noProof/>
          <w:sz w:val="24"/>
          <w:szCs w:val="24"/>
        </w:rPr>
        <w:lastRenderedPageBreak/>
        <w:drawing>
          <wp:inline distT="0" distB="0" distL="0" distR="0" wp14:anchorId="782BBF24" wp14:editId="5747A2AC">
            <wp:extent cx="5651500" cy="3422650"/>
            <wp:effectExtent l="19050" t="19050" r="25400" b="25400"/>
            <wp:docPr id="2006008884" name="Picture 3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51500" cy="3422650"/>
                    </a:xfrm>
                    <a:prstGeom prst="rect">
                      <a:avLst/>
                    </a:prstGeom>
                    <a:noFill/>
                    <a:ln w="9525" cmpd="sng">
                      <a:solidFill>
                        <a:srgbClr val="4472C4"/>
                      </a:solidFill>
                      <a:miter lim="800000"/>
                      <a:headEnd/>
                      <a:tailEnd/>
                    </a:ln>
                    <a:effectLst/>
                  </pic:spPr>
                </pic:pic>
              </a:graphicData>
            </a:graphic>
          </wp:inline>
        </w:drawing>
      </w:r>
    </w:p>
    <w:p w14:paraId="78962917" w14:textId="77777777" w:rsidR="008E19FD" w:rsidRPr="00DE6C36" w:rsidRDefault="008E19FD" w:rsidP="008E19FD">
      <w:pPr>
        <w:ind w:firstLine="501"/>
        <w:rPr>
          <w:rFonts w:ascii="Arial" w:hAnsi="Arial" w:cs="Arial"/>
          <w:sz w:val="24"/>
          <w:szCs w:val="24"/>
        </w:rPr>
      </w:pPr>
      <w:r w:rsidRPr="00DE6C36">
        <w:rPr>
          <w:rFonts w:ascii="Arial" w:hAnsi="Arial" w:cs="Arial"/>
          <w:noProof/>
        </w:rPr>
        <w:t xml:space="preserve"> </w:t>
      </w:r>
    </w:p>
    <w:p w14:paraId="33B35490" w14:textId="77777777" w:rsidR="008E19FD" w:rsidRPr="00DE6C36" w:rsidRDefault="008E19FD" w:rsidP="008E19FD">
      <w:pPr>
        <w:rPr>
          <w:rFonts w:ascii="Arial" w:hAnsi="Arial" w:cs="Arial"/>
          <w:sz w:val="24"/>
          <w:szCs w:val="24"/>
        </w:rPr>
      </w:pPr>
    </w:p>
    <w:p w14:paraId="01BFDFE0" w14:textId="77777777" w:rsidR="008E19FD" w:rsidRPr="00A07FAB" w:rsidRDefault="008E19FD" w:rsidP="008E19FD">
      <w:pPr>
        <w:pStyle w:val="Heading2"/>
      </w:pPr>
      <w:bookmarkStart w:id="480" w:name="_Toc137225451"/>
      <w:r w:rsidRPr="00A07FAB">
        <w:t>Foreign Account Tax Details/FATCA</w:t>
      </w:r>
      <w:bookmarkEnd w:id="480"/>
    </w:p>
    <w:p w14:paraId="38FC3365" w14:textId="77777777" w:rsidR="008E19FD" w:rsidRPr="00DE6C36" w:rsidRDefault="008E19FD" w:rsidP="008E19FD">
      <w:pPr>
        <w:autoSpaceDE w:val="0"/>
        <w:autoSpaceDN w:val="0"/>
        <w:adjustRightInd w:val="0"/>
        <w:spacing w:before="120" w:after="120"/>
        <w:ind w:left="720"/>
        <w:jc w:val="both"/>
        <w:rPr>
          <w:rFonts w:ascii="Arial" w:hAnsi="Arial" w:cs="Arial"/>
          <w:sz w:val="24"/>
          <w:szCs w:val="24"/>
        </w:rPr>
      </w:pPr>
      <w:r w:rsidRPr="00DE6C36">
        <w:rPr>
          <w:rFonts w:ascii="Arial" w:hAnsi="Arial" w:cs="Arial"/>
          <w:sz w:val="24"/>
          <w:szCs w:val="24"/>
        </w:rPr>
        <w:t>This section is used to record tax details for US locale only.</w:t>
      </w:r>
    </w:p>
    <w:p w14:paraId="3E4C8B2D" w14:textId="77777777" w:rsidR="008E19FD" w:rsidRPr="00DE6C36" w:rsidRDefault="008E19FD" w:rsidP="008E19FD">
      <w:pPr>
        <w:autoSpaceDE w:val="0"/>
        <w:autoSpaceDN w:val="0"/>
        <w:adjustRightInd w:val="0"/>
        <w:spacing w:before="120" w:after="120"/>
        <w:ind w:left="720"/>
        <w:jc w:val="both"/>
        <w:rPr>
          <w:rFonts w:ascii="Arial" w:hAnsi="Arial" w:cs="Arial"/>
          <w:sz w:val="24"/>
          <w:szCs w:val="24"/>
          <w:lang w:bidi="en-US"/>
        </w:rPr>
      </w:pPr>
      <w:r w:rsidRPr="00DE6C36">
        <w:rPr>
          <w:rFonts w:ascii="Arial" w:hAnsi="Arial" w:cs="Arial"/>
          <w:sz w:val="24"/>
          <w:szCs w:val="24"/>
        </w:rPr>
        <w:t xml:space="preserve">Fatca identification, requirement and process is covered in details on </w:t>
      </w:r>
      <w:r w:rsidRPr="00DE6C36">
        <w:rPr>
          <w:rFonts w:ascii="Arial" w:hAnsi="Arial" w:cs="Arial"/>
          <w:sz w:val="24"/>
          <w:szCs w:val="24"/>
          <w:lang w:bidi="en-US"/>
        </w:rPr>
        <w:t>Fatca Identification Requirements and Process</w:t>
      </w:r>
    </w:p>
    <w:p w14:paraId="198413E4" w14:textId="77777777" w:rsidR="008E19FD" w:rsidRPr="00DE6C36" w:rsidRDefault="008E19FD" w:rsidP="008E19FD">
      <w:pPr>
        <w:autoSpaceDE w:val="0"/>
        <w:autoSpaceDN w:val="0"/>
        <w:adjustRightInd w:val="0"/>
        <w:spacing w:before="120" w:after="120"/>
        <w:ind w:left="720"/>
        <w:jc w:val="both"/>
        <w:rPr>
          <w:rFonts w:ascii="Arial" w:hAnsi="Arial" w:cs="Arial"/>
          <w:sz w:val="24"/>
          <w:szCs w:val="24"/>
          <w:lang w:bidi="en-US"/>
        </w:rPr>
      </w:pPr>
      <w:r w:rsidRPr="00DE6C36">
        <w:rPr>
          <w:rFonts w:ascii="Arial" w:hAnsi="Arial" w:cs="Arial"/>
          <w:sz w:val="24"/>
          <w:szCs w:val="24"/>
        </w:rPr>
        <w:t xml:space="preserve">Foreign A/c Tax reporting required field will be applicable for US citizen otherwise the default status will be N </w:t>
      </w:r>
    </w:p>
    <w:p w14:paraId="7AFBE3CC" w14:textId="77777777" w:rsidR="008E19FD" w:rsidRDefault="008E19FD" w:rsidP="008E19FD">
      <w:pPr>
        <w:autoSpaceDE w:val="0"/>
        <w:autoSpaceDN w:val="0"/>
        <w:adjustRightInd w:val="0"/>
        <w:spacing w:before="120" w:after="120"/>
        <w:ind w:left="720"/>
        <w:jc w:val="both"/>
        <w:rPr>
          <w:rFonts w:ascii="Arial" w:hAnsi="Arial" w:cs="Arial"/>
          <w:sz w:val="24"/>
          <w:szCs w:val="24"/>
        </w:rPr>
      </w:pPr>
      <w:r w:rsidRPr="00DE6C36">
        <w:rPr>
          <w:rFonts w:ascii="Arial" w:hAnsi="Arial" w:cs="Arial"/>
          <w:sz w:val="24"/>
          <w:szCs w:val="24"/>
        </w:rPr>
        <w:t>For US citizen or US resident, Select Yes on the Foreign A/c Tax reporting</w:t>
      </w:r>
    </w:p>
    <w:p w14:paraId="2C5EFE60" w14:textId="3667FC41" w:rsidR="008E19FD" w:rsidRPr="00DE6C36" w:rsidRDefault="008E19FD" w:rsidP="008E19FD">
      <w:pPr>
        <w:autoSpaceDE w:val="0"/>
        <w:autoSpaceDN w:val="0"/>
        <w:adjustRightInd w:val="0"/>
        <w:rPr>
          <w:rFonts w:ascii="Arial" w:hAnsi="Arial" w:cs="Arial"/>
          <w:sz w:val="24"/>
          <w:szCs w:val="24"/>
        </w:rPr>
      </w:pPr>
      <w:r w:rsidRPr="00DE6C36">
        <w:rPr>
          <w:rFonts w:ascii="Arial" w:hAnsi="Arial" w:cs="Arial"/>
          <w:noProof/>
          <w:sz w:val="24"/>
          <w:szCs w:val="24"/>
        </w:rPr>
        <w:drawing>
          <wp:inline distT="0" distB="0" distL="0" distR="0" wp14:anchorId="4150BD57" wp14:editId="04EDEB49">
            <wp:extent cx="5613400" cy="1993900"/>
            <wp:effectExtent l="19050" t="19050" r="25400" b="25400"/>
            <wp:docPr id="1818251290" name="Picture 3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raphical user interface, text, application, email&#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3400" cy="1993900"/>
                    </a:xfrm>
                    <a:prstGeom prst="rect">
                      <a:avLst/>
                    </a:prstGeom>
                    <a:noFill/>
                    <a:ln w="9525" cmpd="sng">
                      <a:solidFill>
                        <a:srgbClr val="4472C4"/>
                      </a:solidFill>
                      <a:miter lim="800000"/>
                      <a:headEnd/>
                      <a:tailEnd/>
                    </a:ln>
                    <a:effectLst/>
                  </pic:spPr>
                </pic:pic>
              </a:graphicData>
            </a:graphic>
          </wp:inline>
        </w:drawing>
      </w:r>
    </w:p>
    <w:p w14:paraId="535166B1" w14:textId="77777777" w:rsidR="008E19FD" w:rsidRPr="00EC12C2" w:rsidRDefault="008E19FD" w:rsidP="008E19FD"/>
    <w:p w14:paraId="74DD6884"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Click the + button on Foreign Tax Reporting Details</w:t>
      </w:r>
    </w:p>
    <w:p w14:paraId="6CFF9672" w14:textId="77777777" w:rsidR="008E19FD" w:rsidRPr="00DE6C36" w:rsidRDefault="008E19FD" w:rsidP="008E19FD">
      <w:pPr>
        <w:autoSpaceDE w:val="0"/>
        <w:autoSpaceDN w:val="0"/>
        <w:adjustRightInd w:val="0"/>
        <w:ind w:left="720"/>
        <w:jc w:val="both"/>
        <w:rPr>
          <w:rFonts w:ascii="Arial" w:hAnsi="Arial" w:cs="Arial"/>
          <w:sz w:val="24"/>
          <w:szCs w:val="24"/>
        </w:rPr>
      </w:pPr>
    </w:p>
    <w:p w14:paraId="243B956B" w14:textId="0A613B16" w:rsidR="008E19FD" w:rsidRPr="00DE6C36" w:rsidRDefault="008E19FD" w:rsidP="008E19FD">
      <w:pPr>
        <w:autoSpaceDE w:val="0"/>
        <w:autoSpaceDN w:val="0"/>
        <w:adjustRightInd w:val="0"/>
        <w:rPr>
          <w:rFonts w:ascii="Arial" w:hAnsi="Arial" w:cs="Arial"/>
          <w:sz w:val="24"/>
          <w:szCs w:val="24"/>
        </w:rPr>
      </w:pPr>
      <w:r w:rsidRPr="00DE6C36">
        <w:rPr>
          <w:rFonts w:ascii="Arial" w:hAnsi="Arial" w:cs="Arial"/>
          <w:noProof/>
        </w:rPr>
        <w:lastRenderedPageBreak/>
        <w:t xml:space="preserve"> </w:t>
      </w:r>
      <w:r w:rsidRPr="00DE6C36">
        <w:rPr>
          <w:rFonts w:ascii="Arial" w:hAnsi="Arial" w:cs="Arial"/>
          <w:noProof/>
          <w:sz w:val="24"/>
          <w:szCs w:val="24"/>
        </w:rPr>
        <w:drawing>
          <wp:inline distT="0" distB="0" distL="0" distR="0" wp14:anchorId="517C96C9" wp14:editId="13D5C131">
            <wp:extent cx="5575300" cy="2298700"/>
            <wp:effectExtent l="19050" t="19050" r="25400" b="25400"/>
            <wp:docPr id="661227924"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5300" cy="2298700"/>
                    </a:xfrm>
                    <a:prstGeom prst="rect">
                      <a:avLst/>
                    </a:prstGeom>
                    <a:noFill/>
                    <a:ln w="9525" cmpd="sng">
                      <a:solidFill>
                        <a:srgbClr val="4472C4"/>
                      </a:solidFill>
                      <a:miter lim="800000"/>
                      <a:headEnd/>
                      <a:tailEnd/>
                    </a:ln>
                    <a:effectLst/>
                  </pic:spPr>
                </pic:pic>
              </a:graphicData>
            </a:graphic>
          </wp:inline>
        </w:drawing>
      </w:r>
    </w:p>
    <w:p w14:paraId="1CDFE30B" w14:textId="77777777" w:rsidR="008E19FD" w:rsidRPr="00EC12C2" w:rsidRDefault="008E19FD" w:rsidP="008E19FD"/>
    <w:p w14:paraId="5415E72D"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Select th</w:t>
      </w:r>
      <w:r>
        <w:rPr>
          <w:rFonts w:ascii="Arial" w:hAnsi="Arial" w:cs="Arial"/>
          <w:sz w:val="24"/>
          <w:szCs w:val="24"/>
        </w:rPr>
        <w:t>e foreign tax reporting country</w:t>
      </w:r>
    </w:p>
    <w:p w14:paraId="67527C71"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Select Foreign Tax Reporting status</w:t>
      </w:r>
    </w:p>
    <w:p w14:paraId="627CE5BF"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Input Foreign Tax Identification Number</w:t>
      </w:r>
    </w:p>
    <w:p w14:paraId="6C86C366"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Select the Last Foreign Tax Reporting Review Date</w:t>
      </w:r>
    </w:p>
    <w:p w14:paraId="0903194B"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Select the Next Foreign tax Reporting Review date</w:t>
      </w:r>
    </w:p>
    <w:p w14:paraId="56EE01D3"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 xml:space="preserve">Click on Save </w:t>
      </w:r>
    </w:p>
    <w:p w14:paraId="03C8E29C"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Click on Continue&gt; Details of Business entities.</w:t>
      </w:r>
    </w:p>
    <w:p w14:paraId="4CAA1DD0" w14:textId="77777777" w:rsidR="008E19FD" w:rsidRPr="00DE6C36" w:rsidRDefault="008E19FD" w:rsidP="008E19FD">
      <w:pPr>
        <w:rPr>
          <w:rFonts w:ascii="Arial" w:hAnsi="Arial" w:cs="Arial"/>
          <w:sz w:val="24"/>
          <w:szCs w:val="24"/>
        </w:rPr>
      </w:pPr>
    </w:p>
    <w:p w14:paraId="354695AC" w14:textId="77777777" w:rsidR="008E19FD" w:rsidRPr="00DE6C36" w:rsidRDefault="008E19FD" w:rsidP="008E19FD">
      <w:pPr>
        <w:pStyle w:val="Heading2"/>
      </w:pPr>
      <w:bookmarkStart w:id="481" w:name="_Toc131430789"/>
      <w:bookmarkStart w:id="482" w:name="_Toc137225452"/>
      <w:r w:rsidRPr="00DE6C36">
        <w:t>Details of Business Entities</w:t>
      </w:r>
      <w:bookmarkEnd w:id="481"/>
      <w:bookmarkEnd w:id="482"/>
    </w:p>
    <w:p w14:paraId="6FE8AA8B" w14:textId="77777777" w:rsidR="008E19FD" w:rsidRPr="00DE6C36" w:rsidRDefault="008E19FD" w:rsidP="008E19FD">
      <w:pPr>
        <w:rPr>
          <w:rFonts w:ascii="Arial" w:hAnsi="Arial" w:cs="Arial"/>
        </w:rPr>
      </w:pPr>
    </w:p>
    <w:p w14:paraId="4BE38624" w14:textId="77777777" w:rsidR="008E19FD" w:rsidRDefault="008E19FD" w:rsidP="008E19FD">
      <w:pPr>
        <w:ind w:left="576"/>
        <w:jc w:val="both"/>
        <w:rPr>
          <w:rFonts w:ascii="Arial" w:hAnsi="Arial" w:cs="Arial"/>
          <w:sz w:val="24"/>
          <w:szCs w:val="24"/>
        </w:rPr>
      </w:pPr>
      <w:r w:rsidRPr="00DE6C36">
        <w:rPr>
          <w:rFonts w:ascii="Arial" w:hAnsi="Arial" w:cs="Arial"/>
          <w:sz w:val="24"/>
          <w:szCs w:val="24"/>
        </w:rPr>
        <w:t>This section involves specifying details of businesses that the entity is involved in. If the entity is self-employed, the name of the business shall be specified with other relevant details such as Constitution or Business purpose.</w:t>
      </w:r>
    </w:p>
    <w:p w14:paraId="729DDF6D" w14:textId="77777777" w:rsidR="008E19FD" w:rsidRPr="00DE6C36" w:rsidRDefault="008E19FD" w:rsidP="008E19FD">
      <w:pPr>
        <w:ind w:left="576"/>
        <w:rPr>
          <w:rFonts w:ascii="Arial" w:hAnsi="Arial" w:cs="Arial"/>
          <w:sz w:val="24"/>
          <w:szCs w:val="24"/>
        </w:rPr>
      </w:pPr>
    </w:p>
    <w:p w14:paraId="2D915C53"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Select Constitution</w:t>
      </w:r>
    </w:p>
    <w:p w14:paraId="3C8F9C37"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Select A/C used for business purpose as Y</w:t>
      </w:r>
      <w:r>
        <w:rPr>
          <w:rFonts w:ascii="Arial" w:hAnsi="Arial" w:cs="Arial"/>
          <w:sz w:val="24"/>
          <w:szCs w:val="24"/>
        </w:rPr>
        <w:t xml:space="preserve"> </w:t>
      </w:r>
      <w:r w:rsidRPr="00DE6C36">
        <w:rPr>
          <w:rFonts w:ascii="Arial" w:hAnsi="Arial" w:cs="Arial"/>
          <w:sz w:val="24"/>
          <w:szCs w:val="24"/>
        </w:rPr>
        <w:t>(YES)</w:t>
      </w:r>
    </w:p>
    <w:p w14:paraId="6C68CF6E"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 xml:space="preserve">Input the Business Name&gt;Input Business Start Date </w:t>
      </w:r>
    </w:p>
    <w:p w14:paraId="0BEAACEB"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Input Business Operation Description</w:t>
      </w:r>
    </w:p>
    <w:p w14:paraId="44F873E2"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Input Major Suppliers</w:t>
      </w:r>
    </w:p>
    <w:p w14:paraId="0A828E01"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Select Industry List.</w:t>
      </w:r>
    </w:p>
    <w:p w14:paraId="4D8E7B3A" w14:textId="77777777" w:rsidR="008E19FD" w:rsidRPr="00DE6C36" w:rsidRDefault="008E19FD" w:rsidP="008E19FD">
      <w:pPr>
        <w:ind w:left="1080"/>
        <w:rPr>
          <w:rFonts w:ascii="Arial" w:hAnsi="Arial" w:cs="Arial"/>
          <w:sz w:val="24"/>
          <w:szCs w:val="24"/>
        </w:rPr>
      </w:pPr>
    </w:p>
    <w:p w14:paraId="6E1A491E" w14:textId="30544A11"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33B1713D" wp14:editId="1DDE0050">
            <wp:extent cx="5778500" cy="2438400"/>
            <wp:effectExtent l="19050" t="19050" r="12700" b="19050"/>
            <wp:docPr id="200695317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raphical user interface, text, application, email&#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t="22704"/>
                    <a:stretch>
                      <a:fillRect/>
                    </a:stretch>
                  </pic:blipFill>
                  <pic:spPr bwMode="auto">
                    <a:xfrm>
                      <a:off x="0" y="0"/>
                      <a:ext cx="5778500" cy="2438400"/>
                    </a:xfrm>
                    <a:prstGeom prst="rect">
                      <a:avLst/>
                    </a:prstGeom>
                    <a:noFill/>
                    <a:ln w="9525" cmpd="sng" algn="ctr">
                      <a:solidFill>
                        <a:srgbClr val="4472C4"/>
                      </a:solidFill>
                      <a:miter lim="800000"/>
                      <a:headEnd/>
                      <a:tailEnd/>
                    </a:ln>
                    <a:effectLst/>
                  </pic:spPr>
                </pic:pic>
              </a:graphicData>
            </a:graphic>
          </wp:inline>
        </w:drawing>
      </w:r>
    </w:p>
    <w:p w14:paraId="0173F711" w14:textId="77777777" w:rsidR="008E19FD" w:rsidRDefault="008E19FD" w:rsidP="008E19FD">
      <w:pPr>
        <w:rPr>
          <w:rFonts w:ascii="Arial" w:hAnsi="Arial" w:cs="Arial"/>
          <w:sz w:val="24"/>
          <w:szCs w:val="24"/>
        </w:rPr>
      </w:pPr>
    </w:p>
    <w:p w14:paraId="58DA01B2"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Click on Continue&gt;Relationship Details with other banks.</w:t>
      </w:r>
    </w:p>
    <w:p w14:paraId="3E7FDE2F" w14:textId="77777777" w:rsidR="008E19FD" w:rsidRPr="00DE6C36" w:rsidRDefault="008E19FD" w:rsidP="008E19FD">
      <w:pPr>
        <w:rPr>
          <w:rFonts w:ascii="Arial" w:hAnsi="Arial" w:cs="Arial"/>
          <w:sz w:val="24"/>
          <w:szCs w:val="24"/>
        </w:rPr>
      </w:pPr>
    </w:p>
    <w:p w14:paraId="4A7B922E" w14:textId="77777777" w:rsidR="008E19FD" w:rsidRPr="00DE6C36" w:rsidRDefault="008E19FD" w:rsidP="008E19FD">
      <w:pPr>
        <w:pStyle w:val="Heading2"/>
      </w:pPr>
      <w:bookmarkStart w:id="483" w:name="_Toc131430790"/>
      <w:bookmarkStart w:id="484" w:name="_Toc137225453"/>
      <w:r w:rsidRPr="00DE6C36">
        <w:t>Relationship Details with other banks</w:t>
      </w:r>
      <w:bookmarkEnd w:id="483"/>
      <w:bookmarkEnd w:id="484"/>
    </w:p>
    <w:p w14:paraId="01A3D824" w14:textId="77777777" w:rsidR="008E19FD" w:rsidRPr="00DE6C36" w:rsidRDefault="008E19FD" w:rsidP="008E19FD">
      <w:pPr>
        <w:rPr>
          <w:rFonts w:ascii="Arial" w:hAnsi="Arial" w:cs="Arial"/>
          <w:sz w:val="24"/>
          <w:szCs w:val="24"/>
        </w:rPr>
      </w:pPr>
    </w:p>
    <w:p w14:paraId="05A78000"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Banking specifics of an entity are recorded here. Multiple records on any existing bank accounts and credit card details.</w:t>
      </w:r>
    </w:p>
    <w:p w14:paraId="05E625D8" w14:textId="77777777" w:rsidR="008E19FD" w:rsidRPr="00887C5E" w:rsidRDefault="008E19FD" w:rsidP="008E19FD"/>
    <w:p w14:paraId="69468406"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Click on the + button on Other bank details</w:t>
      </w:r>
    </w:p>
    <w:p w14:paraId="5143CFB8" w14:textId="77777777" w:rsidR="008E19FD" w:rsidRPr="00887C5E" w:rsidRDefault="008E19FD" w:rsidP="008E19FD"/>
    <w:p w14:paraId="31849FAF" w14:textId="55552536" w:rsidR="008E19FD" w:rsidRPr="00DE6C36" w:rsidRDefault="008E19FD" w:rsidP="008E19FD">
      <w:r w:rsidRPr="00887C5E">
        <w:rPr>
          <w:noProof/>
        </w:rPr>
        <w:drawing>
          <wp:inline distT="0" distB="0" distL="0" distR="0" wp14:anchorId="3952114B" wp14:editId="71B09200">
            <wp:extent cx="5600700" cy="2514600"/>
            <wp:effectExtent l="19050" t="19050" r="19050" b="19050"/>
            <wp:docPr id="2097721923" name="Picture 3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phical user interface,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00700" cy="2514600"/>
                    </a:xfrm>
                    <a:prstGeom prst="rect">
                      <a:avLst/>
                    </a:prstGeom>
                    <a:noFill/>
                    <a:ln w="9525" cmpd="sng">
                      <a:solidFill>
                        <a:srgbClr val="4472C4"/>
                      </a:solidFill>
                      <a:miter lim="800000"/>
                      <a:headEnd/>
                      <a:tailEnd/>
                    </a:ln>
                    <a:effectLst/>
                  </pic:spPr>
                </pic:pic>
              </a:graphicData>
            </a:graphic>
          </wp:inline>
        </w:drawing>
      </w:r>
    </w:p>
    <w:p w14:paraId="47EECE3F" w14:textId="77777777" w:rsidR="008E19FD" w:rsidRDefault="008E19FD" w:rsidP="008E19FD">
      <w:pPr>
        <w:rPr>
          <w:rFonts w:ascii="Arial" w:hAnsi="Arial" w:cs="Arial"/>
          <w:sz w:val="24"/>
          <w:szCs w:val="24"/>
        </w:rPr>
      </w:pPr>
    </w:p>
    <w:p w14:paraId="2F6B2047" w14:textId="77777777" w:rsidR="008E19FD" w:rsidRPr="00DE6C36" w:rsidRDefault="008E19FD" w:rsidP="008E19FD">
      <w:pPr>
        <w:numPr>
          <w:ilvl w:val="0"/>
          <w:numId w:val="116"/>
        </w:numPr>
        <w:rPr>
          <w:rFonts w:ascii="Arial" w:hAnsi="Arial" w:cs="Arial"/>
          <w:b/>
          <w:bCs/>
          <w:sz w:val="24"/>
          <w:szCs w:val="24"/>
        </w:rPr>
      </w:pPr>
      <w:r w:rsidRPr="00DE6C36">
        <w:rPr>
          <w:rFonts w:ascii="Arial" w:hAnsi="Arial" w:cs="Arial"/>
          <w:sz w:val="24"/>
          <w:szCs w:val="24"/>
        </w:rPr>
        <w:t>Select Relationship Type&gt;Input Bank/Branch Name&gt;Click on Save and Preview</w:t>
      </w:r>
    </w:p>
    <w:p w14:paraId="3BC21205"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Click on the + button on Credit card details</w:t>
      </w:r>
    </w:p>
    <w:p w14:paraId="1F3A1592" w14:textId="77777777" w:rsidR="008E19FD" w:rsidRPr="00887C5E" w:rsidRDefault="008E19FD" w:rsidP="008E19FD"/>
    <w:p w14:paraId="125A4E05" w14:textId="28A57C9D" w:rsidR="008E19FD" w:rsidRPr="00DE6C36" w:rsidRDefault="008E19FD" w:rsidP="008E19FD">
      <w:pPr>
        <w:rPr>
          <w:rFonts w:ascii="Arial" w:hAnsi="Arial" w:cs="Arial"/>
          <w:b/>
          <w:bCs/>
          <w:i/>
          <w:iCs/>
          <w:sz w:val="24"/>
          <w:szCs w:val="24"/>
        </w:rPr>
      </w:pPr>
      <w:r w:rsidRPr="00DE6C36">
        <w:rPr>
          <w:rFonts w:ascii="Arial" w:hAnsi="Arial" w:cs="Arial"/>
          <w:b/>
          <w:bCs/>
          <w:i/>
          <w:iCs/>
          <w:noProof/>
          <w:sz w:val="24"/>
          <w:szCs w:val="24"/>
        </w:rPr>
        <w:drawing>
          <wp:inline distT="0" distB="0" distL="0" distR="0" wp14:anchorId="1C6E45D0" wp14:editId="7E694C6A">
            <wp:extent cx="5594350" cy="3035300"/>
            <wp:effectExtent l="19050" t="19050" r="25400" b="12700"/>
            <wp:docPr id="1024780091" name="Picture 3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raphical user interface, application&#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94350" cy="3035300"/>
                    </a:xfrm>
                    <a:prstGeom prst="rect">
                      <a:avLst/>
                    </a:prstGeom>
                    <a:noFill/>
                    <a:ln w="9525" cmpd="sng">
                      <a:solidFill>
                        <a:srgbClr val="4472C4"/>
                      </a:solidFill>
                      <a:miter lim="800000"/>
                      <a:headEnd/>
                      <a:tailEnd/>
                    </a:ln>
                    <a:effectLst/>
                  </pic:spPr>
                </pic:pic>
              </a:graphicData>
            </a:graphic>
          </wp:inline>
        </w:drawing>
      </w:r>
    </w:p>
    <w:p w14:paraId="2D6FD056" w14:textId="77777777" w:rsidR="008E19FD" w:rsidRPr="00887C5E" w:rsidRDefault="008E19FD" w:rsidP="008E19FD"/>
    <w:p w14:paraId="359847C3"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Select Card Category&gt;Ban</w:t>
      </w:r>
      <w:r>
        <w:rPr>
          <w:rFonts w:ascii="Arial" w:hAnsi="Arial" w:cs="Arial"/>
          <w:sz w:val="24"/>
          <w:szCs w:val="24"/>
        </w:rPr>
        <w:t>k Code&gt;Card Type&gt;Credit Card No</w:t>
      </w:r>
    </w:p>
    <w:p w14:paraId="2E05D97C"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lastRenderedPageBreak/>
        <w:t>Click on Save and Preview.</w:t>
      </w:r>
    </w:p>
    <w:p w14:paraId="31753520"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Click on Continue&gt; Group and Household Details</w:t>
      </w:r>
    </w:p>
    <w:p w14:paraId="7883E69C" w14:textId="77777777" w:rsidR="008E19FD" w:rsidRPr="00DE6C36" w:rsidRDefault="008E19FD" w:rsidP="008E19FD">
      <w:pPr>
        <w:rPr>
          <w:rFonts w:ascii="Arial" w:hAnsi="Arial" w:cs="Arial"/>
          <w:b/>
          <w:bCs/>
          <w:i/>
          <w:iCs/>
          <w:sz w:val="24"/>
          <w:szCs w:val="24"/>
        </w:rPr>
      </w:pPr>
    </w:p>
    <w:p w14:paraId="7732F4A4" w14:textId="77777777" w:rsidR="008E19FD" w:rsidRPr="00DE6C36" w:rsidRDefault="008E19FD" w:rsidP="008E19FD">
      <w:pPr>
        <w:pStyle w:val="Heading2"/>
      </w:pPr>
      <w:bookmarkStart w:id="485" w:name="_Toc131430791"/>
      <w:bookmarkStart w:id="486" w:name="_Toc137225454"/>
      <w:r w:rsidRPr="00DE6C36">
        <w:t>Group and Household Details</w:t>
      </w:r>
      <w:bookmarkEnd w:id="485"/>
      <w:bookmarkEnd w:id="486"/>
      <w:r w:rsidRPr="00DE6C36">
        <w:t xml:space="preserve"> </w:t>
      </w:r>
    </w:p>
    <w:p w14:paraId="78E02F16" w14:textId="77777777" w:rsidR="008E19FD" w:rsidRPr="00DE6C36" w:rsidRDefault="008E19FD" w:rsidP="008E19FD">
      <w:pPr>
        <w:rPr>
          <w:rFonts w:ascii="Arial" w:hAnsi="Arial" w:cs="Arial"/>
        </w:rPr>
      </w:pPr>
    </w:p>
    <w:p w14:paraId="4B7B5468" w14:textId="77777777" w:rsidR="008E19FD" w:rsidRDefault="008E19FD" w:rsidP="008E19FD">
      <w:pPr>
        <w:spacing w:before="120"/>
        <w:ind w:left="720"/>
        <w:jc w:val="both"/>
        <w:rPr>
          <w:rFonts w:ascii="Arial" w:hAnsi="Arial" w:cs="Arial"/>
          <w:sz w:val="24"/>
          <w:szCs w:val="24"/>
        </w:rPr>
      </w:pPr>
      <w:r w:rsidRPr="00DE6C36">
        <w:rPr>
          <w:rFonts w:ascii="Arial" w:hAnsi="Arial" w:cs="Arial"/>
          <w:sz w:val="24"/>
          <w:szCs w:val="24"/>
        </w:rPr>
        <w:t xml:space="preserve">This is a multi-record list that is used to link the entity to existing groups or households. </w:t>
      </w:r>
    </w:p>
    <w:p w14:paraId="5561E588" w14:textId="77777777" w:rsidR="008E19FD" w:rsidRDefault="008E19FD" w:rsidP="008E19FD">
      <w:pPr>
        <w:spacing w:before="120"/>
        <w:ind w:left="720"/>
        <w:jc w:val="both"/>
        <w:rPr>
          <w:rFonts w:ascii="Arial" w:hAnsi="Arial" w:cs="Arial"/>
          <w:sz w:val="24"/>
          <w:szCs w:val="24"/>
        </w:rPr>
      </w:pPr>
      <w:r w:rsidRPr="00DE6C36">
        <w:rPr>
          <w:rFonts w:ascii="Arial" w:hAnsi="Arial" w:cs="Arial"/>
          <w:sz w:val="24"/>
          <w:szCs w:val="24"/>
        </w:rPr>
        <w:t>If the entity is operating as a partnership, limited company then the authorized signatory, corporate representative is linked to the parent group while if the entity is retail it is linked to household ID. The entity is therefore shown as a related party for the linked group.</w:t>
      </w:r>
    </w:p>
    <w:p w14:paraId="27AF84C0" w14:textId="77777777" w:rsidR="008E19FD" w:rsidRPr="002C15EA" w:rsidRDefault="008E19FD" w:rsidP="008E19FD"/>
    <w:p w14:paraId="13847446"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Click on the + button on Group and Household Details List</w:t>
      </w:r>
    </w:p>
    <w:p w14:paraId="5B6D4F96"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Select the Linkage type as Household</w:t>
      </w:r>
    </w:p>
    <w:p w14:paraId="0B930324" w14:textId="77777777" w:rsidR="008E19FD" w:rsidRDefault="008E19FD" w:rsidP="008E19FD">
      <w:pPr>
        <w:numPr>
          <w:ilvl w:val="0"/>
          <w:numId w:val="116"/>
        </w:numPr>
        <w:rPr>
          <w:rFonts w:ascii="Arial" w:hAnsi="Arial" w:cs="Arial"/>
          <w:sz w:val="24"/>
          <w:szCs w:val="24"/>
        </w:rPr>
      </w:pPr>
      <w:r>
        <w:rPr>
          <w:rFonts w:ascii="Arial" w:hAnsi="Arial" w:cs="Arial"/>
          <w:sz w:val="24"/>
          <w:szCs w:val="24"/>
        </w:rPr>
        <w:t>Select Household name</w:t>
      </w:r>
    </w:p>
    <w:p w14:paraId="21EC20CC" w14:textId="77777777" w:rsidR="008E19FD" w:rsidRDefault="008E19FD" w:rsidP="008E19FD">
      <w:pPr>
        <w:numPr>
          <w:ilvl w:val="0"/>
          <w:numId w:val="116"/>
        </w:numPr>
        <w:rPr>
          <w:rFonts w:ascii="Arial" w:hAnsi="Arial" w:cs="Arial"/>
          <w:sz w:val="24"/>
          <w:szCs w:val="24"/>
        </w:rPr>
      </w:pPr>
      <w:r w:rsidRPr="00DE6C36">
        <w:rPr>
          <w:rFonts w:ascii="Arial" w:hAnsi="Arial" w:cs="Arial"/>
          <w:sz w:val="24"/>
          <w:szCs w:val="24"/>
        </w:rPr>
        <w:t>Click on Save</w:t>
      </w:r>
    </w:p>
    <w:p w14:paraId="7AB2E5BB" w14:textId="77777777" w:rsidR="008E19FD" w:rsidRPr="00DE6C36" w:rsidRDefault="008E19FD" w:rsidP="008E19FD">
      <w:pPr>
        <w:ind w:left="720"/>
        <w:rPr>
          <w:rFonts w:ascii="Arial" w:hAnsi="Arial" w:cs="Arial"/>
          <w:sz w:val="24"/>
          <w:szCs w:val="24"/>
        </w:rPr>
      </w:pPr>
    </w:p>
    <w:p w14:paraId="3C243CE8" w14:textId="62434C9D"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4D78EEB0" wp14:editId="2D48F09C">
            <wp:extent cx="5695950" cy="2971800"/>
            <wp:effectExtent l="19050" t="19050" r="19050" b="19050"/>
            <wp:docPr id="1818268689" name="Picture 3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phical user interface, text, application, email&#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95950" cy="2971800"/>
                    </a:xfrm>
                    <a:prstGeom prst="rect">
                      <a:avLst/>
                    </a:prstGeom>
                    <a:noFill/>
                    <a:ln w="9525" cmpd="sng">
                      <a:solidFill>
                        <a:srgbClr val="4472C4"/>
                      </a:solidFill>
                      <a:miter lim="800000"/>
                      <a:headEnd/>
                      <a:tailEnd/>
                    </a:ln>
                    <a:effectLst/>
                  </pic:spPr>
                </pic:pic>
              </a:graphicData>
            </a:graphic>
          </wp:inline>
        </w:drawing>
      </w:r>
    </w:p>
    <w:p w14:paraId="5541616D" w14:textId="77777777" w:rsidR="008E19FD" w:rsidRPr="00DE6C36" w:rsidRDefault="008E19FD" w:rsidP="008E19FD">
      <w:pPr>
        <w:ind w:firstLine="501"/>
        <w:rPr>
          <w:rFonts w:ascii="Arial" w:hAnsi="Arial" w:cs="Arial"/>
          <w:sz w:val="24"/>
          <w:szCs w:val="24"/>
        </w:rPr>
      </w:pPr>
    </w:p>
    <w:p w14:paraId="484387EF"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Click on Continue&gt; Customer Mapping Details</w:t>
      </w:r>
    </w:p>
    <w:p w14:paraId="61C2C6E5" w14:textId="77777777" w:rsidR="008E19FD" w:rsidRPr="00DE6C36" w:rsidRDefault="008E19FD" w:rsidP="008E19FD">
      <w:pPr>
        <w:rPr>
          <w:rFonts w:ascii="Arial" w:hAnsi="Arial" w:cs="Arial"/>
          <w:sz w:val="24"/>
          <w:szCs w:val="24"/>
        </w:rPr>
      </w:pPr>
    </w:p>
    <w:p w14:paraId="08552EB0" w14:textId="77777777" w:rsidR="008E19FD" w:rsidRPr="00DE6C36" w:rsidRDefault="008E19FD" w:rsidP="008E19FD">
      <w:pPr>
        <w:pStyle w:val="Heading2"/>
      </w:pPr>
      <w:bookmarkStart w:id="487" w:name="_Toc131430792"/>
      <w:bookmarkStart w:id="488" w:name="_Toc137225455"/>
      <w:r w:rsidRPr="00DE6C36">
        <w:t>Customer Mapping Details</w:t>
      </w:r>
      <w:bookmarkEnd w:id="487"/>
      <w:bookmarkEnd w:id="488"/>
    </w:p>
    <w:p w14:paraId="46ECD434"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Customer mapping is used to support backend systems. It is used to create the mapping information of the CIF on CRM application to have a wholistic view of the entity’s relationship. It also supports the purpose of uploading and downloading of data between backend systems and CRM system.</w:t>
      </w:r>
    </w:p>
    <w:p w14:paraId="0695A690" w14:textId="77777777" w:rsidR="008E19FD" w:rsidRDefault="008E19FD" w:rsidP="008E19FD">
      <w:pPr>
        <w:spacing w:before="120"/>
        <w:ind w:left="720"/>
        <w:jc w:val="both"/>
        <w:rPr>
          <w:rFonts w:ascii="Arial" w:hAnsi="Arial" w:cs="Arial"/>
          <w:sz w:val="24"/>
          <w:szCs w:val="24"/>
        </w:rPr>
      </w:pPr>
      <w:r w:rsidRPr="00DE6C36">
        <w:rPr>
          <w:rFonts w:ascii="Arial" w:hAnsi="Arial" w:cs="Arial"/>
          <w:sz w:val="24"/>
          <w:szCs w:val="24"/>
        </w:rPr>
        <w:t>This s</w:t>
      </w:r>
      <w:r>
        <w:rPr>
          <w:rFonts w:ascii="Arial" w:hAnsi="Arial" w:cs="Arial"/>
          <w:sz w:val="24"/>
          <w:szCs w:val="24"/>
        </w:rPr>
        <w:t>ection is not a mandatory field:</w:t>
      </w:r>
    </w:p>
    <w:p w14:paraId="3623835B" w14:textId="77777777" w:rsidR="008E19FD" w:rsidRPr="00DE6C36" w:rsidRDefault="008E19FD" w:rsidP="008E19FD">
      <w:pPr>
        <w:numPr>
          <w:ilvl w:val="0"/>
          <w:numId w:val="116"/>
        </w:numPr>
        <w:spacing w:before="120"/>
        <w:rPr>
          <w:rFonts w:ascii="Arial" w:hAnsi="Arial" w:cs="Arial"/>
          <w:sz w:val="24"/>
          <w:szCs w:val="24"/>
        </w:rPr>
      </w:pPr>
      <w:r>
        <w:rPr>
          <w:rFonts w:ascii="Arial" w:hAnsi="Arial" w:cs="Arial"/>
          <w:sz w:val="24"/>
          <w:szCs w:val="24"/>
        </w:rPr>
        <w:t>C</w:t>
      </w:r>
      <w:r w:rsidRPr="00DE6C36">
        <w:rPr>
          <w:rFonts w:ascii="Arial" w:hAnsi="Arial" w:cs="Arial"/>
          <w:sz w:val="24"/>
          <w:szCs w:val="24"/>
        </w:rPr>
        <w:t xml:space="preserve">lick Continue to move to the next section </w:t>
      </w:r>
    </w:p>
    <w:p w14:paraId="0B7317DF" w14:textId="77777777" w:rsidR="008E19FD" w:rsidRPr="00DE6C36" w:rsidRDefault="008E19FD" w:rsidP="008E19FD">
      <w:pPr>
        <w:ind w:firstLine="501"/>
        <w:rPr>
          <w:rFonts w:ascii="Arial" w:hAnsi="Arial" w:cs="Arial"/>
          <w:sz w:val="24"/>
          <w:szCs w:val="24"/>
        </w:rPr>
      </w:pPr>
    </w:p>
    <w:p w14:paraId="5967895F" w14:textId="7ABDAF7E" w:rsidR="008E19FD" w:rsidRPr="00DE6C36" w:rsidRDefault="008E19FD" w:rsidP="008E19FD">
      <w:pPr>
        <w:ind w:firstLine="501"/>
        <w:rPr>
          <w:rFonts w:ascii="Arial" w:hAnsi="Arial" w:cs="Arial"/>
          <w:sz w:val="24"/>
          <w:szCs w:val="24"/>
        </w:rPr>
      </w:pPr>
      <w:r w:rsidRPr="00DE6C36">
        <w:rPr>
          <w:rFonts w:ascii="Arial" w:hAnsi="Arial" w:cs="Arial"/>
          <w:noProof/>
        </w:rPr>
        <w:lastRenderedPageBreak/>
        <w:t xml:space="preserve"> </w:t>
      </w:r>
      <w:r w:rsidRPr="00DE6C36">
        <w:rPr>
          <w:rFonts w:ascii="Arial" w:hAnsi="Arial" w:cs="Arial"/>
          <w:noProof/>
          <w:sz w:val="24"/>
          <w:szCs w:val="24"/>
        </w:rPr>
        <w:drawing>
          <wp:inline distT="0" distB="0" distL="0" distR="0" wp14:anchorId="3369C3A2" wp14:editId="00529228">
            <wp:extent cx="5257800" cy="2400300"/>
            <wp:effectExtent l="19050" t="19050" r="19050" b="19050"/>
            <wp:docPr id="1805713586"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40">
                      <a:extLst>
                        <a:ext uri="{28A0092B-C50C-407E-A947-70E740481C1C}">
                          <a14:useLocalDpi xmlns:a14="http://schemas.microsoft.com/office/drawing/2010/main" val="0"/>
                        </a:ext>
                      </a:extLst>
                    </a:blip>
                    <a:srcRect b="1971"/>
                    <a:stretch>
                      <a:fillRect/>
                    </a:stretch>
                  </pic:blipFill>
                  <pic:spPr bwMode="auto">
                    <a:xfrm>
                      <a:off x="0" y="0"/>
                      <a:ext cx="5257800" cy="2400300"/>
                    </a:xfrm>
                    <a:prstGeom prst="rect">
                      <a:avLst/>
                    </a:prstGeom>
                    <a:noFill/>
                    <a:ln w="9525" cmpd="sng" algn="ctr">
                      <a:solidFill>
                        <a:srgbClr val="4472C4"/>
                      </a:solidFill>
                      <a:miter lim="800000"/>
                      <a:headEnd/>
                      <a:tailEnd/>
                    </a:ln>
                    <a:effectLst/>
                  </pic:spPr>
                </pic:pic>
              </a:graphicData>
            </a:graphic>
          </wp:inline>
        </w:drawing>
      </w:r>
    </w:p>
    <w:p w14:paraId="740DE6A9"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Continue&gt; Next of Kin Details.</w:t>
      </w:r>
    </w:p>
    <w:p w14:paraId="5456E9D7" w14:textId="77777777" w:rsidR="008E19FD" w:rsidRPr="00DE6C36" w:rsidRDefault="008E19FD" w:rsidP="008E19FD">
      <w:pPr>
        <w:rPr>
          <w:rFonts w:ascii="Arial" w:hAnsi="Arial" w:cs="Arial"/>
          <w:sz w:val="24"/>
          <w:szCs w:val="24"/>
        </w:rPr>
      </w:pPr>
    </w:p>
    <w:p w14:paraId="2555AE1B" w14:textId="77777777" w:rsidR="008E19FD" w:rsidRPr="00DE6C36" w:rsidRDefault="008E19FD" w:rsidP="008E19FD">
      <w:pPr>
        <w:pStyle w:val="Heading2"/>
      </w:pPr>
      <w:bookmarkStart w:id="489" w:name="_Toc131430793"/>
      <w:bookmarkStart w:id="490" w:name="_Toc137225456"/>
      <w:r w:rsidRPr="00DE6C36">
        <w:t>Next of kin Details</w:t>
      </w:r>
      <w:bookmarkEnd w:id="489"/>
      <w:bookmarkEnd w:id="490"/>
    </w:p>
    <w:p w14:paraId="630502D8"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This section is used to capture the details of next of kin and is not mandatory</w:t>
      </w:r>
    </w:p>
    <w:p w14:paraId="524B0BC8" w14:textId="77777777" w:rsidR="008E19FD" w:rsidRPr="00DE6C36" w:rsidRDefault="008E19FD" w:rsidP="008E19FD">
      <w:pPr>
        <w:spacing w:before="120"/>
        <w:ind w:left="720"/>
        <w:jc w:val="both"/>
        <w:rPr>
          <w:rFonts w:ascii="Arial" w:hAnsi="Arial" w:cs="Arial"/>
          <w:sz w:val="24"/>
          <w:szCs w:val="24"/>
        </w:rPr>
      </w:pPr>
      <w:r w:rsidRPr="00DE6C36">
        <w:rPr>
          <w:rFonts w:ascii="Arial" w:hAnsi="Arial" w:cs="Arial"/>
          <w:sz w:val="24"/>
          <w:szCs w:val="24"/>
        </w:rPr>
        <w:t xml:space="preserve">For further guidelines on next of kin details, refer to </w:t>
      </w:r>
      <w:r>
        <w:rPr>
          <w:rFonts w:ascii="Arial" w:hAnsi="Arial" w:cs="Arial"/>
          <w:sz w:val="24"/>
          <w:szCs w:val="24"/>
        </w:rPr>
        <w:t xml:space="preserve">section </w:t>
      </w:r>
      <w:r w:rsidRPr="00DE6C36">
        <w:rPr>
          <w:rFonts w:ascii="Arial" w:hAnsi="Arial" w:cs="Arial"/>
          <w:sz w:val="24"/>
          <w:szCs w:val="24"/>
        </w:rPr>
        <w:t xml:space="preserve">on </w:t>
      </w:r>
      <w:r>
        <w:rPr>
          <w:rFonts w:ascii="Arial" w:hAnsi="Arial" w:cs="Arial"/>
          <w:sz w:val="24"/>
          <w:szCs w:val="24"/>
        </w:rPr>
        <w:t>‘</w:t>
      </w:r>
      <w:r w:rsidRPr="00DE6C36">
        <w:rPr>
          <w:rFonts w:ascii="Arial" w:hAnsi="Arial" w:cs="Arial"/>
          <w:sz w:val="24"/>
          <w:szCs w:val="24"/>
        </w:rPr>
        <w:t>Customer Engagement Forms</w:t>
      </w:r>
      <w:r>
        <w:rPr>
          <w:rFonts w:ascii="Arial" w:hAnsi="Arial" w:cs="Arial"/>
          <w:sz w:val="24"/>
          <w:szCs w:val="24"/>
        </w:rPr>
        <w:t>’</w:t>
      </w:r>
      <w:r w:rsidRPr="00DE6C36">
        <w:rPr>
          <w:rFonts w:ascii="Arial" w:hAnsi="Arial" w:cs="Arial"/>
          <w:sz w:val="24"/>
          <w:szCs w:val="24"/>
        </w:rPr>
        <w:t>-Critical Data Elements-removal of requirement for next of kin details</w:t>
      </w:r>
    </w:p>
    <w:p w14:paraId="240FE667"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Input Next of Kin Name&gt;Next of Kin Identification No&gt;Next of Kin Phone&gt;Next of Kin Postal/Mailing Address&gt;Next of Kin Email Address&gt;Relationship With Next of Kin</w:t>
      </w:r>
    </w:p>
    <w:p w14:paraId="1106C2BB" w14:textId="3267BB0F" w:rsidR="008E19FD" w:rsidRPr="00DE6C36" w:rsidRDefault="008E19FD" w:rsidP="008E19FD">
      <w:pPr>
        <w:ind w:firstLine="501"/>
        <w:rPr>
          <w:rFonts w:ascii="Arial" w:hAnsi="Arial" w:cs="Arial"/>
          <w:sz w:val="24"/>
          <w:szCs w:val="24"/>
        </w:rPr>
      </w:pPr>
      <w:r w:rsidRPr="00DE6C36">
        <w:rPr>
          <w:rFonts w:ascii="Arial" w:hAnsi="Arial" w:cs="Arial"/>
          <w:noProof/>
        </w:rPr>
        <w:t xml:space="preserve"> </w:t>
      </w:r>
      <w:r w:rsidRPr="00DE6C36">
        <w:rPr>
          <w:rFonts w:ascii="Arial" w:hAnsi="Arial" w:cs="Arial"/>
          <w:noProof/>
          <w:sz w:val="24"/>
          <w:szCs w:val="24"/>
        </w:rPr>
        <w:drawing>
          <wp:inline distT="0" distB="0" distL="0" distR="0" wp14:anchorId="7B82F4B1" wp14:editId="675B3E09">
            <wp:extent cx="5664200" cy="2425700"/>
            <wp:effectExtent l="19050" t="19050" r="12700" b="12700"/>
            <wp:docPr id="46311127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64200" cy="2425700"/>
                    </a:xfrm>
                    <a:prstGeom prst="rect">
                      <a:avLst/>
                    </a:prstGeom>
                    <a:noFill/>
                    <a:ln w="9525" cmpd="sng">
                      <a:solidFill>
                        <a:srgbClr val="4472C4"/>
                      </a:solidFill>
                      <a:miter lim="800000"/>
                      <a:headEnd/>
                      <a:tailEnd/>
                    </a:ln>
                    <a:effectLst/>
                  </pic:spPr>
                </pic:pic>
              </a:graphicData>
            </a:graphic>
          </wp:inline>
        </w:drawing>
      </w:r>
    </w:p>
    <w:p w14:paraId="4B693415"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Save and Validate.</w:t>
      </w:r>
    </w:p>
    <w:p w14:paraId="1DFFF3A8" w14:textId="77777777" w:rsidR="008E19FD" w:rsidRPr="00435A82" w:rsidRDefault="008E19FD" w:rsidP="008E19FD"/>
    <w:p w14:paraId="7F332854" w14:textId="5BFAE36B" w:rsidR="008E19FD" w:rsidRPr="00DE6C36" w:rsidRDefault="008E19FD" w:rsidP="008E19FD">
      <w:pPr>
        <w:rPr>
          <w:rFonts w:ascii="Arial" w:hAnsi="Arial" w:cs="Arial"/>
          <w:noProof/>
        </w:rPr>
      </w:pPr>
      <w:r w:rsidRPr="00DE6C36">
        <w:rPr>
          <w:rFonts w:ascii="Arial" w:hAnsi="Arial" w:cs="Arial"/>
          <w:sz w:val="24"/>
          <w:szCs w:val="24"/>
        </w:rPr>
        <w:lastRenderedPageBreak/>
        <w:t xml:space="preserve"> </w:t>
      </w:r>
      <w:r w:rsidRPr="00DE6C36">
        <w:rPr>
          <w:rFonts w:ascii="Arial" w:hAnsi="Arial" w:cs="Arial"/>
          <w:noProof/>
        </w:rPr>
        <w:t xml:space="preserve"> </w:t>
      </w:r>
      <w:r w:rsidRPr="00DE6C36">
        <w:rPr>
          <w:rFonts w:ascii="Arial" w:hAnsi="Arial" w:cs="Arial"/>
          <w:noProof/>
          <w:sz w:val="24"/>
          <w:szCs w:val="24"/>
        </w:rPr>
        <w:drawing>
          <wp:inline distT="0" distB="0" distL="0" distR="0" wp14:anchorId="69F21825" wp14:editId="6CDC56CD">
            <wp:extent cx="5734050" cy="1003300"/>
            <wp:effectExtent l="19050" t="19050" r="19050" b="25400"/>
            <wp:docPr id="2130700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42">
                      <a:extLst>
                        <a:ext uri="{28A0092B-C50C-407E-A947-70E740481C1C}">
                          <a14:useLocalDpi xmlns:a14="http://schemas.microsoft.com/office/drawing/2010/main" val="0"/>
                        </a:ext>
                      </a:extLst>
                    </a:blip>
                    <a:srcRect b="53584"/>
                    <a:stretch>
                      <a:fillRect/>
                    </a:stretch>
                  </pic:blipFill>
                  <pic:spPr bwMode="auto">
                    <a:xfrm>
                      <a:off x="0" y="0"/>
                      <a:ext cx="5734050" cy="1003300"/>
                    </a:xfrm>
                    <a:prstGeom prst="rect">
                      <a:avLst/>
                    </a:prstGeom>
                    <a:noFill/>
                    <a:ln w="9525" cmpd="sng">
                      <a:solidFill>
                        <a:srgbClr val="4472C4"/>
                      </a:solidFill>
                      <a:miter lim="800000"/>
                      <a:headEnd/>
                      <a:tailEnd/>
                    </a:ln>
                    <a:effectLst/>
                  </pic:spPr>
                </pic:pic>
              </a:graphicData>
            </a:graphic>
          </wp:inline>
        </w:drawing>
      </w:r>
    </w:p>
    <w:p w14:paraId="689F1679" w14:textId="77777777" w:rsidR="008E19FD" w:rsidRDefault="008E19FD" w:rsidP="008E19FD">
      <w:pPr>
        <w:spacing w:before="120"/>
        <w:ind w:left="1080"/>
        <w:rPr>
          <w:rFonts w:ascii="Arial" w:hAnsi="Arial" w:cs="Arial"/>
          <w:sz w:val="24"/>
          <w:szCs w:val="24"/>
        </w:rPr>
      </w:pPr>
      <w:r w:rsidRPr="00DE6C36">
        <w:rPr>
          <w:rFonts w:ascii="Arial" w:hAnsi="Arial" w:cs="Arial"/>
          <w:sz w:val="24"/>
          <w:szCs w:val="24"/>
        </w:rPr>
        <w:t xml:space="preserve">Additional details shall be successfully saved and validated. </w:t>
      </w:r>
    </w:p>
    <w:p w14:paraId="3A2E18D1"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Next section. Bank Defined Details is the next section to enrich.</w:t>
      </w:r>
    </w:p>
    <w:p w14:paraId="157AE33E" w14:textId="77777777" w:rsidR="008E19FD" w:rsidRPr="00DE6C36" w:rsidRDefault="008E19FD" w:rsidP="008E19FD">
      <w:pPr>
        <w:rPr>
          <w:rFonts w:ascii="Arial" w:hAnsi="Arial" w:cs="Arial"/>
          <w:sz w:val="24"/>
          <w:szCs w:val="24"/>
        </w:rPr>
      </w:pPr>
    </w:p>
    <w:p w14:paraId="266C88C8" w14:textId="77777777" w:rsidR="008E19FD" w:rsidRPr="00DE6C36" w:rsidRDefault="008E19FD" w:rsidP="008E19FD">
      <w:pPr>
        <w:pStyle w:val="Heading2"/>
      </w:pPr>
      <w:bookmarkStart w:id="491" w:name="_Toc1721515640"/>
      <w:bookmarkStart w:id="492" w:name="_Toc131430794"/>
      <w:bookmarkStart w:id="493" w:name="_Toc137225457"/>
      <w:r w:rsidRPr="00DE6C36">
        <w:t>Bank Defined Details</w:t>
      </w:r>
      <w:bookmarkEnd w:id="491"/>
      <w:bookmarkEnd w:id="492"/>
      <w:bookmarkEnd w:id="493"/>
    </w:p>
    <w:p w14:paraId="2CC83088" w14:textId="77777777" w:rsidR="008E19FD" w:rsidRPr="00DE6C36" w:rsidRDefault="008E19FD" w:rsidP="008E19FD">
      <w:pPr>
        <w:rPr>
          <w:rFonts w:ascii="Arial" w:hAnsi="Arial" w:cs="Arial"/>
          <w:lang w:val="en-US"/>
        </w:rPr>
      </w:pPr>
    </w:p>
    <w:p w14:paraId="16FA9D03" w14:textId="5FC6A0BF" w:rsidR="008E19FD" w:rsidRDefault="008E19FD" w:rsidP="008E19FD">
      <w:pPr>
        <w:rPr>
          <w:rFonts w:ascii="Arial" w:hAnsi="Arial" w:cs="Arial"/>
          <w:noProof/>
        </w:rPr>
      </w:pPr>
      <w:r w:rsidRPr="00DE6C36">
        <w:rPr>
          <w:rFonts w:ascii="Arial" w:hAnsi="Arial" w:cs="Arial"/>
          <w:noProof/>
        </w:rPr>
        <w:drawing>
          <wp:inline distT="0" distB="0" distL="0" distR="0" wp14:anchorId="07952860" wp14:editId="6FA6EBCA">
            <wp:extent cx="5638800" cy="3048000"/>
            <wp:effectExtent l="19050" t="19050" r="19050" b="19050"/>
            <wp:docPr id="1561414821" name="Picture 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raphical user interface, text, application, emai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38800" cy="3048000"/>
                    </a:xfrm>
                    <a:prstGeom prst="rect">
                      <a:avLst/>
                    </a:prstGeom>
                    <a:noFill/>
                    <a:ln w="9525" cmpd="sng">
                      <a:solidFill>
                        <a:srgbClr val="4472C4"/>
                      </a:solidFill>
                      <a:miter lim="800000"/>
                      <a:headEnd/>
                      <a:tailEnd/>
                    </a:ln>
                    <a:effectLst/>
                  </pic:spPr>
                </pic:pic>
              </a:graphicData>
            </a:graphic>
          </wp:inline>
        </w:drawing>
      </w:r>
    </w:p>
    <w:p w14:paraId="27663A22" w14:textId="77777777" w:rsidR="008E19FD" w:rsidRPr="00DE6C36" w:rsidRDefault="008E19FD" w:rsidP="008E19FD">
      <w:pPr>
        <w:rPr>
          <w:rFonts w:ascii="Arial" w:hAnsi="Arial" w:cs="Arial"/>
        </w:rPr>
      </w:pPr>
    </w:p>
    <w:p w14:paraId="17D0ED1E" w14:textId="77777777" w:rsidR="008E19FD" w:rsidRDefault="008E19FD" w:rsidP="008E19FD">
      <w:pPr>
        <w:pStyle w:val="Heading3"/>
      </w:pPr>
      <w:bookmarkStart w:id="494" w:name="_Toc137225458"/>
      <w:r w:rsidRPr="005A283F">
        <w:t>Pricing</w:t>
      </w:r>
      <w:r w:rsidRPr="00DE6C36">
        <w:t xml:space="preserve"> Details</w:t>
      </w:r>
      <w:bookmarkEnd w:id="494"/>
      <w:r w:rsidRPr="00DE6C36">
        <w:t xml:space="preserve"> </w:t>
      </w:r>
    </w:p>
    <w:p w14:paraId="4525454E" w14:textId="77777777" w:rsidR="008E19FD" w:rsidRPr="005A283F" w:rsidRDefault="008E19FD" w:rsidP="008E19FD">
      <w:pPr>
        <w:rPr>
          <w:lang w:val="en-US"/>
        </w:rPr>
      </w:pPr>
    </w:p>
    <w:p w14:paraId="41E09E06" w14:textId="77777777" w:rsidR="008E19FD" w:rsidRDefault="008E19FD" w:rsidP="008E19FD">
      <w:pPr>
        <w:ind w:left="720"/>
        <w:rPr>
          <w:rFonts w:ascii="Arial" w:hAnsi="Arial" w:cs="Arial"/>
          <w:b/>
          <w:bCs/>
          <w:sz w:val="24"/>
          <w:szCs w:val="24"/>
        </w:rPr>
      </w:pPr>
      <w:r w:rsidRPr="00DE6C36">
        <w:rPr>
          <w:rFonts w:ascii="Arial" w:hAnsi="Arial" w:cs="Arial"/>
          <w:sz w:val="24"/>
          <w:szCs w:val="24"/>
        </w:rPr>
        <w:t xml:space="preserve">The different products offered by the bank that the entity chooses are recorded here. The External System Pricing shall always be </w:t>
      </w:r>
      <w:r w:rsidRPr="00DE6C36">
        <w:rPr>
          <w:rFonts w:ascii="Arial" w:hAnsi="Arial" w:cs="Arial"/>
          <w:b/>
          <w:bCs/>
          <w:sz w:val="24"/>
          <w:szCs w:val="24"/>
        </w:rPr>
        <w:t>NO.</w:t>
      </w:r>
    </w:p>
    <w:p w14:paraId="611B1A1A" w14:textId="77777777" w:rsidR="008E19FD" w:rsidRPr="00DE6C36" w:rsidRDefault="008E19FD" w:rsidP="008E19FD">
      <w:pPr>
        <w:rPr>
          <w:rFonts w:ascii="Arial" w:hAnsi="Arial" w:cs="Arial"/>
          <w:b/>
          <w:bCs/>
          <w:sz w:val="24"/>
          <w:szCs w:val="24"/>
        </w:rPr>
      </w:pPr>
    </w:p>
    <w:p w14:paraId="67C5540D" w14:textId="04803A1A"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003A91B1" wp14:editId="77549FB7">
            <wp:extent cx="5619750" cy="2019300"/>
            <wp:effectExtent l="19050" t="19050" r="19050" b="19050"/>
            <wp:docPr id="69454553" name="Picture 3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Graphical user interface, text, application, emai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9750" cy="2019300"/>
                    </a:xfrm>
                    <a:prstGeom prst="rect">
                      <a:avLst/>
                    </a:prstGeom>
                    <a:noFill/>
                    <a:ln w="9525" cmpd="sng">
                      <a:solidFill>
                        <a:srgbClr val="4472C4"/>
                      </a:solidFill>
                      <a:miter lim="800000"/>
                      <a:headEnd/>
                      <a:tailEnd/>
                    </a:ln>
                    <a:effectLst/>
                  </pic:spPr>
                </pic:pic>
              </a:graphicData>
            </a:graphic>
          </wp:inline>
        </w:drawing>
      </w:r>
    </w:p>
    <w:p w14:paraId="18365330"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lastRenderedPageBreak/>
        <w:t>Click on Continue to proceed to the next section, Business Analytics.</w:t>
      </w:r>
    </w:p>
    <w:p w14:paraId="77221174" w14:textId="77777777" w:rsidR="008E19FD" w:rsidRPr="00DE6C36" w:rsidRDefault="008E19FD" w:rsidP="008E19FD">
      <w:pPr>
        <w:spacing w:before="120"/>
        <w:ind w:left="1080"/>
        <w:rPr>
          <w:rFonts w:ascii="Arial" w:hAnsi="Arial" w:cs="Arial"/>
          <w:sz w:val="24"/>
          <w:szCs w:val="24"/>
        </w:rPr>
      </w:pPr>
    </w:p>
    <w:p w14:paraId="7104981B" w14:textId="77777777" w:rsidR="008E19FD" w:rsidRPr="00A20483" w:rsidRDefault="008E19FD" w:rsidP="008E19FD">
      <w:pPr>
        <w:pStyle w:val="Heading3"/>
        <w:ind w:hanging="900"/>
      </w:pPr>
      <w:bookmarkStart w:id="495" w:name="_Toc137225459"/>
      <w:r w:rsidRPr="00A20483">
        <w:t>Business Analytics</w:t>
      </w:r>
      <w:bookmarkEnd w:id="495"/>
    </w:p>
    <w:p w14:paraId="584C4582" w14:textId="77777777" w:rsidR="008E19FD" w:rsidRPr="00A20483" w:rsidRDefault="008E19FD" w:rsidP="008E19FD">
      <w:pPr>
        <w:rPr>
          <w:lang w:val="en-US"/>
        </w:rPr>
      </w:pPr>
    </w:p>
    <w:p w14:paraId="01137641"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Details of any business analysis done on the customer’s profile are displayed here. This analysis is generally done by business intelligence tools deployed by the bank.</w:t>
      </w:r>
    </w:p>
    <w:p w14:paraId="62AC4FE9" w14:textId="0F88EE92"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61F3EA39" wp14:editId="2D7C2AF6">
            <wp:extent cx="5607050" cy="2006600"/>
            <wp:effectExtent l="19050" t="19050" r="12700" b="12700"/>
            <wp:docPr id="210606470" name="Picture 3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Graphical user interface, text, application, email&#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07050" cy="2006600"/>
                    </a:xfrm>
                    <a:prstGeom prst="rect">
                      <a:avLst/>
                    </a:prstGeom>
                    <a:noFill/>
                    <a:ln w="9525" cmpd="sng">
                      <a:solidFill>
                        <a:srgbClr val="4472C4"/>
                      </a:solidFill>
                      <a:miter lim="800000"/>
                      <a:headEnd/>
                      <a:tailEnd/>
                    </a:ln>
                    <a:effectLst/>
                  </pic:spPr>
                </pic:pic>
              </a:graphicData>
            </a:graphic>
          </wp:inline>
        </w:drawing>
      </w:r>
    </w:p>
    <w:p w14:paraId="0782959C"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Continue &gt;Risk Rating and Score Details</w:t>
      </w:r>
    </w:p>
    <w:p w14:paraId="37B23932" w14:textId="77777777" w:rsidR="008E19FD" w:rsidRPr="00A20483" w:rsidRDefault="008E19FD" w:rsidP="008E19FD"/>
    <w:p w14:paraId="4B48FD7E" w14:textId="77777777" w:rsidR="008E19FD" w:rsidRDefault="008E19FD" w:rsidP="008E19FD">
      <w:pPr>
        <w:pStyle w:val="Heading3"/>
        <w:ind w:hanging="900"/>
      </w:pPr>
      <w:bookmarkStart w:id="496" w:name="_Toc137225460"/>
      <w:r w:rsidRPr="00A20483">
        <w:t>Risk Rating and Score Details</w:t>
      </w:r>
      <w:bookmarkEnd w:id="496"/>
    </w:p>
    <w:p w14:paraId="4A31ABCE" w14:textId="77777777" w:rsidR="008E19FD" w:rsidRPr="00A20483" w:rsidRDefault="008E19FD" w:rsidP="008E19FD">
      <w:pPr>
        <w:rPr>
          <w:lang w:val="en-US"/>
        </w:rPr>
      </w:pPr>
    </w:p>
    <w:p w14:paraId="6E98E04A"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Risk rating profile for the entity is created here. The risk profile helps the bank on making timely decisions on risk analysis and prevention, PEP management, prevent fraud incidences or make decisions on the different services or offerings an entity can take.</w:t>
      </w:r>
    </w:p>
    <w:p w14:paraId="79E16AA5"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Select Customer Rating</w:t>
      </w:r>
      <w:bookmarkStart w:id="497" w:name="_Hlk130380014"/>
    </w:p>
    <w:p w14:paraId="57C52E35"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 xml:space="preserve">Select PEP/PEP Associates as N for </w:t>
      </w:r>
      <w:bookmarkEnd w:id="497"/>
      <w:r w:rsidRPr="00DE6C36">
        <w:rPr>
          <w:rFonts w:ascii="Arial" w:hAnsi="Arial" w:cs="Arial"/>
          <w:sz w:val="24"/>
          <w:szCs w:val="24"/>
        </w:rPr>
        <w:t>an entity that is not a Pep or a Pep associate</w:t>
      </w:r>
    </w:p>
    <w:p w14:paraId="428A813E"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Continue</w:t>
      </w:r>
    </w:p>
    <w:p w14:paraId="568D0722" w14:textId="77777777" w:rsidR="008E19FD" w:rsidRPr="00A20483" w:rsidRDefault="008E19FD" w:rsidP="008E19FD"/>
    <w:p w14:paraId="7B57747F" w14:textId="32B12325" w:rsidR="008E19FD" w:rsidRPr="00DE6C36" w:rsidRDefault="008E19FD" w:rsidP="008E19FD">
      <w:pPr>
        <w:rPr>
          <w:rFonts w:ascii="Arial" w:hAnsi="Arial" w:cs="Arial"/>
          <w:sz w:val="24"/>
          <w:szCs w:val="24"/>
        </w:rPr>
      </w:pPr>
      <w:r w:rsidRPr="00DE6C36">
        <w:rPr>
          <w:rFonts w:ascii="Arial" w:hAnsi="Arial" w:cs="Arial"/>
          <w:noProof/>
          <w:sz w:val="24"/>
          <w:szCs w:val="24"/>
        </w:rPr>
        <w:lastRenderedPageBreak/>
        <w:drawing>
          <wp:inline distT="0" distB="0" distL="0" distR="0" wp14:anchorId="656D6C04" wp14:editId="78A024CF">
            <wp:extent cx="5657850" cy="2971800"/>
            <wp:effectExtent l="19050" t="19050" r="19050" b="19050"/>
            <wp:docPr id="1058329642" name="Picture 3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Graphical user interfac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57850" cy="2971800"/>
                    </a:xfrm>
                    <a:prstGeom prst="rect">
                      <a:avLst/>
                    </a:prstGeom>
                    <a:noFill/>
                    <a:ln w="9525" cmpd="sng">
                      <a:solidFill>
                        <a:srgbClr val="4472C4"/>
                      </a:solidFill>
                      <a:miter lim="800000"/>
                      <a:headEnd/>
                      <a:tailEnd/>
                    </a:ln>
                    <a:effectLst/>
                  </pic:spPr>
                </pic:pic>
              </a:graphicData>
            </a:graphic>
          </wp:inline>
        </w:drawing>
      </w:r>
    </w:p>
    <w:p w14:paraId="651D2179"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Select PEP/PEP Associates as Y for an entity that is a Pep or a Pep associate</w:t>
      </w:r>
    </w:p>
    <w:p w14:paraId="299A0A2E"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Input the PEP Name</w:t>
      </w:r>
    </w:p>
    <w:p w14:paraId="15855DC8"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 xml:space="preserve">Select the PEP Role </w:t>
      </w:r>
    </w:p>
    <w:p w14:paraId="386B77AE" w14:textId="06B9B301"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31D5BF7A" wp14:editId="7E4D1EE3">
            <wp:extent cx="5562600" cy="2838450"/>
            <wp:effectExtent l="19050" t="19050" r="19050" b="19050"/>
            <wp:docPr id="519692401" name="Picture 3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raphical user interface, applicati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62600" cy="2838450"/>
                    </a:xfrm>
                    <a:prstGeom prst="rect">
                      <a:avLst/>
                    </a:prstGeom>
                    <a:noFill/>
                    <a:ln w="9525" cmpd="sng">
                      <a:solidFill>
                        <a:srgbClr val="4472C4"/>
                      </a:solidFill>
                      <a:miter lim="800000"/>
                      <a:headEnd/>
                      <a:tailEnd/>
                    </a:ln>
                    <a:effectLst/>
                  </pic:spPr>
                </pic:pic>
              </a:graphicData>
            </a:graphic>
          </wp:inline>
        </w:drawing>
      </w:r>
    </w:p>
    <w:p w14:paraId="0DDB26A1" w14:textId="77777777" w:rsidR="008E19FD" w:rsidRPr="00991AD6" w:rsidRDefault="008E19FD" w:rsidP="008E19FD">
      <w:pPr>
        <w:numPr>
          <w:ilvl w:val="0"/>
          <w:numId w:val="116"/>
        </w:numPr>
        <w:spacing w:before="120"/>
        <w:rPr>
          <w:rFonts w:ascii="Arial" w:hAnsi="Arial" w:cs="Arial"/>
          <w:noProof/>
        </w:rPr>
      </w:pPr>
      <w:r w:rsidRPr="00DE6C36">
        <w:rPr>
          <w:rFonts w:ascii="Arial" w:hAnsi="Arial" w:cs="Arial"/>
          <w:sz w:val="24"/>
          <w:szCs w:val="24"/>
        </w:rPr>
        <w:t>Click on Continue&gt; Relationship Manager Details</w:t>
      </w:r>
    </w:p>
    <w:p w14:paraId="2B65AEDA" w14:textId="77777777" w:rsidR="008E19FD" w:rsidRPr="00991AD6" w:rsidRDefault="008E19FD" w:rsidP="008E19FD"/>
    <w:p w14:paraId="76F1BC28" w14:textId="77777777" w:rsidR="008E19FD" w:rsidRPr="00991AD6" w:rsidRDefault="008E19FD" w:rsidP="008E19FD">
      <w:pPr>
        <w:pStyle w:val="Heading3"/>
        <w:ind w:hanging="900"/>
      </w:pPr>
      <w:bookmarkStart w:id="498" w:name="_Toc137225461"/>
      <w:r w:rsidRPr="00991AD6">
        <w:t>Relationship Manager Details</w:t>
      </w:r>
      <w:bookmarkEnd w:id="498"/>
    </w:p>
    <w:p w14:paraId="32CC3801" w14:textId="77777777" w:rsidR="008E19FD" w:rsidRDefault="008E19FD" w:rsidP="008E19FD">
      <w:pPr>
        <w:jc w:val="both"/>
        <w:rPr>
          <w:rFonts w:ascii="Arial" w:hAnsi="Arial" w:cs="Arial"/>
          <w:sz w:val="24"/>
          <w:szCs w:val="24"/>
        </w:rPr>
      </w:pPr>
    </w:p>
    <w:p w14:paraId="5F8D4060" w14:textId="77777777" w:rsidR="008E19FD" w:rsidRPr="00DE6C36" w:rsidRDefault="008E19FD" w:rsidP="008E19FD">
      <w:pPr>
        <w:spacing w:before="120" w:after="120"/>
        <w:ind w:left="720"/>
        <w:jc w:val="both"/>
        <w:rPr>
          <w:rFonts w:ascii="Arial" w:hAnsi="Arial" w:cs="Arial"/>
          <w:sz w:val="24"/>
          <w:szCs w:val="24"/>
        </w:rPr>
      </w:pPr>
      <w:r w:rsidRPr="00DE6C36">
        <w:rPr>
          <w:rFonts w:ascii="Arial" w:hAnsi="Arial" w:cs="Arial"/>
          <w:sz w:val="24"/>
          <w:szCs w:val="24"/>
        </w:rPr>
        <w:t>The relationship managers managing the entity’s portfolio are recorded here.</w:t>
      </w:r>
    </w:p>
    <w:p w14:paraId="48EB7DB0" w14:textId="77777777" w:rsidR="008E19FD" w:rsidRDefault="008E19FD" w:rsidP="008E19FD">
      <w:pPr>
        <w:spacing w:before="120" w:after="120"/>
        <w:ind w:left="720"/>
        <w:jc w:val="both"/>
        <w:rPr>
          <w:rFonts w:ascii="Arial" w:hAnsi="Arial" w:cs="Arial"/>
          <w:sz w:val="24"/>
          <w:szCs w:val="24"/>
        </w:rPr>
      </w:pPr>
      <w:r w:rsidRPr="00DE6C36">
        <w:rPr>
          <w:rFonts w:ascii="Arial" w:hAnsi="Arial" w:cs="Arial"/>
          <w:sz w:val="24"/>
          <w:szCs w:val="24"/>
        </w:rPr>
        <w:t>The Primary Relationship Manager defaults to the one input on Other Details. Relationship Created By defaults to the user creating the CIF.</w:t>
      </w:r>
    </w:p>
    <w:p w14:paraId="0D41A879" w14:textId="479B3554" w:rsidR="008E19FD" w:rsidRPr="00DE6C36" w:rsidRDefault="008E19FD" w:rsidP="008E19FD">
      <w:pPr>
        <w:rPr>
          <w:rFonts w:ascii="Arial" w:hAnsi="Arial" w:cs="Arial"/>
          <w:sz w:val="24"/>
          <w:szCs w:val="24"/>
        </w:rPr>
      </w:pPr>
      <w:r w:rsidRPr="00DE6C36">
        <w:rPr>
          <w:rFonts w:ascii="Arial" w:hAnsi="Arial" w:cs="Arial"/>
          <w:noProof/>
          <w:sz w:val="24"/>
          <w:szCs w:val="24"/>
        </w:rPr>
        <w:lastRenderedPageBreak/>
        <w:drawing>
          <wp:inline distT="0" distB="0" distL="0" distR="0" wp14:anchorId="701F85FB" wp14:editId="0E0DEF1F">
            <wp:extent cx="5607050" cy="2552700"/>
            <wp:effectExtent l="19050" t="19050" r="12700" b="19050"/>
            <wp:docPr id="1739658715" name="Picture 3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Graphical user interface,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7050" cy="2552700"/>
                    </a:xfrm>
                    <a:prstGeom prst="rect">
                      <a:avLst/>
                    </a:prstGeom>
                    <a:noFill/>
                    <a:ln w="9525" cmpd="sng">
                      <a:solidFill>
                        <a:srgbClr val="4472C4"/>
                      </a:solidFill>
                      <a:miter lim="800000"/>
                      <a:headEnd/>
                      <a:tailEnd/>
                    </a:ln>
                    <a:effectLst/>
                  </pic:spPr>
                </pic:pic>
              </a:graphicData>
            </a:graphic>
          </wp:inline>
        </w:drawing>
      </w:r>
    </w:p>
    <w:p w14:paraId="2AE8F423"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Continue&gt;Access control Details</w:t>
      </w:r>
    </w:p>
    <w:p w14:paraId="45EAB5CF" w14:textId="77777777" w:rsidR="008E19FD" w:rsidRDefault="008E19FD" w:rsidP="008E19FD">
      <w:pPr>
        <w:rPr>
          <w:rFonts w:ascii="Arial" w:hAnsi="Arial" w:cs="Arial"/>
          <w:b/>
          <w:bCs/>
          <w:i/>
          <w:iCs/>
          <w:sz w:val="24"/>
          <w:szCs w:val="24"/>
        </w:rPr>
      </w:pPr>
    </w:p>
    <w:p w14:paraId="584DB0E5" w14:textId="77777777" w:rsidR="008E19FD" w:rsidRPr="00AC3A7D" w:rsidRDefault="008E19FD" w:rsidP="008E19FD">
      <w:pPr>
        <w:pStyle w:val="Heading3"/>
        <w:ind w:hanging="900"/>
      </w:pPr>
      <w:bookmarkStart w:id="499" w:name="_Toc137225462"/>
      <w:r w:rsidRPr="00AC3A7D">
        <w:t>Access Control Details</w:t>
      </w:r>
      <w:bookmarkEnd w:id="499"/>
    </w:p>
    <w:p w14:paraId="37883435" w14:textId="77777777" w:rsidR="008E19FD" w:rsidRPr="00DE6C36" w:rsidRDefault="008E19FD" w:rsidP="008E19FD">
      <w:pPr>
        <w:spacing w:before="120" w:after="120"/>
        <w:ind w:left="720"/>
        <w:jc w:val="both"/>
        <w:rPr>
          <w:rFonts w:ascii="Arial" w:hAnsi="Arial" w:cs="Arial"/>
          <w:sz w:val="24"/>
          <w:szCs w:val="24"/>
        </w:rPr>
      </w:pPr>
      <w:r w:rsidRPr="00DE6C36">
        <w:rPr>
          <w:rFonts w:ascii="Arial" w:hAnsi="Arial" w:cs="Arial"/>
          <w:sz w:val="24"/>
          <w:szCs w:val="24"/>
        </w:rPr>
        <w:t>This section is used to feed Finacle CRM on which users shall be able to access the entity’s CIF. Only the users in the access control can access the entity’s CIF. Access Control has the following attributes.</w:t>
      </w:r>
    </w:p>
    <w:p w14:paraId="7F47A81F"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Access owner Group-This is Business group. The system defaults to General Banking</w:t>
      </w:r>
    </w:p>
    <w:p w14:paraId="7B09A96A"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Access Owner Segment-This is the Access Owner and Access Segment, and it defaults to Preferential Banking</w:t>
      </w:r>
    </w:p>
    <w:p w14:paraId="3CB546F6" w14:textId="77777777" w:rsidR="008E19FD" w:rsidRPr="00DE6C36" w:rsidRDefault="008E19FD" w:rsidP="008E19FD">
      <w:pPr>
        <w:pStyle w:val="ListParagraph"/>
        <w:rPr>
          <w:rFonts w:ascii="Arial" w:hAnsi="Arial" w:cs="Arial"/>
          <w:sz w:val="24"/>
          <w:szCs w:val="24"/>
        </w:rPr>
      </w:pPr>
    </w:p>
    <w:p w14:paraId="11702429" w14:textId="31A9169E"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0463E626" wp14:editId="212F6101">
            <wp:extent cx="5645150" cy="1746250"/>
            <wp:effectExtent l="19050" t="19050" r="12700" b="25400"/>
            <wp:docPr id="1221742182" name="Picture 3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phical user interface, application&#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45150" cy="1746250"/>
                    </a:xfrm>
                    <a:prstGeom prst="rect">
                      <a:avLst/>
                    </a:prstGeom>
                    <a:noFill/>
                    <a:ln w="9525" cmpd="sng">
                      <a:solidFill>
                        <a:srgbClr val="4472C4"/>
                      </a:solidFill>
                      <a:miter lim="800000"/>
                      <a:headEnd/>
                      <a:tailEnd/>
                    </a:ln>
                    <a:effectLst/>
                  </pic:spPr>
                </pic:pic>
              </a:graphicData>
            </a:graphic>
          </wp:inline>
        </w:drawing>
      </w:r>
    </w:p>
    <w:p w14:paraId="1627F5BD" w14:textId="77777777" w:rsidR="008E19FD" w:rsidRPr="00DE6C36" w:rsidRDefault="008E19FD" w:rsidP="008E19FD">
      <w:pPr>
        <w:rPr>
          <w:rFonts w:ascii="Arial" w:hAnsi="Arial" w:cs="Arial"/>
          <w:sz w:val="24"/>
          <w:szCs w:val="24"/>
        </w:rPr>
      </w:pPr>
    </w:p>
    <w:p w14:paraId="160B1A05"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Continue&gt; Official use.</w:t>
      </w:r>
    </w:p>
    <w:p w14:paraId="42F1FACC" w14:textId="77777777" w:rsidR="008E19FD" w:rsidRDefault="008E19FD" w:rsidP="008E19FD">
      <w:pPr>
        <w:rPr>
          <w:rFonts w:ascii="Arial" w:hAnsi="Arial" w:cs="Arial"/>
          <w:b/>
          <w:bCs/>
          <w:i/>
          <w:iCs/>
          <w:sz w:val="24"/>
          <w:szCs w:val="24"/>
        </w:rPr>
      </w:pPr>
    </w:p>
    <w:p w14:paraId="582F3ACD" w14:textId="77777777" w:rsidR="008E19FD" w:rsidRPr="0049389F" w:rsidRDefault="008E19FD" w:rsidP="008E19FD">
      <w:pPr>
        <w:pStyle w:val="Heading2"/>
      </w:pPr>
      <w:bookmarkStart w:id="500" w:name="_Toc137225463"/>
      <w:r w:rsidRPr="0049389F">
        <w:t>Details for Official Use</w:t>
      </w:r>
      <w:bookmarkEnd w:id="500"/>
    </w:p>
    <w:p w14:paraId="26EFAA62"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Details on occurrence of certain event are recorded here.</w:t>
      </w:r>
    </w:p>
    <w:p w14:paraId="53683842"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INDIVIDUAL on Customer Type</w:t>
      </w:r>
    </w:p>
    <w:p w14:paraId="604320D4"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ACTIVE Status</w:t>
      </w:r>
    </w:p>
    <w:p w14:paraId="0A4F5197" w14:textId="77777777" w:rsidR="008E19FD" w:rsidRPr="00DE6C36" w:rsidRDefault="008E19FD" w:rsidP="008E19FD">
      <w:pPr>
        <w:rPr>
          <w:rFonts w:ascii="Arial" w:hAnsi="Arial" w:cs="Arial"/>
          <w:sz w:val="24"/>
          <w:szCs w:val="24"/>
        </w:rPr>
      </w:pPr>
    </w:p>
    <w:p w14:paraId="1FF9C8E7" w14:textId="7ED21AA9" w:rsidR="008E19FD" w:rsidRDefault="008E19FD" w:rsidP="008E19FD">
      <w:pPr>
        <w:rPr>
          <w:rFonts w:ascii="Arial" w:hAnsi="Arial" w:cs="Arial"/>
          <w:noProof/>
          <w:sz w:val="24"/>
          <w:szCs w:val="24"/>
        </w:rPr>
      </w:pPr>
      <w:r w:rsidRPr="00DE6C36">
        <w:rPr>
          <w:rFonts w:ascii="Arial" w:hAnsi="Arial" w:cs="Arial"/>
          <w:noProof/>
          <w:sz w:val="24"/>
          <w:szCs w:val="24"/>
        </w:rPr>
        <w:lastRenderedPageBreak/>
        <w:drawing>
          <wp:inline distT="0" distB="0" distL="0" distR="0" wp14:anchorId="0780EBF1" wp14:editId="67DC0232">
            <wp:extent cx="5549900" cy="1079500"/>
            <wp:effectExtent l="19050" t="19050" r="12700" b="25400"/>
            <wp:docPr id="892966263" name="Picture 3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Graphical user interface, application, Team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49900" cy="1079500"/>
                    </a:xfrm>
                    <a:prstGeom prst="rect">
                      <a:avLst/>
                    </a:prstGeom>
                    <a:noFill/>
                    <a:ln w="9525" cmpd="sng">
                      <a:solidFill>
                        <a:srgbClr val="4472C4"/>
                      </a:solidFill>
                      <a:miter lim="800000"/>
                      <a:headEnd/>
                      <a:tailEnd/>
                    </a:ln>
                    <a:effectLst/>
                  </pic:spPr>
                </pic:pic>
              </a:graphicData>
            </a:graphic>
          </wp:inline>
        </w:drawing>
      </w:r>
    </w:p>
    <w:p w14:paraId="4C9CFE7D" w14:textId="77777777" w:rsidR="008E19FD" w:rsidRDefault="008E19FD" w:rsidP="008E19FD">
      <w:pPr>
        <w:rPr>
          <w:rFonts w:ascii="Arial" w:hAnsi="Arial" w:cs="Arial"/>
          <w:noProof/>
          <w:sz w:val="24"/>
          <w:szCs w:val="24"/>
        </w:rPr>
      </w:pPr>
    </w:p>
    <w:p w14:paraId="3DDBE092"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 xml:space="preserve"> Select</w:t>
      </w:r>
      <w:r>
        <w:rPr>
          <w:rFonts w:ascii="Arial" w:hAnsi="Arial" w:cs="Arial"/>
          <w:sz w:val="24"/>
          <w:szCs w:val="24"/>
        </w:rPr>
        <w:t xml:space="preserve"> Segment</w:t>
      </w:r>
    </w:p>
    <w:p w14:paraId="37430EBE"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Secondary segment</w:t>
      </w:r>
    </w:p>
    <w:p w14:paraId="2299505D"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Classification</w:t>
      </w:r>
    </w:p>
    <w:p w14:paraId="6EACC23E" w14:textId="77777777" w:rsidR="008E19FD" w:rsidRPr="00DE6C36" w:rsidRDefault="008E19FD" w:rsidP="008E19FD">
      <w:pPr>
        <w:rPr>
          <w:rFonts w:ascii="Arial" w:hAnsi="Arial" w:cs="Arial"/>
          <w:sz w:val="24"/>
          <w:szCs w:val="24"/>
        </w:rPr>
      </w:pPr>
    </w:p>
    <w:p w14:paraId="74A4C925" w14:textId="27222CB7"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77E82F80" wp14:editId="2FC7AE39">
            <wp:extent cx="5543550" cy="2559050"/>
            <wp:effectExtent l="19050" t="19050" r="19050" b="12700"/>
            <wp:docPr id="1920241341" name="Picture 3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raphical user interface, text, application, email&#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43550" cy="2559050"/>
                    </a:xfrm>
                    <a:prstGeom prst="rect">
                      <a:avLst/>
                    </a:prstGeom>
                    <a:noFill/>
                    <a:ln w="9525" cmpd="sng">
                      <a:solidFill>
                        <a:srgbClr val="4472C4"/>
                      </a:solidFill>
                      <a:miter lim="800000"/>
                      <a:headEnd/>
                      <a:tailEnd/>
                    </a:ln>
                    <a:effectLst/>
                  </pic:spPr>
                </pic:pic>
              </a:graphicData>
            </a:graphic>
          </wp:inline>
        </w:drawing>
      </w:r>
    </w:p>
    <w:p w14:paraId="70C57DC2"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Continue&gt; Details for Core banking</w:t>
      </w:r>
    </w:p>
    <w:p w14:paraId="63767C47" w14:textId="77777777" w:rsidR="008E19FD" w:rsidRPr="00342A0F" w:rsidRDefault="008E19FD" w:rsidP="008E19FD">
      <w:pPr>
        <w:pStyle w:val="Heading2"/>
      </w:pPr>
      <w:bookmarkStart w:id="501" w:name="_Toc137225464"/>
      <w:r w:rsidRPr="00342A0F">
        <w:t>Details for Core Banking</w:t>
      </w:r>
      <w:bookmarkEnd w:id="501"/>
    </w:p>
    <w:p w14:paraId="538A92EC" w14:textId="77777777" w:rsidR="008E19FD" w:rsidRDefault="008E19FD" w:rsidP="008E19FD">
      <w:pPr>
        <w:ind w:left="720"/>
        <w:rPr>
          <w:rFonts w:ascii="Arial" w:hAnsi="Arial" w:cs="Arial"/>
          <w:sz w:val="24"/>
          <w:szCs w:val="24"/>
        </w:rPr>
      </w:pPr>
      <w:r w:rsidRPr="00DE6C36">
        <w:rPr>
          <w:rFonts w:ascii="Arial" w:hAnsi="Arial" w:cs="Arial"/>
          <w:sz w:val="24"/>
          <w:szCs w:val="24"/>
        </w:rPr>
        <w:t>Details related to funds transfer through SWIFT, treasury services, bankruptcy application and trade finance services are recorded here.</w:t>
      </w:r>
    </w:p>
    <w:p w14:paraId="06334D7E" w14:textId="77777777" w:rsidR="008E19FD" w:rsidRPr="00DE6C36" w:rsidRDefault="008E19FD" w:rsidP="008E19FD">
      <w:pPr>
        <w:rPr>
          <w:rFonts w:ascii="Arial" w:hAnsi="Arial" w:cs="Arial"/>
          <w:sz w:val="24"/>
          <w:szCs w:val="24"/>
        </w:rPr>
      </w:pPr>
    </w:p>
    <w:p w14:paraId="79308182" w14:textId="3F402AE7"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21732F1F" wp14:editId="6A1CA467">
            <wp:extent cx="5721350" cy="2127250"/>
            <wp:effectExtent l="19050" t="19050" r="12700" b="25400"/>
            <wp:docPr id="1880309090" name="Picture 3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phical user interface, application&#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1350" cy="2127250"/>
                    </a:xfrm>
                    <a:prstGeom prst="rect">
                      <a:avLst/>
                    </a:prstGeom>
                    <a:noFill/>
                    <a:ln w="9525" cmpd="sng">
                      <a:solidFill>
                        <a:srgbClr val="4472C4"/>
                      </a:solidFill>
                      <a:miter lim="800000"/>
                      <a:headEnd/>
                      <a:tailEnd/>
                    </a:ln>
                    <a:effectLst/>
                  </pic:spPr>
                </pic:pic>
              </a:graphicData>
            </a:graphic>
          </wp:inline>
        </w:drawing>
      </w:r>
    </w:p>
    <w:p w14:paraId="54E554E8" w14:textId="77777777" w:rsidR="008E19FD" w:rsidRDefault="008E19FD" w:rsidP="008E19FD">
      <w:pPr>
        <w:rPr>
          <w:rFonts w:ascii="Arial" w:hAnsi="Arial" w:cs="Arial"/>
          <w:sz w:val="24"/>
          <w:szCs w:val="24"/>
        </w:rPr>
      </w:pPr>
    </w:p>
    <w:p w14:paraId="7CF72BB5"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Click Continue &gt;Disaster Relief Details</w:t>
      </w:r>
    </w:p>
    <w:p w14:paraId="3154C062" w14:textId="77777777" w:rsidR="008E19FD" w:rsidRDefault="008E19FD" w:rsidP="008E19FD">
      <w:pPr>
        <w:rPr>
          <w:rFonts w:ascii="Arial" w:hAnsi="Arial" w:cs="Arial"/>
          <w:b/>
          <w:bCs/>
          <w:i/>
          <w:iCs/>
          <w:sz w:val="24"/>
          <w:szCs w:val="24"/>
        </w:rPr>
      </w:pPr>
    </w:p>
    <w:p w14:paraId="1B652C5F" w14:textId="77777777" w:rsidR="008E19FD" w:rsidRPr="005F36DF" w:rsidRDefault="008E19FD" w:rsidP="008E19FD">
      <w:pPr>
        <w:pStyle w:val="Heading2"/>
      </w:pPr>
      <w:bookmarkStart w:id="502" w:name="_Toc137225465"/>
      <w:r w:rsidRPr="005F36DF">
        <w:lastRenderedPageBreak/>
        <w:t>Disaster Relief Details</w:t>
      </w:r>
      <w:bookmarkEnd w:id="502"/>
    </w:p>
    <w:p w14:paraId="1363F7E7" w14:textId="77777777" w:rsidR="008E19FD" w:rsidRDefault="008E19FD" w:rsidP="008E19FD">
      <w:pPr>
        <w:ind w:left="720"/>
        <w:rPr>
          <w:rFonts w:ascii="Arial" w:hAnsi="Arial" w:cs="Arial"/>
          <w:sz w:val="24"/>
          <w:szCs w:val="24"/>
        </w:rPr>
      </w:pPr>
      <w:r w:rsidRPr="00DE6C36">
        <w:rPr>
          <w:rFonts w:ascii="Arial" w:hAnsi="Arial" w:cs="Arial"/>
          <w:sz w:val="24"/>
          <w:szCs w:val="24"/>
        </w:rPr>
        <w:t>Details related to disaster relief program in which the customer maybe involved in are recorded here.</w:t>
      </w:r>
    </w:p>
    <w:p w14:paraId="7D2A2604" w14:textId="77777777" w:rsidR="008E19FD" w:rsidRDefault="008E19FD" w:rsidP="008E19FD">
      <w:pPr>
        <w:ind w:left="720"/>
        <w:rPr>
          <w:rFonts w:ascii="Arial" w:hAnsi="Arial" w:cs="Arial"/>
          <w:sz w:val="24"/>
          <w:szCs w:val="24"/>
        </w:rPr>
      </w:pPr>
      <w:r w:rsidRPr="00DE6C36">
        <w:rPr>
          <w:rFonts w:ascii="Arial" w:hAnsi="Arial" w:cs="Arial"/>
          <w:sz w:val="24"/>
          <w:szCs w:val="24"/>
        </w:rPr>
        <w:t xml:space="preserve">This is not a mandatory section. </w:t>
      </w:r>
    </w:p>
    <w:p w14:paraId="55016422" w14:textId="77777777" w:rsidR="008E19FD" w:rsidRPr="00DE6C36" w:rsidRDefault="008E19FD" w:rsidP="008E19FD">
      <w:pPr>
        <w:ind w:left="720"/>
        <w:rPr>
          <w:rFonts w:ascii="Arial" w:hAnsi="Arial" w:cs="Arial"/>
          <w:sz w:val="24"/>
          <w:szCs w:val="24"/>
        </w:rPr>
      </w:pPr>
    </w:p>
    <w:p w14:paraId="316B4FC8" w14:textId="533C7113"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5AE38835" wp14:editId="352BBDC9">
            <wp:extent cx="5600700" cy="2286000"/>
            <wp:effectExtent l="19050" t="19050" r="19050" b="19050"/>
            <wp:docPr id="901636516" name="Picture 3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Graphical user interface, text, application, email&#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00700" cy="2286000"/>
                    </a:xfrm>
                    <a:prstGeom prst="rect">
                      <a:avLst/>
                    </a:prstGeom>
                    <a:noFill/>
                    <a:ln w="9525" cmpd="sng">
                      <a:solidFill>
                        <a:srgbClr val="4472C4"/>
                      </a:solidFill>
                      <a:miter lim="800000"/>
                      <a:headEnd/>
                      <a:tailEnd/>
                    </a:ln>
                    <a:effectLst/>
                  </pic:spPr>
                </pic:pic>
              </a:graphicData>
            </a:graphic>
          </wp:inline>
        </w:drawing>
      </w:r>
    </w:p>
    <w:p w14:paraId="7CE086EA" w14:textId="77777777" w:rsidR="008E19FD" w:rsidRPr="005F36DF" w:rsidRDefault="008E19FD" w:rsidP="008E19FD"/>
    <w:p w14:paraId="4CA4C85A" w14:textId="77777777" w:rsidR="008E19FD" w:rsidRPr="00DE6C36" w:rsidRDefault="008E19FD" w:rsidP="008E19FD">
      <w:pPr>
        <w:numPr>
          <w:ilvl w:val="0"/>
          <w:numId w:val="116"/>
        </w:numPr>
        <w:rPr>
          <w:rFonts w:ascii="Arial" w:hAnsi="Arial" w:cs="Arial"/>
          <w:sz w:val="24"/>
          <w:szCs w:val="24"/>
        </w:rPr>
      </w:pPr>
      <w:r w:rsidRPr="00DE6C36">
        <w:rPr>
          <w:rFonts w:ascii="Arial" w:hAnsi="Arial" w:cs="Arial"/>
          <w:sz w:val="24"/>
          <w:szCs w:val="24"/>
        </w:rPr>
        <w:t>Click on Save and Validate.</w:t>
      </w:r>
    </w:p>
    <w:p w14:paraId="68A6FC96" w14:textId="1B169D34" w:rsidR="008E19FD" w:rsidRPr="00DE6C36" w:rsidRDefault="008E19FD" w:rsidP="008E19FD">
      <w:pPr>
        <w:rPr>
          <w:rFonts w:ascii="Arial" w:hAnsi="Arial" w:cs="Arial"/>
          <w:noProof/>
        </w:rPr>
      </w:pPr>
      <w:r w:rsidRPr="00DE6C36">
        <w:rPr>
          <w:rFonts w:ascii="Arial" w:hAnsi="Arial" w:cs="Arial"/>
          <w:noProof/>
        </w:rPr>
        <w:t xml:space="preserve"> </w:t>
      </w:r>
      <w:r w:rsidRPr="00DE6C36">
        <w:rPr>
          <w:rFonts w:ascii="Arial" w:hAnsi="Arial" w:cs="Arial"/>
          <w:noProof/>
          <w:sz w:val="24"/>
          <w:szCs w:val="24"/>
        </w:rPr>
        <w:drawing>
          <wp:inline distT="0" distB="0" distL="0" distR="0" wp14:anchorId="65ED5230" wp14:editId="35EC1583">
            <wp:extent cx="5588000" cy="1111250"/>
            <wp:effectExtent l="19050" t="19050" r="12700" b="12700"/>
            <wp:docPr id="546752042" name="Picture 3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2042" name="Picture 333" descr="A screenshot of a computer&#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rcRect r="-16006" b="45161"/>
                    <a:stretch>
                      <a:fillRect/>
                    </a:stretch>
                  </pic:blipFill>
                  <pic:spPr bwMode="auto">
                    <a:xfrm>
                      <a:off x="0" y="0"/>
                      <a:ext cx="5588000" cy="1111250"/>
                    </a:xfrm>
                    <a:prstGeom prst="rect">
                      <a:avLst/>
                    </a:prstGeom>
                    <a:noFill/>
                    <a:ln w="9525" cmpd="sng">
                      <a:solidFill>
                        <a:srgbClr val="4472C4"/>
                      </a:solidFill>
                      <a:miter lim="800000"/>
                      <a:headEnd/>
                      <a:tailEnd/>
                    </a:ln>
                    <a:effectLst/>
                  </pic:spPr>
                </pic:pic>
              </a:graphicData>
            </a:graphic>
          </wp:inline>
        </w:drawing>
      </w:r>
    </w:p>
    <w:p w14:paraId="6934E2CD" w14:textId="77777777" w:rsidR="008E19FD" w:rsidRDefault="008E19FD" w:rsidP="008E19FD">
      <w:pPr>
        <w:rPr>
          <w:rFonts w:ascii="Arial" w:hAnsi="Arial" w:cs="Arial"/>
          <w:sz w:val="24"/>
          <w:szCs w:val="24"/>
        </w:rPr>
      </w:pPr>
    </w:p>
    <w:p w14:paraId="2CEDCA49" w14:textId="77777777" w:rsidR="008E19FD" w:rsidRDefault="008E19FD" w:rsidP="008E19FD">
      <w:pPr>
        <w:ind w:left="1080"/>
        <w:rPr>
          <w:rFonts w:ascii="Arial" w:hAnsi="Arial" w:cs="Arial"/>
          <w:sz w:val="24"/>
          <w:szCs w:val="24"/>
        </w:rPr>
      </w:pPr>
      <w:r w:rsidRPr="00DE6C36">
        <w:rPr>
          <w:rFonts w:ascii="Arial" w:hAnsi="Arial" w:cs="Arial"/>
          <w:sz w:val="24"/>
          <w:szCs w:val="24"/>
        </w:rPr>
        <w:t xml:space="preserve">Bank Defined details shall be successfully saved and validated. </w:t>
      </w:r>
    </w:p>
    <w:p w14:paraId="39761701"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Next section. Preference Details is the next section to enrich.</w:t>
      </w:r>
    </w:p>
    <w:p w14:paraId="025D5BF5" w14:textId="77777777" w:rsidR="008E19FD" w:rsidRPr="00DE6C36" w:rsidRDefault="008E19FD" w:rsidP="008E19FD">
      <w:pPr>
        <w:rPr>
          <w:rFonts w:ascii="Arial" w:hAnsi="Arial" w:cs="Arial"/>
          <w:sz w:val="24"/>
          <w:szCs w:val="24"/>
        </w:rPr>
      </w:pPr>
    </w:p>
    <w:p w14:paraId="529D6A45" w14:textId="77777777" w:rsidR="008E19FD" w:rsidRPr="00DE6C36" w:rsidRDefault="008E19FD" w:rsidP="008E19FD">
      <w:pPr>
        <w:pStyle w:val="Heading1"/>
      </w:pPr>
      <w:bookmarkStart w:id="503" w:name="_Toc205941262"/>
      <w:bookmarkStart w:id="504" w:name="_Toc131430795"/>
      <w:bookmarkStart w:id="505" w:name="_Toc137225466"/>
      <w:r w:rsidRPr="00DC4F53">
        <w:t>Preference</w:t>
      </w:r>
      <w:r w:rsidRPr="00DE6C36">
        <w:t xml:space="preserve"> Details</w:t>
      </w:r>
      <w:bookmarkEnd w:id="503"/>
      <w:bookmarkEnd w:id="504"/>
      <w:bookmarkEnd w:id="505"/>
    </w:p>
    <w:p w14:paraId="7C02AF9C" w14:textId="77777777" w:rsidR="008E19FD" w:rsidRDefault="008E19FD" w:rsidP="008E19FD">
      <w:pPr>
        <w:ind w:left="720"/>
        <w:jc w:val="both"/>
        <w:rPr>
          <w:rFonts w:ascii="Arial" w:hAnsi="Arial" w:cs="Arial"/>
          <w:sz w:val="24"/>
          <w:szCs w:val="24"/>
        </w:rPr>
      </w:pPr>
      <w:r w:rsidRPr="00DE6C36">
        <w:rPr>
          <w:rFonts w:ascii="Arial" w:hAnsi="Arial" w:cs="Arial"/>
          <w:sz w:val="24"/>
          <w:szCs w:val="24"/>
        </w:rPr>
        <w:t>This section records customer’s information on their preferences on social profile, bank services, product offerings and the mode of communication with the bank.</w:t>
      </w:r>
    </w:p>
    <w:p w14:paraId="0E17DCA6" w14:textId="77777777" w:rsidR="008E19FD" w:rsidRPr="00DE6C36" w:rsidRDefault="008E19FD" w:rsidP="008E19FD">
      <w:pPr>
        <w:rPr>
          <w:rFonts w:ascii="Arial" w:hAnsi="Arial" w:cs="Arial"/>
          <w:sz w:val="24"/>
          <w:szCs w:val="24"/>
        </w:rPr>
      </w:pPr>
    </w:p>
    <w:p w14:paraId="44789236" w14:textId="3726C6B7"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5C76DBB8" wp14:editId="1C77A619">
            <wp:extent cx="5702300" cy="1803400"/>
            <wp:effectExtent l="19050" t="19050" r="12700" b="25400"/>
            <wp:docPr id="956771416"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raphical user interface, text, application, email&#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l="-461" t="-2" r="-2" b="39488"/>
                    <a:stretch>
                      <a:fillRect/>
                    </a:stretch>
                  </pic:blipFill>
                  <pic:spPr bwMode="auto">
                    <a:xfrm>
                      <a:off x="0" y="0"/>
                      <a:ext cx="5702300" cy="1803400"/>
                    </a:xfrm>
                    <a:prstGeom prst="rect">
                      <a:avLst/>
                    </a:prstGeom>
                    <a:noFill/>
                    <a:ln w="9525" cmpd="sng" algn="ctr">
                      <a:solidFill>
                        <a:srgbClr val="4472C4"/>
                      </a:solidFill>
                      <a:miter lim="800000"/>
                      <a:headEnd/>
                      <a:tailEnd/>
                    </a:ln>
                    <a:effectLst/>
                  </pic:spPr>
                </pic:pic>
              </a:graphicData>
            </a:graphic>
          </wp:inline>
        </w:drawing>
      </w:r>
    </w:p>
    <w:p w14:paraId="608E0D83" w14:textId="77777777" w:rsidR="008E19FD" w:rsidRDefault="008E19FD" w:rsidP="008E19FD">
      <w:pPr>
        <w:rPr>
          <w:rFonts w:ascii="Arial" w:hAnsi="Arial" w:cs="Arial"/>
          <w:b/>
          <w:bCs/>
          <w:i/>
          <w:iCs/>
          <w:sz w:val="24"/>
          <w:szCs w:val="24"/>
        </w:rPr>
      </w:pPr>
    </w:p>
    <w:p w14:paraId="44A94A02" w14:textId="77777777" w:rsidR="008E19FD" w:rsidRPr="00DE6C36" w:rsidRDefault="008E19FD" w:rsidP="008E19FD">
      <w:pPr>
        <w:pStyle w:val="Heading2"/>
      </w:pPr>
      <w:bookmarkStart w:id="506" w:name="_Toc137225467"/>
      <w:r w:rsidRPr="00B407C7">
        <w:rPr>
          <w:szCs w:val="28"/>
        </w:rPr>
        <w:t>Personal</w:t>
      </w:r>
      <w:r w:rsidRPr="00DE6C36">
        <w:t xml:space="preserve"> Preferences</w:t>
      </w:r>
      <w:bookmarkEnd w:id="506"/>
    </w:p>
    <w:p w14:paraId="2D890C63" w14:textId="77777777" w:rsidR="008E19FD" w:rsidRDefault="008E19FD" w:rsidP="008E19FD">
      <w:pPr>
        <w:ind w:left="720"/>
        <w:jc w:val="both"/>
        <w:rPr>
          <w:rFonts w:ascii="Arial" w:hAnsi="Arial" w:cs="Arial"/>
          <w:sz w:val="24"/>
          <w:szCs w:val="24"/>
        </w:rPr>
      </w:pPr>
      <w:r w:rsidRPr="00DE6C36">
        <w:rPr>
          <w:rFonts w:ascii="Arial" w:hAnsi="Arial" w:cs="Arial"/>
          <w:sz w:val="24"/>
          <w:szCs w:val="24"/>
        </w:rPr>
        <w:t>This section records the selected traits of the new entity required in enhancing the customer’s experience with the bank.</w:t>
      </w:r>
    </w:p>
    <w:p w14:paraId="7DAD0DC0" w14:textId="77777777" w:rsidR="008E19FD" w:rsidRPr="00DE6C36" w:rsidRDefault="008E19FD" w:rsidP="008E19FD">
      <w:pPr>
        <w:rPr>
          <w:rFonts w:ascii="Arial" w:hAnsi="Arial" w:cs="Arial"/>
          <w:sz w:val="24"/>
          <w:szCs w:val="24"/>
        </w:rPr>
      </w:pPr>
    </w:p>
    <w:p w14:paraId="72F56C24" w14:textId="2AEDA0C2"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56D80B57" wp14:editId="09765A6C">
            <wp:extent cx="5943600" cy="3314700"/>
            <wp:effectExtent l="19050" t="19050" r="19050" b="19050"/>
            <wp:docPr id="801363879" name="Picture 33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Graphical user interface, text, application, email, websit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b="-230"/>
                    <a:stretch>
                      <a:fillRect/>
                    </a:stretch>
                  </pic:blipFill>
                  <pic:spPr bwMode="auto">
                    <a:xfrm>
                      <a:off x="0" y="0"/>
                      <a:ext cx="5943600" cy="3314700"/>
                    </a:xfrm>
                    <a:prstGeom prst="rect">
                      <a:avLst/>
                    </a:prstGeom>
                    <a:noFill/>
                    <a:ln w="9525" cmpd="sng" algn="ctr">
                      <a:solidFill>
                        <a:srgbClr val="4472C4"/>
                      </a:solidFill>
                      <a:miter lim="800000"/>
                      <a:headEnd/>
                      <a:tailEnd/>
                    </a:ln>
                    <a:effectLst/>
                  </pic:spPr>
                </pic:pic>
              </a:graphicData>
            </a:graphic>
          </wp:inline>
        </w:drawing>
      </w:r>
    </w:p>
    <w:p w14:paraId="4C42A8C6"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Continue&gt;Preferences in Bank Services</w:t>
      </w:r>
    </w:p>
    <w:p w14:paraId="34518BF9" w14:textId="77777777" w:rsidR="008E19FD" w:rsidRPr="00A27480" w:rsidRDefault="008E19FD" w:rsidP="008E19FD">
      <w:pPr>
        <w:pStyle w:val="Heading2"/>
      </w:pPr>
      <w:bookmarkStart w:id="507" w:name="_Toc137225468"/>
      <w:r w:rsidRPr="00A27480">
        <w:t>Preferences in Bank Services</w:t>
      </w:r>
      <w:bookmarkEnd w:id="507"/>
    </w:p>
    <w:p w14:paraId="37739358"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Customer’s banking preferences like base currency, enable alerts and E-banking an alert management are recorded here.</w:t>
      </w:r>
    </w:p>
    <w:p w14:paraId="67E8602C" w14:textId="54844E69"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3937FF38" wp14:editId="70BFCF08">
            <wp:extent cx="5664200" cy="2432050"/>
            <wp:effectExtent l="19050" t="19050" r="12700" b="25400"/>
            <wp:docPr id="28017065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phical user interface, applicatio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64200" cy="2432050"/>
                    </a:xfrm>
                    <a:prstGeom prst="rect">
                      <a:avLst/>
                    </a:prstGeom>
                    <a:noFill/>
                    <a:ln w="9525" cmpd="sng">
                      <a:solidFill>
                        <a:srgbClr val="4472C4"/>
                      </a:solidFill>
                      <a:miter lim="800000"/>
                      <a:headEnd/>
                      <a:tailEnd/>
                    </a:ln>
                    <a:effectLst/>
                  </pic:spPr>
                </pic:pic>
              </a:graphicData>
            </a:graphic>
          </wp:inline>
        </w:drawing>
      </w:r>
    </w:p>
    <w:p w14:paraId="58BE6395"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Continue &gt;Product preferences</w:t>
      </w:r>
    </w:p>
    <w:p w14:paraId="1AFF1EAD" w14:textId="77777777" w:rsidR="008E19FD" w:rsidRPr="00DE6C36" w:rsidRDefault="008E19FD" w:rsidP="008E19FD">
      <w:pPr>
        <w:ind w:firstLine="360"/>
        <w:rPr>
          <w:rFonts w:ascii="Arial" w:hAnsi="Arial" w:cs="Arial"/>
          <w:sz w:val="24"/>
          <w:szCs w:val="24"/>
        </w:rPr>
      </w:pPr>
    </w:p>
    <w:p w14:paraId="48489AA1" w14:textId="77777777" w:rsidR="008E19FD" w:rsidRPr="00396DE2" w:rsidRDefault="008E19FD" w:rsidP="008E19FD">
      <w:pPr>
        <w:pStyle w:val="Heading2"/>
      </w:pPr>
      <w:bookmarkStart w:id="508" w:name="_Toc137225469"/>
      <w:r w:rsidRPr="00396DE2">
        <w:lastRenderedPageBreak/>
        <w:t>Product Preferences</w:t>
      </w:r>
      <w:bookmarkEnd w:id="508"/>
    </w:p>
    <w:p w14:paraId="2460ECC7" w14:textId="77777777" w:rsidR="008E19FD" w:rsidRDefault="008E19FD" w:rsidP="008E19FD">
      <w:pPr>
        <w:ind w:left="720"/>
        <w:rPr>
          <w:rFonts w:ascii="Arial" w:hAnsi="Arial" w:cs="Arial"/>
          <w:sz w:val="24"/>
          <w:szCs w:val="24"/>
        </w:rPr>
      </w:pPr>
      <w:r w:rsidRPr="00DE6C36">
        <w:rPr>
          <w:rFonts w:ascii="Arial" w:hAnsi="Arial" w:cs="Arial"/>
          <w:sz w:val="24"/>
          <w:szCs w:val="24"/>
        </w:rPr>
        <w:t>The range of bank products chosen by the customer are recorded here.</w:t>
      </w:r>
    </w:p>
    <w:p w14:paraId="3568636A" w14:textId="77777777" w:rsidR="008E19FD" w:rsidRPr="00DE6C36" w:rsidRDefault="008E19FD" w:rsidP="008E19FD">
      <w:pPr>
        <w:rPr>
          <w:rFonts w:ascii="Arial" w:hAnsi="Arial" w:cs="Arial"/>
          <w:sz w:val="24"/>
          <w:szCs w:val="24"/>
        </w:rPr>
      </w:pPr>
    </w:p>
    <w:p w14:paraId="00BA9A2D" w14:textId="218AB9CF"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3446CF6D" wp14:editId="7DDBB51B">
            <wp:extent cx="6102350" cy="2286000"/>
            <wp:effectExtent l="19050" t="19050" r="12700" b="19050"/>
            <wp:docPr id="191484777" name="Picture 3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phical user interface, text, application, email&#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02350" cy="2286000"/>
                    </a:xfrm>
                    <a:prstGeom prst="rect">
                      <a:avLst/>
                    </a:prstGeom>
                    <a:noFill/>
                    <a:ln w="9525" cmpd="sng">
                      <a:solidFill>
                        <a:srgbClr val="4472C4"/>
                      </a:solidFill>
                      <a:miter lim="800000"/>
                      <a:headEnd/>
                      <a:tailEnd/>
                    </a:ln>
                    <a:effectLst/>
                  </pic:spPr>
                </pic:pic>
              </a:graphicData>
            </a:graphic>
          </wp:inline>
        </w:drawing>
      </w:r>
    </w:p>
    <w:p w14:paraId="11B95A76"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Continue&gt; Contact Preferences</w:t>
      </w:r>
    </w:p>
    <w:p w14:paraId="0ED0177F" w14:textId="77777777" w:rsidR="008E19FD" w:rsidRPr="00CE2141" w:rsidRDefault="008E19FD" w:rsidP="008E19FD"/>
    <w:p w14:paraId="60220BB5" w14:textId="77777777" w:rsidR="008E19FD" w:rsidRPr="00396DE2" w:rsidRDefault="008E19FD" w:rsidP="008E19FD">
      <w:pPr>
        <w:pStyle w:val="Heading2"/>
      </w:pPr>
      <w:bookmarkStart w:id="509" w:name="_Toc137225470"/>
      <w:r w:rsidRPr="00396DE2">
        <w:t>Contact Preferences</w:t>
      </w:r>
      <w:bookmarkEnd w:id="509"/>
    </w:p>
    <w:p w14:paraId="15281987" w14:textId="77777777" w:rsidR="008E19FD" w:rsidRDefault="008E19FD" w:rsidP="008E19FD">
      <w:pPr>
        <w:spacing w:line="256" w:lineRule="auto"/>
        <w:contextualSpacing/>
        <w:rPr>
          <w:rFonts w:ascii="Arial" w:hAnsi="Arial" w:cs="Arial"/>
          <w:sz w:val="24"/>
          <w:szCs w:val="24"/>
        </w:rPr>
      </w:pPr>
    </w:p>
    <w:p w14:paraId="3E680817" w14:textId="77777777" w:rsidR="008E19FD" w:rsidRPr="00DE6C36" w:rsidRDefault="008E19FD" w:rsidP="008E19FD">
      <w:pPr>
        <w:spacing w:line="256" w:lineRule="auto"/>
        <w:ind w:left="720"/>
        <w:contextualSpacing/>
        <w:jc w:val="both"/>
        <w:rPr>
          <w:rFonts w:ascii="Arial" w:hAnsi="Arial" w:cs="Arial"/>
          <w:sz w:val="24"/>
          <w:szCs w:val="24"/>
        </w:rPr>
      </w:pPr>
      <w:r w:rsidRPr="00DE6C36">
        <w:rPr>
          <w:rFonts w:ascii="Arial" w:hAnsi="Arial" w:cs="Arial"/>
          <w:sz w:val="24"/>
          <w:szCs w:val="24"/>
        </w:rPr>
        <w:t>This is a multi-record list of how the customer prefers to be contacted by the bank for marketing purposes.</w:t>
      </w:r>
    </w:p>
    <w:p w14:paraId="380B2F1A" w14:textId="77777777" w:rsidR="008E19FD" w:rsidRPr="00DE6C36" w:rsidRDefault="008E19FD" w:rsidP="008E19FD">
      <w:pPr>
        <w:numPr>
          <w:ilvl w:val="0"/>
          <w:numId w:val="116"/>
        </w:numPr>
        <w:spacing w:before="120"/>
        <w:jc w:val="both"/>
        <w:rPr>
          <w:rFonts w:ascii="Arial" w:hAnsi="Arial" w:cs="Arial"/>
          <w:sz w:val="32"/>
          <w:szCs w:val="32"/>
        </w:rPr>
      </w:pPr>
      <w:r w:rsidRPr="00DE6C36">
        <w:rPr>
          <w:rFonts w:ascii="Arial" w:hAnsi="Arial" w:cs="Arial"/>
          <w:sz w:val="24"/>
          <w:szCs w:val="24"/>
        </w:rPr>
        <w:t>Click on channel for communication searcher</w:t>
      </w:r>
    </w:p>
    <w:p w14:paraId="201ABCA2" w14:textId="02CFE2A1" w:rsidR="008E19FD" w:rsidRPr="00DE6C36" w:rsidRDefault="008E19FD" w:rsidP="008E19FD">
      <w:pPr>
        <w:spacing w:line="256" w:lineRule="auto"/>
        <w:contextualSpacing/>
        <w:rPr>
          <w:rFonts w:ascii="Arial" w:hAnsi="Arial" w:cs="Arial"/>
          <w:sz w:val="32"/>
          <w:szCs w:val="32"/>
        </w:rPr>
      </w:pPr>
      <w:r w:rsidRPr="00DE6C36">
        <w:rPr>
          <w:rFonts w:ascii="Arial" w:hAnsi="Arial" w:cs="Arial"/>
          <w:noProof/>
          <w:sz w:val="32"/>
          <w:szCs w:val="32"/>
        </w:rPr>
        <w:drawing>
          <wp:inline distT="0" distB="0" distL="0" distR="0" wp14:anchorId="1B905866" wp14:editId="46C4B13A">
            <wp:extent cx="5626100" cy="2686050"/>
            <wp:effectExtent l="19050" t="19050" r="12700" b="19050"/>
            <wp:docPr id="1547821044" name="Picture 3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abl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26100" cy="2686050"/>
                    </a:xfrm>
                    <a:prstGeom prst="rect">
                      <a:avLst/>
                    </a:prstGeom>
                    <a:noFill/>
                    <a:ln w="9525" cmpd="sng">
                      <a:solidFill>
                        <a:srgbClr val="4472C4"/>
                      </a:solidFill>
                      <a:miter lim="800000"/>
                      <a:headEnd/>
                      <a:tailEnd/>
                    </a:ln>
                    <a:effectLst/>
                  </pic:spPr>
                </pic:pic>
              </a:graphicData>
            </a:graphic>
          </wp:inline>
        </w:drawing>
      </w:r>
    </w:p>
    <w:p w14:paraId="3CC35191"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select</w:t>
      </w:r>
    </w:p>
    <w:p w14:paraId="2C1D02CA" w14:textId="77777777" w:rsidR="008E19FD" w:rsidRPr="00977635" w:rsidRDefault="008E19FD" w:rsidP="008E19FD"/>
    <w:p w14:paraId="7000D46C" w14:textId="7AC0C1EA" w:rsidR="008E19FD" w:rsidRPr="00DE6C36" w:rsidRDefault="008E19FD" w:rsidP="008E19FD">
      <w:pPr>
        <w:spacing w:line="256" w:lineRule="auto"/>
        <w:contextualSpacing/>
        <w:rPr>
          <w:rFonts w:ascii="Arial" w:hAnsi="Arial" w:cs="Arial"/>
          <w:sz w:val="32"/>
          <w:szCs w:val="32"/>
        </w:rPr>
      </w:pPr>
      <w:r w:rsidRPr="00DE6C36">
        <w:rPr>
          <w:rFonts w:ascii="Arial" w:hAnsi="Arial" w:cs="Arial"/>
          <w:noProof/>
          <w:sz w:val="32"/>
          <w:szCs w:val="32"/>
        </w:rPr>
        <w:lastRenderedPageBreak/>
        <w:drawing>
          <wp:inline distT="0" distB="0" distL="0" distR="0" wp14:anchorId="0B9C05B1" wp14:editId="57ABF41C">
            <wp:extent cx="5632450" cy="1289050"/>
            <wp:effectExtent l="19050" t="19050" r="25400" b="25400"/>
            <wp:docPr id="632133153"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32450" cy="1289050"/>
                    </a:xfrm>
                    <a:prstGeom prst="rect">
                      <a:avLst/>
                    </a:prstGeom>
                    <a:noFill/>
                    <a:ln w="9525" cmpd="sng">
                      <a:solidFill>
                        <a:srgbClr val="4472C4"/>
                      </a:solidFill>
                      <a:miter lim="800000"/>
                      <a:headEnd/>
                      <a:tailEnd/>
                    </a:ln>
                    <a:effectLst/>
                  </pic:spPr>
                </pic:pic>
              </a:graphicData>
            </a:graphic>
          </wp:inline>
        </w:drawing>
      </w:r>
    </w:p>
    <w:p w14:paraId="6AE239A7" w14:textId="77777777" w:rsidR="008E19FD" w:rsidRPr="00DE6C36" w:rsidRDefault="008E19FD" w:rsidP="008E19FD">
      <w:pPr>
        <w:spacing w:line="256" w:lineRule="auto"/>
        <w:ind w:firstLine="360"/>
        <w:contextualSpacing/>
        <w:rPr>
          <w:rFonts w:ascii="Arial" w:hAnsi="Arial" w:cs="Arial"/>
          <w:sz w:val="24"/>
          <w:szCs w:val="24"/>
        </w:rPr>
      </w:pPr>
    </w:p>
    <w:p w14:paraId="03CAB6C7" w14:textId="77777777" w:rsidR="008E19FD" w:rsidRPr="00DE6C36" w:rsidRDefault="008E19FD" w:rsidP="008E19FD">
      <w:pPr>
        <w:numPr>
          <w:ilvl w:val="0"/>
          <w:numId w:val="116"/>
        </w:numPr>
        <w:spacing w:before="120"/>
        <w:jc w:val="both"/>
        <w:rPr>
          <w:rFonts w:ascii="Arial" w:hAnsi="Arial" w:cs="Arial"/>
          <w:sz w:val="24"/>
          <w:szCs w:val="24"/>
        </w:rPr>
      </w:pPr>
      <w:r>
        <w:rPr>
          <w:rFonts w:ascii="Arial" w:hAnsi="Arial" w:cs="Arial"/>
          <w:sz w:val="24"/>
          <w:szCs w:val="24"/>
        </w:rPr>
        <w:t xml:space="preserve">Click OK and </w:t>
      </w:r>
      <w:r w:rsidRPr="00DE6C36">
        <w:rPr>
          <w:rFonts w:ascii="Arial" w:hAnsi="Arial" w:cs="Arial"/>
          <w:sz w:val="24"/>
          <w:szCs w:val="24"/>
        </w:rPr>
        <w:t>Input the Contact Pers</w:t>
      </w:r>
      <w:r>
        <w:rPr>
          <w:rFonts w:ascii="Arial" w:hAnsi="Arial" w:cs="Arial"/>
          <w:sz w:val="24"/>
          <w:szCs w:val="24"/>
        </w:rPr>
        <w:t>on Name, Phone number and Email</w:t>
      </w:r>
    </w:p>
    <w:p w14:paraId="12D2B48E"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Yes (Y) on Contact for Marketing Purpose for customers who want to be contacted</w:t>
      </w:r>
    </w:p>
    <w:p w14:paraId="38657145" w14:textId="77777777" w:rsidR="008E19FD" w:rsidRPr="00DE6C36" w:rsidRDefault="008E19FD" w:rsidP="008E19FD">
      <w:pPr>
        <w:spacing w:before="120"/>
        <w:ind w:left="1080"/>
        <w:jc w:val="both"/>
        <w:rPr>
          <w:rFonts w:ascii="Arial" w:hAnsi="Arial" w:cs="Arial"/>
          <w:sz w:val="24"/>
          <w:szCs w:val="24"/>
        </w:rPr>
      </w:pPr>
    </w:p>
    <w:p w14:paraId="26B73B0F" w14:textId="32796587" w:rsidR="008E19FD" w:rsidRPr="00DE6C36" w:rsidRDefault="008E19FD" w:rsidP="008E19FD">
      <w:pPr>
        <w:spacing w:line="256" w:lineRule="auto"/>
        <w:contextualSpacing/>
        <w:rPr>
          <w:rFonts w:ascii="Arial" w:hAnsi="Arial" w:cs="Arial"/>
          <w:sz w:val="24"/>
          <w:szCs w:val="24"/>
        </w:rPr>
      </w:pPr>
      <w:r w:rsidRPr="00DE6C36">
        <w:rPr>
          <w:rFonts w:ascii="Arial" w:hAnsi="Arial" w:cs="Arial"/>
          <w:noProof/>
          <w:sz w:val="24"/>
          <w:szCs w:val="24"/>
        </w:rPr>
        <w:drawing>
          <wp:inline distT="0" distB="0" distL="0" distR="0" wp14:anchorId="7B931976" wp14:editId="7117A09C">
            <wp:extent cx="5594350" cy="2311400"/>
            <wp:effectExtent l="19050" t="19050" r="25400" b="12700"/>
            <wp:docPr id="1820675275" name="Picture 3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94350" cy="2311400"/>
                    </a:xfrm>
                    <a:prstGeom prst="rect">
                      <a:avLst/>
                    </a:prstGeom>
                    <a:noFill/>
                    <a:ln w="9525" cmpd="sng">
                      <a:solidFill>
                        <a:srgbClr val="4472C4"/>
                      </a:solidFill>
                      <a:miter lim="800000"/>
                      <a:headEnd/>
                      <a:tailEnd/>
                    </a:ln>
                    <a:effectLst/>
                  </pic:spPr>
                </pic:pic>
              </a:graphicData>
            </a:graphic>
          </wp:inline>
        </w:drawing>
      </w:r>
    </w:p>
    <w:p w14:paraId="5E6183DE"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 button on contact preferences Summary List.</w:t>
      </w:r>
    </w:p>
    <w:p w14:paraId="5E0CB82F"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the channel&gt;Preferred as Y</w:t>
      </w:r>
    </w:p>
    <w:p w14:paraId="2902C96E" w14:textId="57B08D3E" w:rsidR="008E19FD" w:rsidRPr="00DE6C36" w:rsidRDefault="008E19FD" w:rsidP="008E19FD">
      <w:pPr>
        <w:spacing w:line="256" w:lineRule="auto"/>
        <w:contextualSpacing/>
        <w:rPr>
          <w:rFonts w:ascii="Arial" w:hAnsi="Arial" w:cs="Arial"/>
          <w:sz w:val="24"/>
          <w:szCs w:val="24"/>
        </w:rPr>
      </w:pPr>
      <w:r w:rsidRPr="00DE6C36">
        <w:rPr>
          <w:rFonts w:ascii="Arial" w:hAnsi="Arial" w:cs="Arial"/>
          <w:noProof/>
          <w:sz w:val="24"/>
          <w:szCs w:val="24"/>
        </w:rPr>
        <w:drawing>
          <wp:inline distT="0" distB="0" distL="0" distR="0" wp14:anchorId="5544AC9E" wp14:editId="51F24E3E">
            <wp:extent cx="5619750" cy="2355850"/>
            <wp:effectExtent l="19050" t="19050" r="19050" b="25400"/>
            <wp:docPr id="1203348342" name="Picture 3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Graphical user interface, text, application, emai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9750" cy="2355850"/>
                    </a:xfrm>
                    <a:prstGeom prst="rect">
                      <a:avLst/>
                    </a:prstGeom>
                    <a:noFill/>
                    <a:ln w="9525" cmpd="sng">
                      <a:solidFill>
                        <a:srgbClr val="4472C4"/>
                      </a:solidFill>
                      <a:miter lim="800000"/>
                      <a:headEnd/>
                      <a:tailEnd/>
                    </a:ln>
                    <a:effectLst/>
                  </pic:spPr>
                </pic:pic>
              </a:graphicData>
            </a:graphic>
          </wp:inline>
        </w:drawing>
      </w:r>
    </w:p>
    <w:p w14:paraId="6AF63914"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Save And Add New to add another channel. When adding another channel, the preferred field will be N.</w:t>
      </w:r>
    </w:p>
    <w:p w14:paraId="02F8B658"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Save and Preview once done adding the required channel/channels.</w:t>
      </w:r>
    </w:p>
    <w:p w14:paraId="1A780E09" w14:textId="77777777" w:rsidR="008E19FD" w:rsidRPr="00C51DBA" w:rsidRDefault="008E19FD" w:rsidP="008E19FD"/>
    <w:p w14:paraId="0ABF2E5D" w14:textId="6549BBA3" w:rsidR="008E19FD" w:rsidRPr="00DE6C36" w:rsidRDefault="008E19FD" w:rsidP="008E19FD">
      <w:pPr>
        <w:spacing w:line="256" w:lineRule="auto"/>
        <w:contextualSpacing/>
        <w:rPr>
          <w:rFonts w:ascii="Arial" w:hAnsi="Arial" w:cs="Arial"/>
          <w:sz w:val="24"/>
          <w:szCs w:val="24"/>
        </w:rPr>
      </w:pPr>
      <w:r w:rsidRPr="00DE6C36">
        <w:rPr>
          <w:rFonts w:ascii="Arial" w:hAnsi="Arial" w:cs="Arial"/>
          <w:noProof/>
          <w:sz w:val="24"/>
          <w:szCs w:val="24"/>
        </w:rPr>
        <w:lastRenderedPageBreak/>
        <w:drawing>
          <wp:inline distT="0" distB="0" distL="0" distR="0" wp14:anchorId="469F00D7" wp14:editId="682F68FE">
            <wp:extent cx="5594350" cy="2679700"/>
            <wp:effectExtent l="19050" t="19050" r="25400" b="25400"/>
            <wp:docPr id="2063358416" name="Picture 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 screenshot of a computer&#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94350" cy="2679700"/>
                    </a:xfrm>
                    <a:prstGeom prst="rect">
                      <a:avLst/>
                    </a:prstGeom>
                    <a:noFill/>
                    <a:ln w="9525" cmpd="sng">
                      <a:solidFill>
                        <a:srgbClr val="4472C4"/>
                      </a:solidFill>
                      <a:miter lim="800000"/>
                      <a:headEnd/>
                      <a:tailEnd/>
                    </a:ln>
                    <a:effectLst/>
                  </pic:spPr>
                </pic:pic>
              </a:graphicData>
            </a:graphic>
          </wp:inline>
        </w:drawing>
      </w:r>
    </w:p>
    <w:p w14:paraId="63626E04" w14:textId="77777777" w:rsidR="008E19FD" w:rsidRPr="00DE6C36" w:rsidRDefault="008E19FD" w:rsidP="008E19FD">
      <w:pPr>
        <w:spacing w:line="256" w:lineRule="auto"/>
        <w:contextualSpacing/>
        <w:rPr>
          <w:rFonts w:ascii="Arial" w:hAnsi="Arial" w:cs="Arial"/>
          <w:sz w:val="24"/>
          <w:szCs w:val="24"/>
        </w:rPr>
      </w:pPr>
    </w:p>
    <w:p w14:paraId="52236D30"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Save and Validate</w:t>
      </w:r>
    </w:p>
    <w:p w14:paraId="3420AD32" w14:textId="77777777" w:rsidR="008E19FD" w:rsidRPr="00505E05" w:rsidRDefault="008E19FD" w:rsidP="008E19FD"/>
    <w:p w14:paraId="64A11A13" w14:textId="4C78FDFB" w:rsidR="008E19FD" w:rsidRPr="00DE6C36" w:rsidRDefault="008E19FD" w:rsidP="008E19FD">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48352" behindDoc="0" locked="0" layoutInCell="1" allowOverlap="1" wp14:anchorId="7DDEBA5C" wp14:editId="22A26E95">
                <wp:simplePos x="0" y="0"/>
                <wp:positionH relativeFrom="column">
                  <wp:posOffset>4227830</wp:posOffset>
                </wp:positionH>
                <wp:positionV relativeFrom="paragraph">
                  <wp:posOffset>456565</wp:posOffset>
                </wp:positionV>
                <wp:extent cx="387350" cy="90805"/>
                <wp:effectExtent l="6350" t="5715" r="6350" b="8255"/>
                <wp:wrapNone/>
                <wp:docPr id="1053125072"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93F0D8" id="Rectangle 614" o:spid="_x0000_s1026" style="position:absolute;margin-left:332.9pt;margin-top:35.95pt;width:30.5pt;height:7.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" fillcolor="#d8d8d8" strokecolor="white"/>
            </w:pict>
          </mc:Fallback>
        </mc:AlternateContent>
      </w:r>
      <w:r w:rsidRPr="00DE6C36">
        <w:rPr>
          <w:rFonts w:ascii="Arial" w:hAnsi="Arial" w:cs="Arial"/>
          <w:noProof/>
          <w:sz w:val="24"/>
          <w:szCs w:val="24"/>
        </w:rPr>
        <w:drawing>
          <wp:inline distT="0" distB="0" distL="0" distR="0" wp14:anchorId="5CF010F8" wp14:editId="3D020E7E">
            <wp:extent cx="5543550" cy="1187450"/>
            <wp:effectExtent l="19050" t="19050" r="19050" b="12700"/>
            <wp:docPr id="916321628" name="Picture 3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21628" name="Picture 323" descr="A screenshot of a computer&#10;&#10;AI-generated content may b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3550" cy="1187450"/>
                    </a:xfrm>
                    <a:prstGeom prst="rect">
                      <a:avLst/>
                    </a:prstGeom>
                    <a:noFill/>
                    <a:ln w="9525" cmpd="sng">
                      <a:solidFill>
                        <a:srgbClr val="4472C4"/>
                      </a:solidFill>
                      <a:miter lim="800000"/>
                      <a:headEnd/>
                      <a:tailEnd/>
                    </a:ln>
                    <a:effectLst/>
                  </pic:spPr>
                </pic:pic>
              </a:graphicData>
            </a:graphic>
          </wp:inline>
        </w:drawing>
      </w:r>
    </w:p>
    <w:p w14:paraId="13722C9D"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Next Section&gt;Financial Details</w:t>
      </w:r>
    </w:p>
    <w:p w14:paraId="1E26311E" w14:textId="77777777" w:rsidR="008E19FD" w:rsidRPr="00DE6C36" w:rsidRDefault="008E19FD" w:rsidP="008E19FD">
      <w:pPr>
        <w:rPr>
          <w:rFonts w:ascii="Arial" w:hAnsi="Arial" w:cs="Arial"/>
          <w:sz w:val="24"/>
          <w:szCs w:val="24"/>
        </w:rPr>
      </w:pPr>
    </w:p>
    <w:p w14:paraId="3A371A93" w14:textId="77777777" w:rsidR="008E19FD" w:rsidRPr="00DE6C36" w:rsidRDefault="008E19FD" w:rsidP="008E19FD">
      <w:pPr>
        <w:pStyle w:val="Heading1"/>
      </w:pPr>
      <w:bookmarkStart w:id="510" w:name="_Toc2006146519"/>
      <w:bookmarkStart w:id="511" w:name="_Toc131430796"/>
      <w:bookmarkStart w:id="512" w:name="_Toc137225471"/>
      <w:r w:rsidRPr="00CE2141">
        <w:t>Financial</w:t>
      </w:r>
      <w:r w:rsidRPr="00DE6C36">
        <w:t xml:space="preserve"> Details</w:t>
      </w:r>
      <w:bookmarkEnd w:id="510"/>
      <w:bookmarkEnd w:id="511"/>
      <w:bookmarkEnd w:id="512"/>
    </w:p>
    <w:p w14:paraId="6F034899" w14:textId="77777777" w:rsidR="008E19FD" w:rsidRDefault="008E19FD" w:rsidP="008E19FD">
      <w:pPr>
        <w:ind w:left="720"/>
        <w:jc w:val="both"/>
        <w:rPr>
          <w:rFonts w:ascii="Arial" w:hAnsi="Arial" w:cs="Arial"/>
          <w:sz w:val="24"/>
          <w:szCs w:val="24"/>
        </w:rPr>
      </w:pPr>
      <w:r w:rsidRPr="00DE6C36">
        <w:rPr>
          <w:rFonts w:ascii="Arial" w:hAnsi="Arial" w:cs="Arial"/>
          <w:sz w:val="24"/>
          <w:szCs w:val="24"/>
        </w:rPr>
        <w:t>Details related to the entity’s assets, income and expenditure and the charge details of the entity are recorded here.</w:t>
      </w:r>
    </w:p>
    <w:p w14:paraId="6C05158F" w14:textId="77777777" w:rsidR="008E19FD" w:rsidRPr="00DE6C36" w:rsidRDefault="008E19FD" w:rsidP="008E19FD">
      <w:pPr>
        <w:ind w:left="720"/>
        <w:jc w:val="both"/>
        <w:rPr>
          <w:rFonts w:ascii="Arial" w:hAnsi="Arial" w:cs="Arial"/>
          <w:sz w:val="24"/>
          <w:szCs w:val="24"/>
        </w:rPr>
      </w:pPr>
    </w:p>
    <w:p w14:paraId="1A18F215" w14:textId="77777777" w:rsidR="008E19FD" w:rsidRPr="00CE2141" w:rsidRDefault="008E19FD" w:rsidP="008E19FD">
      <w:pPr>
        <w:pStyle w:val="Heading2"/>
      </w:pPr>
      <w:bookmarkStart w:id="513" w:name="_Toc137225472"/>
      <w:r w:rsidRPr="00CE2141">
        <w:t>Asset and Charge Details</w:t>
      </w:r>
      <w:bookmarkEnd w:id="513"/>
    </w:p>
    <w:p w14:paraId="4A0BCF18"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Use this option to specify information about all assets owned by the entity. In addition, this sub-section helps to collect information on any charge, encumbrances, hypothecation or mortgage existing over an asset.</w:t>
      </w:r>
    </w:p>
    <w:p w14:paraId="42149FCA" w14:textId="77777777" w:rsidR="008E19FD" w:rsidRPr="00DE6C36" w:rsidRDefault="008E19FD" w:rsidP="008E19FD">
      <w:pPr>
        <w:rPr>
          <w:rFonts w:ascii="Arial" w:hAnsi="Arial" w:cs="Arial"/>
          <w:sz w:val="24"/>
          <w:szCs w:val="24"/>
        </w:rPr>
      </w:pPr>
    </w:p>
    <w:p w14:paraId="2C42DA95" w14:textId="5279B4B1" w:rsidR="008E19FD" w:rsidRPr="00DE6C36" w:rsidRDefault="008E19FD" w:rsidP="008E19FD">
      <w:pPr>
        <w:rPr>
          <w:rFonts w:ascii="Arial" w:hAnsi="Arial" w:cs="Arial"/>
          <w:sz w:val="24"/>
          <w:szCs w:val="24"/>
        </w:rPr>
      </w:pPr>
      <w:r w:rsidRPr="00DE6C36">
        <w:rPr>
          <w:rFonts w:ascii="Arial" w:hAnsi="Arial" w:cs="Arial"/>
          <w:noProof/>
          <w:sz w:val="24"/>
          <w:szCs w:val="24"/>
        </w:rPr>
        <w:lastRenderedPageBreak/>
        <w:drawing>
          <wp:inline distT="0" distB="0" distL="0" distR="0" wp14:anchorId="00C7E445" wp14:editId="722DF57B">
            <wp:extent cx="5683250" cy="3270250"/>
            <wp:effectExtent l="19050" t="19050" r="12700" b="25400"/>
            <wp:docPr id="2052963503"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Graphical user interface, text, application, email&#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683250" cy="3270250"/>
                    </a:xfrm>
                    <a:prstGeom prst="rect">
                      <a:avLst/>
                    </a:prstGeom>
                    <a:noFill/>
                    <a:ln w="9525" cmpd="sng">
                      <a:solidFill>
                        <a:srgbClr val="4472C4"/>
                      </a:solidFill>
                      <a:miter lim="800000"/>
                      <a:headEnd/>
                      <a:tailEnd/>
                    </a:ln>
                    <a:effectLst/>
                  </pic:spPr>
                </pic:pic>
              </a:graphicData>
            </a:graphic>
          </wp:inline>
        </w:drawing>
      </w:r>
    </w:p>
    <w:p w14:paraId="1BC84393"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w:t>
      </w:r>
    </w:p>
    <w:p w14:paraId="6CD50FC7" w14:textId="77777777" w:rsidR="008E19FD" w:rsidRPr="00CE2141" w:rsidRDefault="008E19FD" w:rsidP="008E19FD">
      <w:pPr>
        <w:pStyle w:val="Heading2"/>
      </w:pPr>
      <w:bookmarkStart w:id="514" w:name="_Toc137225473"/>
      <w:r w:rsidRPr="00CE2141">
        <w:t>Income and Expenditure Details</w:t>
      </w:r>
      <w:bookmarkEnd w:id="514"/>
    </w:p>
    <w:p w14:paraId="44CB3A08"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This option is used to include details on income generated from different sources and the expenses incurred for various purposes.</w:t>
      </w:r>
    </w:p>
    <w:p w14:paraId="437E1EBF" w14:textId="77777777" w:rsidR="008E19FD" w:rsidRDefault="008E19FD" w:rsidP="008E19FD">
      <w:pPr>
        <w:ind w:left="720"/>
        <w:rPr>
          <w:rFonts w:ascii="Arial" w:hAnsi="Arial" w:cs="Arial"/>
          <w:sz w:val="24"/>
          <w:szCs w:val="24"/>
        </w:rPr>
      </w:pPr>
    </w:p>
    <w:p w14:paraId="586E570F" w14:textId="77777777" w:rsidR="008E19FD" w:rsidRDefault="008E19FD" w:rsidP="008E19FD">
      <w:pPr>
        <w:ind w:left="720"/>
        <w:rPr>
          <w:rFonts w:ascii="Arial" w:hAnsi="Arial" w:cs="Arial"/>
          <w:sz w:val="24"/>
          <w:szCs w:val="24"/>
        </w:rPr>
      </w:pPr>
      <w:r w:rsidRPr="00DE6C36">
        <w:rPr>
          <w:rFonts w:ascii="Arial" w:hAnsi="Arial" w:cs="Arial"/>
          <w:sz w:val="24"/>
          <w:szCs w:val="24"/>
        </w:rPr>
        <w:t>Select Income Range (monthly income range)</w:t>
      </w:r>
    </w:p>
    <w:p w14:paraId="1C0EB3D7" w14:textId="77777777" w:rsidR="008E19FD" w:rsidRPr="00DE6C36" w:rsidRDefault="008E19FD" w:rsidP="008E19FD">
      <w:pPr>
        <w:ind w:left="720"/>
        <w:rPr>
          <w:rFonts w:ascii="Arial" w:hAnsi="Arial" w:cs="Arial"/>
          <w:sz w:val="24"/>
          <w:szCs w:val="24"/>
        </w:rPr>
      </w:pPr>
    </w:p>
    <w:p w14:paraId="7B160D54" w14:textId="72CA23E1"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0F8CED4E" wp14:editId="185AE5C8">
            <wp:extent cx="5759450" cy="2914650"/>
            <wp:effectExtent l="19050" t="19050" r="12700" b="19050"/>
            <wp:docPr id="822437694" name="Picture 3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Graphical user interface, applicatio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59450" cy="2914650"/>
                    </a:xfrm>
                    <a:prstGeom prst="rect">
                      <a:avLst/>
                    </a:prstGeom>
                    <a:noFill/>
                    <a:ln w="6350" cmpd="sng">
                      <a:solidFill>
                        <a:srgbClr val="000000"/>
                      </a:solidFill>
                      <a:miter lim="800000"/>
                      <a:headEnd/>
                      <a:tailEnd/>
                    </a:ln>
                    <a:effectLst/>
                  </pic:spPr>
                </pic:pic>
              </a:graphicData>
            </a:graphic>
          </wp:inline>
        </w:drawing>
      </w:r>
    </w:p>
    <w:p w14:paraId="180A41A2" w14:textId="6C0D9083" w:rsidR="008E19FD" w:rsidRPr="00DE6C36" w:rsidRDefault="008E19FD" w:rsidP="008E19FD">
      <w:pPr>
        <w:rPr>
          <w:rFonts w:ascii="Arial" w:hAnsi="Arial" w:cs="Arial"/>
          <w:sz w:val="24"/>
          <w:szCs w:val="24"/>
        </w:rPr>
      </w:pPr>
      <w:r w:rsidRPr="00DE6C36">
        <w:rPr>
          <w:rFonts w:ascii="Arial" w:hAnsi="Arial" w:cs="Arial"/>
          <w:noProof/>
          <w:sz w:val="24"/>
          <w:szCs w:val="24"/>
        </w:rPr>
        <w:lastRenderedPageBreak/>
        <w:drawing>
          <wp:inline distT="0" distB="0" distL="0" distR="0" wp14:anchorId="2C7892B2" wp14:editId="370A11D5">
            <wp:extent cx="5676900" cy="1911350"/>
            <wp:effectExtent l="19050" t="19050" r="19050" b="12700"/>
            <wp:docPr id="460966840" name="Picture 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aphical user interface, application&#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76900" cy="1911350"/>
                    </a:xfrm>
                    <a:prstGeom prst="rect">
                      <a:avLst/>
                    </a:prstGeom>
                    <a:noFill/>
                    <a:ln w="6350" cmpd="sng">
                      <a:solidFill>
                        <a:srgbClr val="000000"/>
                      </a:solidFill>
                      <a:miter lim="800000"/>
                      <a:headEnd/>
                      <a:tailEnd/>
                    </a:ln>
                    <a:effectLst/>
                  </pic:spPr>
                </pic:pic>
              </a:graphicData>
            </a:graphic>
          </wp:inline>
        </w:drawing>
      </w:r>
    </w:p>
    <w:p w14:paraId="5C84AFE7" w14:textId="77777777" w:rsidR="008E19FD" w:rsidRPr="002275BA" w:rsidRDefault="008E19FD" w:rsidP="008E19FD"/>
    <w:p w14:paraId="695D18C4" w14:textId="77777777" w:rsidR="008E19FD" w:rsidRDefault="008E19FD" w:rsidP="008E19FD">
      <w:pPr>
        <w:numPr>
          <w:ilvl w:val="0"/>
          <w:numId w:val="116"/>
        </w:numPr>
        <w:spacing w:before="120"/>
        <w:rPr>
          <w:rFonts w:ascii="Arial" w:hAnsi="Arial" w:cs="Arial"/>
          <w:sz w:val="24"/>
          <w:szCs w:val="24"/>
        </w:rPr>
      </w:pPr>
      <w:r>
        <w:rPr>
          <w:rFonts w:ascii="Arial" w:hAnsi="Arial" w:cs="Arial"/>
          <w:sz w:val="24"/>
          <w:szCs w:val="24"/>
        </w:rPr>
        <w:t>Click on Save and Validate</w:t>
      </w:r>
    </w:p>
    <w:p w14:paraId="338C0DF7" w14:textId="77777777" w:rsidR="008E19FD" w:rsidRPr="002275BA" w:rsidRDefault="008E19FD" w:rsidP="008E19FD"/>
    <w:p w14:paraId="1F0092C0" w14:textId="710D8631" w:rsidR="008E19FD" w:rsidRPr="00DE6C36" w:rsidRDefault="008E19FD" w:rsidP="008E19FD">
      <w:r>
        <w:rPr>
          <w:noProof/>
          <w:lang w:val="en-US" w:eastAsia="en-US"/>
        </w:rPr>
        <mc:AlternateContent>
          <mc:Choice Requires="wps">
            <w:drawing>
              <wp:anchor distT="0" distB="0" distL="114300" distR="114300" simplePos="0" relativeHeight="251749376" behindDoc="0" locked="0" layoutInCell="1" allowOverlap="1" wp14:anchorId="64A04B5D" wp14:editId="49D0F9D7">
                <wp:simplePos x="0" y="0"/>
                <wp:positionH relativeFrom="column">
                  <wp:posOffset>4857750</wp:posOffset>
                </wp:positionH>
                <wp:positionV relativeFrom="paragraph">
                  <wp:posOffset>478155</wp:posOffset>
                </wp:positionV>
                <wp:extent cx="443230" cy="131445"/>
                <wp:effectExtent l="7620" t="5715" r="6350" b="5715"/>
                <wp:wrapNone/>
                <wp:docPr id="140109472" name="Rectangl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13144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E607A" id="Rectangle 613" o:spid="_x0000_s1026" style="position:absolute;margin-left:382.5pt;margin-top:37.65pt;width:34.9pt;height:10.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" fillcolor="#d8d8d8" strokecolor="white"/>
            </w:pict>
          </mc:Fallback>
        </mc:AlternateContent>
      </w:r>
      <w:r w:rsidRPr="002275BA">
        <w:rPr>
          <w:noProof/>
        </w:rPr>
        <w:drawing>
          <wp:inline distT="0" distB="0" distL="0" distR="0" wp14:anchorId="28A06EF9" wp14:editId="33CAB767">
            <wp:extent cx="5651500" cy="1327150"/>
            <wp:effectExtent l="19050" t="19050" r="25400" b="25400"/>
            <wp:docPr id="184408075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51500" cy="1327150"/>
                    </a:xfrm>
                    <a:prstGeom prst="rect">
                      <a:avLst/>
                    </a:prstGeom>
                    <a:noFill/>
                    <a:ln w="9525" cmpd="sng">
                      <a:solidFill>
                        <a:srgbClr val="4472C4"/>
                      </a:solidFill>
                      <a:miter lim="800000"/>
                      <a:headEnd/>
                      <a:tailEnd/>
                    </a:ln>
                    <a:effectLst/>
                  </pic:spPr>
                </pic:pic>
              </a:graphicData>
            </a:graphic>
          </wp:inline>
        </w:drawing>
      </w:r>
      <w:bookmarkEnd w:id="457"/>
    </w:p>
    <w:p w14:paraId="740A974E" w14:textId="77777777" w:rsidR="008E19FD" w:rsidRPr="00DE6C36" w:rsidRDefault="008E19FD" w:rsidP="008E19FD">
      <w:pPr>
        <w:numPr>
          <w:ilvl w:val="0"/>
          <w:numId w:val="116"/>
        </w:numPr>
        <w:spacing w:before="120"/>
        <w:rPr>
          <w:rFonts w:ascii="Arial" w:hAnsi="Arial" w:cs="Arial"/>
          <w:sz w:val="24"/>
          <w:szCs w:val="24"/>
        </w:rPr>
      </w:pPr>
      <w:bookmarkStart w:id="515" w:name="_Hlk117113755"/>
      <w:r w:rsidRPr="00DE6C36">
        <w:rPr>
          <w:rFonts w:ascii="Arial" w:hAnsi="Arial" w:cs="Arial"/>
          <w:sz w:val="24"/>
          <w:szCs w:val="24"/>
        </w:rPr>
        <w:t>Click on Next Section&gt;Relationship Details</w:t>
      </w:r>
    </w:p>
    <w:p w14:paraId="555B7715" w14:textId="77777777" w:rsidR="008E19FD" w:rsidRPr="00DE6C36" w:rsidRDefault="008E19FD" w:rsidP="008E19FD">
      <w:pPr>
        <w:rPr>
          <w:rFonts w:ascii="Arial" w:hAnsi="Arial" w:cs="Arial"/>
          <w:sz w:val="24"/>
          <w:szCs w:val="24"/>
        </w:rPr>
      </w:pPr>
    </w:p>
    <w:p w14:paraId="30F44243" w14:textId="77777777" w:rsidR="008E19FD" w:rsidRPr="00DE6C36" w:rsidRDefault="008E19FD" w:rsidP="008E19FD">
      <w:pPr>
        <w:pStyle w:val="Heading1"/>
      </w:pPr>
      <w:bookmarkStart w:id="516" w:name="_Toc1105214152"/>
      <w:bookmarkStart w:id="517" w:name="_Toc131430797"/>
      <w:bookmarkStart w:id="518" w:name="_Toc137225474"/>
      <w:r w:rsidRPr="0051234D">
        <w:t>RELATIONSHIP</w:t>
      </w:r>
      <w:r w:rsidRPr="00DE6C36">
        <w:t xml:space="preserve"> Details</w:t>
      </w:r>
      <w:bookmarkEnd w:id="516"/>
      <w:bookmarkEnd w:id="517"/>
      <w:bookmarkEnd w:id="518"/>
    </w:p>
    <w:p w14:paraId="259ED1D1"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Relation of the entity with other entities is captured on this section. This section has two important attributes.</w:t>
      </w:r>
    </w:p>
    <w:p w14:paraId="58E411B8" w14:textId="77777777" w:rsidR="008E19FD" w:rsidRDefault="008E19FD" w:rsidP="008E19FD">
      <w:pPr>
        <w:ind w:left="720"/>
        <w:jc w:val="both"/>
        <w:rPr>
          <w:rFonts w:ascii="Arial" w:hAnsi="Arial" w:cs="Arial"/>
          <w:sz w:val="24"/>
          <w:szCs w:val="24"/>
        </w:rPr>
      </w:pPr>
    </w:p>
    <w:p w14:paraId="4088B508" w14:textId="77777777" w:rsidR="008E19FD" w:rsidRPr="0051234D" w:rsidRDefault="008E19FD" w:rsidP="008E19FD">
      <w:pPr>
        <w:pStyle w:val="Heading2"/>
      </w:pPr>
      <w:bookmarkStart w:id="519" w:name="_Toc137225475"/>
      <w:r w:rsidRPr="0051234D">
        <w:t>Social and Banking relationship List</w:t>
      </w:r>
      <w:bookmarkEnd w:id="519"/>
    </w:p>
    <w:p w14:paraId="5795D10A" w14:textId="77777777" w:rsidR="008E19FD" w:rsidRPr="00DE6C36" w:rsidRDefault="008E19FD" w:rsidP="008E19FD">
      <w:pPr>
        <w:ind w:left="720"/>
        <w:jc w:val="both"/>
        <w:rPr>
          <w:rFonts w:ascii="Arial" w:hAnsi="Arial" w:cs="Arial"/>
          <w:sz w:val="24"/>
          <w:szCs w:val="24"/>
        </w:rPr>
      </w:pPr>
      <w:r w:rsidRPr="00DE6C36">
        <w:rPr>
          <w:rFonts w:ascii="Arial" w:hAnsi="Arial" w:cs="Arial"/>
          <w:sz w:val="24"/>
          <w:szCs w:val="24"/>
        </w:rPr>
        <w:t>This list displays the relationship under the categories Banking and Social. Joint Holder’s CIF, Parent or Guardian Details for Minor Accounts, will also appear as a relationship on Social and Banking Relationship List.</w:t>
      </w:r>
    </w:p>
    <w:p w14:paraId="2981645F"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 button</w:t>
      </w:r>
    </w:p>
    <w:p w14:paraId="63F44E07" w14:textId="77777777" w:rsidR="008E19FD" w:rsidRPr="0051234D" w:rsidRDefault="008E19FD" w:rsidP="008E19FD"/>
    <w:p w14:paraId="2E624141" w14:textId="3F47E04E"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2DCE2069" wp14:editId="1E3DADF9">
            <wp:extent cx="5511800" cy="1892300"/>
            <wp:effectExtent l="19050" t="19050" r="12700" b="12700"/>
            <wp:docPr id="232844086"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aphical user interface, applicatio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l="780"/>
                    <a:stretch>
                      <a:fillRect/>
                    </a:stretch>
                  </pic:blipFill>
                  <pic:spPr bwMode="auto">
                    <a:xfrm>
                      <a:off x="0" y="0"/>
                      <a:ext cx="5511800" cy="1892300"/>
                    </a:xfrm>
                    <a:prstGeom prst="rect">
                      <a:avLst/>
                    </a:prstGeom>
                    <a:noFill/>
                    <a:ln w="9525" cmpd="sng">
                      <a:solidFill>
                        <a:srgbClr val="4472C4"/>
                      </a:solidFill>
                      <a:miter lim="800000"/>
                      <a:headEnd/>
                      <a:tailEnd/>
                    </a:ln>
                    <a:effectLst/>
                  </pic:spPr>
                </pic:pic>
              </a:graphicData>
            </a:graphic>
          </wp:inline>
        </w:drawing>
      </w:r>
    </w:p>
    <w:p w14:paraId="0A6E24DF"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lastRenderedPageBreak/>
        <w:t>Input Relationship category</w:t>
      </w:r>
    </w:p>
    <w:p w14:paraId="3E8932B6"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Input Relationship Type</w:t>
      </w:r>
    </w:p>
    <w:p w14:paraId="306B56B2"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 xml:space="preserve">Click on Save </w:t>
      </w:r>
      <w:r>
        <w:rPr>
          <w:rFonts w:ascii="Arial" w:hAnsi="Arial" w:cs="Arial"/>
          <w:sz w:val="24"/>
          <w:szCs w:val="24"/>
        </w:rPr>
        <w:t>and Add New to add a new record</w:t>
      </w:r>
    </w:p>
    <w:p w14:paraId="20E9B7B1"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Save and Preview after adding a record/records</w:t>
      </w:r>
    </w:p>
    <w:p w14:paraId="4138D0A6" w14:textId="77777777" w:rsidR="008E19FD" w:rsidRDefault="008E19FD" w:rsidP="008E19FD">
      <w:pPr>
        <w:rPr>
          <w:rFonts w:ascii="Arial" w:hAnsi="Arial" w:cs="Arial"/>
          <w:i/>
          <w:iCs/>
          <w:sz w:val="24"/>
          <w:szCs w:val="24"/>
        </w:rPr>
      </w:pPr>
    </w:p>
    <w:p w14:paraId="3BA957DB" w14:textId="77777777" w:rsidR="008E19FD" w:rsidRPr="00B23611" w:rsidRDefault="008E19FD" w:rsidP="008E19FD">
      <w:pPr>
        <w:pStyle w:val="Heading2"/>
      </w:pPr>
      <w:bookmarkStart w:id="520" w:name="_Toc137225476"/>
      <w:r w:rsidRPr="00B23611">
        <w:t>Corporate Relationship List</w:t>
      </w:r>
      <w:bookmarkEnd w:id="520"/>
    </w:p>
    <w:p w14:paraId="6A9C4772" w14:textId="77777777" w:rsidR="008E19FD" w:rsidRDefault="008E19FD" w:rsidP="008E19FD">
      <w:pPr>
        <w:ind w:left="720"/>
        <w:jc w:val="both"/>
        <w:rPr>
          <w:rFonts w:ascii="Arial" w:hAnsi="Arial" w:cs="Arial"/>
          <w:sz w:val="24"/>
          <w:szCs w:val="24"/>
        </w:rPr>
      </w:pPr>
      <w:r w:rsidRPr="00DE6C36">
        <w:rPr>
          <w:rFonts w:ascii="Arial" w:hAnsi="Arial" w:cs="Arial"/>
          <w:sz w:val="24"/>
          <w:szCs w:val="24"/>
        </w:rPr>
        <w:t>This list displays the details of Corporates to which the selected CIF is related to.</w:t>
      </w:r>
    </w:p>
    <w:p w14:paraId="086DC6EB" w14:textId="77777777" w:rsidR="008E19FD" w:rsidRPr="00DE6C36" w:rsidRDefault="008E19FD" w:rsidP="008E19FD">
      <w:pPr>
        <w:rPr>
          <w:rFonts w:ascii="Arial" w:hAnsi="Arial" w:cs="Arial"/>
          <w:sz w:val="24"/>
          <w:szCs w:val="24"/>
        </w:rPr>
      </w:pPr>
    </w:p>
    <w:p w14:paraId="7674EB6D" w14:textId="4F138EAE"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57BE2516" wp14:editId="1E9436E1">
            <wp:extent cx="5619750" cy="2514600"/>
            <wp:effectExtent l="19050" t="19050" r="19050" b="19050"/>
            <wp:docPr id="1260873572" name="Picture 3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Graphical user interface, text, application, email&#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619750" cy="2514600"/>
                    </a:xfrm>
                    <a:prstGeom prst="rect">
                      <a:avLst/>
                    </a:prstGeom>
                    <a:noFill/>
                    <a:ln w="9525" cmpd="sng">
                      <a:solidFill>
                        <a:srgbClr val="4472C4"/>
                      </a:solidFill>
                      <a:miter lim="800000"/>
                      <a:headEnd/>
                      <a:tailEnd/>
                    </a:ln>
                    <a:effectLst/>
                  </pic:spPr>
                </pic:pic>
              </a:graphicData>
            </a:graphic>
          </wp:inline>
        </w:drawing>
      </w:r>
    </w:p>
    <w:p w14:paraId="7E78AE6D"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Save and Validate, to display the below screen</w:t>
      </w:r>
    </w:p>
    <w:p w14:paraId="76C89949" w14:textId="3447C824" w:rsidR="008E19FD" w:rsidRPr="00DE6C36" w:rsidRDefault="008E19FD" w:rsidP="008E19FD">
      <w:pPr>
        <w:rPr>
          <w:rFonts w:ascii="Arial" w:hAnsi="Arial" w:cs="Arial"/>
          <w:sz w:val="24"/>
          <w:szCs w:val="24"/>
        </w:rPr>
      </w:pPr>
      <w:r>
        <w:rPr>
          <w:rFonts w:ascii="Arial" w:hAnsi="Arial" w:cs="Arial"/>
          <w:noProof/>
          <w:lang w:val="en-US" w:eastAsia="en-US"/>
        </w:rPr>
        <mc:AlternateContent>
          <mc:Choice Requires="wps">
            <w:drawing>
              <wp:anchor distT="0" distB="0" distL="114300" distR="114300" simplePos="0" relativeHeight="251750400" behindDoc="0" locked="0" layoutInCell="1" allowOverlap="1" wp14:anchorId="74781702" wp14:editId="5F9A0F3F">
                <wp:simplePos x="0" y="0"/>
                <wp:positionH relativeFrom="column">
                  <wp:posOffset>3285490</wp:posOffset>
                </wp:positionH>
                <wp:positionV relativeFrom="paragraph">
                  <wp:posOffset>513715</wp:posOffset>
                </wp:positionV>
                <wp:extent cx="353060" cy="90805"/>
                <wp:effectExtent l="6985" t="11430" r="11430" b="12065"/>
                <wp:wrapNone/>
                <wp:docPr id="401707624" name="Rectangle 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02DF3" id="Rectangle 612" o:spid="_x0000_s1026" style="position:absolute;margin-left:258.7pt;margin-top:40.45pt;width:27.8pt;height:7.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" fillcolor="#d8d8d8" strokecolor="white"/>
            </w:pict>
          </mc:Fallback>
        </mc:AlternateContent>
      </w:r>
      <w:r w:rsidRPr="00DE6C36">
        <w:rPr>
          <w:rFonts w:ascii="Arial" w:hAnsi="Arial" w:cs="Arial"/>
          <w:noProof/>
        </w:rPr>
        <w:t xml:space="preserve"> </w:t>
      </w:r>
      <w:r w:rsidRPr="00DE6C36">
        <w:rPr>
          <w:rFonts w:ascii="Arial" w:hAnsi="Arial" w:cs="Arial"/>
          <w:noProof/>
          <w:sz w:val="24"/>
          <w:szCs w:val="24"/>
        </w:rPr>
        <w:drawing>
          <wp:inline distT="0" distB="0" distL="0" distR="0" wp14:anchorId="34A1A362" wp14:editId="653FF304">
            <wp:extent cx="5607050" cy="1073150"/>
            <wp:effectExtent l="19050" t="19050" r="12700" b="12700"/>
            <wp:docPr id="692600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7050" cy="1073150"/>
                    </a:xfrm>
                    <a:prstGeom prst="rect">
                      <a:avLst/>
                    </a:prstGeom>
                    <a:noFill/>
                    <a:ln w="9525" cmpd="sng">
                      <a:solidFill>
                        <a:srgbClr val="4472C4"/>
                      </a:solidFill>
                      <a:miter lim="800000"/>
                      <a:headEnd/>
                      <a:tailEnd/>
                    </a:ln>
                    <a:effectLst/>
                  </pic:spPr>
                </pic:pic>
              </a:graphicData>
            </a:graphic>
          </wp:inline>
        </w:drawing>
      </w:r>
    </w:p>
    <w:p w14:paraId="08AD71F2"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View Summary</w:t>
      </w:r>
    </w:p>
    <w:p w14:paraId="00F8FE1A"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Confirm all the fields are validated.</w:t>
      </w:r>
    </w:p>
    <w:p w14:paraId="6B38CCDC" w14:textId="77777777" w:rsidR="008E19FD" w:rsidRPr="00417F4D" w:rsidRDefault="008E19FD" w:rsidP="008E19FD"/>
    <w:p w14:paraId="7D181492" w14:textId="1EB0E216" w:rsidR="008E19FD" w:rsidRDefault="008E19FD" w:rsidP="008E19FD">
      <w:pPr>
        <w:rPr>
          <w:rFonts w:ascii="Arial" w:hAnsi="Arial" w:cs="Arial"/>
          <w:noProof/>
          <w:sz w:val="24"/>
          <w:szCs w:val="24"/>
        </w:rPr>
      </w:pPr>
      <w:r>
        <w:rPr>
          <w:rFonts w:ascii="Arial" w:hAnsi="Arial" w:cs="Arial"/>
          <w:noProof/>
          <w:sz w:val="24"/>
          <w:szCs w:val="24"/>
          <w:lang w:val="en-US" w:eastAsia="en-US"/>
        </w:rPr>
        <w:lastRenderedPageBreak/>
        <mc:AlternateContent>
          <mc:Choice Requires="wps">
            <w:drawing>
              <wp:anchor distT="0" distB="0" distL="114300" distR="114300" simplePos="0" relativeHeight="251751424" behindDoc="0" locked="0" layoutInCell="1" allowOverlap="1" wp14:anchorId="3E179AF7" wp14:editId="02EED012">
                <wp:simplePos x="0" y="0"/>
                <wp:positionH relativeFrom="column">
                  <wp:posOffset>202565</wp:posOffset>
                </wp:positionH>
                <wp:positionV relativeFrom="paragraph">
                  <wp:posOffset>1118870</wp:posOffset>
                </wp:positionV>
                <wp:extent cx="263525" cy="110490"/>
                <wp:effectExtent l="10160" t="10160" r="12065" b="12700"/>
                <wp:wrapNone/>
                <wp:docPr id="1522585302" name="Rectangle 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525" cy="11049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17B63" id="Rectangle 611" o:spid="_x0000_s1026" style="position:absolute;margin-left:15.95pt;margin-top:88.1pt;width:20.75pt;height:8.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" fillcolor="#d8d8d8" strokecolor="white"/>
            </w:pict>
          </mc:Fallback>
        </mc:AlternateContent>
      </w:r>
      <w:r w:rsidRPr="00DE6C36">
        <w:rPr>
          <w:rFonts w:ascii="Arial" w:hAnsi="Arial" w:cs="Arial"/>
          <w:noProof/>
          <w:sz w:val="24"/>
          <w:szCs w:val="24"/>
        </w:rPr>
        <w:drawing>
          <wp:inline distT="0" distB="0" distL="0" distR="0" wp14:anchorId="3805B56D" wp14:editId="30789FB9">
            <wp:extent cx="5588000" cy="2266950"/>
            <wp:effectExtent l="19050" t="19050" r="12700" b="19050"/>
            <wp:docPr id="983324217"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Graphical user interface, text, application, email&#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8000" cy="2266950"/>
                    </a:xfrm>
                    <a:prstGeom prst="rect">
                      <a:avLst/>
                    </a:prstGeom>
                    <a:noFill/>
                    <a:ln w="9525" cmpd="sng">
                      <a:solidFill>
                        <a:srgbClr val="4472C4"/>
                      </a:solidFill>
                      <a:miter lim="800000"/>
                      <a:headEnd/>
                      <a:tailEnd/>
                    </a:ln>
                    <a:effectLst/>
                  </pic:spPr>
                </pic:pic>
              </a:graphicData>
            </a:graphic>
          </wp:inline>
        </w:drawing>
      </w:r>
    </w:p>
    <w:p w14:paraId="1FDA2C23" w14:textId="1925114C"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4E0DF3BC" wp14:editId="6D249BC4">
            <wp:extent cx="5638800" cy="1657350"/>
            <wp:effectExtent l="19050" t="19050" r="19050" b="19050"/>
            <wp:docPr id="1069424107" name="Picture 3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Graphical user interface, text, application, email&#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638800" cy="1657350"/>
                    </a:xfrm>
                    <a:prstGeom prst="rect">
                      <a:avLst/>
                    </a:prstGeom>
                    <a:noFill/>
                    <a:ln w="9525" cmpd="sng">
                      <a:solidFill>
                        <a:srgbClr val="4472C4"/>
                      </a:solidFill>
                      <a:miter lim="800000"/>
                      <a:headEnd/>
                      <a:tailEnd/>
                    </a:ln>
                    <a:effectLst/>
                  </pic:spPr>
                </pic:pic>
              </a:graphicData>
            </a:graphic>
          </wp:inline>
        </w:drawing>
      </w:r>
    </w:p>
    <w:p w14:paraId="0FDC0160" w14:textId="77777777" w:rsidR="008E19FD" w:rsidRPr="00DE6C36" w:rsidRDefault="008E19FD" w:rsidP="008E19FD">
      <w:pPr>
        <w:numPr>
          <w:ilvl w:val="0"/>
          <w:numId w:val="116"/>
        </w:numPr>
        <w:spacing w:before="120"/>
        <w:rPr>
          <w:rFonts w:ascii="Arial" w:hAnsi="Arial" w:cs="Arial"/>
          <w:sz w:val="24"/>
          <w:szCs w:val="24"/>
        </w:rPr>
      </w:pPr>
      <w:r>
        <w:rPr>
          <w:rFonts w:ascii="Arial" w:hAnsi="Arial" w:cs="Arial"/>
          <w:sz w:val="24"/>
          <w:szCs w:val="24"/>
        </w:rPr>
        <w:t>Click on Submit t</w:t>
      </w:r>
      <w:r w:rsidRPr="00DE6C36">
        <w:rPr>
          <w:rFonts w:ascii="Arial" w:hAnsi="Arial" w:cs="Arial"/>
          <w:sz w:val="24"/>
          <w:szCs w:val="24"/>
        </w:rPr>
        <w:t>o submit the CIF for approval</w:t>
      </w:r>
    </w:p>
    <w:p w14:paraId="062D7E5E" w14:textId="77777777" w:rsidR="008E19FD" w:rsidRPr="00DE6C36" w:rsidRDefault="008E19FD" w:rsidP="008E19FD">
      <w:pPr>
        <w:ind w:firstLine="501"/>
        <w:rPr>
          <w:rFonts w:ascii="Arial" w:hAnsi="Arial" w:cs="Arial"/>
          <w:sz w:val="24"/>
          <w:szCs w:val="24"/>
        </w:rPr>
      </w:pPr>
    </w:p>
    <w:p w14:paraId="1A55A25C" w14:textId="4FF27AA5" w:rsidR="008E19FD" w:rsidRPr="00DE6C36" w:rsidRDefault="008E19FD" w:rsidP="008E19FD">
      <w:pPr>
        <w:rPr>
          <w:rFonts w:ascii="Arial" w:hAnsi="Arial" w:cs="Arial"/>
          <w:sz w:val="24"/>
          <w:szCs w:val="24"/>
        </w:rPr>
      </w:pPr>
      <w:r>
        <w:rPr>
          <w:rFonts w:ascii="Arial" w:hAnsi="Arial" w:cs="Arial"/>
          <w:noProof/>
          <w:lang w:val="en-US" w:eastAsia="en-US"/>
        </w:rPr>
        <mc:AlternateContent>
          <mc:Choice Requires="wps">
            <w:drawing>
              <wp:anchor distT="0" distB="0" distL="114300" distR="114300" simplePos="0" relativeHeight="251752448" behindDoc="0" locked="0" layoutInCell="1" allowOverlap="1" wp14:anchorId="2AA0DDA8" wp14:editId="73383FBF">
                <wp:simplePos x="0" y="0"/>
                <wp:positionH relativeFrom="column">
                  <wp:posOffset>3098165</wp:posOffset>
                </wp:positionH>
                <wp:positionV relativeFrom="paragraph">
                  <wp:posOffset>608330</wp:posOffset>
                </wp:positionV>
                <wp:extent cx="492125" cy="90805"/>
                <wp:effectExtent l="10160" t="7620" r="12065" b="6350"/>
                <wp:wrapNone/>
                <wp:docPr id="1563750040" name="Rectangle 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9AAB1" id="Rectangle 610" o:spid="_x0000_s1026" style="position:absolute;margin-left:243.95pt;margin-top:47.9pt;width:38.75pt;height:7.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" fillcolor="#d8d8d8" strokecolor="white"/>
            </w:pict>
          </mc:Fallback>
        </mc:AlternateContent>
      </w:r>
      <w:r w:rsidRPr="00DE6C36">
        <w:rPr>
          <w:rFonts w:ascii="Arial" w:hAnsi="Arial" w:cs="Arial"/>
          <w:noProof/>
        </w:rPr>
        <w:t xml:space="preserve"> </w:t>
      </w:r>
      <w:r w:rsidRPr="00DE6C36">
        <w:rPr>
          <w:rFonts w:ascii="Arial" w:hAnsi="Arial" w:cs="Arial"/>
          <w:noProof/>
          <w:sz w:val="24"/>
          <w:szCs w:val="24"/>
        </w:rPr>
        <w:drawing>
          <wp:inline distT="0" distB="0" distL="0" distR="0" wp14:anchorId="084C44AC" wp14:editId="6A736D61">
            <wp:extent cx="5683250" cy="1270000"/>
            <wp:effectExtent l="19050" t="19050" r="12700" b="25400"/>
            <wp:docPr id="353009851"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83250" cy="1270000"/>
                    </a:xfrm>
                    <a:prstGeom prst="rect">
                      <a:avLst/>
                    </a:prstGeom>
                    <a:noFill/>
                    <a:ln w="9525" cmpd="sng">
                      <a:solidFill>
                        <a:srgbClr val="4472C4"/>
                      </a:solidFill>
                      <a:miter lim="800000"/>
                      <a:headEnd/>
                      <a:tailEnd/>
                    </a:ln>
                    <a:effectLst/>
                  </pic:spPr>
                </pic:pic>
              </a:graphicData>
            </a:graphic>
          </wp:inline>
        </w:drawing>
      </w:r>
    </w:p>
    <w:bookmarkEnd w:id="515"/>
    <w:p w14:paraId="62425E77" w14:textId="77777777" w:rsidR="008E19FD" w:rsidRPr="00955202" w:rsidRDefault="008E19FD" w:rsidP="008E19FD"/>
    <w:p w14:paraId="272EDA2B" w14:textId="77777777" w:rsidR="008E19FD" w:rsidRDefault="008E19FD" w:rsidP="008E19FD">
      <w:pPr>
        <w:pStyle w:val="Heading1"/>
      </w:pPr>
      <w:bookmarkStart w:id="521" w:name="_Toc840016397"/>
      <w:bookmarkStart w:id="522" w:name="_Hlk117114157"/>
      <w:r w:rsidRPr="00DE6C36">
        <w:lastRenderedPageBreak/>
        <w:t xml:space="preserve"> </w:t>
      </w:r>
      <w:bookmarkStart w:id="523" w:name="_Toc131430798"/>
      <w:bookmarkStart w:id="524" w:name="_Toc137225477"/>
      <w:r w:rsidRPr="00DE6C36">
        <w:t xml:space="preserve">Verifying Retail Customer </w:t>
      </w:r>
      <w:r>
        <w:t xml:space="preserve">INFORMATION </w:t>
      </w:r>
      <w:r w:rsidRPr="00DE6C36">
        <w:t>File (CIF)</w:t>
      </w:r>
      <w:bookmarkEnd w:id="521"/>
      <w:bookmarkEnd w:id="523"/>
      <w:bookmarkEnd w:id="524"/>
    </w:p>
    <w:p w14:paraId="4B745C6B" w14:textId="77777777" w:rsidR="008E19FD" w:rsidRDefault="008E19FD" w:rsidP="008E19FD">
      <w:pPr>
        <w:ind w:hanging="990"/>
        <w:rPr>
          <w:lang w:val="en-US"/>
        </w:rPr>
      </w:pPr>
      <w:r w:rsidRPr="006A22CD">
        <w:rPr>
          <w:rFonts w:ascii="Calibri Light" w:hAnsi="Calibri Light" w:cs="Calibri Light"/>
        </w:rPr>
        <w:object w:dxaOrig="15760" w:dyaOrig="10840" w14:anchorId="70F337FF">
          <v:shape id="_x0000_i1028" type="#_x0000_t75" style="width:503.55pt;height:345.8pt" o:ole="">
            <v:imagedata r:id="rId175" o:title=""/>
          </v:shape>
          <o:OLEObject Type="Embed" ProgID="Visio.Drawing.15" ShapeID="_x0000_i1028" DrawAspect="Content" ObjectID="_1819211824" r:id="rId176"/>
        </w:object>
      </w:r>
    </w:p>
    <w:p w14:paraId="4A0A4292" w14:textId="77777777" w:rsidR="008E19FD" w:rsidRDefault="008E19FD" w:rsidP="008E19FD">
      <w:pPr>
        <w:rPr>
          <w:lang w:val="en-US"/>
        </w:rPr>
      </w:pPr>
    </w:p>
    <w:p w14:paraId="06A8C2BE" w14:textId="77777777" w:rsidR="008E19FD" w:rsidRDefault="008E19FD" w:rsidP="008E19FD">
      <w:pPr>
        <w:rPr>
          <w:lang w:val="en-US"/>
        </w:rPr>
      </w:pPr>
    </w:p>
    <w:p w14:paraId="1343B57D" w14:textId="77777777" w:rsidR="008E19FD" w:rsidRPr="006A22CD" w:rsidRDefault="008E19FD" w:rsidP="008E19FD">
      <w:pPr>
        <w:rPr>
          <w:lang w:val="en-US"/>
        </w:rPr>
      </w:pPr>
    </w:p>
    <w:p w14:paraId="2796344F" w14:textId="77777777" w:rsidR="008E19FD" w:rsidRPr="00DE6C36" w:rsidRDefault="008E19FD" w:rsidP="008E19FD">
      <w:pPr>
        <w:rPr>
          <w:rFonts w:ascii="Arial" w:hAnsi="Arial" w:cs="Arial"/>
        </w:rPr>
      </w:pPr>
    </w:p>
    <w:p w14:paraId="48618182"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Invoke RCCAT Menu&gt; Select Retail CIF Type</w:t>
      </w:r>
    </w:p>
    <w:p w14:paraId="5FB224A7" w14:textId="77777777" w:rsidR="008E19FD" w:rsidRPr="006A22CD" w:rsidRDefault="008E19FD" w:rsidP="008E19FD"/>
    <w:p w14:paraId="5034FEFF" w14:textId="4D139348" w:rsidR="008E19FD" w:rsidRPr="00DE6C36" w:rsidRDefault="008E19FD" w:rsidP="008E19FD">
      <w:pPr>
        <w:rPr>
          <w:rFonts w:ascii="Arial" w:hAnsi="Arial" w:cs="Arial"/>
        </w:rPr>
      </w:pPr>
      <w:r w:rsidRPr="00DE6C36">
        <w:rPr>
          <w:rFonts w:ascii="Arial" w:hAnsi="Arial" w:cs="Arial"/>
          <w:noProof/>
          <w:sz w:val="32"/>
          <w:szCs w:val="32"/>
        </w:rPr>
        <w:drawing>
          <wp:inline distT="0" distB="0" distL="0" distR="0" wp14:anchorId="3DB836B6" wp14:editId="7215E588">
            <wp:extent cx="5581650" cy="1930400"/>
            <wp:effectExtent l="19050" t="19050" r="19050" b="12700"/>
            <wp:docPr id="26280470" name="Picture 3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Graphical user interface, text, applicatio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t="13150" b="36642"/>
                    <a:stretch>
                      <a:fillRect/>
                    </a:stretch>
                  </pic:blipFill>
                  <pic:spPr bwMode="auto">
                    <a:xfrm>
                      <a:off x="0" y="0"/>
                      <a:ext cx="5581650" cy="1930400"/>
                    </a:xfrm>
                    <a:prstGeom prst="rect">
                      <a:avLst/>
                    </a:prstGeom>
                    <a:noFill/>
                    <a:ln w="9525" cmpd="sng">
                      <a:solidFill>
                        <a:srgbClr val="4472C4"/>
                      </a:solidFill>
                      <a:miter lim="800000"/>
                      <a:headEnd/>
                      <a:tailEnd/>
                    </a:ln>
                    <a:effectLst/>
                  </pic:spPr>
                </pic:pic>
              </a:graphicData>
            </a:graphic>
          </wp:inline>
        </w:drawing>
      </w:r>
    </w:p>
    <w:p w14:paraId="1C275ECC"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 xml:space="preserve">Select Operation Approve the drop-down menu </w:t>
      </w:r>
    </w:p>
    <w:p w14:paraId="2D6C69A3" w14:textId="77777777" w:rsidR="008E19FD" w:rsidRPr="00DE6C36" w:rsidRDefault="008E19FD" w:rsidP="008E19FD">
      <w:pPr>
        <w:spacing w:before="120"/>
        <w:ind w:left="1080"/>
        <w:jc w:val="both"/>
        <w:rPr>
          <w:rFonts w:ascii="Arial" w:hAnsi="Arial" w:cs="Arial"/>
          <w:sz w:val="24"/>
          <w:szCs w:val="24"/>
        </w:rPr>
      </w:pPr>
      <w:r w:rsidRPr="00DE6C36">
        <w:rPr>
          <w:rFonts w:ascii="Arial" w:hAnsi="Arial" w:cs="Arial"/>
          <w:sz w:val="24"/>
          <w:szCs w:val="24"/>
        </w:rPr>
        <w:t>The Entity Type defaults to Customer. Change to Contact, Non Customer or Prospect depending on the CIF subtype created.</w:t>
      </w:r>
    </w:p>
    <w:p w14:paraId="331D6E87"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Search.</w:t>
      </w:r>
    </w:p>
    <w:p w14:paraId="0B26027E" w14:textId="77777777" w:rsidR="008E19FD" w:rsidRPr="006A22CD" w:rsidRDefault="008E19FD" w:rsidP="008E19FD">
      <w:pPr>
        <w:spacing w:before="120"/>
        <w:ind w:left="1080"/>
        <w:jc w:val="both"/>
        <w:rPr>
          <w:rFonts w:ascii="Arial" w:hAnsi="Arial" w:cs="Arial"/>
          <w:sz w:val="24"/>
          <w:szCs w:val="24"/>
        </w:rPr>
      </w:pPr>
      <w:r w:rsidRPr="006A22CD">
        <w:rPr>
          <w:rFonts w:ascii="Arial" w:hAnsi="Arial" w:cs="Arial"/>
          <w:sz w:val="24"/>
          <w:szCs w:val="24"/>
        </w:rPr>
        <w:lastRenderedPageBreak/>
        <w:t>All the Retail CIFs for the SOL awaiting approval will be displayed as shown below.</w:t>
      </w:r>
    </w:p>
    <w:p w14:paraId="4C3A6042" w14:textId="77777777" w:rsidR="008E19FD" w:rsidRDefault="008E19FD" w:rsidP="008E19FD">
      <w:pPr>
        <w:spacing w:before="120"/>
        <w:ind w:left="1080"/>
        <w:jc w:val="both"/>
        <w:rPr>
          <w:rFonts w:ascii="Arial" w:hAnsi="Arial" w:cs="Arial"/>
          <w:sz w:val="24"/>
          <w:szCs w:val="24"/>
        </w:rPr>
      </w:pPr>
      <w:r w:rsidRPr="006A22CD">
        <w:rPr>
          <w:rFonts w:ascii="Arial" w:hAnsi="Arial" w:cs="Arial"/>
          <w:sz w:val="24"/>
          <w:szCs w:val="24"/>
        </w:rPr>
        <w:t xml:space="preserve">The tray will contain the following columns. </w:t>
      </w:r>
    </w:p>
    <w:p w14:paraId="768B9E90" w14:textId="77777777" w:rsidR="008E19FD" w:rsidRPr="006A22CD" w:rsidRDefault="008E19FD" w:rsidP="008E19FD">
      <w:pPr>
        <w:numPr>
          <w:ilvl w:val="0"/>
          <w:numId w:val="121"/>
        </w:numPr>
        <w:spacing w:before="120"/>
        <w:jc w:val="both"/>
        <w:rPr>
          <w:rFonts w:ascii="Arial" w:hAnsi="Arial" w:cs="Arial"/>
          <w:bCs/>
          <w:color w:val="000000"/>
          <w:sz w:val="24"/>
          <w:szCs w:val="24"/>
        </w:rPr>
      </w:pPr>
      <w:r w:rsidRPr="006A22CD">
        <w:rPr>
          <w:rFonts w:ascii="Arial" w:hAnsi="Arial" w:cs="Arial"/>
          <w:sz w:val="24"/>
          <w:szCs w:val="24"/>
        </w:rPr>
        <w:t>CIF ID</w:t>
      </w:r>
    </w:p>
    <w:p w14:paraId="654EEB4D" w14:textId="77777777" w:rsidR="008E19FD" w:rsidRPr="006A22CD" w:rsidRDefault="008E19FD" w:rsidP="008E19FD">
      <w:pPr>
        <w:numPr>
          <w:ilvl w:val="0"/>
          <w:numId w:val="121"/>
        </w:numPr>
        <w:spacing w:before="120"/>
        <w:jc w:val="both"/>
        <w:rPr>
          <w:rFonts w:ascii="Arial" w:hAnsi="Arial" w:cs="Arial"/>
          <w:bCs/>
          <w:color w:val="000000"/>
          <w:sz w:val="24"/>
          <w:szCs w:val="24"/>
        </w:rPr>
      </w:pPr>
      <w:r w:rsidRPr="006A22CD">
        <w:rPr>
          <w:rFonts w:ascii="Arial" w:hAnsi="Arial" w:cs="Arial"/>
          <w:sz w:val="24"/>
          <w:szCs w:val="24"/>
        </w:rPr>
        <w:t>CIF SOL ID</w:t>
      </w:r>
    </w:p>
    <w:p w14:paraId="1FA5E5E1" w14:textId="77777777" w:rsidR="008E19FD" w:rsidRPr="006A22CD" w:rsidRDefault="008E19FD" w:rsidP="008E19FD">
      <w:pPr>
        <w:numPr>
          <w:ilvl w:val="0"/>
          <w:numId w:val="121"/>
        </w:numPr>
        <w:spacing w:before="120"/>
        <w:jc w:val="both"/>
        <w:rPr>
          <w:rFonts w:ascii="Arial" w:hAnsi="Arial" w:cs="Arial"/>
          <w:bCs/>
          <w:color w:val="000000"/>
          <w:sz w:val="24"/>
          <w:szCs w:val="24"/>
        </w:rPr>
      </w:pPr>
      <w:r w:rsidRPr="006A22CD">
        <w:rPr>
          <w:rFonts w:ascii="Arial" w:hAnsi="Arial" w:cs="Arial"/>
          <w:sz w:val="24"/>
          <w:szCs w:val="24"/>
        </w:rPr>
        <w:t>Customer Name</w:t>
      </w:r>
    </w:p>
    <w:p w14:paraId="3A70BAB6" w14:textId="77777777" w:rsidR="008E19FD" w:rsidRPr="006A22CD" w:rsidRDefault="008E19FD" w:rsidP="008E19FD">
      <w:pPr>
        <w:numPr>
          <w:ilvl w:val="0"/>
          <w:numId w:val="121"/>
        </w:numPr>
        <w:spacing w:before="120"/>
        <w:jc w:val="both"/>
        <w:rPr>
          <w:rFonts w:ascii="Arial" w:hAnsi="Arial" w:cs="Arial"/>
          <w:bCs/>
          <w:color w:val="000000"/>
          <w:sz w:val="24"/>
          <w:szCs w:val="24"/>
        </w:rPr>
      </w:pPr>
      <w:r>
        <w:rPr>
          <w:rFonts w:ascii="Arial" w:hAnsi="Arial" w:cs="Arial"/>
          <w:sz w:val="24"/>
          <w:szCs w:val="24"/>
        </w:rPr>
        <w:t>CIF Sub Type</w:t>
      </w:r>
    </w:p>
    <w:p w14:paraId="11B7A705" w14:textId="77777777" w:rsidR="008E19FD" w:rsidRPr="006A22CD" w:rsidRDefault="008E19FD" w:rsidP="008E19FD">
      <w:pPr>
        <w:numPr>
          <w:ilvl w:val="0"/>
          <w:numId w:val="121"/>
        </w:numPr>
        <w:spacing w:before="120"/>
        <w:jc w:val="both"/>
        <w:rPr>
          <w:rFonts w:ascii="Arial" w:hAnsi="Arial" w:cs="Arial"/>
          <w:bCs/>
          <w:color w:val="000000"/>
          <w:sz w:val="24"/>
          <w:szCs w:val="24"/>
        </w:rPr>
      </w:pPr>
      <w:r w:rsidRPr="006A22CD">
        <w:rPr>
          <w:rFonts w:ascii="Arial" w:hAnsi="Arial" w:cs="Arial"/>
          <w:sz w:val="24"/>
          <w:szCs w:val="24"/>
        </w:rPr>
        <w:t xml:space="preserve">Availability Reason- Created (new CIF), </w:t>
      </w:r>
    </w:p>
    <w:p w14:paraId="4D8F288F" w14:textId="77777777" w:rsidR="008E19FD" w:rsidRPr="006A22CD" w:rsidRDefault="008E19FD" w:rsidP="008E19FD">
      <w:pPr>
        <w:numPr>
          <w:ilvl w:val="0"/>
          <w:numId w:val="121"/>
        </w:numPr>
        <w:spacing w:before="120"/>
        <w:jc w:val="both"/>
        <w:rPr>
          <w:rFonts w:ascii="Arial" w:hAnsi="Arial" w:cs="Arial"/>
          <w:bCs/>
          <w:color w:val="000000"/>
          <w:sz w:val="24"/>
          <w:szCs w:val="24"/>
        </w:rPr>
      </w:pPr>
      <w:r w:rsidRPr="006A22CD">
        <w:rPr>
          <w:rFonts w:ascii="Arial" w:hAnsi="Arial" w:cs="Arial"/>
          <w:sz w:val="24"/>
          <w:szCs w:val="24"/>
        </w:rPr>
        <w:t xml:space="preserve">Edited(enriched CIF), </w:t>
      </w:r>
    </w:p>
    <w:p w14:paraId="0813C334" w14:textId="77777777" w:rsidR="008E19FD" w:rsidRPr="006A22CD" w:rsidRDefault="008E19FD" w:rsidP="008E19FD">
      <w:pPr>
        <w:numPr>
          <w:ilvl w:val="0"/>
          <w:numId w:val="121"/>
        </w:numPr>
        <w:spacing w:before="120"/>
        <w:jc w:val="both"/>
        <w:rPr>
          <w:rFonts w:ascii="Arial" w:hAnsi="Arial" w:cs="Arial"/>
          <w:bCs/>
          <w:color w:val="000000"/>
          <w:sz w:val="24"/>
          <w:szCs w:val="24"/>
        </w:rPr>
      </w:pPr>
      <w:r w:rsidRPr="006A22CD">
        <w:rPr>
          <w:rFonts w:ascii="Arial" w:hAnsi="Arial" w:cs="Arial"/>
          <w:sz w:val="24"/>
          <w:szCs w:val="24"/>
        </w:rPr>
        <w:t xml:space="preserve">Start Date, </w:t>
      </w:r>
    </w:p>
    <w:p w14:paraId="79345FC7" w14:textId="77777777" w:rsidR="008E19FD" w:rsidRPr="006A22CD" w:rsidRDefault="008E19FD" w:rsidP="008E19FD">
      <w:pPr>
        <w:numPr>
          <w:ilvl w:val="0"/>
          <w:numId w:val="121"/>
        </w:numPr>
        <w:spacing w:before="120"/>
        <w:jc w:val="both"/>
        <w:rPr>
          <w:rFonts w:ascii="Arial" w:hAnsi="Arial" w:cs="Arial"/>
          <w:bCs/>
          <w:color w:val="000000"/>
          <w:sz w:val="24"/>
          <w:szCs w:val="24"/>
        </w:rPr>
      </w:pPr>
      <w:r w:rsidRPr="006A22CD">
        <w:rPr>
          <w:rFonts w:ascii="Arial" w:hAnsi="Arial" w:cs="Arial"/>
          <w:sz w:val="24"/>
          <w:szCs w:val="24"/>
        </w:rPr>
        <w:t xml:space="preserve">Maker ID-Assigned To-The approver user assigned to verify, </w:t>
      </w:r>
    </w:p>
    <w:p w14:paraId="694B56D7" w14:textId="77777777" w:rsidR="008E19FD" w:rsidRDefault="008E19FD" w:rsidP="008E19FD">
      <w:pPr>
        <w:spacing w:before="120"/>
        <w:ind w:left="1800"/>
        <w:jc w:val="both"/>
        <w:rPr>
          <w:rFonts w:ascii="Arial" w:hAnsi="Arial" w:cs="Arial"/>
          <w:sz w:val="24"/>
          <w:szCs w:val="24"/>
        </w:rPr>
      </w:pPr>
      <w:r>
        <w:rPr>
          <w:rFonts w:ascii="Arial" w:hAnsi="Arial" w:cs="Arial"/>
          <w:sz w:val="24"/>
          <w:szCs w:val="24"/>
        </w:rPr>
        <w:t>I</w:t>
      </w:r>
      <w:r w:rsidRPr="006A22CD">
        <w:rPr>
          <w:rFonts w:ascii="Arial" w:hAnsi="Arial" w:cs="Arial"/>
          <w:sz w:val="24"/>
          <w:szCs w:val="24"/>
        </w:rPr>
        <w:t>f blank then all the assigned app</w:t>
      </w:r>
      <w:r>
        <w:rPr>
          <w:rFonts w:ascii="Arial" w:hAnsi="Arial" w:cs="Arial"/>
          <w:sz w:val="24"/>
          <w:szCs w:val="24"/>
        </w:rPr>
        <w:t>rovers at the branch can verify.</w:t>
      </w:r>
    </w:p>
    <w:p w14:paraId="0A4F788F" w14:textId="77777777" w:rsidR="008E19FD" w:rsidRDefault="008E19FD" w:rsidP="008E19FD">
      <w:pPr>
        <w:numPr>
          <w:ilvl w:val="0"/>
          <w:numId w:val="116"/>
        </w:numPr>
        <w:spacing w:before="120"/>
        <w:jc w:val="both"/>
        <w:rPr>
          <w:rFonts w:ascii="Arial" w:hAnsi="Arial" w:cs="Arial"/>
          <w:bCs/>
          <w:color w:val="000000"/>
          <w:sz w:val="24"/>
          <w:szCs w:val="24"/>
        </w:rPr>
      </w:pPr>
      <w:r w:rsidRPr="006A22CD">
        <w:rPr>
          <w:rFonts w:ascii="Arial" w:hAnsi="Arial" w:cs="Arial"/>
          <w:sz w:val="24"/>
          <w:szCs w:val="24"/>
        </w:rPr>
        <w:t>Action and Release-Used when the approver</w:t>
      </w:r>
      <w:r w:rsidRPr="00DE6C36">
        <w:rPr>
          <w:rFonts w:ascii="Arial" w:hAnsi="Arial" w:cs="Arial"/>
          <w:bCs/>
          <w:color w:val="000000"/>
          <w:sz w:val="24"/>
          <w:szCs w:val="24"/>
        </w:rPr>
        <w:t xml:space="preserve"> wants to free up the CIF to be worked on by another user.</w:t>
      </w:r>
    </w:p>
    <w:p w14:paraId="25D0C27E" w14:textId="77777777" w:rsidR="008E19FD" w:rsidRPr="00DE6C36" w:rsidRDefault="008E19FD" w:rsidP="008E19FD">
      <w:pPr>
        <w:spacing w:before="120"/>
        <w:ind w:left="1800"/>
        <w:jc w:val="both"/>
        <w:rPr>
          <w:rFonts w:ascii="Arial" w:hAnsi="Arial" w:cs="Arial"/>
          <w:bCs/>
          <w:color w:val="000000"/>
          <w:sz w:val="24"/>
          <w:szCs w:val="24"/>
        </w:rPr>
      </w:pPr>
    </w:p>
    <w:p w14:paraId="54C22C9F" w14:textId="58B54384" w:rsidR="008E19FD" w:rsidRPr="00DE6C36" w:rsidRDefault="008E19FD" w:rsidP="008E19FD">
      <w:pPr>
        <w:rPr>
          <w:rFonts w:ascii="Arial" w:hAnsi="Arial" w:cs="Arial"/>
          <w:sz w:val="24"/>
          <w:szCs w:val="24"/>
        </w:rPr>
      </w:pPr>
      <w:r>
        <w:rPr>
          <w:rFonts w:ascii="Arial" w:hAnsi="Arial" w:cs="Arial"/>
          <w:noProof/>
          <w:lang w:val="en-US" w:eastAsia="en-US"/>
        </w:rPr>
        <mc:AlternateContent>
          <mc:Choice Requires="wps">
            <w:drawing>
              <wp:anchor distT="0" distB="0" distL="114300" distR="114300" simplePos="0" relativeHeight="251753472" behindDoc="0" locked="0" layoutInCell="1" allowOverlap="1" wp14:anchorId="78644D65" wp14:editId="7C5EB791">
                <wp:simplePos x="0" y="0"/>
                <wp:positionH relativeFrom="column">
                  <wp:posOffset>216535</wp:posOffset>
                </wp:positionH>
                <wp:positionV relativeFrom="paragraph">
                  <wp:posOffset>1492885</wp:posOffset>
                </wp:positionV>
                <wp:extent cx="214630" cy="782320"/>
                <wp:effectExtent l="5080" t="12065" r="8890" b="5715"/>
                <wp:wrapNone/>
                <wp:docPr id="1246986274" name="Rectangle 6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78232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D2798" id="Rectangle 609" o:spid="_x0000_s1026" style="position:absolute;margin-left:17.05pt;margin-top:117.55pt;width:16.9pt;height:61.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" fillcolor="#d8d8d8" strokecolor="white"/>
            </w:pict>
          </mc:Fallback>
        </mc:AlternateContent>
      </w:r>
      <w:r w:rsidRPr="00DE6C36">
        <w:rPr>
          <w:rFonts w:ascii="Arial" w:hAnsi="Arial" w:cs="Arial"/>
          <w:noProof/>
        </w:rPr>
        <w:drawing>
          <wp:inline distT="0" distB="0" distL="0" distR="0" wp14:anchorId="5F17AE5F" wp14:editId="751B8B58">
            <wp:extent cx="5619750" cy="2330450"/>
            <wp:effectExtent l="19050" t="19050" r="19050" b="12700"/>
            <wp:docPr id="1805500583"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78">
                      <a:extLst>
                        <a:ext uri="{28A0092B-C50C-407E-A947-70E740481C1C}">
                          <a14:useLocalDpi xmlns:a14="http://schemas.microsoft.com/office/drawing/2010/main" val="0"/>
                        </a:ext>
                      </a:extLst>
                    </a:blip>
                    <a:srcRect b="6429"/>
                    <a:stretch>
                      <a:fillRect/>
                    </a:stretch>
                  </pic:blipFill>
                  <pic:spPr bwMode="auto">
                    <a:xfrm>
                      <a:off x="0" y="0"/>
                      <a:ext cx="5619750" cy="2330450"/>
                    </a:xfrm>
                    <a:prstGeom prst="rect">
                      <a:avLst/>
                    </a:prstGeom>
                    <a:noFill/>
                    <a:ln w="9525" cmpd="sng" algn="ctr">
                      <a:solidFill>
                        <a:srgbClr val="4472C4"/>
                      </a:solidFill>
                      <a:miter lim="800000"/>
                      <a:headEnd/>
                      <a:tailEnd/>
                    </a:ln>
                    <a:effectLst/>
                  </pic:spPr>
                </pic:pic>
              </a:graphicData>
            </a:graphic>
          </wp:inline>
        </w:drawing>
      </w:r>
    </w:p>
    <w:p w14:paraId="3836A93A" w14:textId="77777777" w:rsidR="008E19FD" w:rsidRPr="007D2314"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Approve on Action column for the desired CIF. The below screen will be displayed</w:t>
      </w:r>
      <w:r w:rsidRPr="00DE6C36">
        <w:rPr>
          <w:rFonts w:ascii="Arial" w:hAnsi="Arial" w:cs="Arial"/>
          <w:sz w:val="32"/>
          <w:szCs w:val="32"/>
        </w:rPr>
        <w:t>.</w:t>
      </w:r>
    </w:p>
    <w:p w14:paraId="2406EB44" w14:textId="77777777" w:rsidR="008E19FD" w:rsidRPr="007D2314" w:rsidRDefault="008E19FD" w:rsidP="008E19FD"/>
    <w:p w14:paraId="387C5756" w14:textId="026D4370" w:rsidR="008E19FD" w:rsidRPr="00DE6C36" w:rsidRDefault="008E19FD" w:rsidP="008E19FD">
      <w:pPr>
        <w:rPr>
          <w:rFonts w:ascii="Arial" w:hAnsi="Arial" w:cs="Arial"/>
          <w:sz w:val="24"/>
          <w:szCs w:val="24"/>
        </w:rPr>
      </w:pPr>
      <w:r w:rsidRPr="00DE6C36">
        <w:rPr>
          <w:rFonts w:ascii="Arial" w:hAnsi="Arial" w:cs="Arial"/>
          <w:noProof/>
          <w:sz w:val="24"/>
          <w:szCs w:val="24"/>
        </w:rPr>
        <w:lastRenderedPageBreak/>
        <w:drawing>
          <wp:inline distT="0" distB="0" distL="0" distR="0" wp14:anchorId="2A894C94" wp14:editId="0A5538B6">
            <wp:extent cx="5619750" cy="2781300"/>
            <wp:effectExtent l="19050" t="19050" r="19050" b="19050"/>
            <wp:docPr id="1302314538"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Graphical user interface, applicatio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19750" cy="2781300"/>
                    </a:xfrm>
                    <a:prstGeom prst="rect">
                      <a:avLst/>
                    </a:prstGeom>
                    <a:noFill/>
                    <a:ln w="9525" cmpd="sng">
                      <a:solidFill>
                        <a:srgbClr val="4472C4"/>
                      </a:solidFill>
                      <a:miter lim="800000"/>
                      <a:headEnd/>
                      <a:tailEnd/>
                    </a:ln>
                    <a:effectLst/>
                  </pic:spPr>
                </pic:pic>
              </a:graphicData>
            </a:graphic>
          </wp:inline>
        </w:drawing>
      </w:r>
    </w:p>
    <w:p w14:paraId="152F4A99"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noProof/>
        </w:rPr>
        <w:t xml:space="preserve"> </w:t>
      </w:r>
      <w:r w:rsidRPr="00DE6C36">
        <w:rPr>
          <w:rFonts w:ascii="Arial" w:hAnsi="Arial" w:cs="Arial"/>
          <w:sz w:val="24"/>
          <w:szCs w:val="24"/>
        </w:rPr>
        <w:t xml:space="preserve">Click on View Audit Trail </w:t>
      </w:r>
    </w:p>
    <w:p w14:paraId="524D8694" w14:textId="77777777" w:rsidR="008E19FD" w:rsidRPr="00DE6C36" w:rsidRDefault="008E19FD" w:rsidP="008E19FD">
      <w:pPr>
        <w:spacing w:before="120"/>
        <w:ind w:left="1080"/>
        <w:jc w:val="both"/>
        <w:rPr>
          <w:rFonts w:ascii="Arial" w:hAnsi="Arial" w:cs="Arial"/>
          <w:sz w:val="24"/>
          <w:szCs w:val="24"/>
        </w:rPr>
      </w:pPr>
    </w:p>
    <w:p w14:paraId="0330C20C" w14:textId="265F23FB" w:rsidR="008E19FD" w:rsidRPr="00DE6C36" w:rsidRDefault="008E19FD" w:rsidP="008E19FD">
      <w:pPr>
        <w:rPr>
          <w:rFonts w:ascii="Arial" w:hAnsi="Arial" w:cs="Arial"/>
          <w:sz w:val="32"/>
          <w:szCs w:val="32"/>
        </w:rPr>
      </w:pPr>
      <w:r w:rsidRPr="00DE6C36">
        <w:rPr>
          <w:rFonts w:ascii="Arial" w:hAnsi="Arial" w:cs="Arial"/>
          <w:noProof/>
          <w:sz w:val="32"/>
          <w:szCs w:val="32"/>
        </w:rPr>
        <w:drawing>
          <wp:inline distT="0" distB="0" distL="0" distR="0" wp14:anchorId="704B89FA" wp14:editId="75C04BB0">
            <wp:extent cx="5670550" cy="2298700"/>
            <wp:effectExtent l="19050" t="19050" r="25400" b="25400"/>
            <wp:docPr id="2097951260" name="Picture 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Graphical user interface, application&#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670550" cy="2298700"/>
                    </a:xfrm>
                    <a:prstGeom prst="rect">
                      <a:avLst/>
                    </a:prstGeom>
                    <a:noFill/>
                    <a:ln w="9525" cmpd="sng">
                      <a:solidFill>
                        <a:srgbClr val="4472C4"/>
                      </a:solidFill>
                      <a:miter lim="800000"/>
                      <a:headEnd/>
                      <a:tailEnd/>
                    </a:ln>
                    <a:effectLst/>
                  </pic:spPr>
                </pic:pic>
              </a:graphicData>
            </a:graphic>
          </wp:inline>
        </w:drawing>
      </w:r>
    </w:p>
    <w:p w14:paraId="0090F784"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 xml:space="preserve">Click on + button to view more details </w:t>
      </w:r>
    </w:p>
    <w:p w14:paraId="54743C6D" w14:textId="77777777" w:rsidR="008E19FD" w:rsidRPr="00DE6C36" w:rsidRDefault="008E19FD" w:rsidP="008E19FD">
      <w:pPr>
        <w:spacing w:before="120"/>
        <w:ind w:left="1080"/>
        <w:jc w:val="both"/>
        <w:rPr>
          <w:rFonts w:ascii="Arial" w:hAnsi="Arial" w:cs="Arial"/>
          <w:sz w:val="24"/>
          <w:szCs w:val="24"/>
        </w:rPr>
      </w:pPr>
    </w:p>
    <w:p w14:paraId="0A3EF84A" w14:textId="47C89BB0" w:rsidR="008E19FD" w:rsidRPr="00DE6C36" w:rsidRDefault="008E19FD" w:rsidP="008E19FD">
      <w:pPr>
        <w:rPr>
          <w:rFonts w:ascii="Arial" w:hAnsi="Arial" w:cs="Arial"/>
          <w:sz w:val="32"/>
          <w:szCs w:val="32"/>
        </w:rPr>
      </w:pPr>
      <w:r w:rsidRPr="00DE6C36">
        <w:rPr>
          <w:rFonts w:ascii="Arial" w:hAnsi="Arial" w:cs="Arial"/>
          <w:noProof/>
          <w:sz w:val="32"/>
          <w:szCs w:val="32"/>
        </w:rPr>
        <w:drawing>
          <wp:inline distT="0" distB="0" distL="0" distR="0" wp14:anchorId="1CF92F36" wp14:editId="401B6361">
            <wp:extent cx="5676900" cy="2336800"/>
            <wp:effectExtent l="19050" t="19050" r="19050" b="25400"/>
            <wp:docPr id="1120736360" name="Picture 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raphical user interface, application&#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76900" cy="2336800"/>
                    </a:xfrm>
                    <a:prstGeom prst="rect">
                      <a:avLst/>
                    </a:prstGeom>
                    <a:noFill/>
                    <a:ln w="9525" cmpd="sng">
                      <a:solidFill>
                        <a:srgbClr val="4472C4"/>
                      </a:solidFill>
                      <a:miter lim="800000"/>
                      <a:headEnd/>
                      <a:tailEnd/>
                    </a:ln>
                    <a:effectLst/>
                  </pic:spPr>
                </pic:pic>
              </a:graphicData>
            </a:graphic>
          </wp:inline>
        </w:drawing>
      </w:r>
    </w:p>
    <w:p w14:paraId="2CC7D553"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 xml:space="preserve">Click on close after </w:t>
      </w:r>
      <w:r>
        <w:rPr>
          <w:rFonts w:ascii="Arial" w:hAnsi="Arial" w:cs="Arial"/>
          <w:sz w:val="24"/>
          <w:szCs w:val="24"/>
        </w:rPr>
        <w:t>viewing</w:t>
      </w:r>
    </w:p>
    <w:p w14:paraId="094F8B9A" w14:textId="77777777" w:rsidR="008E19FD" w:rsidRPr="00E222F6" w:rsidRDefault="008E19FD" w:rsidP="008E19FD"/>
    <w:p w14:paraId="4BAB3A22" w14:textId="0F038262" w:rsidR="008E19FD" w:rsidRPr="00DE6C36" w:rsidRDefault="008E19FD" w:rsidP="008E19FD">
      <w:r>
        <w:rPr>
          <w:noProof/>
          <w:lang w:val="en-US" w:eastAsia="en-US"/>
        </w:rPr>
        <mc:AlternateContent>
          <mc:Choice Requires="wps">
            <w:drawing>
              <wp:anchor distT="0" distB="0" distL="114300" distR="114300" simplePos="0" relativeHeight="251755520" behindDoc="0" locked="0" layoutInCell="1" allowOverlap="1" wp14:anchorId="3AFA13F4" wp14:editId="77F1B6EC">
                <wp:simplePos x="0" y="0"/>
                <wp:positionH relativeFrom="column">
                  <wp:posOffset>182245</wp:posOffset>
                </wp:positionH>
                <wp:positionV relativeFrom="paragraph">
                  <wp:posOffset>899795</wp:posOffset>
                </wp:positionV>
                <wp:extent cx="276860" cy="90805"/>
                <wp:effectExtent l="8890" t="13970" r="9525" b="9525"/>
                <wp:wrapNone/>
                <wp:docPr id="1601027967" name="Rectangle 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86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B5C1D5" id="Rectangle 608" o:spid="_x0000_s1026" style="position:absolute;margin-left:14.35pt;margin-top:70.85pt;width:21.8pt;height:7.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" fillcolor="#d8d8d8" strokecolor="white"/>
            </w:pict>
          </mc:Fallback>
        </mc:AlternateContent>
      </w:r>
      <w:r w:rsidRPr="00E222F6">
        <w:rPr>
          <w:noProof/>
        </w:rPr>
        <w:drawing>
          <wp:inline distT="0" distB="0" distL="0" distR="0" wp14:anchorId="1E94F9F8" wp14:editId="47A737DE">
            <wp:extent cx="5600700" cy="2730500"/>
            <wp:effectExtent l="19050" t="19050" r="19050" b="12700"/>
            <wp:docPr id="44967710" name="Picture 3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raphical user interface, application&#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00700" cy="2730500"/>
                    </a:xfrm>
                    <a:prstGeom prst="rect">
                      <a:avLst/>
                    </a:prstGeom>
                    <a:noFill/>
                    <a:ln w="9525" cmpd="sng">
                      <a:solidFill>
                        <a:srgbClr val="4472C4"/>
                      </a:solidFill>
                      <a:miter lim="800000"/>
                      <a:headEnd/>
                      <a:tailEnd/>
                    </a:ln>
                    <a:effectLst/>
                  </pic:spPr>
                </pic:pic>
              </a:graphicData>
            </a:graphic>
          </wp:inline>
        </w:drawing>
      </w:r>
    </w:p>
    <w:p w14:paraId="02E2041F"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 xml:space="preserve">Click on View CIF details &gt;defaults to menu </w:t>
      </w:r>
      <w:r w:rsidRPr="00DE6C36">
        <w:rPr>
          <w:rFonts w:ascii="Arial" w:hAnsi="Arial" w:cs="Arial"/>
          <w:b/>
          <w:bCs/>
          <w:sz w:val="24"/>
          <w:szCs w:val="24"/>
        </w:rPr>
        <w:t>IERC</w:t>
      </w:r>
      <w:r>
        <w:rPr>
          <w:rFonts w:ascii="Arial" w:hAnsi="Arial" w:cs="Arial"/>
          <w:sz w:val="24"/>
          <w:szCs w:val="24"/>
        </w:rPr>
        <w:t xml:space="preserve"> Inquire on Retail CIF</w:t>
      </w:r>
    </w:p>
    <w:p w14:paraId="33C4BD9A"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 xml:space="preserve">Click on all the tabs to view </w:t>
      </w:r>
    </w:p>
    <w:p w14:paraId="1DAA9A76" w14:textId="77777777" w:rsidR="008E19FD" w:rsidRPr="00E222F6" w:rsidRDefault="008E19FD" w:rsidP="008E19FD"/>
    <w:p w14:paraId="34F45F5C" w14:textId="01184CA0" w:rsidR="008E19FD" w:rsidRPr="00DE6C36" w:rsidRDefault="008E19FD" w:rsidP="008E19FD">
      <w:pPr>
        <w:rPr>
          <w:rFonts w:ascii="Arial" w:hAnsi="Arial" w:cs="Arial"/>
          <w:sz w:val="32"/>
          <w:szCs w:val="32"/>
        </w:rPr>
      </w:pPr>
      <w:r>
        <w:rPr>
          <w:rFonts w:ascii="Arial" w:hAnsi="Arial" w:cs="Arial"/>
          <w:noProof/>
          <w:sz w:val="32"/>
          <w:szCs w:val="32"/>
          <w:lang w:val="en-US" w:eastAsia="en-US"/>
        </w:rPr>
        <mc:AlternateContent>
          <mc:Choice Requires="wps">
            <w:drawing>
              <wp:anchor distT="0" distB="0" distL="114300" distR="114300" simplePos="0" relativeHeight="251754496" behindDoc="0" locked="0" layoutInCell="1" allowOverlap="1" wp14:anchorId="26DC3FA6" wp14:editId="0AF8AD2D">
                <wp:simplePos x="0" y="0"/>
                <wp:positionH relativeFrom="column">
                  <wp:posOffset>175260</wp:posOffset>
                </wp:positionH>
                <wp:positionV relativeFrom="paragraph">
                  <wp:posOffset>1306830</wp:posOffset>
                </wp:positionV>
                <wp:extent cx="283845" cy="90805"/>
                <wp:effectExtent l="11430" t="7620" r="9525" b="6350"/>
                <wp:wrapNone/>
                <wp:docPr id="1217498160"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06FE6" id="Rectangle 607" o:spid="_x0000_s1026" style="position:absolute;margin-left:13.8pt;margin-top:102.9pt;width:22.35pt;height:7.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" fillcolor="#d8d8d8" strokecolor="white"/>
            </w:pict>
          </mc:Fallback>
        </mc:AlternateContent>
      </w:r>
      <w:r w:rsidRPr="00DE6C36">
        <w:rPr>
          <w:rFonts w:ascii="Arial" w:hAnsi="Arial" w:cs="Arial"/>
          <w:noProof/>
          <w:sz w:val="32"/>
          <w:szCs w:val="32"/>
        </w:rPr>
        <w:drawing>
          <wp:inline distT="0" distB="0" distL="0" distR="0" wp14:anchorId="54466048" wp14:editId="19787A49">
            <wp:extent cx="5645150" cy="2933700"/>
            <wp:effectExtent l="19050" t="19050" r="12700" b="19050"/>
            <wp:docPr id="2020860447" name="Picture 3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Graphical user interface, text, application, email&#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45150" cy="2933700"/>
                    </a:xfrm>
                    <a:prstGeom prst="rect">
                      <a:avLst/>
                    </a:prstGeom>
                    <a:noFill/>
                    <a:ln w="9525" cmpd="sng">
                      <a:solidFill>
                        <a:srgbClr val="4472C4"/>
                      </a:solidFill>
                      <a:miter lim="800000"/>
                      <a:headEnd/>
                      <a:tailEnd/>
                    </a:ln>
                    <a:effectLst/>
                  </pic:spPr>
                </pic:pic>
              </a:graphicData>
            </a:graphic>
          </wp:inline>
        </w:drawing>
      </w:r>
    </w:p>
    <w:p w14:paraId="1DFB12A2" w14:textId="77777777" w:rsidR="008E19FD" w:rsidRDefault="008E19FD" w:rsidP="008E19FD">
      <w:pPr>
        <w:numPr>
          <w:ilvl w:val="0"/>
          <w:numId w:val="116"/>
        </w:numPr>
        <w:spacing w:before="120"/>
        <w:rPr>
          <w:rFonts w:ascii="Arial" w:hAnsi="Arial" w:cs="Arial"/>
          <w:sz w:val="32"/>
          <w:szCs w:val="32"/>
        </w:rPr>
      </w:pPr>
      <w:r w:rsidRPr="00DE6C36">
        <w:rPr>
          <w:rFonts w:ascii="Arial" w:hAnsi="Arial" w:cs="Arial"/>
          <w:sz w:val="24"/>
          <w:szCs w:val="24"/>
        </w:rPr>
        <w:t>Click cancel button</w:t>
      </w:r>
    </w:p>
    <w:p w14:paraId="44068BE5" w14:textId="77777777" w:rsidR="008E19FD" w:rsidRPr="007B3943" w:rsidRDefault="008E19FD" w:rsidP="008E19FD">
      <w:pPr>
        <w:numPr>
          <w:ilvl w:val="0"/>
          <w:numId w:val="116"/>
        </w:numPr>
        <w:spacing w:before="120"/>
        <w:rPr>
          <w:rFonts w:ascii="Arial" w:hAnsi="Arial" w:cs="Arial"/>
          <w:sz w:val="32"/>
          <w:szCs w:val="32"/>
        </w:rPr>
      </w:pPr>
      <w:r w:rsidRPr="007B3943">
        <w:rPr>
          <w:rFonts w:ascii="Arial" w:hAnsi="Arial" w:cs="Arial"/>
          <w:sz w:val="24"/>
          <w:szCs w:val="24"/>
        </w:rPr>
        <w:t>Select on Decision from the drop down as Approve, Close, Rework.</w:t>
      </w:r>
    </w:p>
    <w:p w14:paraId="4A31AF20" w14:textId="5A40AB44" w:rsidR="008E19FD" w:rsidRPr="00DE6C36" w:rsidRDefault="008E19FD" w:rsidP="008E19FD">
      <w:pPr>
        <w:spacing w:line="256" w:lineRule="auto"/>
        <w:rPr>
          <w:rFonts w:ascii="Arial" w:hAnsi="Arial" w:cs="Arial"/>
          <w:sz w:val="24"/>
          <w:szCs w:val="24"/>
        </w:rPr>
      </w:pPr>
      <w:r w:rsidRPr="00DE6C36">
        <w:rPr>
          <w:rFonts w:ascii="Arial" w:hAnsi="Arial" w:cs="Arial"/>
          <w:noProof/>
        </w:rPr>
        <w:lastRenderedPageBreak/>
        <w:drawing>
          <wp:inline distT="0" distB="0" distL="0" distR="0" wp14:anchorId="2AE8850C" wp14:editId="21E7C7EA">
            <wp:extent cx="5594350" cy="2324100"/>
            <wp:effectExtent l="19050" t="19050" r="25400" b="19050"/>
            <wp:docPr id="835524709" name="Picture 3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Graphical user interface, application, Word&#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l="595" t="12811" r="5820" b="23506"/>
                    <a:stretch>
                      <a:fillRect/>
                    </a:stretch>
                  </pic:blipFill>
                  <pic:spPr bwMode="auto">
                    <a:xfrm>
                      <a:off x="0" y="0"/>
                      <a:ext cx="5594350" cy="2324100"/>
                    </a:xfrm>
                    <a:prstGeom prst="rect">
                      <a:avLst/>
                    </a:prstGeom>
                    <a:noFill/>
                    <a:ln w="9525" cmpd="sng" algn="ctr">
                      <a:solidFill>
                        <a:srgbClr val="4472C4"/>
                      </a:solidFill>
                      <a:miter lim="800000"/>
                      <a:headEnd/>
                      <a:tailEnd/>
                    </a:ln>
                    <a:effectLst/>
                  </pic:spPr>
                </pic:pic>
              </a:graphicData>
            </a:graphic>
          </wp:inline>
        </w:drawing>
      </w:r>
    </w:p>
    <w:p w14:paraId="6F183DC8" w14:textId="77777777" w:rsidR="008E19FD" w:rsidRDefault="008E19FD" w:rsidP="008E19FD">
      <w:pPr>
        <w:rPr>
          <w:rFonts w:ascii="Arial" w:hAnsi="Arial" w:cs="Arial"/>
          <w:b/>
          <w:bCs/>
          <w:sz w:val="24"/>
          <w:szCs w:val="24"/>
        </w:rPr>
      </w:pPr>
    </w:p>
    <w:p w14:paraId="100715B9" w14:textId="77777777" w:rsidR="008E19FD" w:rsidRPr="00DE6C36" w:rsidRDefault="008E19FD" w:rsidP="008E19FD">
      <w:pPr>
        <w:pStyle w:val="Heading2"/>
      </w:pPr>
      <w:bookmarkStart w:id="525" w:name="_Toc137225478"/>
      <w:r w:rsidRPr="00DE6C36">
        <w:t>A</w:t>
      </w:r>
      <w:r w:rsidRPr="00C91639">
        <w:t>pprove</w:t>
      </w:r>
      <w:bookmarkEnd w:id="525"/>
    </w:p>
    <w:p w14:paraId="7AD91B9E"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If the checker is satisfied with all the details viewed, they can approve the created CIF.</w:t>
      </w:r>
    </w:p>
    <w:p w14:paraId="76056C30" w14:textId="77777777" w:rsidR="008E19FD" w:rsidRDefault="008E19FD" w:rsidP="008E19FD">
      <w:pPr>
        <w:numPr>
          <w:ilvl w:val="0"/>
          <w:numId w:val="116"/>
        </w:numPr>
        <w:spacing w:before="120"/>
        <w:rPr>
          <w:rFonts w:ascii="Arial" w:hAnsi="Arial" w:cs="Arial"/>
          <w:sz w:val="24"/>
          <w:szCs w:val="24"/>
        </w:rPr>
      </w:pPr>
      <w:r>
        <w:rPr>
          <w:rFonts w:ascii="Arial" w:hAnsi="Arial" w:cs="Arial"/>
          <w:sz w:val="24"/>
          <w:szCs w:val="24"/>
        </w:rPr>
        <w:t>Select Approve on Decision</w:t>
      </w:r>
    </w:p>
    <w:p w14:paraId="49146DF0"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Input Remarks</w:t>
      </w:r>
    </w:p>
    <w:p w14:paraId="2FCA7DCF" w14:textId="77777777" w:rsidR="008E19FD" w:rsidRPr="00DE6C36" w:rsidRDefault="008E19FD" w:rsidP="008E19FD">
      <w:pPr>
        <w:rPr>
          <w:rFonts w:ascii="Arial" w:hAnsi="Arial" w:cs="Arial"/>
          <w:sz w:val="24"/>
          <w:szCs w:val="24"/>
        </w:rPr>
      </w:pPr>
    </w:p>
    <w:p w14:paraId="06493E14" w14:textId="50FE3E54"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3544DD80" wp14:editId="3D56A597">
            <wp:extent cx="5562600" cy="2495550"/>
            <wp:effectExtent l="19050" t="19050" r="19050" b="19050"/>
            <wp:docPr id="1333860339"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Graphical user interface, text, application&#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62600" cy="2495550"/>
                    </a:xfrm>
                    <a:prstGeom prst="rect">
                      <a:avLst/>
                    </a:prstGeom>
                    <a:noFill/>
                    <a:ln w="9525" cmpd="sng">
                      <a:solidFill>
                        <a:srgbClr val="4472C4"/>
                      </a:solidFill>
                      <a:miter lim="800000"/>
                      <a:headEnd/>
                      <a:tailEnd/>
                    </a:ln>
                    <a:effectLst/>
                  </pic:spPr>
                </pic:pic>
              </a:graphicData>
            </a:graphic>
          </wp:inline>
        </w:drawing>
      </w:r>
    </w:p>
    <w:p w14:paraId="42DF2A81"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Submit button</w:t>
      </w:r>
    </w:p>
    <w:p w14:paraId="066E7B45" w14:textId="3BAE357C" w:rsidR="008E19FD" w:rsidRPr="00DE6C36" w:rsidRDefault="008E19FD" w:rsidP="008E19FD">
      <w:pPr>
        <w:rPr>
          <w:rFonts w:ascii="Arial" w:hAnsi="Arial" w:cs="Arial"/>
          <w:noProof/>
        </w:rPr>
      </w:pPr>
      <w:r>
        <w:rPr>
          <w:rFonts w:ascii="Arial" w:hAnsi="Arial" w:cs="Arial"/>
          <w:noProof/>
          <w:lang w:val="en-US" w:eastAsia="en-US"/>
        </w:rPr>
        <mc:AlternateContent>
          <mc:Choice Requires="wps">
            <w:drawing>
              <wp:anchor distT="0" distB="0" distL="114300" distR="114300" simplePos="0" relativeHeight="251756544" behindDoc="0" locked="0" layoutInCell="1" allowOverlap="1" wp14:anchorId="6A828C22" wp14:editId="689BCA56">
                <wp:simplePos x="0" y="0"/>
                <wp:positionH relativeFrom="column">
                  <wp:posOffset>2647950</wp:posOffset>
                </wp:positionH>
                <wp:positionV relativeFrom="paragraph">
                  <wp:posOffset>588010</wp:posOffset>
                </wp:positionV>
                <wp:extent cx="422910" cy="131445"/>
                <wp:effectExtent l="7620" t="5080" r="7620" b="6350"/>
                <wp:wrapNone/>
                <wp:docPr id="2026132899" name="Rectangle 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 cy="13144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58A77" id="Rectangle 606" o:spid="_x0000_s1026" style="position:absolute;margin-left:208.5pt;margin-top:46.3pt;width:33.3pt;height:10.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" fillcolor="#d8d8d8" strokecolor="white"/>
            </w:pict>
          </mc:Fallback>
        </mc:AlternateContent>
      </w:r>
      <w:r w:rsidRPr="00DE6C36">
        <w:rPr>
          <w:rFonts w:ascii="Arial" w:hAnsi="Arial" w:cs="Arial"/>
          <w:noProof/>
        </w:rPr>
        <w:t xml:space="preserve"> </w:t>
      </w:r>
      <w:r w:rsidRPr="00DE6C36">
        <w:rPr>
          <w:rFonts w:ascii="Arial" w:hAnsi="Arial" w:cs="Arial"/>
          <w:noProof/>
          <w:sz w:val="24"/>
          <w:szCs w:val="24"/>
        </w:rPr>
        <w:drawing>
          <wp:inline distT="0" distB="0" distL="0" distR="0" wp14:anchorId="2DF23D8F" wp14:editId="452FA6A5">
            <wp:extent cx="5568950" cy="1123950"/>
            <wp:effectExtent l="19050" t="19050" r="12700" b="19050"/>
            <wp:docPr id="200495526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68950" cy="1123950"/>
                    </a:xfrm>
                    <a:prstGeom prst="rect">
                      <a:avLst/>
                    </a:prstGeom>
                    <a:noFill/>
                    <a:ln w="9525" cmpd="sng">
                      <a:solidFill>
                        <a:srgbClr val="4472C4"/>
                      </a:solidFill>
                      <a:miter lim="800000"/>
                      <a:headEnd/>
                      <a:tailEnd/>
                    </a:ln>
                    <a:effectLst/>
                  </pic:spPr>
                </pic:pic>
              </a:graphicData>
            </a:graphic>
          </wp:inline>
        </w:drawing>
      </w:r>
    </w:p>
    <w:p w14:paraId="577BC8D4"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The created retail CIF is approved successfully</w:t>
      </w:r>
      <w:r>
        <w:rPr>
          <w:rFonts w:ascii="Arial" w:hAnsi="Arial" w:cs="Arial"/>
          <w:sz w:val="24"/>
          <w:szCs w:val="24"/>
        </w:rPr>
        <w:t>.</w:t>
      </w:r>
    </w:p>
    <w:p w14:paraId="42D440C9" w14:textId="77777777" w:rsidR="008E19FD" w:rsidRPr="00DE6C36" w:rsidRDefault="008E19FD" w:rsidP="008E19FD">
      <w:pPr>
        <w:spacing w:before="120"/>
        <w:ind w:left="1080"/>
        <w:rPr>
          <w:rFonts w:ascii="Arial" w:hAnsi="Arial" w:cs="Arial"/>
          <w:sz w:val="24"/>
          <w:szCs w:val="24"/>
        </w:rPr>
      </w:pPr>
    </w:p>
    <w:p w14:paraId="63C63BB4" w14:textId="77777777" w:rsidR="008E19FD" w:rsidRPr="00BF6580" w:rsidRDefault="008E19FD" w:rsidP="008E19FD">
      <w:pPr>
        <w:pStyle w:val="Heading2"/>
      </w:pPr>
      <w:bookmarkStart w:id="526" w:name="_Toc137225479"/>
      <w:r w:rsidRPr="00BF6580">
        <w:lastRenderedPageBreak/>
        <w:t>Rework</w:t>
      </w:r>
      <w:bookmarkEnd w:id="526"/>
    </w:p>
    <w:p w14:paraId="46ED5CAE" w14:textId="77777777" w:rsidR="008E19FD" w:rsidRPr="00DE6C36" w:rsidRDefault="008E19FD" w:rsidP="008E19FD">
      <w:pPr>
        <w:spacing w:before="120"/>
        <w:ind w:left="720"/>
        <w:rPr>
          <w:rFonts w:ascii="Arial" w:hAnsi="Arial" w:cs="Arial"/>
          <w:sz w:val="24"/>
          <w:szCs w:val="24"/>
        </w:rPr>
      </w:pPr>
      <w:r w:rsidRPr="00DE6C36">
        <w:rPr>
          <w:rFonts w:ascii="Arial" w:hAnsi="Arial" w:cs="Arial"/>
          <w:sz w:val="24"/>
          <w:szCs w:val="24"/>
        </w:rPr>
        <w:t>When the checker has viewed all the details and is not satisfied with the data captured, they shall select this option to return to the maker for amendment.</w:t>
      </w:r>
    </w:p>
    <w:p w14:paraId="1B095575"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Select Rework on Decision</w:t>
      </w:r>
    </w:p>
    <w:p w14:paraId="50201F9A" w14:textId="77777777" w:rsidR="008E19FD"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Input Remarks-Reason for return.</w:t>
      </w:r>
    </w:p>
    <w:p w14:paraId="7B693653" w14:textId="77777777" w:rsidR="008E19FD" w:rsidRPr="00BF6580" w:rsidRDefault="008E19FD" w:rsidP="008E19FD"/>
    <w:p w14:paraId="0E561720" w14:textId="2CAB5FF3" w:rsidR="008E19FD" w:rsidRPr="00DE6C36" w:rsidRDefault="008E19FD" w:rsidP="008E19FD">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57568" behindDoc="0" locked="0" layoutInCell="1" allowOverlap="1" wp14:anchorId="2D46E379" wp14:editId="2FF6DDE5">
                <wp:simplePos x="0" y="0"/>
                <wp:positionH relativeFrom="column">
                  <wp:posOffset>189230</wp:posOffset>
                </wp:positionH>
                <wp:positionV relativeFrom="paragraph">
                  <wp:posOffset>833755</wp:posOffset>
                </wp:positionV>
                <wp:extent cx="241935" cy="90805"/>
                <wp:effectExtent l="6350" t="5080" r="8890" b="8890"/>
                <wp:wrapNone/>
                <wp:docPr id="819806303" name="Rectangle 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93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DB9B1" id="Rectangle 605" o:spid="_x0000_s1026" style="position:absolute;margin-left:14.9pt;margin-top:65.65pt;width:19.05pt;height:7.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" fillcolor="#d8d8d8" strokecolor="white"/>
            </w:pict>
          </mc:Fallback>
        </mc:AlternateContent>
      </w:r>
      <w:r w:rsidRPr="00DE6C36">
        <w:rPr>
          <w:rFonts w:ascii="Arial" w:hAnsi="Arial" w:cs="Arial"/>
          <w:noProof/>
          <w:sz w:val="24"/>
          <w:szCs w:val="24"/>
        </w:rPr>
        <w:drawing>
          <wp:inline distT="0" distB="0" distL="0" distR="0" wp14:anchorId="41306A6B" wp14:editId="12F0DCE3">
            <wp:extent cx="5588000" cy="2540000"/>
            <wp:effectExtent l="19050" t="19050" r="12700" b="12700"/>
            <wp:docPr id="858210870"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Graphical user interface, application&#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88000" cy="2540000"/>
                    </a:xfrm>
                    <a:prstGeom prst="rect">
                      <a:avLst/>
                    </a:prstGeom>
                    <a:noFill/>
                    <a:ln w="9525" cmpd="sng">
                      <a:solidFill>
                        <a:srgbClr val="4472C4"/>
                      </a:solidFill>
                      <a:miter lim="800000"/>
                      <a:headEnd/>
                      <a:tailEnd/>
                    </a:ln>
                    <a:effectLst/>
                  </pic:spPr>
                </pic:pic>
              </a:graphicData>
            </a:graphic>
          </wp:inline>
        </w:drawing>
      </w:r>
    </w:p>
    <w:p w14:paraId="17C1DB9A"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Click on Submit</w:t>
      </w:r>
    </w:p>
    <w:p w14:paraId="03126689" w14:textId="77777777" w:rsidR="008E19FD" w:rsidRPr="00DE6C36" w:rsidRDefault="008E19FD" w:rsidP="008E19FD">
      <w:pPr>
        <w:rPr>
          <w:rFonts w:ascii="Arial" w:hAnsi="Arial" w:cs="Arial"/>
          <w:sz w:val="24"/>
          <w:szCs w:val="24"/>
        </w:rPr>
      </w:pPr>
      <w:bookmarkStart w:id="527" w:name="_Hlk117114261"/>
      <w:bookmarkEnd w:id="522"/>
    </w:p>
    <w:p w14:paraId="73F44319" w14:textId="06F4A373" w:rsidR="008E19FD" w:rsidRPr="00DE6C36" w:rsidRDefault="008E19FD" w:rsidP="008E19FD">
      <w:pPr>
        <w:jc w:val="both"/>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58592" behindDoc="0" locked="0" layoutInCell="1" allowOverlap="1" wp14:anchorId="13915ABF" wp14:editId="56F8196F">
                <wp:simplePos x="0" y="0"/>
                <wp:positionH relativeFrom="column">
                  <wp:posOffset>3618230</wp:posOffset>
                </wp:positionH>
                <wp:positionV relativeFrom="paragraph">
                  <wp:posOffset>1169035</wp:posOffset>
                </wp:positionV>
                <wp:extent cx="512445" cy="139065"/>
                <wp:effectExtent l="6350" t="8890" r="5080" b="13970"/>
                <wp:wrapNone/>
                <wp:docPr id="1872645478"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13906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7E2F9" id="Rectangle 604" o:spid="_x0000_s1026" style="position:absolute;margin-left:284.9pt;margin-top:92.05pt;width:40.35pt;height:10.9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" fillcolor="#d8d8d8" strokecolor="white"/>
            </w:pict>
          </mc:Fallback>
        </mc:AlternateContent>
      </w:r>
      <w:r w:rsidRPr="00DE6C36">
        <w:rPr>
          <w:rFonts w:ascii="Arial" w:hAnsi="Arial" w:cs="Arial"/>
          <w:sz w:val="24"/>
          <w:szCs w:val="24"/>
        </w:rPr>
        <w:t xml:space="preserve"> </w:t>
      </w:r>
      <w:r w:rsidRPr="00DE6C36">
        <w:rPr>
          <w:rFonts w:ascii="Arial" w:hAnsi="Arial" w:cs="Arial"/>
          <w:noProof/>
          <w:sz w:val="24"/>
          <w:szCs w:val="24"/>
        </w:rPr>
        <w:drawing>
          <wp:inline distT="0" distB="0" distL="0" distR="0" wp14:anchorId="796F720B" wp14:editId="2E595622">
            <wp:extent cx="5600700" cy="1885950"/>
            <wp:effectExtent l="19050" t="19050" r="19050" b="19050"/>
            <wp:docPr id="63355017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88">
                      <a:extLst>
                        <a:ext uri="{28A0092B-C50C-407E-A947-70E740481C1C}">
                          <a14:useLocalDpi xmlns:a14="http://schemas.microsoft.com/office/drawing/2010/main" val="0"/>
                        </a:ext>
                      </a:extLst>
                    </a:blip>
                    <a:srcRect l="-185" t="1361" r="-1390" b="31271"/>
                    <a:stretch>
                      <a:fillRect/>
                    </a:stretch>
                  </pic:blipFill>
                  <pic:spPr bwMode="auto">
                    <a:xfrm>
                      <a:off x="0" y="0"/>
                      <a:ext cx="5600700" cy="1885950"/>
                    </a:xfrm>
                    <a:prstGeom prst="rect">
                      <a:avLst/>
                    </a:prstGeom>
                    <a:noFill/>
                    <a:ln w="9525" cmpd="sng" algn="ctr">
                      <a:solidFill>
                        <a:srgbClr val="4472C4"/>
                      </a:solidFill>
                      <a:miter lim="800000"/>
                      <a:headEnd/>
                      <a:tailEnd/>
                    </a:ln>
                    <a:effectLst/>
                  </pic:spPr>
                </pic:pic>
              </a:graphicData>
            </a:graphic>
          </wp:inline>
        </w:drawing>
      </w:r>
    </w:p>
    <w:p w14:paraId="7CBF122A" w14:textId="77777777" w:rsidR="008E19FD" w:rsidRPr="00DE6C36" w:rsidRDefault="008E19FD" w:rsidP="008E19FD">
      <w:pPr>
        <w:jc w:val="both"/>
        <w:rPr>
          <w:rFonts w:ascii="Arial" w:hAnsi="Arial" w:cs="Arial"/>
          <w:sz w:val="24"/>
          <w:szCs w:val="24"/>
        </w:rPr>
      </w:pPr>
    </w:p>
    <w:p w14:paraId="4928BE62" w14:textId="77777777" w:rsidR="008E19FD" w:rsidRPr="00F22B79" w:rsidRDefault="008E19FD" w:rsidP="008E19FD">
      <w:pPr>
        <w:pStyle w:val="Heading2"/>
      </w:pPr>
      <w:bookmarkStart w:id="528" w:name="_Toc137225480"/>
      <w:r w:rsidRPr="00F22B79">
        <w:t>Close</w:t>
      </w:r>
      <w:bookmarkEnd w:id="528"/>
    </w:p>
    <w:p w14:paraId="3B1C8972" w14:textId="77777777" w:rsidR="008E19FD" w:rsidRDefault="008E19FD" w:rsidP="008E19FD">
      <w:pPr>
        <w:ind w:left="720"/>
        <w:rPr>
          <w:rFonts w:ascii="Arial" w:hAnsi="Arial" w:cs="Arial"/>
          <w:sz w:val="24"/>
          <w:szCs w:val="24"/>
        </w:rPr>
      </w:pPr>
      <w:r w:rsidRPr="00DE6C36">
        <w:rPr>
          <w:rFonts w:ascii="Arial" w:hAnsi="Arial" w:cs="Arial"/>
          <w:sz w:val="24"/>
          <w:szCs w:val="24"/>
        </w:rPr>
        <w:t>This option is used to delete the CIF from existence.</w:t>
      </w:r>
      <w:r>
        <w:rPr>
          <w:rFonts w:ascii="Arial" w:hAnsi="Arial" w:cs="Arial"/>
          <w:sz w:val="24"/>
          <w:szCs w:val="24"/>
        </w:rPr>
        <w:t xml:space="preserve"> </w:t>
      </w:r>
    </w:p>
    <w:p w14:paraId="50D1BE11" w14:textId="77777777" w:rsidR="008E19FD" w:rsidRDefault="008E19FD" w:rsidP="008E19FD">
      <w:pPr>
        <w:numPr>
          <w:ilvl w:val="0"/>
          <w:numId w:val="116"/>
        </w:numPr>
        <w:spacing w:before="120"/>
        <w:rPr>
          <w:rFonts w:ascii="Arial" w:hAnsi="Arial" w:cs="Arial"/>
          <w:sz w:val="24"/>
          <w:szCs w:val="24"/>
        </w:rPr>
      </w:pPr>
      <w:r>
        <w:rPr>
          <w:rFonts w:ascii="Arial" w:hAnsi="Arial" w:cs="Arial"/>
          <w:sz w:val="24"/>
          <w:szCs w:val="24"/>
        </w:rPr>
        <w:t>Select Close on Decision</w:t>
      </w:r>
    </w:p>
    <w:p w14:paraId="19758259" w14:textId="77777777" w:rsidR="008E19FD" w:rsidRPr="00DE6C36" w:rsidRDefault="008E19FD" w:rsidP="008E19FD">
      <w:pPr>
        <w:numPr>
          <w:ilvl w:val="0"/>
          <w:numId w:val="116"/>
        </w:numPr>
        <w:spacing w:before="120"/>
        <w:rPr>
          <w:rFonts w:ascii="Arial" w:hAnsi="Arial" w:cs="Arial"/>
          <w:sz w:val="24"/>
          <w:szCs w:val="24"/>
        </w:rPr>
      </w:pPr>
      <w:r w:rsidRPr="00DE6C36">
        <w:rPr>
          <w:rFonts w:ascii="Arial" w:hAnsi="Arial" w:cs="Arial"/>
          <w:sz w:val="24"/>
          <w:szCs w:val="24"/>
        </w:rPr>
        <w:t>Input Remarks-Reason for deleting</w:t>
      </w:r>
    </w:p>
    <w:p w14:paraId="4C164096" w14:textId="4B8C0FDB" w:rsidR="008E19FD" w:rsidRPr="00DE6C36" w:rsidRDefault="008E19FD" w:rsidP="008E19FD">
      <w:pPr>
        <w:jc w:val="both"/>
        <w:rPr>
          <w:rFonts w:ascii="Arial" w:eastAsia="Trebuchet MS" w:hAnsi="Arial" w:cs="Arial"/>
          <w:b/>
          <w:bCs/>
          <w:i/>
          <w:iCs/>
          <w:sz w:val="24"/>
          <w:szCs w:val="24"/>
        </w:rPr>
      </w:pPr>
      <w:r>
        <w:rPr>
          <w:rFonts w:ascii="Arial" w:hAnsi="Arial" w:cs="Arial"/>
          <w:b/>
          <w:bCs/>
          <w:noProof/>
          <w:sz w:val="24"/>
          <w:szCs w:val="24"/>
          <w:lang w:val="en-US" w:eastAsia="en-US"/>
        </w:rPr>
        <w:lastRenderedPageBreak/>
        <mc:AlternateContent>
          <mc:Choice Requires="wps">
            <w:drawing>
              <wp:anchor distT="0" distB="0" distL="114300" distR="114300" simplePos="0" relativeHeight="251759616" behindDoc="0" locked="0" layoutInCell="1" allowOverlap="1" wp14:anchorId="4A53174B" wp14:editId="419D5328">
                <wp:simplePos x="0" y="0"/>
                <wp:positionH relativeFrom="column">
                  <wp:posOffset>161290</wp:posOffset>
                </wp:positionH>
                <wp:positionV relativeFrom="paragraph">
                  <wp:posOffset>909320</wp:posOffset>
                </wp:positionV>
                <wp:extent cx="276860" cy="90805"/>
                <wp:effectExtent l="6985" t="6985" r="11430" b="6985"/>
                <wp:wrapNone/>
                <wp:docPr id="1659666181"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86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9E8FA8" id="Rectangle 603" o:spid="_x0000_s1026" style="position:absolute;margin-left:12.7pt;margin-top:71.6pt;width:21.8pt;height:7.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" fillcolor="#d8d8d8" strokecolor="white"/>
            </w:pict>
          </mc:Fallback>
        </mc:AlternateContent>
      </w:r>
      <w:r w:rsidRPr="00DE6C36">
        <w:rPr>
          <w:rFonts w:ascii="Arial" w:hAnsi="Arial" w:cs="Arial"/>
          <w:b/>
          <w:bCs/>
          <w:noProof/>
          <w:sz w:val="24"/>
          <w:szCs w:val="24"/>
        </w:rPr>
        <w:drawing>
          <wp:inline distT="0" distB="0" distL="0" distR="0" wp14:anchorId="437714C5" wp14:editId="4FF8B2D1">
            <wp:extent cx="5575300" cy="2705100"/>
            <wp:effectExtent l="19050" t="19050" r="25400" b="19050"/>
            <wp:docPr id="27282727" name="Picture 30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Graphical user interface, text, application, Wor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75300" cy="2705100"/>
                    </a:xfrm>
                    <a:prstGeom prst="rect">
                      <a:avLst/>
                    </a:prstGeom>
                    <a:noFill/>
                    <a:ln w="9525" cmpd="sng">
                      <a:solidFill>
                        <a:srgbClr val="4472C4"/>
                      </a:solidFill>
                      <a:miter lim="800000"/>
                      <a:headEnd/>
                      <a:tailEnd/>
                    </a:ln>
                    <a:effectLst/>
                  </pic:spPr>
                </pic:pic>
              </a:graphicData>
            </a:graphic>
          </wp:inline>
        </w:drawing>
      </w:r>
      <w:bookmarkEnd w:id="527"/>
    </w:p>
    <w:p w14:paraId="0CB8936F" w14:textId="77777777" w:rsidR="008E19FD" w:rsidRPr="00B17450" w:rsidRDefault="008E19FD" w:rsidP="008E19FD">
      <w:pPr>
        <w:rPr>
          <w:rFonts w:eastAsia="Trebuchet MS"/>
        </w:rPr>
      </w:pPr>
      <w:bookmarkStart w:id="529" w:name="_Toc1326953845"/>
      <w:bookmarkStart w:id="530" w:name="_Hlk117114293"/>
      <w:r w:rsidRPr="00DE6C36">
        <w:rPr>
          <w:rFonts w:eastAsia="Trebuchet MS"/>
        </w:rPr>
        <w:t xml:space="preserve"> </w:t>
      </w:r>
      <w:bookmarkStart w:id="531" w:name="_Toc131430799"/>
    </w:p>
    <w:p w14:paraId="1FFCD41B" w14:textId="77777777" w:rsidR="008E19FD" w:rsidRDefault="008E19FD" w:rsidP="008E19FD">
      <w:pPr>
        <w:pStyle w:val="Heading1"/>
        <w:rPr>
          <w:rFonts w:eastAsia="Trebuchet MS"/>
        </w:rPr>
      </w:pPr>
      <w:bookmarkStart w:id="532" w:name="_Toc137225481"/>
      <w:r w:rsidRPr="00DE6C36">
        <w:rPr>
          <w:rFonts w:eastAsia="Trebuchet MS"/>
        </w:rPr>
        <w:t>Account Opening Individual Retail customer</w:t>
      </w:r>
      <w:bookmarkEnd w:id="531"/>
      <w:bookmarkEnd w:id="532"/>
      <w:r w:rsidRPr="00DE6C36">
        <w:rPr>
          <w:rFonts w:eastAsia="Trebuchet MS"/>
        </w:rPr>
        <w:t xml:space="preserve"> </w:t>
      </w:r>
      <w:bookmarkEnd w:id="529"/>
    </w:p>
    <w:p w14:paraId="4161CDED" w14:textId="77777777" w:rsidR="008E19FD" w:rsidRDefault="008E19FD" w:rsidP="008E19FD">
      <w:pPr>
        <w:rPr>
          <w:rFonts w:eastAsia="Trebuchet MS"/>
          <w:lang w:val="en-US"/>
        </w:rPr>
      </w:pPr>
    </w:p>
    <w:p w14:paraId="6025C6D3" w14:textId="77777777" w:rsidR="008E19FD" w:rsidRPr="00DE6C36" w:rsidRDefault="008E19FD" w:rsidP="008E19FD">
      <w:pPr>
        <w:ind w:left="720"/>
        <w:textAlignment w:val="baseline"/>
        <w:rPr>
          <w:rFonts w:ascii="Arial" w:hAnsi="Arial" w:cs="Arial"/>
          <w:sz w:val="24"/>
          <w:szCs w:val="24"/>
        </w:rPr>
      </w:pPr>
      <w:r w:rsidRPr="00F14D56">
        <w:rPr>
          <w:rFonts w:ascii="Arial" w:hAnsi="Arial" w:cs="Arial"/>
          <w:sz w:val="24"/>
          <w:szCs w:val="24"/>
        </w:rPr>
        <w:t>The table below illustrates the account Opening process in Core</w:t>
      </w:r>
      <w:r>
        <w:rPr>
          <w:rFonts w:ascii="Arial" w:hAnsi="Arial" w:cs="Arial"/>
          <w:sz w:val="24"/>
          <w:szCs w:val="24"/>
        </w:rPr>
        <w:t xml:space="preserve"> (Note: Senior SDO is the Checker).</w:t>
      </w:r>
    </w:p>
    <w:p w14:paraId="244982AB" w14:textId="77777777" w:rsidR="008E19FD" w:rsidRPr="00F14D56" w:rsidRDefault="008E19FD" w:rsidP="008E19FD">
      <w:pPr>
        <w:ind w:left="720"/>
        <w:rPr>
          <w:rFonts w:ascii="Arial" w:hAnsi="Arial" w:cs="Arial"/>
          <w:sz w:val="24"/>
          <w:szCs w:val="24"/>
        </w:rPr>
      </w:pPr>
    </w:p>
    <w:p w14:paraId="332690D2" w14:textId="77777777" w:rsidR="008E19FD" w:rsidRPr="00F14D56" w:rsidRDefault="008E19FD" w:rsidP="008E19FD">
      <w:pPr>
        <w:ind w:left="720"/>
        <w:rPr>
          <w:rFonts w:ascii="Arial" w:hAnsi="Arial" w:cs="Arial"/>
          <w:sz w:val="24"/>
          <w:szCs w:val="24"/>
        </w:rPr>
      </w:pPr>
    </w:p>
    <w:p w14:paraId="698E92B1" w14:textId="77777777" w:rsidR="008E19FD" w:rsidRDefault="008E19FD" w:rsidP="008E19FD">
      <w:pPr>
        <w:ind w:hanging="540"/>
        <w:rPr>
          <w:rFonts w:eastAsia="Trebuchet MS"/>
          <w:lang w:val="en-US"/>
        </w:rPr>
      </w:pPr>
      <w:r w:rsidRPr="00B17450">
        <w:rPr>
          <w:rFonts w:ascii="Calibri Light" w:hAnsi="Calibri Light" w:cs="Calibri Light"/>
        </w:rPr>
        <w:object w:dxaOrig="15771" w:dyaOrig="11381" w14:anchorId="4A649E4F">
          <v:shape id="_x0000_i1029" type="#_x0000_t75" style="width:503.1pt;height:363.05pt" o:ole="">
            <v:imagedata r:id="rId190" o:title=""/>
          </v:shape>
          <o:OLEObject Type="Embed" ProgID="Visio.Drawing.15" ShapeID="_x0000_i1029" DrawAspect="Content" ObjectID="_1819211825" r:id="rId191"/>
        </w:object>
      </w:r>
    </w:p>
    <w:p w14:paraId="1D9E784E" w14:textId="77777777" w:rsidR="008E19FD" w:rsidRPr="00B17450" w:rsidRDefault="008E19FD" w:rsidP="008E19FD">
      <w:pPr>
        <w:rPr>
          <w:rFonts w:eastAsia="Trebuchet MS"/>
          <w:lang w:val="en-US"/>
        </w:rPr>
      </w:pPr>
    </w:p>
    <w:p w14:paraId="637A004E" w14:textId="77777777" w:rsidR="008E19FD" w:rsidRPr="00DE6C36" w:rsidRDefault="008E19FD" w:rsidP="008E19FD">
      <w:pPr>
        <w:rPr>
          <w:rFonts w:ascii="Arial" w:hAnsi="Arial" w:cs="Arial"/>
        </w:rPr>
      </w:pPr>
    </w:p>
    <w:p w14:paraId="5A6AA479" w14:textId="77777777" w:rsidR="008E19FD" w:rsidRPr="00B17450" w:rsidRDefault="008E19FD" w:rsidP="008E19FD">
      <w:pPr>
        <w:pStyle w:val="Heading2"/>
      </w:pPr>
      <w:bookmarkStart w:id="533" w:name="_Toc137225482"/>
      <w:r w:rsidRPr="00B17450">
        <w:t>Introduction</w:t>
      </w:r>
      <w:bookmarkEnd w:id="533"/>
    </w:p>
    <w:p w14:paraId="4834A4A0" w14:textId="77777777" w:rsidR="008E19FD" w:rsidRPr="00DE6C36" w:rsidRDefault="008E19FD" w:rsidP="008E19FD">
      <w:pPr>
        <w:spacing w:line="360" w:lineRule="auto"/>
        <w:ind w:left="720"/>
        <w:rPr>
          <w:rFonts w:ascii="Arial" w:eastAsia="Arial" w:hAnsi="Arial" w:cs="Arial"/>
          <w:sz w:val="24"/>
          <w:szCs w:val="24"/>
        </w:rPr>
      </w:pPr>
      <w:r w:rsidRPr="00DE6C36">
        <w:rPr>
          <w:rFonts w:ascii="Arial" w:eastAsia="Arial" w:hAnsi="Arial" w:cs="Arial"/>
          <w:sz w:val="24"/>
          <w:szCs w:val="24"/>
        </w:rPr>
        <w:t>Accounts in Finacle are classified as either SBA (Savings Bank Account) or CAA (Current Account).</w:t>
      </w:r>
    </w:p>
    <w:p w14:paraId="269C72D5" w14:textId="77777777" w:rsidR="008E19FD" w:rsidRDefault="008E19FD" w:rsidP="008E19FD">
      <w:pPr>
        <w:spacing w:line="360" w:lineRule="auto"/>
        <w:ind w:left="720"/>
        <w:rPr>
          <w:rFonts w:ascii="Arial" w:eastAsia="Arial" w:hAnsi="Arial" w:cs="Arial"/>
          <w:sz w:val="24"/>
          <w:szCs w:val="24"/>
        </w:rPr>
      </w:pPr>
      <w:r w:rsidRPr="00DE6C36">
        <w:rPr>
          <w:rFonts w:ascii="Arial" w:eastAsia="Arial" w:hAnsi="Arial" w:cs="Arial"/>
          <w:sz w:val="24"/>
          <w:szCs w:val="24"/>
        </w:rPr>
        <w:t>The scheme co</w:t>
      </w:r>
      <w:r>
        <w:rPr>
          <w:rFonts w:ascii="Arial" w:eastAsia="Arial" w:hAnsi="Arial" w:cs="Arial"/>
          <w:sz w:val="24"/>
          <w:szCs w:val="24"/>
        </w:rPr>
        <w:t>des under SBA are:</w:t>
      </w:r>
    </w:p>
    <w:p w14:paraId="5AEE0DA6" w14:textId="77777777" w:rsidR="008E19FD" w:rsidRPr="00DE6C36" w:rsidRDefault="008E19FD" w:rsidP="008E19FD">
      <w:pPr>
        <w:rPr>
          <w:rFonts w:ascii="Arial" w:eastAsia="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7021"/>
      </w:tblGrid>
      <w:tr w:rsidR="008E19FD" w:rsidRPr="00D60613" w14:paraId="77538CED" w14:textId="77777777" w:rsidTr="00043250">
        <w:tc>
          <w:tcPr>
            <w:tcW w:w="1998" w:type="dxa"/>
            <w:shd w:val="clear" w:color="auto" w:fill="E2EFD9"/>
          </w:tcPr>
          <w:p w14:paraId="798E82F3" w14:textId="77777777" w:rsidR="008E19FD" w:rsidRPr="00D60613" w:rsidRDefault="008E19FD" w:rsidP="00043250">
            <w:pPr>
              <w:rPr>
                <w:rFonts w:ascii="Arial" w:eastAsia="Arial" w:hAnsi="Arial" w:cs="Arial"/>
                <w:b/>
                <w:sz w:val="22"/>
                <w:szCs w:val="22"/>
              </w:rPr>
            </w:pPr>
            <w:r w:rsidRPr="00D60613">
              <w:rPr>
                <w:rFonts w:ascii="Arial" w:eastAsia="Arial" w:hAnsi="Arial" w:cs="Arial"/>
                <w:b/>
                <w:sz w:val="22"/>
                <w:szCs w:val="22"/>
              </w:rPr>
              <w:t>SCHEME CODE</w:t>
            </w:r>
          </w:p>
        </w:tc>
        <w:tc>
          <w:tcPr>
            <w:tcW w:w="7040" w:type="dxa"/>
            <w:shd w:val="clear" w:color="auto" w:fill="E2EFD9"/>
          </w:tcPr>
          <w:p w14:paraId="6B42A8D3" w14:textId="77777777" w:rsidR="008E19FD" w:rsidRPr="00D60613" w:rsidRDefault="008E19FD" w:rsidP="00043250">
            <w:pPr>
              <w:rPr>
                <w:rFonts w:ascii="Arial" w:eastAsia="Arial" w:hAnsi="Arial" w:cs="Arial"/>
                <w:b/>
                <w:sz w:val="22"/>
                <w:szCs w:val="22"/>
              </w:rPr>
            </w:pPr>
            <w:r w:rsidRPr="00D60613">
              <w:rPr>
                <w:rFonts w:ascii="Arial" w:eastAsia="Arial" w:hAnsi="Arial" w:cs="Arial"/>
                <w:b/>
                <w:sz w:val="22"/>
                <w:szCs w:val="22"/>
              </w:rPr>
              <w:t>SCHEME DESCRIPTION</w:t>
            </w:r>
          </w:p>
        </w:tc>
      </w:tr>
      <w:tr w:rsidR="008E19FD" w:rsidRPr="00D60613" w14:paraId="48D0797B" w14:textId="77777777" w:rsidTr="00043250">
        <w:tc>
          <w:tcPr>
            <w:tcW w:w="1998" w:type="dxa"/>
          </w:tcPr>
          <w:p w14:paraId="5B525E0D"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CNRST</w:t>
            </w:r>
          </w:p>
        </w:tc>
        <w:tc>
          <w:tcPr>
            <w:tcW w:w="7040" w:type="dxa"/>
          </w:tcPr>
          <w:p w14:paraId="01EEFF9A"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CONTRACT STAFF SALARY ACCOUNT</w:t>
            </w:r>
          </w:p>
        </w:tc>
      </w:tr>
      <w:tr w:rsidR="008E19FD" w:rsidRPr="00D60613" w14:paraId="76C520C3" w14:textId="77777777" w:rsidTr="00043250">
        <w:tc>
          <w:tcPr>
            <w:tcW w:w="1998" w:type="dxa"/>
          </w:tcPr>
          <w:p w14:paraId="00D148EB"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CPSAL</w:t>
            </w:r>
          </w:p>
        </w:tc>
        <w:tc>
          <w:tcPr>
            <w:tcW w:w="7040" w:type="dxa"/>
          </w:tcPr>
          <w:p w14:paraId="77E712B2"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CO-OP SALARY ACCESS</w:t>
            </w:r>
          </w:p>
        </w:tc>
      </w:tr>
      <w:tr w:rsidR="008E19FD" w:rsidRPr="00D60613" w14:paraId="654CE527" w14:textId="77777777" w:rsidTr="00043250">
        <w:tc>
          <w:tcPr>
            <w:tcW w:w="1998" w:type="dxa"/>
          </w:tcPr>
          <w:p w14:paraId="0386C604"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DIMIN</w:t>
            </w:r>
          </w:p>
        </w:tc>
        <w:tc>
          <w:tcPr>
            <w:tcW w:w="7040" w:type="dxa"/>
          </w:tcPr>
          <w:p w14:paraId="64672D97"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DIASPORA MINOR</w:t>
            </w:r>
          </w:p>
        </w:tc>
      </w:tr>
      <w:tr w:rsidR="008E19FD" w:rsidRPr="00D60613" w14:paraId="2A3B6D53" w14:textId="77777777" w:rsidTr="00043250">
        <w:tc>
          <w:tcPr>
            <w:tcW w:w="1998" w:type="dxa"/>
          </w:tcPr>
          <w:p w14:paraId="51FFE734"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DITRA</w:t>
            </w:r>
          </w:p>
        </w:tc>
        <w:tc>
          <w:tcPr>
            <w:tcW w:w="7040" w:type="dxa"/>
          </w:tcPr>
          <w:p w14:paraId="61558E28"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JAMHURI TRANSACTIONAL</w:t>
            </w:r>
          </w:p>
        </w:tc>
      </w:tr>
      <w:tr w:rsidR="008E19FD" w:rsidRPr="00D60613" w14:paraId="55B1389E" w14:textId="77777777" w:rsidTr="00043250">
        <w:tc>
          <w:tcPr>
            <w:tcW w:w="1998" w:type="dxa"/>
          </w:tcPr>
          <w:p w14:paraId="44DDC5FF"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EPTRA</w:t>
            </w:r>
          </w:p>
        </w:tc>
        <w:tc>
          <w:tcPr>
            <w:tcW w:w="7040" w:type="dxa"/>
          </w:tcPr>
          <w:p w14:paraId="0B018DFF"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EXECUTIVE PLUS TRANSACTIONAL</w:t>
            </w:r>
          </w:p>
        </w:tc>
      </w:tr>
      <w:tr w:rsidR="008E19FD" w:rsidRPr="00D60613" w14:paraId="65867D5C" w14:textId="77777777" w:rsidTr="00043250">
        <w:tc>
          <w:tcPr>
            <w:tcW w:w="1998" w:type="dxa"/>
          </w:tcPr>
          <w:p w14:paraId="0AD5DC18"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ERTRA</w:t>
            </w:r>
          </w:p>
        </w:tc>
        <w:tc>
          <w:tcPr>
            <w:tcW w:w="7040" w:type="dxa"/>
          </w:tcPr>
          <w:p w14:paraId="49693E43"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EXECUTIVE TRANSACTIONAL A/C</w:t>
            </w:r>
          </w:p>
        </w:tc>
      </w:tr>
      <w:tr w:rsidR="008E19FD" w:rsidRPr="00D60613" w14:paraId="4CFB727B" w14:textId="77777777" w:rsidTr="00043250">
        <w:tc>
          <w:tcPr>
            <w:tcW w:w="1998" w:type="dxa"/>
          </w:tcPr>
          <w:p w14:paraId="73841746"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GETRA</w:t>
            </w:r>
          </w:p>
        </w:tc>
        <w:tc>
          <w:tcPr>
            <w:tcW w:w="7040" w:type="dxa"/>
          </w:tcPr>
          <w:p w14:paraId="2D7DC501"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TRANSACTIONAL (BODAA, CLUB SPECIAL, FREE EDUCATION, SAVINGS ACCOUNT-BANK)</w:t>
            </w:r>
          </w:p>
        </w:tc>
      </w:tr>
      <w:tr w:rsidR="008E19FD" w:rsidRPr="00D60613" w14:paraId="362B3E7C" w14:textId="77777777" w:rsidTr="00043250">
        <w:tc>
          <w:tcPr>
            <w:tcW w:w="1998" w:type="dxa"/>
          </w:tcPr>
          <w:p w14:paraId="6563BE96"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GLTRA</w:t>
            </w:r>
          </w:p>
        </w:tc>
        <w:tc>
          <w:tcPr>
            <w:tcW w:w="7040" w:type="dxa"/>
          </w:tcPr>
          <w:p w14:paraId="3E935B88"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GOLDFISH</w:t>
            </w:r>
          </w:p>
        </w:tc>
      </w:tr>
      <w:tr w:rsidR="008E19FD" w:rsidRPr="00D60613" w14:paraId="5726B6FF" w14:textId="77777777" w:rsidTr="00043250">
        <w:tc>
          <w:tcPr>
            <w:tcW w:w="1998" w:type="dxa"/>
          </w:tcPr>
          <w:p w14:paraId="3408D8DD"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HATRA</w:t>
            </w:r>
          </w:p>
        </w:tc>
        <w:tc>
          <w:tcPr>
            <w:tcW w:w="7040" w:type="dxa"/>
          </w:tcPr>
          <w:p w14:paraId="52746A81"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HABA NA HABA</w:t>
            </w:r>
          </w:p>
        </w:tc>
      </w:tr>
      <w:tr w:rsidR="008E19FD" w:rsidRPr="00D60613" w14:paraId="6D61A026" w14:textId="77777777" w:rsidTr="00043250">
        <w:tc>
          <w:tcPr>
            <w:tcW w:w="1998" w:type="dxa"/>
          </w:tcPr>
          <w:p w14:paraId="03473034"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INSTR</w:t>
            </w:r>
          </w:p>
        </w:tc>
        <w:tc>
          <w:tcPr>
            <w:tcW w:w="7040" w:type="dxa"/>
          </w:tcPr>
          <w:p w14:paraId="5D10ED04"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INSTANT ACCESS MIN BAL</w:t>
            </w:r>
          </w:p>
        </w:tc>
      </w:tr>
      <w:tr w:rsidR="008E19FD" w:rsidRPr="00D60613" w14:paraId="7CF652F8" w14:textId="77777777" w:rsidTr="00043250">
        <w:tc>
          <w:tcPr>
            <w:tcW w:w="1998" w:type="dxa"/>
          </w:tcPr>
          <w:p w14:paraId="5549BFA6"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MINOR</w:t>
            </w:r>
          </w:p>
        </w:tc>
        <w:tc>
          <w:tcPr>
            <w:tcW w:w="7040" w:type="dxa"/>
          </w:tcPr>
          <w:p w14:paraId="094A283D"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JUMBO JUNIOR</w:t>
            </w:r>
          </w:p>
        </w:tc>
      </w:tr>
      <w:tr w:rsidR="008E19FD" w:rsidRPr="00D60613" w14:paraId="0BAF5F64" w14:textId="77777777" w:rsidTr="00043250">
        <w:tc>
          <w:tcPr>
            <w:tcW w:w="1998" w:type="dxa"/>
          </w:tcPr>
          <w:p w14:paraId="10D9F7BF"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SAVGS</w:t>
            </w:r>
          </w:p>
        </w:tc>
        <w:tc>
          <w:tcPr>
            <w:tcW w:w="7040" w:type="dxa"/>
          </w:tcPr>
          <w:p w14:paraId="15021369"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HEKIMA SAVINGS</w:t>
            </w:r>
          </w:p>
        </w:tc>
      </w:tr>
      <w:tr w:rsidR="008E19FD" w:rsidRPr="00D60613" w14:paraId="6733CC6D" w14:textId="77777777" w:rsidTr="00043250">
        <w:tc>
          <w:tcPr>
            <w:tcW w:w="1998" w:type="dxa"/>
          </w:tcPr>
          <w:p w14:paraId="61EB344D"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SSTRA</w:t>
            </w:r>
          </w:p>
        </w:tc>
        <w:tc>
          <w:tcPr>
            <w:tcW w:w="7040" w:type="dxa"/>
          </w:tcPr>
          <w:p w14:paraId="174257ED"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SOCIAL SERVICES</w:t>
            </w:r>
          </w:p>
        </w:tc>
      </w:tr>
      <w:tr w:rsidR="008E19FD" w:rsidRPr="00D60613" w14:paraId="3B6A7FD8" w14:textId="77777777" w:rsidTr="00043250">
        <w:tc>
          <w:tcPr>
            <w:tcW w:w="1998" w:type="dxa"/>
          </w:tcPr>
          <w:p w14:paraId="49366DAE"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lastRenderedPageBreak/>
              <w:t>STTRA</w:t>
            </w:r>
          </w:p>
        </w:tc>
        <w:tc>
          <w:tcPr>
            <w:tcW w:w="7040" w:type="dxa"/>
          </w:tcPr>
          <w:p w14:paraId="481A7E42"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STAFF ACCESS</w:t>
            </w:r>
          </w:p>
        </w:tc>
      </w:tr>
      <w:tr w:rsidR="008E19FD" w:rsidRPr="00675BA8" w14:paraId="78B37BEF" w14:textId="77777777" w:rsidTr="00043250">
        <w:tc>
          <w:tcPr>
            <w:tcW w:w="1998" w:type="dxa"/>
          </w:tcPr>
          <w:p w14:paraId="7FB76173"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YETRA</w:t>
            </w:r>
          </w:p>
        </w:tc>
        <w:tc>
          <w:tcPr>
            <w:tcW w:w="7040" w:type="dxa"/>
          </w:tcPr>
          <w:p w14:paraId="39226CC4" w14:textId="77777777" w:rsidR="008E19FD" w:rsidRPr="00675BA8" w:rsidRDefault="008E19FD" w:rsidP="00043250">
            <w:pPr>
              <w:rPr>
                <w:rFonts w:ascii="Arial" w:eastAsia="Arial" w:hAnsi="Arial" w:cs="Arial"/>
                <w:sz w:val="22"/>
                <w:szCs w:val="22"/>
              </w:rPr>
            </w:pPr>
            <w:r w:rsidRPr="00D60613">
              <w:rPr>
                <w:rFonts w:ascii="Arial" w:eastAsia="Arial" w:hAnsi="Arial" w:cs="Arial"/>
                <w:sz w:val="22"/>
                <w:szCs w:val="22"/>
              </w:rPr>
              <w:t>YEA ACCOUNT</w:t>
            </w:r>
          </w:p>
        </w:tc>
      </w:tr>
    </w:tbl>
    <w:p w14:paraId="18A66CC6" w14:textId="77777777" w:rsidR="008E19FD" w:rsidRPr="00DE6C36" w:rsidRDefault="008E19FD" w:rsidP="008E19FD">
      <w:pPr>
        <w:rPr>
          <w:rFonts w:ascii="Arial" w:eastAsia="Arial" w:hAnsi="Arial" w:cs="Arial"/>
          <w:sz w:val="24"/>
          <w:szCs w:val="24"/>
        </w:rPr>
      </w:pPr>
    </w:p>
    <w:p w14:paraId="43A79F9A" w14:textId="77777777" w:rsidR="008E19FD" w:rsidRPr="00DE6C36" w:rsidRDefault="008E19FD" w:rsidP="008E19FD">
      <w:pPr>
        <w:spacing w:line="360" w:lineRule="auto"/>
        <w:ind w:left="720"/>
        <w:rPr>
          <w:rFonts w:ascii="Arial" w:eastAsia="Arial" w:hAnsi="Arial" w:cs="Arial"/>
          <w:sz w:val="24"/>
          <w:szCs w:val="24"/>
        </w:rPr>
      </w:pPr>
      <w:r w:rsidRPr="00DE6C36">
        <w:rPr>
          <w:rFonts w:ascii="Arial" w:eastAsia="Arial" w:hAnsi="Arial" w:cs="Arial"/>
          <w:sz w:val="24"/>
          <w:szCs w:val="24"/>
        </w:rPr>
        <w:t>The scheme codes under CAA are</w:t>
      </w:r>
      <w:r>
        <w:rPr>
          <w:rFonts w:ascii="Arial" w:eastAsia="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3"/>
        <w:gridCol w:w="4523"/>
      </w:tblGrid>
      <w:tr w:rsidR="008E19FD" w:rsidRPr="00D60613" w14:paraId="49460FFC" w14:textId="77777777" w:rsidTr="00043250">
        <w:tc>
          <w:tcPr>
            <w:tcW w:w="4675" w:type="dxa"/>
            <w:shd w:val="clear" w:color="auto" w:fill="E2EFD9"/>
          </w:tcPr>
          <w:p w14:paraId="10A2AF37" w14:textId="77777777" w:rsidR="008E19FD" w:rsidRPr="00D60613" w:rsidRDefault="008E19FD" w:rsidP="00043250">
            <w:pPr>
              <w:rPr>
                <w:rFonts w:ascii="Arial" w:eastAsia="Arial" w:hAnsi="Arial" w:cs="Arial"/>
                <w:b/>
                <w:sz w:val="22"/>
                <w:szCs w:val="22"/>
              </w:rPr>
            </w:pPr>
            <w:r w:rsidRPr="00D60613">
              <w:rPr>
                <w:rFonts w:ascii="Arial" w:eastAsia="Arial" w:hAnsi="Arial" w:cs="Arial"/>
                <w:b/>
                <w:sz w:val="22"/>
                <w:szCs w:val="22"/>
              </w:rPr>
              <w:t>SCHEME CODE</w:t>
            </w:r>
          </w:p>
        </w:tc>
        <w:tc>
          <w:tcPr>
            <w:tcW w:w="4675" w:type="dxa"/>
            <w:shd w:val="clear" w:color="auto" w:fill="E2EFD9"/>
          </w:tcPr>
          <w:p w14:paraId="4C288368" w14:textId="77777777" w:rsidR="008E19FD" w:rsidRPr="00D60613" w:rsidRDefault="008E19FD" w:rsidP="00043250">
            <w:pPr>
              <w:rPr>
                <w:rFonts w:ascii="Arial" w:eastAsia="Arial" w:hAnsi="Arial" w:cs="Arial"/>
                <w:b/>
                <w:sz w:val="22"/>
                <w:szCs w:val="22"/>
              </w:rPr>
            </w:pPr>
            <w:r w:rsidRPr="00D60613">
              <w:rPr>
                <w:rFonts w:ascii="Arial" w:eastAsia="Arial" w:hAnsi="Arial" w:cs="Arial"/>
                <w:b/>
                <w:sz w:val="22"/>
                <w:szCs w:val="22"/>
              </w:rPr>
              <w:t>SCHEME DESCRIPTION</w:t>
            </w:r>
          </w:p>
        </w:tc>
      </w:tr>
      <w:tr w:rsidR="008E19FD" w:rsidRPr="00D60613" w14:paraId="7F07BE0C" w14:textId="77777777" w:rsidTr="00043250">
        <w:tc>
          <w:tcPr>
            <w:tcW w:w="4675" w:type="dxa"/>
          </w:tcPr>
          <w:p w14:paraId="1FE02345"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AGSTL</w:t>
            </w:r>
          </w:p>
        </w:tc>
        <w:tc>
          <w:tcPr>
            <w:tcW w:w="4675" w:type="dxa"/>
          </w:tcPr>
          <w:p w14:paraId="74B5D70B"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AGENT SETTLEMENT</w:t>
            </w:r>
          </w:p>
        </w:tc>
      </w:tr>
      <w:tr w:rsidR="008E19FD" w:rsidRPr="00D60613" w14:paraId="6510FAD7" w14:textId="77777777" w:rsidTr="00043250">
        <w:tc>
          <w:tcPr>
            <w:tcW w:w="4675" w:type="dxa"/>
          </w:tcPr>
          <w:p w14:paraId="6712D8B4"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CBRNZ</w:t>
            </w:r>
          </w:p>
        </w:tc>
        <w:tc>
          <w:tcPr>
            <w:tcW w:w="4675" w:type="dxa"/>
          </w:tcPr>
          <w:p w14:paraId="59106574"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MSME BRONZE</w:t>
            </w:r>
          </w:p>
        </w:tc>
      </w:tr>
      <w:tr w:rsidR="008E19FD" w:rsidRPr="00D60613" w14:paraId="01ACEA05" w14:textId="77777777" w:rsidTr="00043250">
        <w:tc>
          <w:tcPr>
            <w:tcW w:w="4675" w:type="dxa"/>
          </w:tcPr>
          <w:p w14:paraId="5773F2EE"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CCHWR</w:t>
            </w:r>
          </w:p>
        </w:tc>
        <w:tc>
          <w:tcPr>
            <w:tcW w:w="4675" w:type="dxa"/>
          </w:tcPr>
          <w:p w14:paraId="163B72B9"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CHEQUE WRITING</w:t>
            </w:r>
          </w:p>
        </w:tc>
      </w:tr>
      <w:tr w:rsidR="008E19FD" w:rsidRPr="00D60613" w14:paraId="5F6C1055" w14:textId="77777777" w:rsidTr="00043250">
        <w:tc>
          <w:tcPr>
            <w:tcW w:w="4675" w:type="dxa"/>
          </w:tcPr>
          <w:p w14:paraId="619A67E1"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CEXEP</w:t>
            </w:r>
          </w:p>
        </w:tc>
        <w:tc>
          <w:tcPr>
            <w:tcW w:w="4675" w:type="dxa"/>
          </w:tcPr>
          <w:p w14:paraId="7B900711"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EXECUTIVE PLUS C/A</w:t>
            </w:r>
          </w:p>
        </w:tc>
      </w:tr>
      <w:tr w:rsidR="008E19FD" w:rsidRPr="00D60613" w14:paraId="2EC16F54" w14:textId="77777777" w:rsidTr="00043250">
        <w:tc>
          <w:tcPr>
            <w:tcW w:w="4675" w:type="dxa"/>
          </w:tcPr>
          <w:p w14:paraId="4FBB8224"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CEXER</w:t>
            </w:r>
          </w:p>
        </w:tc>
        <w:tc>
          <w:tcPr>
            <w:tcW w:w="4675" w:type="dxa"/>
          </w:tcPr>
          <w:p w14:paraId="677C832E"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EXECUTIVE CURRENT ACCOUNT</w:t>
            </w:r>
          </w:p>
        </w:tc>
      </w:tr>
      <w:tr w:rsidR="008E19FD" w:rsidRPr="00D60613" w14:paraId="588CD51B" w14:textId="77777777" w:rsidTr="00043250">
        <w:tc>
          <w:tcPr>
            <w:tcW w:w="4675" w:type="dxa"/>
          </w:tcPr>
          <w:p w14:paraId="4DD8A768"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CGOLD</w:t>
            </w:r>
          </w:p>
        </w:tc>
        <w:tc>
          <w:tcPr>
            <w:tcW w:w="4675" w:type="dxa"/>
          </w:tcPr>
          <w:p w14:paraId="0B9B1BF9"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MSME GOLD</w:t>
            </w:r>
          </w:p>
        </w:tc>
      </w:tr>
      <w:tr w:rsidR="008E19FD" w:rsidRPr="00D60613" w14:paraId="045A2827" w14:textId="77777777" w:rsidTr="00043250">
        <w:tc>
          <w:tcPr>
            <w:tcW w:w="4675" w:type="dxa"/>
          </w:tcPr>
          <w:p w14:paraId="2DD848BF"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CSILV</w:t>
            </w:r>
          </w:p>
        </w:tc>
        <w:tc>
          <w:tcPr>
            <w:tcW w:w="4675" w:type="dxa"/>
          </w:tcPr>
          <w:p w14:paraId="5D6B9C5B"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MSME SILVER</w:t>
            </w:r>
          </w:p>
        </w:tc>
      </w:tr>
      <w:tr w:rsidR="008E19FD" w:rsidRPr="00D60613" w14:paraId="387A9611" w14:textId="77777777" w:rsidTr="00043250">
        <w:tc>
          <w:tcPr>
            <w:tcW w:w="4675" w:type="dxa"/>
          </w:tcPr>
          <w:p w14:paraId="11C31286"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CURNT</w:t>
            </w:r>
          </w:p>
        </w:tc>
        <w:tc>
          <w:tcPr>
            <w:tcW w:w="4675" w:type="dxa"/>
          </w:tcPr>
          <w:p w14:paraId="03AA548F"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CUSTOMER SETTLEMENT</w:t>
            </w:r>
          </w:p>
        </w:tc>
      </w:tr>
      <w:tr w:rsidR="008E19FD" w:rsidRPr="00D60613" w14:paraId="128A652A" w14:textId="77777777" w:rsidTr="00043250">
        <w:tc>
          <w:tcPr>
            <w:tcW w:w="4675" w:type="dxa"/>
          </w:tcPr>
          <w:p w14:paraId="51DBD2C8"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CUSTL</w:t>
            </w:r>
          </w:p>
        </w:tc>
        <w:tc>
          <w:tcPr>
            <w:tcW w:w="4675" w:type="dxa"/>
          </w:tcPr>
          <w:p w14:paraId="79321CDE"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EX-STAFF CURRENT ACCOUNT</w:t>
            </w:r>
          </w:p>
        </w:tc>
      </w:tr>
      <w:tr w:rsidR="008E19FD" w:rsidRPr="00D60613" w14:paraId="027F4A1F" w14:textId="77777777" w:rsidTr="00043250">
        <w:tc>
          <w:tcPr>
            <w:tcW w:w="4675" w:type="dxa"/>
          </w:tcPr>
          <w:p w14:paraId="6257C11D"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EXSTC</w:t>
            </w:r>
          </w:p>
        </w:tc>
        <w:tc>
          <w:tcPr>
            <w:tcW w:w="4675" w:type="dxa"/>
          </w:tcPr>
          <w:p w14:paraId="5B9872F7"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CUSTOMER SETTLEMENT</w:t>
            </w:r>
          </w:p>
        </w:tc>
      </w:tr>
      <w:tr w:rsidR="008E19FD" w:rsidRPr="00D60613" w14:paraId="180C6F5A" w14:textId="77777777" w:rsidTr="00043250">
        <w:tc>
          <w:tcPr>
            <w:tcW w:w="4675" w:type="dxa"/>
          </w:tcPr>
          <w:p w14:paraId="684B3950"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LARIB</w:t>
            </w:r>
          </w:p>
        </w:tc>
        <w:tc>
          <w:tcPr>
            <w:tcW w:w="4675" w:type="dxa"/>
          </w:tcPr>
          <w:p w14:paraId="28E298CB"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LARIBA</w:t>
            </w:r>
          </w:p>
        </w:tc>
      </w:tr>
      <w:tr w:rsidR="008E19FD" w:rsidRPr="00D60613" w14:paraId="28875902" w14:textId="77777777" w:rsidTr="00043250">
        <w:tc>
          <w:tcPr>
            <w:tcW w:w="4675" w:type="dxa"/>
          </w:tcPr>
          <w:p w14:paraId="30188DBD"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SASTL</w:t>
            </w:r>
          </w:p>
        </w:tc>
        <w:tc>
          <w:tcPr>
            <w:tcW w:w="4675" w:type="dxa"/>
          </w:tcPr>
          <w:p w14:paraId="39024E6C"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SACCO SETTLEMENT</w:t>
            </w:r>
          </w:p>
        </w:tc>
      </w:tr>
      <w:tr w:rsidR="008E19FD" w:rsidRPr="00D60613" w14:paraId="189C8E8D" w14:textId="77777777" w:rsidTr="00043250">
        <w:tc>
          <w:tcPr>
            <w:tcW w:w="4675" w:type="dxa"/>
          </w:tcPr>
          <w:p w14:paraId="6B6E580C"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STCUR</w:t>
            </w:r>
          </w:p>
        </w:tc>
        <w:tc>
          <w:tcPr>
            <w:tcW w:w="4675" w:type="dxa"/>
          </w:tcPr>
          <w:p w14:paraId="0334B8A7" w14:textId="77777777" w:rsidR="008E19FD" w:rsidRPr="00D60613" w:rsidRDefault="008E19FD" w:rsidP="00043250">
            <w:pPr>
              <w:rPr>
                <w:rFonts w:ascii="Arial" w:eastAsia="Arial" w:hAnsi="Arial" w:cs="Arial"/>
                <w:sz w:val="22"/>
                <w:szCs w:val="22"/>
              </w:rPr>
            </w:pPr>
            <w:r w:rsidRPr="00D60613">
              <w:rPr>
                <w:rFonts w:ascii="Arial" w:eastAsia="Arial" w:hAnsi="Arial" w:cs="Arial"/>
                <w:sz w:val="22"/>
                <w:szCs w:val="22"/>
              </w:rPr>
              <w:t>STAFF CURRENT</w:t>
            </w:r>
          </w:p>
        </w:tc>
      </w:tr>
    </w:tbl>
    <w:p w14:paraId="49156D53" w14:textId="77777777" w:rsidR="008E19FD" w:rsidRPr="00C3330C" w:rsidRDefault="008E19FD" w:rsidP="008E19FD">
      <w:bookmarkStart w:id="534" w:name="_Toc482592967"/>
      <w:bookmarkStart w:id="535" w:name="_Toc131430800"/>
    </w:p>
    <w:p w14:paraId="560FD92D" w14:textId="77777777" w:rsidR="008E19FD" w:rsidRPr="00DE6C36" w:rsidRDefault="008E19FD" w:rsidP="008E19FD">
      <w:pPr>
        <w:pStyle w:val="Heading2"/>
      </w:pPr>
      <w:bookmarkStart w:id="536" w:name="_Toc137225483"/>
      <w:r w:rsidRPr="00DE6C36">
        <w:t>Account Opening Menus</w:t>
      </w:r>
      <w:bookmarkEnd w:id="534"/>
      <w:bookmarkEnd w:id="535"/>
      <w:bookmarkEnd w:id="536"/>
    </w:p>
    <w:bookmarkEnd w:id="530"/>
    <w:p w14:paraId="390B6CE3" w14:textId="77777777" w:rsidR="008E19FD" w:rsidRPr="00DE6C36" w:rsidRDefault="008E19FD" w:rsidP="008E19FD">
      <w:pPr>
        <w:spacing w:line="257" w:lineRule="auto"/>
        <w:ind w:left="720"/>
        <w:rPr>
          <w:rFonts w:ascii="Arial" w:hAnsi="Arial" w:cs="Arial"/>
        </w:rPr>
      </w:pPr>
      <w:r w:rsidRPr="00DE6C36">
        <w:rPr>
          <w:rFonts w:ascii="Arial" w:eastAsia="Arial" w:hAnsi="Arial" w:cs="Arial"/>
          <w:sz w:val="24"/>
          <w:szCs w:val="24"/>
        </w:rPr>
        <w:t>Service Desk Officer (SDO) shall invoke account opening menus as follows:</w:t>
      </w:r>
    </w:p>
    <w:p w14:paraId="065D1CA1" w14:textId="77777777" w:rsidR="008E19FD" w:rsidRPr="00C3330C" w:rsidRDefault="008E19FD" w:rsidP="008E19FD">
      <w:pPr>
        <w:rPr>
          <w:rFonts w:eastAsia="Arial"/>
        </w:rPr>
      </w:pPr>
    </w:p>
    <w:p w14:paraId="3D201000" w14:textId="77777777" w:rsidR="008E19FD" w:rsidRPr="00C3330C" w:rsidRDefault="008E19FD" w:rsidP="008E19FD">
      <w:pPr>
        <w:pStyle w:val="ListParagraph"/>
        <w:numPr>
          <w:ilvl w:val="0"/>
          <w:numId w:val="122"/>
        </w:numPr>
        <w:spacing w:after="160" w:line="257" w:lineRule="auto"/>
        <w:ind w:left="1080"/>
        <w:rPr>
          <w:rFonts w:ascii="Arial" w:eastAsia="Arial" w:hAnsi="Arial" w:cs="Arial"/>
          <w:bCs/>
          <w:sz w:val="24"/>
          <w:szCs w:val="24"/>
        </w:rPr>
      </w:pPr>
      <w:r w:rsidRPr="00C3330C">
        <w:rPr>
          <w:rFonts w:ascii="Arial" w:eastAsia="Arial" w:hAnsi="Arial" w:cs="Arial"/>
          <w:bCs/>
          <w:sz w:val="24"/>
          <w:szCs w:val="24"/>
        </w:rPr>
        <w:t>Savings Account opening – Open Savings Account (OSA)</w:t>
      </w:r>
    </w:p>
    <w:p w14:paraId="12129CBB" w14:textId="77777777" w:rsidR="008E19FD" w:rsidRPr="00C3330C" w:rsidRDefault="008E19FD" w:rsidP="008E19FD">
      <w:pPr>
        <w:pStyle w:val="ListParagraph"/>
        <w:numPr>
          <w:ilvl w:val="0"/>
          <w:numId w:val="122"/>
        </w:numPr>
        <w:spacing w:after="160" w:line="257" w:lineRule="auto"/>
        <w:ind w:left="1080"/>
        <w:rPr>
          <w:rFonts w:ascii="Arial" w:eastAsia="Arial" w:hAnsi="Arial" w:cs="Arial"/>
          <w:bCs/>
          <w:sz w:val="24"/>
          <w:szCs w:val="24"/>
        </w:rPr>
      </w:pPr>
      <w:r w:rsidRPr="00C3330C">
        <w:rPr>
          <w:rFonts w:ascii="Arial" w:eastAsia="Arial" w:hAnsi="Arial" w:cs="Arial"/>
          <w:bCs/>
          <w:sz w:val="24"/>
          <w:szCs w:val="24"/>
        </w:rPr>
        <w:t>Current Accounts opening- Open Current Account (OCA)</w:t>
      </w:r>
    </w:p>
    <w:p w14:paraId="6F136568" w14:textId="77777777" w:rsidR="008E19FD" w:rsidRPr="00DE6C36" w:rsidRDefault="008E19FD" w:rsidP="008E19FD">
      <w:pPr>
        <w:pStyle w:val="Heading2"/>
      </w:pPr>
      <w:bookmarkStart w:id="537" w:name="_Toc131430801"/>
      <w:bookmarkStart w:id="538" w:name="_Toc137225484"/>
      <w:bookmarkStart w:id="539" w:name="_Toc172206169"/>
      <w:r w:rsidRPr="00DE6C36">
        <w:t>Opening a Retail Account</w:t>
      </w:r>
      <w:bookmarkEnd w:id="537"/>
      <w:bookmarkEnd w:id="538"/>
      <w:r w:rsidRPr="00DE6C36">
        <w:t xml:space="preserve"> </w:t>
      </w:r>
      <w:bookmarkEnd w:id="539"/>
    </w:p>
    <w:p w14:paraId="56263ED1" w14:textId="77777777" w:rsidR="008E19FD" w:rsidRPr="00DE6C36" w:rsidRDefault="008E19FD" w:rsidP="008E19FD">
      <w:pPr>
        <w:spacing w:line="257" w:lineRule="auto"/>
        <w:ind w:left="720"/>
        <w:rPr>
          <w:rFonts w:ascii="Arial" w:eastAsia="Arial" w:hAnsi="Arial" w:cs="Arial"/>
          <w:sz w:val="24"/>
          <w:szCs w:val="24"/>
        </w:rPr>
      </w:pPr>
      <w:bookmarkStart w:id="540" w:name="_Hlk130550347"/>
      <w:r w:rsidRPr="00DE6C36">
        <w:rPr>
          <w:rFonts w:ascii="Arial" w:eastAsia="Arial" w:hAnsi="Arial" w:cs="Arial"/>
          <w:sz w:val="24"/>
          <w:szCs w:val="24"/>
        </w:rPr>
        <w:t xml:space="preserve">SDO shall invoke account opening Menu as per </w:t>
      </w:r>
      <w:r>
        <w:rPr>
          <w:rFonts w:ascii="Arial" w:eastAsia="Arial" w:hAnsi="Arial" w:cs="Arial"/>
          <w:sz w:val="24"/>
          <w:szCs w:val="24"/>
        </w:rPr>
        <w:t>(</w:t>
      </w:r>
      <w:r w:rsidRPr="00DE6C36">
        <w:rPr>
          <w:rFonts w:ascii="Arial" w:eastAsia="Arial" w:hAnsi="Arial" w:cs="Arial"/>
          <w:sz w:val="24"/>
          <w:szCs w:val="24"/>
        </w:rPr>
        <w:t xml:space="preserve">Ref </w:t>
      </w:r>
      <w:r>
        <w:rPr>
          <w:rFonts w:ascii="Arial" w:eastAsia="Arial" w:hAnsi="Arial" w:cs="Arial"/>
          <w:sz w:val="24"/>
          <w:szCs w:val="24"/>
        </w:rPr>
        <w:t>16.2</w:t>
      </w:r>
      <w:r w:rsidRPr="000E5918">
        <w:rPr>
          <w:rStyle w:val="CommentReference"/>
          <w:rFonts w:ascii="Arial" w:hAnsi="Arial"/>
          <w:sz w:val="24"/>
          <w:szCs w:val="24"/>
          <w:lang w:eastAsia="x-none"/>
        </w:rPr>
        <w:t>)</w:t>
      </w:r>
      <w:r>
        <w:rPr>
          <w:rStyle w:val="CommentReference"/>
          <w:rFonts w:ascii="Arial" w:hAnsi="Arial"/>
          <w:sz w:val="24"/>
          <w:szCs w:val="24"/>
          <w:lang w:eastAsia="x-none"/>
        </w:rPr>
        <w:t xml:space="preserve"> and</w:t>
      </w:r>
      <w:r w:rsidRPr="00DE6C36">
        <w:rPr>
          <w:rFonts w:ascii="Arial" w:eastAsia="Arial" w:hAnsi="Arial" w:cs="Arial"/>
          <w:sz w:val="24"/>
          <w:szCs w:val="24"/>
        </w:rPr>
        <w:t xml:space="preserve"> input a Valid enriched CIF ID on the CIF ID field.</w:t>
      </w:r>
    </w:p>
    <w:p w14:paraId="1444B178" w14:textId="0AAB71A9" w:rsidR="008E19FD" w:rsidRPr="00DE6C36" w:rsidRDefault="008E19FD" w:rsidP="008E19FD">
      <w:pPr>
        <w:rPr>
          <w:rFonts w:ascii="Arial" w:hAnsi="Arial" w:cs="Arial"/>
        </w:rPr>
      </w:pPr>
      <w:r>
        <w:rPr>
          <w:rFonts w:ascii="Arial" w:hAnsi="Arial" w:cs="Arial"/>
          <w:noProof/>
          <w:lang w:val="en-US" w:eastAsia="en-US"/>
        </w:rPr>
        <mc:AlternateContent>
          <mc:Choice Requires="wps">
            <w:drawing>
              <wp:anchor distT="0" distB="0" distL="114300" distR="114300" simplePos="0" relativeHeight="251760640" behindDoc="0" locked="0" layoutInCell="1" allowOverlap="1" wp14:anchorId="70B18424" wp14:editId="137F033A">
                <wp:simplePos x="0" y="0"/>
                <wp:positionH relativeFrom="column">
                  <wp:posOffset>1137920</wp:posOffset>
                </wp:positionH>
                <wp:positionV relativeFrom="paragraph">
                  <wp:posOffset>327025</wp:posOffset>
                </wp:positionV>
                <wp:extent cx="242570" cy="90805"/>
                <wp:effectExtent l="12065" t="5715" r="12065" b="8255"/>
                <wp:wrapNone/>
                <wp:docPr id="274638849" name="Rectangl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7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EAF68" id="Rectangle 602" o:spid="_x0000_s1026" style="position:absolute;margin-left:89.6pt;margin-top:25.75pt;width:19.1pt;height:7.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" fillcolor="#d8d8d8" strokecolor="white"/>
            </w:pict>
          </mc:Fallback>
        </mc:AlternateContent>
      </w:r>
      <w:r w:rsidRPr="00DE6C36">
        <w:rPr>
          <w:rFonts w:ascii="Arial" w:hAnsi="Arial" w:cs="Arial"/>
          <w:noProof/>
        </w:rPr>
        <w:drawing>
          <wp:inline distT="0" distB="0" distL="0" distR="0" wp14:anchorId="111A2740" wp14:editId="736AAE13">
            <wp:extent cx="5607050" cy="476250"/>
            <wp:effectExtent l="0" t="0" r="0" b="0"/>
            <wp:docPr id="86046246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9088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07050" cy="476250"/>
                    </a:xfrm>
                    <a:prstGeom prst="rect">
                      <a:avLst/>
                    </a:prstGeom>
                    <a:noFill/>
                    <a:ln>
                      <a:noFill/>
                    </a:ln>
                  </pic:spPr>
                </pic:pic>
              </a:graphicData>
            </a:graphic>
          </wp:inline>
        </w:drawing>
      </w:r>
    </w:p>
    <w:p w14:paraId="2A58FE65" w14:textId="6CEA4D28" w:rsidR="008E19FD" w:rsidRPr="00DE6C36" w:rsidRDefault="008E19FD" w:rsidP="008E19FD">
      <w:pPr>
        <w:rPr>
          <w:rFonts w:ascii="Arial" w:hAnsi="Arial" w:cs="Arial"/>
        </w:rPr>
      </w:pPr>
      <w:r>
        <w:rPr>
          <w:rFonts w:ascii="Arial" w:hAnsi="Arial" w:cs="Arial"/>
          <w:noProof/>
          <w:lang w:val="en-US" w:eastAsia="en-US"/>
        </w:rPr>
        <mc:AlternateContent>
          <mc:Choice Requires="wps">
            <w:drawing>
              <wp:anchor distT="0" distB="0" distL="114300" distR="114300" simplePos="0" relativeHeight="251761664" behindDoc="0" locked="0" layoutInCell="1" allowOverlap="1" wp14:anchorId="6527487F" wp14:editId="45A8845A">
                <wp:simplePos x="0" y="0"/>
                <wp:positionH relativeFrom="column">
                  <wp:posOffset>1463675</wp:posOffset>
                </wp:positionH>
                <wp:positionV relativeFrom="paragraph">
                  <wp:posOffset>306070</wp:posOffset>
                </wp:positionV>
                <wp:extent cx="353060" cy="111125"/>
                <wp:effectExtent l="13970" t="6350" r="13970" b="6350"/>
                <wp:wrapNone/>
                <wp:docPr id="646962123" name="Rectangle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 cy="11112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1C1867" id="Rectangle 601" o:spid="_x0000_s1026" style="position:absolute;margin-left:115.25pt;margin-top:24.1pt;width:27.8pt;height:8.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" fillcolor="#d8d8d8" strokecolor="white"/>
            </w:pict>
          </mc:Fallback>
        </mc:AlternateContent>
      </w:r>
      <w:r w:rsidRPr="00DE6C36">
        <w:rPr>
          <w:rFonts w:ascii="Arial" w:hAnsi="Arial" w:cs="Arial"/>
          <w:noProof/>
        </w:rPr>
        <w:drawing>
          <wp:inline distT="0" distB="0" distL="0" distR="0" wp14:anchorId="336080F7" wp14:editId="065332C2">
            <wp:extent cx="5588000" cy="457200"/>
            <wp:effectExtent l="19050" t="19050" r="12700" b="19050"/>
            <wp:docPr id="1180691941"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8000" cy="457200"/>
                    </a:xfrm>
                    <a:prstGeom prst="rect">
                      <a:avLst/>
                    </a:prstGeom>
                    <a:noFill/>
                    <a:ln w="19050" cmpd="sng">
                      <a:solidFill>
                        <a:srgbClr val="4472C4"/>
                      </a:solidFill>
                      <a:miter lim="800000"/>
                      <a:headEnd/>
                      <a:tailEnd/>
                    </a:ln>
                    <a:effectLst/>
                  </pic:spPr>
                </pic:pic>
              </a:graphicData>
            </a:graphic>
          </wp:inline>
        </w:drawing>
      </w:r>
    </w:p>
    <w:p w14:paraId="33242C34" w14:textId="77777777" w:rsidR="008E19FD" w:rsidRDefault="008E19FD" w:rsidP="008E19FD">
      <w:pPr>
        <w:spacing w:line="257" w:lineRule="auto"/>
        <w:rPr>
          <w:rFonts w:ascii="Arial" w:eastAsia="Arial" w:hAnsi="Arial" w:cs="Arial"/>
          <w:sz w:val="24"/>
          <w:szCs w:val="24"/>
        </w:rPr>
      </w:pPr>
    </w:p>
    <w:p w14:paraId="0DC0939F" w14:textId="77777777" w:rsidR="008E19FD" w:rsidRPr="00883074" w:rsidRDefault="008E19FD" w:rsidP="008E19FD">
      <w:pPr>
        <w:numPr>
          <w:ilvl w:val="0"/>
          <w:numId w:val="116"/>
        </w:numPr>
        <w:spacing w:before="120"/>
        <w:jc w:val="both"/>
        <w:rPr>
          <w:rFonts w:ascii="Arial" w:hAnsi="Arial" w:cs="Arial"/>
        </w:rPr>
      </w:pPr>
      <w:r w:rsidRPr="00DE6C36">
        <w:rPr>
          <w:rFonts w:ascii="Arial" w:eastAsia="Arial" w:hAnsi="Arial" w:cs="Arial"/>
          <w:sz w:val="24"/>
          <w:szCs w:val="24"/>
        </w:rPr>
        <w:t xml:space="preserve">Select the scheme code from the searcher </w:t>
      </w:r>
    </w:p>
    <w:p w14:paraId="2FEBEE3D" w14:textId="77777777" w:rsidR="008E19FD" w:rsidRPr="00883074" w:rsidRDefault="008E19FD" w:rsidP="008E19FD"/>
    <w:p w14:paraId="091F6BD6" w14:textId="4FE27B38" w:rsidR="008E19FD" w:rsidRPr="00DE6C36" w:rsidRDefault="008E19FD" w:rsidP="008E19FD">
      <w:pPr>
        <w:rPr>
          <w:rFonts w:ascii="Arial" w:hAnsi="Arial" w:cs="Arial"/>
        </w:rPr>
      </w:pPr>
      <w:r w:rsidRPr="00DE6C36">
        <w:rPr>
          <w:rFonts w:ascii="Arial" w:hAnsi="Arial" w:cs="Arial"/>
          <w:noProof/>
        </w:rPr>
        <w:drawing>
          <wp:inline distT="0" distB="0" distL="0" distR="0" wp14:anchorId="18405ED9" wp14:editId="3A5AFE81">
            <wp:extent cx="5619750" cy="1733550"/>
            <wp:effectExtent l="0" t="0" r="0" b="0"/>
            <wp:docPr id="15409663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69476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19750" cy="1733550"/>
                    </a:xfrm>
                    <a:prstGeom prst="rect">
                      <a:avLst/>
                    </a:prstGeom>
                    <a:noFill/>
                    <a:ln>
                      <a:noFill/>
                    </a:ln>
                  </pic:spPr>
                </pic:pic>
              </a:graphicData>
            </a:graphic>
          </wp:inline>
        </w:drawing>
      </w:r>
    </w:p>
    <w:p w14:paraId="1578A3C5" w14:textId="77777777" w:rsidR="008E19FD" w:rsidRPr="00DB4FBA" w:rsidRDefault="008E19FD" w:rsidP="008E19FD">
      <w:pPr>
        <w:numPr>
          <w:ilvl w:val="0"/>
          <w:numId w:val="116"/>
        </w:numPr>
        <w:spacing w:before="120"/>
        <w:jc w:val="both"/>
        <w:rPr>
          <w:rFonts w:ascii="Arial" w:hAnsi="Arial" w:cs="Arial"/>
          <w:sz w:val="24"/>
          <w:szCs w:val="24"/>
        </w:rPr>
      </w:pPr>
      <w:r w:rsidRPr="00DB4FBA">
        <w:rPr>
          <w:rFonts w:ascii="Arial" w:hAnsi="Arial" w:cs="Arial"/>
          <w:sz w:val="24"/>
          <w:szCs w:val="24"/>
        </w:rPr>
        <w:t>Select the currency. It defaults to KES and can be amended</w:t>
      </w:r>
    </w:p>
    <w:p w14:paraId="502F8ACA" w14:textId="77777777" w:rsidR="008E19FD" w:rsidRPr="00DB4FBA" w:rsidRDefault="008E19FD" w:rsidP="008E19FD">
      <w:pPr>
        <w:numPr>
          <w:ilvl w:val="0"/>
          <w:numId w:val="116"/>
        </w:numPr>
        <w:spacing w:before="120"/>
        <w:jc w:val="both"/>
        <w:rPr>
          <w:rFonts w:ascii="Arial" w:hAnsi="Arial" w:cs="Arial"/>
          <w:sz w:val="24"/>
          <w:szCs w:val="24"/>
        </w:rPr>
      </w:pPr>
      <w:r w:rsidRPr="00DB4FBA">
        <w:rPr>
          <w:rFonts w:ascii="Arial" w:hAnsi="Arial" w:cs="Arial"/>
          <w:sz w:val="24"/>
          <w:szCs w:val="24"/>
        </w:rPr>
        <w:lastRenderedPageBreak/>
        <w:t xml:space="preserve">Click Go button </w:t>
      </w:r>
    </w:p>
    <w:p w14:paraId="4AEC5980" w14:textId="77777777" w:rsidR="008E19FD" w:rsidRPr="00DB4FBA" w:rsidRDefault="008E19FD" w:rsidP="008E19FD">
      <w:pPr>
        <w:numPr>
          <w:ilvl w:val="0"/>
          <w:numId w:val="116"/>
        </w:numPr>
        <w:spacing w:before="120"/>
        <w:jc w:val="both"/>
        <w:rPr>
          <w:rFonts w:ascii="Arial" w:hAnsi="Arial" w:cs="Arial"/>
          <w:sz w:val="24"/>
          <w:szCs w:val="24"/>
        </w:rPr>
      </w:pPr>
      <w:r w:rsidRPr="00DB4FBA">
        <w:rPr>
          <w:rFonts w:ascii="Arial" w:hAnsi="Arial" w:cs="Arial"/>
          <w:sz w:val="24"/>
          <w:szCs w:val="24"/>
        </w:rPr>
        <w:t xml:space="preserve">Select the following fields appropriately </w:t>
      </w:r>
    </w:p>
    <w:p w14:paraId="68324F7A" w14:textId="77777777" w:rsidR="008E19FD" w:rsidRDefault="008E19FD" w:rsidP="008E19FD">
      <w:pPr>
        <w:numPr>
          <w:ilvl w:val="1"/>
          <w:numId w:val="116"/>
        </w:numPr>
        <w:spacing w:before="120"/>
        <w:jc w:val="both"/>
        <w:rPr>
          <w:rFonts w:ascii="Arial" w:eastAsia="Arial" w:hAnsi="Arial" w:cs="Arial"/>
          <w:sz w:val="24"/>
          <w:szCs w:val="24"/>
        </w:rPr>
      </w:pPr>
      <w:r w:rsidRPr="00DB4FBA">
        <w:rPr>
          <w:rFonts w:ascii="Arial" w:hAnsi="Arial" w:cs="Arial"/>
          <w:sz w:val="24"/>
          <w:szCs w:val="24"/>
        </w:rPr>
        <w:t>Sta</w:t>
      </w:r>
      <w:r w:rsidRPr="00C3330C">
        <w:rPr>
          <w:rFonts w:ascii="Arial" w:eastAsia="Arial" w:hAnsi="Arial" w:cs="Arial"/>
          <w:bCs/>
          <w:sz w:val="24"/>
          <w:szCs w:val="24"/>
        </w:rPr>
        <w:t>tement</w:t>
      </w:r>
      <w:r w:rsidRPr="00DE6C36">
        <w:rPr>
          <w:rFonts w:ascii="Arial" w:eastAsia="Arial" w:hAnsi="Arial" w:cs="Arial"/>
          <w:sz w:val="24"/>
          <w:szCs w:val="24"/>
        </w:rPr>
        <w:t xml:space="preserve"> frequency, </w:t>
      </w:r>
    </w:p>
    <w:p w14:paraId="6D1FDC33" w14:textId="77777777" w:rsidR="008E19FD" w:rsidRDefault="008E19FD" w:rsidP="008E19FD">
      <w:pPr>
        <w:numPr>
          <w:ilvl w:val="1"/>
          <w:numId w:val="116"/>
        </w:numPr>
        <w:spacing w:before="120"/>
        <w:jc w:val="both"/>
        <w:rPr>
          <w:rFonts w:ascii="Arial" w:eastAsia="Arial" w:hAnsi="Arial" w:cs="Arial"/>
          <w:sz w:val="24"/>
          <w:szCs w:val="24"/>
        </w:rPr>
      </w:pPr>
      <w:r w:rsidRPr="00DE6C36">
        <w:rPr>
          <w:rFonts w:ascii="Arial" w:eastAsia="Arial" w:hAnsi="Arial" w:cs="Arial"/>
          <w:sz w:val="24"/>
          <w:szCs w:val="24"/>
        </w:rPr>
        <w:t>Dispatch Mode</w:t>
      </w:r>
    </w:p>
    <w:p w14:paraId="7A4F8B68" w14:textId="77777777" w:rsidR="008E19FD" w:rsidRPr="00DB4FBA" w:rsidRDefault="008E19FD" w:rsidP="008E19FD">
      <w:pPr>
        <w:rPr>
          <w:rFonts w:eastAsia="Arial"/>
        </w:rPr>
      </w:pPr>
    </w:p>
    <w:p w14:paraId="58A410C9" w14:textId="7CAB73EC" w:rsidR="008E19FD" w:rsidRPr="00DE6C36" w:rsidRDefault="008E19FD" w:rsidP="008E19FD">
      <w:pPr>
        <w:rPr>
          <w:rFonts w:ascii="Arial" w:hAnsi="Arial" w:cs="Arial"/>
        </w:rPr>
      </w:pPr>
      <w:r w:rsidRPr="00DE6C36">
        <w:rPr>
          <w:rFonts w:ascii="Arial" w:hAnsi="Arial" w:cs="Arial"/>
          <w:noProof/>
        </w:rPr>
        <w:drawing>
          <wp:inline distT="0" distB="0" distL="0" distR="0" wp14:anchorId="78835982" wp14:editId="221437C0">
            <wp:extent cx="5651500" cy="2540000"/>
            <wp:effectExtent l="0" t="0" r="6350" b="0"/>
            <wp:docPr id="41224287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37855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51500" cy="2540000"/>
                    </a:xfrm>
                    <a:prstGeom prst="rect">
                      <a:avLst/>
                    </a:prstGeom>
                    <a:noFill/>
                    <a:ln>
                      <a:noFill/>
                    </a:ln>
                  </pic:spPr>
                </pic:pic>
              </a:graphicData>
            </a:graphic>
          </wp:inline>
        </w:drawing>
      </w:r>
    </w:p>
    <w:p w14:paraId="2924E08A" w14:textId="77777777" w:rsidR="008E19FD" w:rsidRPr="00883074" w:rsidRDefault="008E19FD" w:rsidP="008E19FD">
      <w:pPr>
        <w:numPr>
          <w:ilvl w:val="1"/>
          <w:numId w:val="116"/>
        </w:numPr>
        <w:spacing w:before="120"/>
        <w:jc w:val="both"/>
        <w:rPr>
          <w:rFonts w:ascii="Arial" w:eastAsia="Arial" w:hAnsi="Arial" w:cs="Arial"/>
          <w:bCs/>
          <w:sz w:val="24"/>
          <w:szCs w:val="24"/>
        </w:rPr>
      </w:pPr>
      <w:r w:rsidRPr="00883074">
        <w:rPr>
          <w:rFonts w:ascii="Arial" w:eastAsia="Arial" w:hAnsi="Arial" w:cs="Arial"/>
          <w:bCs/>
          <w:sz w:val="24"/>
          <w:szCs w:val="24"/>
        </w:rPr>
        <w:t xml:space="preserve">Alert Registration Required * if yes select alert type (Credit , Debit or Both) </w:t>
      </w:r>
    </w:p>
    <w:p w14:paraId="06C6C8BB" w14:textId="77777777" w:rsidR="008E19FD" w:rsidRDefault="008E19FD" w:rsidP="008E19FD">
      <w:pPr>
        <w:numPr>
          <w:ilvl w:val="1"/>
          <w:numId w:val="116"/>
        </w:numPr>
        <w:spacing w:before="120"/>
        <w:jc w:val="both"/>
        <w:rPr>
          <w:rFonts w:ascii="Arial" w:eastAsia="Arial" w:hAnsi="Arial" w:cs="Arial"/>
          <w:sz w:val="24"/>
          <w:szCs w:val="24"/>
        </w:rPr>
      </w:pPr>
      <w:r w:rsidRPr="00883074">
        <w:rPr>
          <w:rFonts w:ascii="Arial" w:eastAsia="Arial" w:hAnsi="Arial" w:cs="Arial"/>
          <w:bCs/>
          <w:sz w:val="24"/>
          <w:szCs w:val="24"/>
        </w:rPr>
        <w:t>Prem</w:t>
      </w:r>
      <w:r w:rsidRPr="00DE6C36">
        <w:rPr>
          <w:rFonts w:ascii="Arial" w:eastAsia="Arial" w:hAnsi="Arial" w:cs="Arial"/>
          <w:sz w:val="24"/>
          <w:szCs w:val="24"/>
        </w:rPr>
        <w:t>ium Banking A/c for executive banking services</w:t>
      </w:r>
    </w:p>
    <w:p w14:paraId="130F6310" w14:textId="77777777" w:rsidR="008E19FD" w:rsidRPr="00883074" w:rsidRDefault="008E19FD" w:rsidP="008E19FD">
      <w:pPr>
        <w:rPr>
          <w:rFonts w:eastAsia="Arial"/>
        </w:rPr>
      </w:pPr>
    </w:p>
    <w:p w14:paraId="505807F8" w14:textId="3377102F"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620DD6A5" wp14:editId="63F119C9">
            <wp:extent cx="5670550" cy="787400"/>
            <wp:effectExtent l="0" t="0" r="6350" b="0"/>
            <wp:docPr id="82736785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62254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70550" cy="787400"/>
                    </a:xfrm>
                    <a:prstGeom prst="rect">
                      <a:avLst/>
                    </a:prstGeom>
                    <a:noFill/>
                    <a:ln>
                      <a:noFill/>
                    </a:ln>
                  </pic:spPr>
                </pic:pic>
              </a:graphicData>
            </a:graphic>
          </wp:inline>
        </w:drawing>
      </w:r>
    </w:p>
    <w:p w14:paraId="5C36A6E9" w14:textId="77777777" w:rsidR="008E19FD" w:rsidRPr="00DE6C36" w:rsidRDefault="008E19FD" w:rsidP="008E19FD">
      <w:pPr>
        <w:numPr>
          <w:ilvl w:val="1"/>
          <w:numId w:val="116"/>
        </w:numPr>
        <w:spacing w:before="120"/>
        <w:jc w:val="both"/>
        <w:rPr>
          <w:rFonts w:ascii="Arial" w:eastAsia="Arial" w:hAnsi="Arial" w:cs="Arial"/>
          <w:color w:val="FFC000"/>
          <w:sz w:val="24"/>
          <w:szCs w:val="24"/>
        </w:rPr>
      </w:pPr>
      <w:r w:rsidRPr="00883074">
        <w:rPr>
          <w:rFonts w:ascii="Arial" w:eastAsia="Arial" w:hAnsi="Arial" w:cs="Arial"/>
          <w:bCs/>
          <w:sz w:val="24"/>
          <w:szCs w:val="24"/>
        </w:rPr>
        <w:t>Channel</w:t>
      </w:r>
      <w:r w:rsidRPr="00DE6C36">
        <w:rPr>
          <w:rFonts w:ascii="Arial" w:eastAsia="Arial" w:hAnsi="Arial" w:cs="Arial"/>
          <w:sz w:val="24"/>
          <w:szCs w:val="24"/>
        </w:rPr>
        <w:t xml:space="preserve"> Registration (Omni Retail, Mobile Banking or Both)</w:t>
      </w:r>
    </w:p>
    <w:p w14:paraId="37AE0F1D" w14:textId="6DCA4A87"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47F0730C" wp14:editId="176DE3D6">
            <wp:extent cx="5645150" cy="717550"/>
            <wp:effectExtent l="19050" t="19050" r="12700" b="25400"/>
            <wp:docPr id="167118550" name="Picture 2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A picture containing graphical user interfac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45150" cy="717550"/>
                    </a:xfrm>
                    <a:prstGeom prst="rect">
                      <a:avLst/>
                    </a:prstGeom>
                    <a:noFill/>
                    <a:ln w="19050" cmpd="sng">
                      <a:solidFill>
                        <a:srgbClr val="4472C4"/>
                      </a:solidFill>
                      <a:miter lim="800000"/>
                      <a:headEnd/>
                      <a:tailEnd/>
                    </a:ln>
                    <a:effectLst/>
                  </pic:spPr>
                </pic:pic>
              </a:graphicData>
            </a:graphic>
          </wp:inline>
        </w:drawing>
      </w:r>
    </w:p>
    <w:p w14:paraId="2B86968A" w14:textId="77777777" w:rsidR="008E19FD" w:rsidRDefault="008E19FD" w:rsidP="008E19FD">
      <w:pPr>
        <w:numPr>
          <w:ilvl w:val="0"/>
          <w:numId w:val="116"/>
        </w:numPr>
        <w:spacing w:before="120"/>
        <w:jc w:val="both"/>
        <w:rPr>
          <w:rFonts w:ascii="Arial" w:eastAsia="Arial" w:hAnsi="Arial" w:cs="Arial"/>
          <w:sz w:val="24"/>
          <w:szCs w:val="24"/>
        </w:rPr>
      </w:pPr>
      <w:r w:rsidRPr="00883074">
        <w:rPr>
          <w:rFonts w:ascii="Arial" w:hAnsi="Arial" w:cs="Arial"/>
          <w:sz w:val="24"/>
          <w:szCs w:val="24"/>
        </w:rPr>
        <w:t>Click</w:t>
      </w:r>
      <w:r w:rsidRPr="00DE6C36">
        <w:rPr>
          <w:rFonts w:ascii="Arial" w:eastAsia="Arial" w:hAnsi="Arial" w:cs="Arial"/>
          <w:sz w:val="24"/>
          <w:szCs w:val="24"/>
        </w:rPr>
        <w:t xml:space="preserve"> On Continue Button</w:t>
      </w:r>
      <w:r w:rsidRPr="00883074">
        <w:rPr>
          <w:rFonts w:ascii="Arial" w:hAnsi="Arial" w:cs="Arial"/>
          <w:sz w:val="24"/>
          <w:szCs w:val="24"/>
        </w:rPr>
        <w:t>&gt;</w:t>
      </w:r>
      <w:r w:rsidRPr="00DE6C36">
        <w:rPr>
          <w:rFonts w:ascii="Arial" w:eastAsia="Arial" w:hAnsi="Arial" w:cs="Arial"/>
          <w:sz w:val="24"/>
          <w:szCs w:val="24"/>
        </w:rPr>
        <w:t xml:space="preserve"> Additional Details </w:t>
      </w:r>
      <w:bookmarkStart w:id="541" w:name="_Hlk117114833"/>
      <w:bookmarkStart w:id="542" w:name="_Hlk117114893"/>
      <w:bookmarkStart w:id="543" w:name="_Hlk117114960"/>
      <w:bookmarkStart w:id="544" w:name="_Hlk117115060"/>
      <w:bookmarkEnd w:id="541"/>
      <w:bookmarkEnd w:id="542"/>
      <w:bookmarkEnd w:id="543"/>
    </w:p>
    <w:p w14:paraId="6549FF27" w14:textId="77777777" w:rsidR="008E19FD" w:rsidRPr="00DE6C36" w:rsidRDefault="008E19FD" w:rsidP="008E19FD">
      <w:pPr>
        <w:spacing w:before="120"/>
        <w:ind w:left="1080"/>
        <w:jc w:val="both"/>
        <w:rPr>
          <w:rFonts w:ascii="Arial" w:eastAsia="Arial" w:hAnsi="Arial" w:cs="Arial"/>
          <w:sz w:val="24"/>
          <w:szCs w:val="24"/>
        </w:rPr>
      </w:pPr>
    </w:p>
    <w:p w14:paraId="62CE5EE5" w14:textId="77777777" w:rsidR="008E19FD" w:rsidRPr="00883074" w:rsidRDefault="008E19FD" w:rsidP="008E19FD">
      <w:pPr>
        <w:pStyle w:val="Heading2"/>
        <w:rPr>
          <w:rStyle w:val="Heading2Char"/>
          <w:b/>
          <w:bCs/>
          <w:i/>
        </w:rPr>
      </w:pPr>
      <w:bookmarkStart w:id="545" w:name="_Toc137225485"/>
      <w:r w:rsidRPr="00883074">
        <w:t>Additional Details</w:t>
      </w:r>
      <w:bookmarkEnd w:id="545"/>
      <w:r w:rsidRPr="00883074">
        <w:rPr>
          <w:rStyle w:val="Heading2Char"/>
          <w:b/>
          <w:bCs/>
          <w:i/>
        </w:rPr>
        <w:t xml:space="preserve"> </w:t>
      </w:r>
      <w:bookmarkEnd w:id="544"/>
    </w:p>
    <w:p w14:paraId="221B6E54" w14:textId="77777777" w:rsidR="008E19FD" w:rsidRDefault="008E19FD" w:rsidP="008E19FD">
      <w:pPr>
        <w:rPr>
          <w:rStyle w:val="Heading2Char"/>
          <w:b/>
          <w:bCs/>
        </w:rPr>
      </w:pPr>
    </w:p>
    <w:p w14:paraId="11645F04" w14:textId="244B9C40" w:rsidR="008E19FD" w:rsidRPr="00DE6C36" w:rsidRDefault="008E19FD" w:rsidP="008E19FD">
      <w:pPr>
        <w:rPr>
          <w:noProof/>
        </w:rPr>
      </w:pPr>
      <w:r w:rsidRPr="00883074">
        <w:rPr>
          <w:noProof/>
        </w:rPr>
        <w:lastRenderedPageBreak/>
        <w:drawing>
          <wp:inline distT="0" distB="0" distL="0" distR="0" wp14:anchorId="6E7A7DE8" wp14:editId="2E483CA7">
            <wp:extent cx="5575300" cy="3194050"/>
            <wp:effectExtent l="19050" t="19050" r="25400" b="25400"/>
            <wp:docPr id="1397154652"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raphical user interface, applic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75300" cy="3194050"/>
                    </a:xfrm>
                    <a:prstGeom prst="rect">
                      <a:avLst/>
                    </a:prstGeom>
                    <a:noFill/>
                    <a:ln w="6350" cmpd="sng">
                      <a:solidFill>
                        <a:srgbClr val="000000"/>
                      </a:solidFill>
                      <a:miter lim="800000"/>
                      <a:headEnd/>
                      <a:tailEnd/>
                    </a:ln>
                    <a:effectLst/>
                  </pic:spPr>
                </pic:pic>
              </a:graphicData>
            </a:graphic>
          </wp:inline>
        </w:drawing>
      </w:r>
      <w:r w:rsidRPr="00DE6C36">
        <w:rPr>
          <w:noProof/>
        </w:rPr>
        <w:drawing>
          <wp:inline distT="0" distB="0" distL="0" distR="0" wp14:anchorId="6C3D125B" wp14:editId="691FF3CA">
            <wp:extent cx="5575300" cy="2641600"/>
            <wp:effectExtent l="19050" t="19050" r="25400" b="25400"/>
            <wp:docPr id="1264711397"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Graphical user interface, applicatio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r="20317"/>
                    <a:stretch>
                      <a:fillRect/>
                    </a:stretch>
                  </pic:blipFill>
                  <pic:spPr bwMode="auto">
                    <a:xfrm>
                      <a:off x="0" y="0"/>
                      <a:ext cx="5575300" cy="2641600"/>
                    </a:xfrm>
                    <a:prstGeom prst="rect">
                      <a:avLst/>
                    </a:prstGeom>
                    <a:noFill/>
                    <a:ln w="6350" cmpd="sng">
                      <a:solidFill>
                        <a:srgbClr val="000000"/>
                      </a:solidFill>
                      <a:miter lim="800000"/>
                      <a:headEnd/>
                      <a:tailEnd/>
                    </a:ln>
                    <a:effectLst/>
                  </pic:spPr>
                </pic:pic>
              </a:graphicData>
            </a:graphic>
          </wp:inline>
        </w:drawing>
      </w:r>
      <w:r w:rsidRPr="00DE6C36">
        <w:rPr>
          <w:noProof/>
        </w:rPr>
        <w:t xml:space="preserve"> </w:t>
      </w:r>
    </w:p>
    <w:p w14:paraId="529DCF67" w14:textId="38F16131" w:rsidR="008E19FD" w:rsidRPr="00DE6C36" w:rsidRDefault="008E19FD" w:rsidP="008E19FD">
      <w:pPr>
        <w:spacing w:line="257" w:lineRule="auto"/>
        <w:rPr>
          <w:rFonts w:ascii="Arial" w:hAnsi="Arial" w:cs="Arial"/>
          <w:sz w:val="24"/>
          <w:szCs w:val="24"/>
        </w:rPr>
      </w:pPr>
      <w:r w:rsidRPr="00DE6C36">
        <w:rPr>
          <w:rFonts w:ascii="Arial" w:hAnsi="Arial" w:cs="Arial"/>
          <w:noProof/>
        </w:rPr>
        <w:drawing>
          <wp:inline distT="0" distB="0" distL="0" distR="0" wp14:anchorId="7DF62E9B" wp14:editId="51B21C38">
            <wp:extent cx="5594350" cy="2152650"/>
            <wp:effectExtent l="19050" t="19050" r="25400" b="19050"/>
            <wp:docPr id="1820829070"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318242" descr="Graphical user interface, text, application, email&#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l="2660" t="885" r="-2660" b="-885"/>
                    <a:stretch>
                      <a:fillRect/>
                    </a:stretch>
                  </pic:blipFill>
                  <pic:spPr bwMode="auto">
                    <a:xfrm>
                      <a:off x="0" y="0"/>
                      <a:ext cx="5594350" cy="2152650"/>
                    </a:xfrm>
                    <a:prstGeom prst="rect">
                      <a:avLst/>
                    </a:prstGeom>
                    <a:noFill/>
                    <a:ln w="6350" cmpd="sng">
                      <a:solidFill>
                        <a:srgbClr val="000000"/>
                      </a:solidFill>
                      <a:miter lim="800000"/>
                      <a:headEnd/>
                      <a:tailEnd/>
                    </a:ln>
                    <a:effectLst/>
                  </pic:spPr>
                </pic:pic>
              </a:graphicData>
            </a:graphic>
          </wp:inline>
        </w:drawing>
      </w:r>
    </w:p>
    <w:p w14:paraId="0B2A900B" w14:textId="77777777" w:rsidR="008E19FD" w:rsidRDefault="008E19FD" w:rsidP="008E19FD">
      <w:pPr>
        <w:rPr>
          <w:rFonts w:ascii="Arial" w:eastAsia="Arial" w:hAnsi="Arial" w:cs="Arial"/>
          <w:b/>
          <w:bCs/>
          <w:sz w:val="24"/>
          <w:szCs w:val="24"/>
        </w:rPr>
      </w:pPr>
    </w:p>
    <w:p w14:paraId="7AE49F81"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t>Interest Details page (Not mandatory)</w:t>
      </w:r>
    </w:p>
    <w:p w14:paraId="2FC809D5"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sz w:val="24"/>
          <w:szCs w:val="24"/>
        </w:rPr>
        <w:lastRenderedPageBreak/>
        <w:t xml:space="preserve">This field is default, populated with the value specified at scheme level. Specifies information (all interest and tax related parameters information) in the Interest Details. </w:t>
      </w:r>
    </w:p>
    <w:p w14:paraId="282DEE7F" w14:textId="77777777" w:rsidR="008E19FD" w:rsidRPr="00DE6C36" w:rsidRDefault="008E19FD" w:rsidP="008E19FD">
      <w:pPr>
        <w:tabs>
          <w:tab w:val="left" w:pos="940"/>
          <w:tab w:val="left" w:pos="941"/>
        </w:tabs>
        <w:spacing w:before="120" w:after="120"/>
        <w:ind w:left="720"/>
        <w:jc w:val="both"/>
        <w:rPr>
          <w:rFonts w:ascii="Arial" w:hAnsi="Arial" w:cs="Arial"/>
        </w:rPr>
      </w:pPr>
      <w:r w:rsidRPr="00DE6C36">
        <w:rPr>
          <w:rFonts w:ascii="Arial" w:eastAsia="Arial" w:hAnsi="Arial" w:cs="Arial"/>
          <w:b/>
          <w:bCs/>
          <w:sz w:val="24"/>
          <w:szCs w:val="24"/>
        </w:rPr>
        <w:t>Pay Interest</w:t>
      </w:r>
      <w:r w:rsidRPr="00DE6C36">
        <w:rPr>
          <w:rFonts w:ascii="Arial" w:eastAsia="Arial" w:hAnsi="Arial" w:cs="Arial"/>
          <w:sz w:val="24"/>
          <w:szCs w:val="24"/>
        </w:rPr>
        <w:t xml:space="preserve"> - This field indicates if interest must be paid to the account. The valid values are: Yes or No.</w:t>
      </w:r>
    </w:p>
    <w:p w14:paraId="052347DF"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t>Collect Interest</w:t>
      </w:r>
      <w:r w:rsidRPr="00DE6C36">
        <w:rPr>
          <w:rFonts w:ascii="Arial" w:eastAsia="Arial" w:hAnsi="Arial" w:cs="Arial"/>
          <w:sz w:val="24"/>
          <w:szCs w:val="24"/>
        </w:rPr>
        <w:t xml:space="preserve"> - This field indicates if interest must be collected from the account. The valid values are: Yes or No. </w:t>
      </w:r>
    </w:p>
    <w:p w14:paraId="3588DF4C" w14:textId="77777777" w:rsidR="008E19FD" w:rsidRPr="00DE6C36" w:rsidRDefault="008E19FD" w:rsidP="008E19FD">
      <w:pPr>
        <w:tabs>
          <w:tab w:val="left" w:pos="941"/>
        </w:tabs>
        <w:spacing w:before="120" w:after="120"/>
        <w:ind w:left="720"/>
        <w:jc w:val="both"/>
        <w:rPr>
          <w:rFonts w:ascii="Arial" w:hAnsi="Arial" w:cs="Arial"/>
        </w:rPr>
      </w:pPr>
      <w:r w:rsidRPr="00DE6C36">
        <w:rPr>
          <w:rFonts w:ascii="Arial" w:eastAsia="Arial" w:hAnsi="Arial" w:cs="Arial"/>
          <w:b/>
          <w:bCs/>
          <w:sz w:val="24"/>
          <w:szCs w:val="24"/>
        </w:rPr>
        <w:t>Credit Interest % min. /max</w:t>
      </w:r>
      <w:r w:rsidRPr="00DE6C36">
        <w:rPr>
          <w:rFonts w:ascii="Arial" w:eastAsia="Arial" w:hAnsi="Arial" w:cs="Arial"/>
          <w:sz w:val="24"/>
          <w:szCs w:val="24"/>
        </w:rPr>
        <w:t xml:space="preserve">. - This field indicates the minimum and maximum interest percent payable to the account. </w:t>
      </w:r>
    </w:p>
    <w:p w14:paraId="5EEB43AB" w14:textId="77777777" w:rsidR="008E19FD" w:rsidRPr="00DE6C36" w:rsidRDefault="008E19FD" w:rsidP="008E19FD">
      <w:pPr>
        <w:tabs>
          <w:tab w:val="left" w:pos="941"/>
        </w:tabs>
        <w:spacing w:before="120" w:after="120"/>
        <w:ind w:left="720"/>
        <w:jc w:val="both"/>
        <w:rPr>
          <w:rFonts w:ascii="Arial" w:hAnsi="Arial" w:cs="Arial"/>
        </w:rPr>
      </w:pPr>
      <w:r w:rsidRPr="00DE6C36">
        <w:rPr>
          <w:rFonts w:ascii="Arial" w:eastAsia="Arial" w:hAnsi="Arial" w:cs="Arial"/>
          <w:b/>
          <w:bCs/>
          <w:sz w:val="24"/>
          <w:szCs w:val="24"/>
        </w:rPr>
        <w:t>Allow Negative Credit Interest</w:t>
      </w:r>
      <w:r w:rsidRPr="00DE6C36">
        <w:rPr>
          <w:rFonts w:ascii="Arial" w:eastAsia="Arial" w:hAnsi="Arial" w:cs="Arial"/>
          <w:sz w:val="24"/>
          <w:szCs w:val="24"/>
        </w:rPr>
        <w:t xml:space="preserve"> field would determine whether negative interest will be applied for account or not. The default percolation would happen from scheme level. If Allow Negative Credit Interest is yes at the scheme level, then P&amp;L Placeholder and Negative Payable Placeholder exist at the scheme level.</w:t>
      </w:r>
    </w:p>
    <w:p w14:paraId="028FE7E4"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sz w:val="24"/>
          <w:szCs w:val="24"/>
        </w:rPr>
        <w:t xml:space="preserve"> </w:t>
      </w:r>
      <w:r w:rsidRPr="00DE6C36">
        <w:rPr>
          <w:rFonts w:ascii="Arial" w:eastAsia="Arial" w:hAnsi="Arial" w:cs="Arial"/>
          <w:b/>
          <w:bCs/>
          <w:sz w:val="24"/>
          <w:szCs w:val="24"/>
        </w:rPr>
        <w:t xml:space="preserve">If “Allow Negative Credit Interest” indicator is Yes </w:t>
      </w:r>
      <w:r w:rsidRPr="00DE6C36">
        <w:rPr>
          <w:rFonts w:ascii="Arial" w:eastAsia="Arial" w:hAnsi="Arial" w:cs="Arial"/>
          <w:sz w:val="24"/>
          <w:szCs w:val="24"/>
        </w:rPr>
        <w:t>at scheme level and changed to No at A/c. level or vice versa, Default parameter overridden exception is shown to user.</w:t>
      </w:r>
      <w:r w:rsidRPr="00DE6C36">
        <w:rPr>
          <w:rFonts w:ascii="Arial" w:eastAsia="Arial" w:hAnsi="Arial" w:cs="Arial"/>
          <w:b/>
          <w:bCs/>
          <w:sz w:val="24"/>
          <w:szCs w:val="24"/>
        </w:rPr>
        <w:t xml:space="preserve"> </w:t>
      </w:r>
    </w:p>
    <w:p w14:paraId="65BFD777"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Debit Interest % min. / max</w:t>
      </w:r>
      <w:r w:rsidRPr="00DE6C36">
        <w:rPr>
          <w:rFonts w:ascii="Arial" w:eastAsia="Arial" w:hAnsi="Arial" w:cs="Arial"/>
          <w:sz w:val="24"/>
          <w:szCs w:val="24"/>
        </w:rPr>
        <w:t xml:space="preserve">. - This field indicates the minimum and maximum interest percent to be collected from the account. </w:t>
      </w:r>
    </w:p>
    <w:p w14:paraId="0BB9CE92"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(Cr)</w:t>
      </w:r>
      <w:r w:rsidRPr="00DE6C36">
        <w:rPr>
          <w:rFonts w:ascii="Arial" w:eastAsia="Arial" w:hAnsi="Arial" w:cs="Arial"/>
          <w:sz w:val="24"/>
          <w:szCs w:val="24"/>
        </w:rPr>
        <w:t xml:space="preserve"> - This field indicates the preferential interest (positive percent) set at the customer level which is applicable to the account. The value is defaulted from the value set at CIF level. </w:t>
      </w:r>
    </w:p>
    <w:p w14:paraId="72367574"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(DR)</w:t>
      </w:r>
      <w:r w:rsidRPr="00DE6C36">
        <w:rPr>
          <w:rFonts w:ascii="Arial" w:eastAsia="Arial" w:hAnsi="Arial" w:cs="Arial"/>
          <w:sz w:val="24"/>
          <w:szCs w:val="24"/>
        </w:rPr>
        <w:t xml:space="preserve"> - This field indicates the preferential interest (negative percent) set at the customer level which is applicable to the account.  </w:t>
      </w:r>
    </w:p>
    <w:p w14:paraId="2E44C8BF"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(Cr) -</w:t>
      </w:r>
      <w:r w:rsidRPr="00DE6C36">
        <w:rPr>
          <w:rFonts w:ascii="Arial" w:eastAsia="Arial" w:hAnsi="Arial" w:cs="Arial"/>
          <w:sz w:val="24"/>
          <w:szCs w:val="24"/>
        </w:rPr>
        <w:t xml:space="preserve"> This field indicates the preferential interest (positive percent) set at the account level which is applicable to the account. This field will be hidden for the accounts opened under negotiated interest type of product. </w:t>
      </w:r>
    </w:p>
    <w:p w14:paraId="1FD6068E"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(Dr) -</w:t>
      </w:r>
      <w:r w:rsidRPr="00DE6C36">
        <w:rPr>
          <w:rFonts w:ascii="Arial" w:eastAsia="Arial" w:hAnsi="Arial" w:cs="Arial"/>
          <w:sz w:val="24"/>
          <w:szCs w:val="24"/>
        </w:rPr>
        <w:t xml:space="preserve"> This field indicates the preferential interest (negative percent) set at the account level which is applicable to the account. This field will be hidden for the accounts opened under negotiated interest type of product. </w:t>
      </w:r>
    </w:p>
    <w:p w14:paraId="70C62DC8"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w:t>
      </w:r>
      <w:r w:rsidRPr="00DE6C36">
        <w:rPr>
          <w:rFonts w:ascii="Arial" w:eastAsia="Arial" w:hAnsi="Arial" w:cs="Arial"/>
          <w:sz w:val="24"/>
          <w:szCs w:val="24"/>
        </w:rPr>
        <w:t xml:space="preserve"> - This field indicates the account to which interest rate must be credited. The valid values are: Operative account, original account and Payment system. </w:t>
      </w:r>
    </w:p>
    <w:p w14:paraId="7DD73455"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Debit A/c.</w:t>
      </w:r>
      <w:r w:rsidRPr="00DE6C36">
        <w:rPr>
          <w:rFonts w:ascii="Arial" w:eastAsia="Arial" w:hAnsi="Arial" w:cs="Arial"/>
          <w:sz w:val="24"/>
          <w:szCs w:val="24"/>
        </w:rPr>
        <w:t xml:space="preserve"> - This field indicates the account to which interest rate must be debited. The valid values are: O - Operative account, S - Original account and T - Payment system. </w:t>
      </w:r>
    </w:p>
    <w:p w14:paraId="43FFA9A0" w14:textId="77777777" w:rsidR="008E19FD" w:rsidRPr="00DE6C36" w:rsidRDefault="008E19FD" w:rsidP="008E19FD">
      <w:pPr>
        <w:tabs>
          <w:tab w:val="left" w:pos="669"/>
        </w:tabs>
        <w:spacing w:before="120" w:after="120"/>
        <w:ind w:left="720"/>
        <w:jc w:val="both"/>
        <w:rPr>
          <w:rFonts w:ascii="Arial" w:hAnsi="Arial" w:cs="Arial"/>
        </w:rPr>
      </w:pPr>
      <w:r w:rsidRPr="00DE6C36">
        <w:rPr>
          <w:rFonts w:ascii="Arial" w:eastAsia="Arial" w:hAnsi="Arial" w:cs="Arial"/>
          <w:b/>
          <w:bCs/>
          <w:sz w:val="24"/>
          <w:szCs w:val="24"/>
        </w:rPr>
        <w:t>Interest Debit A/c ID -</w:t>
      </w:r>
      <w:r w:rsidRPr="00DE6C36">
        <w:rPr>
          <w:rFonts w:ascii="Arial" w:eastAsia="Arial" w:hAnsi="Arial" w:cs="Arial"/>
          <w:sz w:val="24"/>
          <w:szCs w:val="24"/>
        </w:rPr>
        <w:t xml:space="preserve"> This field indicates the ID of the account to which interest must be Debited. The system allows you to specify the Int. Dr. A/c ID whose currency is different from the account currency.</w:t>
      </w:r>
      <w:r w:rsidRPr="00DE6C36">
        <w:rPr>
          <w:rFonts w:ascii="Arial" w:eastAsia="Arial" w:hAnsi="Arial" w:cs="Arial"/>
          <w:b/>
          <w:bCs/>
          <w:sz w:val="24"/>
          <w:szCs w:val="24"/>
        </w:rPr>
        <w:t xml:space="preserve"> </w:t>
      </w:r>
    </w:p>
    <w:p w14:paraId="421B25A2"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lastRenderedPageBreak/>
        <w:t>Interest Credit A/c ID -</w:t>
      </w:r>
      <w:r w:rsidRPr="00DE6C36">
        <w:rPr>
          <w:rFonts w:ascii="Arial" w:eastAsia="Arial" w:hAnsi="Arial" w:cs="Arial"/>
          <w:sz w:val="24"/>
          <w:szCs w:val="24"/>
        </w:rPr>
        <w:t xml:space="preserve"> This field indicates the ID of the account to which interest must be credited. The system allows you to specify the Int Cr. A/c ID whose currency is different from the account currency. </w:t>
      </w:r>
    </w:p>
    <w:p w14:paraId="267F8EC5"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Rate Code -</w:t>
      </w:r>
      <w:r w:rsidRPr="00DE6C36">
        <w:rPr>
          <w:rFonts w:ascii="Arial" w:eastAsia="Arial" w:hAnsi="Arial" w:cs="Arial"/>
          <w:sz w:val="24"/>
          <w:szCs w:val="24"/>
        </w:rPr>
        <w:t xml:space="preserve"> This field indicates the code of the interest rate table to be used for calculation of interest. This field is default populated with the value specified at scheme level. This can be modified. This field will be hidden for the accounts opened under negotiated interest type of product. </w:t>
      </w:r>
    </w:p>
    <w:p w14:paraId="0694EA05"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Account Pegged –</w:t>
      </w:r>
      <w:r w:rsidRPr="00DE6C36">
        <w:rPr>
          <w:rFonts w:ascii="Arial" w:eastAsia="Arial" w:hAnsi="Arial" w:cs="Arial"/>
          <w:sz w:val="24"/>
          <w:szCs w:val="24"/>
        </w:rPr>
        <w:t xml:space="preserve"> This field indicates if the interest rate applicable to the account must be pegged to the account and be kept constant for a specific period. The valid values are: Yes and No. Any change in the interest rate is not applicable to those accounts for which the value of the field account pegged is set as Yes and for which a pegging frequency is specified. All such accounts must be reviewed on the review date else the interest calculation would not go through for these accounts. This field will be hidden for the accounts opened under negotiated interest type of product.</w:t>
      </w:r>
    </w:p>
    <w:p w14:paraId="19E27C1D"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Review Date - </w:t>
      </w:r>
      <w:r w:rsidRPr="00DE6C36">
        <w:rPr>
          <w:rFonts w:ascii="Arial" w:eastAsia="Arial" w:hAnsi="Arial" w:cs="Arial"/>
          <w:sz w:val="24"/>
          <w:szCs w:val="24"/>
        </w:rPr>
        <w:t xml:space="preserve">This field indicates the date until which the account is pegged. Finacle automatically reviews the pegged interest rate for the account on this date. This field will be hidden for the accounts opened under negotiated interest type of product. </w:t>
      </w:r>
    </w:p>
    <w:p w14:paraId="20C02427"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Frequency – </w:t>
      </w:r>
      <w:r w:rsidRPr="00DE6C36">
        <w:rPr>
          <w:rFonts w:ascii="Arial" w:eastAsia="Arial" w:hAnsi="Arial" w:cs="Arial"/>
          <w:sz w:val="24"/>
          <w:szCs w:val="24"/>
        </w:rPr>
        <w:t xml:space="preserve">This field indicates the frequency in months and days for pegging interest rate to the account. This field will be hidden for the accounts opened under negotiated interest type of product. This field will be hidden for the accounts opened under negotiated interest type of product. </w:t>
      </w:r>
    </w:p>
    <w:p w14:paraId="0637A7D1"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Credit -</w:t>
      </w:r>
      <w:r w:rsidRPr="00DE6C36">
        <w:rPr>
          <w:rFonts w:ascii="Arial" w:eastAsia="Arial" w:hAnsi="Arial" w:cs="Arial"/>
          <w:sz w:val="24"/>
          <w:szCs w:val="24"/>
        </w:rPr>
        <w:t xml:space="preserve"> This field represents the frequency at which the interest must be calculated. The value in this field is default populated from the scheme level. This can be modified. </w:t>
      </w:r>
    </w:p>
    <w:p w14:paraId="202DA085"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(Cr)</w:t>
      </w:r>
      <w:r w:rsidRPr="00DE6C36">
        <w:rPr>
          <w:rFonts w:ascii="Arial" w:eastAsia="Arial" w:hAnsi="Arial" w:cs="Arial"/>
          <w:sz w:val="24"/>
          <w:szCs w:val="24"/>
        </w:rPr>
        <w:t xml:space="preserve"> - This field indicates the next interest calculation date. </w:t>
      </w:r>
    </w:p>
    <w:p w14:paraId="1173CC83"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(Dr) -</w:t>
      </w:r>
      <w:r w:rsidRPr="00DE6C36">
        <w:rPr>
          <w:rFonts w:ascii="Arial" w:eastAsia="Arial" w:hAnsi="Arial" w:cs="Arial"/>
          <w:sz w:val="24"/>
          <w:szCs w:val="24"/>
        </w:rPr>
        <w:t xml:space="preserve"> This represents the frequency at which the interest must be calculated. The value in this field is default populated from the scheme level. This can be modified.</w:t>
      </w:r>
      <w:r w:rsidRPr="00DE6C36">
        <w:rPr>
          <w:rFonts w:ascii="Arial" w:eastAsia="Arial" w:hAnsi="Arial" w:cs="Arial"/>
          <w:b/>
          <w:bCs/>
          <w:sz w:val="24"/>
          <w:szCs w:val="24"/>
        </w:rPr>
        <w:t xml:space="preserve"> </w:t>
      </w:r>
    </w:p>
    <w:p w14:paraId="227967ED"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(Dr) -</w:t>
      </w:r>
      <w:r w:rsidRPr="00DE6C36">
        <w:rPr>
          <w:rFonts w:ascii="Arial" w:eastAsia="Arial" w:hAnsi="Arial" w:cs="Arial"/>
          <w:sz w:val="24"/>
          <w:szCs w:val="24"/>
        </w:rPr>
        <w:t xml:space="preserve"> This field indicates the next interest calculation date. </w:t>
      </w:r>
    </w:p>
    <w:p w14:paraId="2694BAA1"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Compounding Frequency (Dr) -</w:t>
      </w:r>
      <w:r w:rsidRPr="00DE6C36">
        <w:rPr>
          <w:rFonts w:ascii="Arial" w:eastAsia="Arial" w:hAnsi="Arial" w:cs="Arial"/>
          <w:sz w:val="24"/>
          <w:szCs w:val="24"/>
        </w:rPr>
        <w:t xml:space="preserve"> This indicates the frequency at which the debit interest must be compounded. For example, it could be ‘Daily’. </w:t>
      </w:r>
    </w:p>
    <w:p w14:paraId="32C86990"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Credit Compounding Rest Indicator -</w:t>
      </w:r>
      <w:r w:rsidRPr="00DE6C36">
        <w:rPr>
          <w:rFonts w:ascii="Arial" w:eastAsia="Arial" w:hAnsi="Arial" w:cs="Arial"/>
          <w:sz w:val="24"/>
          <w:szCs w:val="24"/>
        </w:rPr>
        <w:t xml:space="preserve"> This indicates the compounding rest used for compounding the interest.</w:t>
      </w:r>
    </w:p>
    <w:p w14:paraId="4D868032" w14:textId="77777777" w:rsidR="008E19FD" w:rsidRPr="00DE6C36" w:rsidRDefault="008E19FD" w:rsidP="008E19FD">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 xml:space="preserve">Apply Discounted Interest Rate (Dr) - </w:t>
      </w:r>
      <w:r w:rsidRPr="00DE6C36">
        <w:rPr>
          <w:rFonts w:ascii="Arial" w:eastAsia="Arial" w:hAnsi="Arial" w:cs="Arial"/>
          <w:sz w:val="24"/>
          <w:szCs w:val="24"/>
        </w:rPr>
        <w:t>This field indicates whether discounted interest rate must be applied for calculating the interest. This field is applicable to loan accounts when the bank wishes to recover interest upfront during disbursement of the loan. The bank also pays interest on a deposit account at discounted rate of interest instead of the contracted rate if the interest is paid before the specified interest flow date. The bank applies a discounting factor to the original interest if the customer requests payment of interest before the normal interest payable date.</w:t>
      </w:r>
    </w:p>
    <w:p w14:paraId="3BF0D18F" w14:textId="77777777" w:rsidR="008E19FD" w:rsidRPr="00BA1F3B" w:rsidRDefault="008E19FD" w:rsidP="008E19FD">
      <w:pPr>
        <w:numPr>
          <w:ilvl w:val="0"/>
          <w:numId w:val="116"/>
        </w:numPr>
        <w:spacing w:before="120"/>
        <w:jc w:val="both"/>
        <w:rPr>
          <w:rFonts w:ascii="Arial" w:eastAsia="Trebuchet MS" w:hAnsi="Arial" w:cs="Arial"/>
          <w:sz w:val="24"/>
          <w:szCs w:val="24"/>
        </w:rPr>
      </w:pPr>
      <w:r w:rsidRPr="00BA1F3B">
        <w:rPr>
          <w:rFonts w:ascii="Arial" w:hAnsi="Arial" w:cs="Arial"/>
          <w:sz w:val="24"/>
          <w:szCs w:val="24"/>
        </w:rPr>
        <w:lastRenderedPageBreak/>
        <w:t>Click</w:t>
      </w:r>
      <w:r w:rsidRPr="00DE6C36">
        <w:rPr>
          <w:rFonts w:ascii="Arial" w:eastAsia="Arial" w:hAnsi="Arial" w:cs="Arial"/>
          <w:sz w:val="24"/>
          <w:szCs w:val="24"/>
        </w:rPr>
        <w:t xml:space="preserve"> on Continue&gt;Tax Details</w:t>
      </w:r>
    </w:p>
    <w:p w14:paraId="20A43B29" w14:textId="77777777" w:rsidR="008E19FD" w:rsidRPr="00DE6C36" w:rsidRDefault="008E19FD" w:rsidP="008E19FD">
      <w:pPr>
        <w:spacing w:before="120"/>
        <w:ind w:left="1080"/>
        <w:jc w:val="both"/>
        <w:rPr>
          <w:rFonts w:ascii="Arial" w:eastAsia="Trebuchet MS" w:hAnsi="Arial" w:cs="Arial"/>
          <w:sz w:val="24"/>
          <w:szCs w:val="24"/>
        </w:rPr>
      </w:pPr>
    </w:p>
    <w:p w14:paraId="577E5010" w14:textId="77777777" w:rsidR="008E19FD" w:rsidRPr="00BA1F3B" w:rsidRDefault="008E19FD" w:rsidP="008E19FD">
      <w:pPr>
        <w:pStyle w:val="Heading2"/>
      </w:pPr>
      <w:bookmarkStart w:id="546" w:name="_Toc137225486"/>
      <w:bookmarkStart w:id="547" w:name="_Hlk117115350"/>
      <w:r w:rsidRPr="00BA1F3B">
        <w:t>Tax Details</w:t>
      </w:r>
      <w:bookmarkEnd w:id="546"/>
      <w:r w:rsidRPr="00BA1F3B">
        <w:t xml:space="preserve"> </w:t>
      </w:r>
    </w:p>
    <w:p w14:paraId="23D24A2F" w14:textId="77777777" w:rsidR="008E19FD" w:rsidRPr="00DE6C36" w:rsidRDefault="008E19FD" w:rsidP="008E19FD">
      <w:pPr>
        <w:rPr>
          <w:rFonts w:ascii="Arial" w:hAnsi="Arial" w:cs="Arial"/>
          <w:b/>
          <w:bCs/>
          <w:i/>
          <w:iCs/>
          <w:sz w:val="24"/>
          <w:szCs w:val="24"/>
        </w:rPr>
      </w:pPr>
    </w:p>
    <w:p w14:paraId="5574B4C8" w14:textId="02C7AF29" w:rsidR="008E19FD" w:rsidRPr="00DE6C36" w:rsidRDefault="008E19FD" w:rsidP="008E19FD">
      <w:pPr>
        <w:rPr>
          <w:rFonts w:ascii="Arial" w:hAnsi="Arial" w:cs="Arial"/>
          <w:b/>
          <w:bCs/>
          <w:i/>
          <w:iCs/>
          <w:sz w:val="24"/>
          <w:szCs w:val="24"/>
        </w:rPr>
      </w:pPr>
      <w:r w:rsidRPr="00DE6C36">
        <w:rPr>
          <w:rFonts w:ascii="Arial" w:hAnsi="Arial" w:cs="Arial"/>
          <w:b/>
          <w:bCs/>
          <w:i/>
          <w:iCs/>
          <w:noProof/>
          <w:sz w:val="24"/>
          <w:szCs w:val="24"/>
        </w:rPr>
        <w:drawing>
          <wp:inline distT="0" distB="0" distL="0" distR="0" wp14:anchorId="6866F2C2" wp14:editId="072C77B3">
            <wp:extent cx="5581650" cy="2787650"/>
            <wp:effectExtent l="19050" t="19050" r="19050" b="12700"/>
            <wp:docPr id="683374322"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Graphical user interface, text, application, email&#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81650" cy="2787650"/>
                    </a:xfrm>
                    <a:prstGeom prst="rect">
                      <a:avLst/>
                    </a:prstGeom>
                    <a:noFill/>
                    <a:ln w="9525" cmpd="sng">
                      <a:solidFill>
                        <a:srgbClr val="4472C4"/>
                      </a:solidFill>
                      <a:miter lim="800000"/>
                      <a:headEnd/>
                      <a:tailEnd/>
                    </a:ln>
                    <a:effectLst/>
                  </pic:spPr>
                </pic:pic>
              </a:graphicData>
            </a:graphic>
          </wp:inline>
        </w:drawing>
      </w:r>
    </w:p>
    <w:bookmarkEnd w:id="547"/>
    <w:p w14:paraId="79482FF9" w14:textId="77777777" w:rsidR="008E19FD" w:rsidRDefault="008E19FD" w:rsidP="008E19FD">
      <w:pPr>
        <w:spacing w:line="257" w:lineRule="auto"/>
        <w:rPr>
          <w:rFonts w:ascii="Arial" w:eastAsia="Arial" w:hAnsi="Arial" w:cs="Arial"/>
          <w:b/>
          <w:bCs/>
          <w:i/>
          <w:iCs/>
          <w:sz w:val="24"/>
          <w:szCs w:val="24"/>
        </w:rPr>
      </w:pPr>
    </w:p>
    <w:p w14:paraId="6165630F" w14:textId="77777777" w:rsidR="008E19FD" w:rsidRPr="00BA1F3B" w:rsidRDefault="008E19FD" w:rsidP="008E19FD">
      <w:pPr>
        <w:spacing w:before="120" w:after="120"/>
        <w:ind w:left="720"/>
        <w:rPr>
          <w:rFonts w:ascii="Arial" w:hAnsi="Arial" w:cs="Arial"/>
        </w:rPr>
      </w:pPr>
      <w:r w:rsidRPr="00BA1F3B">
        <w:rPr>
          <w:rFonts w:ascii="Arial" w:eastAsia="Arial" w:hAnsi="Arial" w:cs="Arial"/>
          <w:b/>
          <w:bCs/>
          <w:iCs/>
          <w:sz w:val="24"/>
          <w:szCs w:val="24"/>
        </w:rPr>
        <w:t>Tax Details Fields</w:t>
      </w:r>
    </w:p>
    <w:p w14:paraId="09961D2E" w14:textId="77777777" w:rsidR="008E19FD" w:rsidRPr="00DE6C36" w:rsidRDefault="008E19FD" w:rsidP="008E19FD">
      <w:pPr>
        <w:tabs>
          <w:tab w:val="left" w:pos="668"/>
          <w:tab w:val="left" w:pos="669"/>
        </w:tabs>
        <w:spacing w:before="120" w:after="120"/>
        <w:ind w:left="720"/>
        <w:jc w:val="both"/>
        <w:rPr>
          <w:rFonts w:ascii="Arial" w:eastAsia="Arial" w:hAnsi="Arial" w:cs="Arial"/>
          <w:sz w:val="24"/>
          <w:szCs w:val="24"/>
        </w:rPr>
      </w:pPr>
      <w:r w:rsidRPr="00DE6C36">
        <w:rPr>
          <w:rFonts w:ascii="Arial" w:eastAsia="Arial" w:hAnsi="Arial" w:cs="Arial"/>
          <w:b/>
          <w:bCs/>
          <w:sz w:val="24"/>
          <w:szCs w:val="24"/>
        </w:rPr>
        <w:t>Tax Category -</w:t>
      </w:r>
      <w:r w:rsidRPr="00DE6C36">
        <w:rPr>
          <w:rFonts w:ascii="Arial" w:eastAsia="Arial" w:hAnsi="Arial" w:cs="Arial"/>
          <w:sz w:val="24"/>
          <w:szCs w:val="24"/>
        </w:rPr>
        <w:t xml:space="preserve"> This field indicates the category of the tax to be collected. The valid values are Account Level withholding Tax, Customer Tax Deducted at Source, Eligible for Tax Deduction at Source and No Tax.</w:t>
      </w:r>
    </w:p>
    <w:p w14:paraId="5EEA224F"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Withholding Tax Level -</w:t>
      </w:r>
      <w:r w:rsidRPr="00DE6C36">
        <w:rPr>
          <w:rFonts w:ascii="Arial" w:eastAsia="Arial" w:hAnsi="Arial" w:cs="Arial"/>
          <w:sz w:val="24"/>
          <w:szCs w:val="24"/>
        </w:rPr>
        <w:t xml:space="preserve"> This field indicates the level from which the tax parameters for tax calculation must be picked up. The valid values are Scheme level, Customer Level and Account level.</w:t>
      </w:r>
    </w:p>
    <w:p w14:paraId="57331E2B"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t>Withholding tax floor Limit -</w:t>
      </w:r>
      <w:r w:rsidRPr="00DE6C36">
        <w:rPr>
          <w:rFonts w:ascii="Arial" w:eastAsia="Arial" w:hAnsi="Arial" w:cs="Arial"/>
          <w:sz w:val="24"/>
          <w:szCs w:val="24"/>
        </w:rPr>
        <w:t xml:space="preserve"> This field indicates the withholding tax floor limit applicable for tax calculation. </w:t>
      </w:r>
    </w:p>
    <w:p w14:paraId="5F193FEB"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 -</w:t>
      </w:r>
      <w:r w:rsidRPr="00DE6C36">
        <w:rPr>
          <w:rFonts w:ascii="Arial" w:eastAsia="Arial" w:hAnsi="Arial" w:cs="Arial"/>
          <w:sz w:val="24"/>
          <w:szCs w:val="24"/>
        </w:rPr>
        <w:t xml:space="preserve"> This field indicates the percentage of the interest amount which is payable as withholding tax. It defaults to 15% for residents. </w:t>
      </w:r>
    </w:p>
    <w:p w14:paraId="66B61494" w14:textId="77777777" w:rsidR="008E19FD" w:rsidRPr="00DE6C36" w:rsidRDefault="008E19FD" w:rsidP="008E19FD">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Withholding tax borne by -</w:t>
      </w:r>
      <w:r w:rsidRPr="00DE6C36">
        <w:rPr>
          <w:rFonts w:ascii="Arial" w:eastAsia="Arial" w:hAnsi="Arial" w:cs="Arial"/>
          <w:sz w:val="24"/>
          <w:szCs w:val="24"/>
        </w:rPr>
        <w:t xml:space="preserve"> This field indicates the person who must bear the tax. The valid values are None, All and Principal A/c. holder only.</w:t>
      </w:r>
    </w:p>
    <w:p w14:paraId="7240556B" w14:textId="77777777" w:rsidR="008E19FD" w:rsidRPr="00DE6C36" w:rsidRDefault="008E19FD" w:rsidP="008E19FD">
      <w:pPr>
        <w:pStyle w:val="ListParagraph"/>
        <w:tabs>
          <w:tab w:val="left" w:pos="669"/>
          <w:tab w:val="left" w:pos="670"/>
        </w:tabs>
        <w:spacing w:before="120" w:after="120"/>
        <w:jc w:val="both"/>
        <w:rPr>
          <w:rFonts w:ascii="Arial" w:hAnsi="Arial" w:cs="Arial"/>
        </w:rPr>
      </w:pPr>
      <w:r w:rsidRPr="00DE6C36">
        <w:rPr>
          <w:rFonts w:ascii="Arial" w:eastAsia="Arial" w:hAnsi="Arial" w:cs="Arial"/>
          <w:sz w:val="24"/>
          <w:szCs w:val="24"/>
        </w:rPr>
        <w:t>For customers who are exempted from paying withholding tax such as SACCOs, this field shall be NONE</w:t>
      </w:r>
    </w:p>
    <w:p w14:paraId="2919DA0A"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Tax Deducted at Source Operative A/c. ID -</w:t>
      </w:r>
      <w:r w:rsidRPr="00DE6C36">
        <w:rPr>
          <w:rFonts w:ascii="Arial" w:eastAsia="Arial" w:hAnsi="Arial" w:cs="Arial"/>
          <w:sz w:val="24"/>
          <w:szCs w:val="24"/>
        </w:rPr>
        <w:t xml:space="preserve"> This field indicates the ID of the account from which the tax is to be recovered. </w:t>
      </w:r>
    </w:p>
    <w:p w14:paraId="5FCE8853"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Waive Withholding Tax -</w:t>
      </w:r>
      <w:r w:rsidRPr="00DE6C36">
        <w:rPr>
          <w:rFonts w:ascii="Arial" w:eastAsia="Arial" w:hAnsi="Arial" w:cs="Arial"/>
          <w:sz w:val="24"/>
          <w:szCs w:val="24"/>
        </w:rPr>
        <w:t xml:space="preserve"> This field indicates if withholding tax must be applied at the account level, account holder level or none. This filed is applicable if the </w:t>
      </w:r>
      <w:r w:rsidRPr="00DE6C36">
        <w:rPr>
          <w:rFonts w:ascii="Arial" w:eastAsia="Arial" w:hAnsi="Arial" w:cs="Arial"/>
          <w:b/>
          <w:bCs/>
          <w:sz w:val="24"/>
          <w:szCs w:val="24"/>
        </w:rPr>
        <w:t xml:space="preserve">Tax Category </w:t>
      </w:r>
      <w:r w:rsidRPr="00DE6C36">
        <w:rPr>
          <w:rFonts w:ascii="Arial" w:eastAsia="Arial" w:hAnsi="Arial" w:cs="Arial"/>
          <w:sz w:val="24"/>
          <w:szCs w:val="24"/>
        </w:rPr>
        <w:t xml:space="preserve">field is ‘A/c. Level Withholding tax’. </w:t>
      </w:r>
    </w:p>
    <w:p w14:paraId="1150B810"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Notice Applicable At -</w:t>
      </w:r>
      <w:r w:rsidRPr="00DE6C36">
        <w:rPr>
          <w:rFonts w:ascii="Arial" w:eastAsia="Arial" w:hAnsi="Arial" w:cs="Arial"/>
          <w:sz w:val="24"/>
          <w:szCs w:val="24"/>
        </w:rPr>
        <w:t xml:space="preserve"> This filed indicates if the notice is applicable at the account level or account holder level. </w:t>
      </w:r>
    </w:p>
    <w:p w14:paraId="60B20478"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lastRenderedPageBreak/>
        <w:t>Withholding Tax Notice Received Date -</w:t>
      </w:r>
      <w:r w:rsidRPr="00DE6C36">
        <w:rPr>
          <w:rFonts w:ascii="Arial" w:eastAsia="Arial" w:hAnsi="Arial" w:cs="Arial"/>
          <w:sz w:val="24"/>
          <w:szCs w:val="24"/>
        </w:rPr>
        <w:t xml:space="preserve"> This date is used in calculating the withholding tax along with the Withholding Tax Notice Period field. </w:t>
      </w:r>
    </w:p>
    <w:p w14:paraId="28625473"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Tax certificate Number, Tax Waiver Start Date, Tax Waiver End date, Tax Certificate Submission Date and Tax Form Particulars – These fields are used to capture the tax details and are applicable where withholding tax is waived.</w:t>
      </w:r>
    </w:p>
    <w:p w14:paraId="5F4E85FC" w14:textId="77777777" w:rsidR="008E19FD" w:rsidRPr="00BA1F3B" w:rsidRDefault="008E19FD" w:rsidP="008E19FD">
      <w:pPr>
        <w:numPr>
          <w:ilvl w:val="0"/>
          <w:numId w:val="116"/>
        </w:numPr>
        <w:spacing w:before="120"/>
        <w:jc w:val="both"/>
        <w:rPr>
          <w:rFonts w:ascii="Arial" w:hAnsi="Arial" w:cs="Arial"/>
          <w:sz w:val="24"/>
          <w:szCs w:val="24"/>
        </w:rPr>
      </w:pPr>
      <w:r w:rsidRPr="00BA1F3B">
        <w:rPr>
          <w:rFonts w:ascii="Arial" w:hAnsi="Arial" w:cs="Arial"/>
          <w:sz w:val="24"/>
          <w:szCs w:val="24"/>
        </w:rPr>
        <w:t>Click</w:t>
      </w:r>
      <w:r w:rsidRPr="00DE6C36">
        <w:rPr>
          <w:rFonts w:ascii="Arial" w:eastAsia="Arial" w:hAnsi="Arial" w:cs="Arial"/>
          <w:sz w:val="24"/>
          <w:szCs w:val="24"/>
        </w:rPr>
        <w:t xml:space="preserve"> on Continue&gt; Scheme details</w:t>
      </w:r>
    </w:p>
    <w:p w14:paraId="6276F5F4" w14:textId="77777777" w:rsidR="008E19FD" w:rsidRPr="00DE6C36" w:rsidRDefault="008E19FD" w:rsidP="008E19FD">
      <w:pPr>
        <w:spacing w:before="120"/>
        <w:ind w:left="1080"/>
        <w:jc w:val="both"/>
        <w:rPr>
          <w:rFonts w:ascii="Arial" w:hAnsi="Arial" w:cs="Arial"/>
          <w:sz w:val="24"/>
          <w:szCs w:val="24"/>
        </w:rPr>
      </w:pPr>
    </w:p>
    <w:p w14:paraId="08C67094" w14:textId="77777777" w:rsidR="008E19FD" w:rsidRDefault="008E19FD" w:rsidP="008E19FD">
      <w:pPr>
        <w:pStyle w:val="Heading2"/>
      </w:pPr>
      <w:bookmarkStart w:id="548" w:name="_Toc137225487"/>
      <w:bookmarkStart w:id="549" w:name="_Hlk117115473"/>
      <w:r w:rsidRPr="00BA1F3B">
        <w:t>Scheme Details Field</w:t>
      </w:r>
      <w:bookmarkEnd w:id="548"/>
      <w:r w:rsidRPr="00BA1F3B">
        <w:t xml:space="preserve"> </w:t>
      </w:r>
    </w:p>
    <w:bookmarkEnd w:id="549"/>
    <w:p w14:paraId="3FD99690"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The following information is displayed in the Scheme Details tab which its set up is done at the product level</w:t>
      </w:r>
      <w:r>
        <w:rPr>
          <w:rFonts w:ascii="Arial" w:eastAsia="Arial" w:hAnsi="Arial" w:cs="Arial"/>
          <w:sz w:val="24"/>
          <w:szCs w:val="24"/>
        </w:rPr>
        <w:t>.</w:t>
      </w:r>
    </w:p>
    <w:p w14:paraId="1971E004" w14:textId="507C88DA" w:rsidR="008E19FD" w:rsidRPr="00DE6C36" w:rsidRDefault="008E19FD" w:rsidP="008E19FD">
      <w:pPr>
        <w:rPr>
          <w:rFonts w:ascii="Arial" w:hAnsi="Arial" w:cs="Arial"/>
          <w:color w:val="FF0000"/>
          <w:sz w:val="24"/>
          <w:szCs w:val="24"/>
        </w:rPr>
      </w:pPr>
      <w:r w:rsidRPr="00DE6C36">
        <w:rPr>
          <w:rFonts w:ascii="Arial" w:hAnsi="Arial" w:cs="Arial"/>
          <w:noProof/>
        </w:rPr>
        <mc:AlternateContent>
          <mc:Choice Requires="wps">
            <w:drawing>
              <wp:anchor distT="0" distB="0" distL="114300" distR="114300" simplePos="0" relativeHeight="251661312" behindDoc="0" locked="0" layoutInCell="1" allowOverlap="1" wp14:anchorId="2F150DE0" wp14:editId="31316F03">
                <wp:simplePos x="0" y="0"/>
                <wp:positionH relativeFrom="column">
                  <wp:posOffset>123825</wp:posOffset>
                </wp:positionH>
                <wp:positionV relativeFrom="paragraph">
                  <wp:posOffset>952500</wp:posOffset>
                </wp:positionV>
                <wp:extent cx="638175" cy="152400"/>
                <wp:effectExtent l="0" t="0" r="28575" b="19050"/>
                <wp:wrapNone/>
                <wp:docPr id="102" name="Flowchart: Terminator 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175" cy="152400"/>
                        </a:xfrm>
                        <a:prstGeom prst="flowChartTerminator">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66418" id="_x0000_t116" coordsize="21600,21600" o:spt="116" path="m3475,qx,10800,3475,21600l18125,21600qx21600,10800,18125,xe">
                <v:stroke joinstyle="miter"/>
                <v:path gradientshapeok="t" o:connecttype="rect" textboxrect="1018,3163,20582,18437"/>
              </v:shapetype>
              <v:shape id="Flowchart: Terminator 600" o:spid="_x0000_s1026" type="#_x0000_t116" style="position:absolute;margin-left:9.75pt;margin-top:75pt;width:50.2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" filled="f" strokecolor="red" strokeweight="2pt">
                <v:path arrowok="t"/>
              </v:shape>
            </w:pict>
          </mc:Fallback>
        </mc:AlternateContent>
      </w:r>
      <w:r w:rsidRPr="00DE6C36">
        <w:rPr>
          <w:rFonts w:ascii="Arial" w:hAnsi="Arial" w:cs="Arial"/>
          <w:noProof/>
          <w:color w:val="FF0000"/>
          <w:sz w:val="24"/>
          <w:szCs w:val="24"/>
        </w:rPr>
        <w:drawing>
          <wp:inline distT="0" distB="0" distL="0" distR="0" wp14:anchorId="507BDF75" wp14:editId="4B57A748">
            <wp:extent cx="5727700" cy="2927350"/>
            <wp:effectExtent l="19050" t="19050" r="25400" b="25400"/>
            <wp:docPr id="531896347" name="Picture 2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raphical user interface, text, application, email&#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2927350"/>
                    </a:xfrm>
                    <a:prstGeom prst="rect">
                      <a:avLst/>
                    </a:prstGeom>
                    <a:noFill/>
                    <a:ln w="6350" cmpd="sng">
                      <a:solidFill>
                        <a:srgbClr val="000000"/>
                      </a:solidFill>
                      <a:miter lim="800000"/>
                      <a:headEnd/>
                      <a:tailEnd/>
                    </a:ln>
                    <a:effectLst/>
                  </pic:spPr>
                </pic:pic>
              </a:graphicData>
            </a:graphic>
          </wp:inline>
        </w:drawing>
      </w:r>
    </w:p>
    <w:p w14:paraId="40ABBACA" w14:textId="78C3D7D0" w:rsidR="008E19FD" w:rsidRPr="00DE6C36" w:rsidRDefault="008E19FD" w:rsidP="008E19FD">
      <w:pPr>
        <w:rPr>
          <w:rFonts w:ascii="Arial" w:hAnsi="Arial" w:cs="Arial"/>
        </w:rPr>
      </w:pPr>
      <w:r w:rsidRPr="00DE6C36">
        <w:rPr>
          <w:rFonts w:ascii="Arial" w:hAnsi="Arial" w:cs="Arial"/>
          <w:noProof/>
          <w:color w:val="FF0000"/>
          <w:sz w:val="24"/>
          <w:szCs w:val="24"/>
        </w:rPr>
        <w:lastRenderedPageBreak/>
        <w:drawing>
          <wp:inline distT="0" distB="0" distL="0" distR="0" wp14:anchorId="3B386352" wp14:editId="3514C484">
            <wp:extent cx="5734050" cy="3714750"/>
            <wp:effectExtent l="19050" t="19050" r="19050" b="19050"/>
            <wp:docPr id="1601330579" name="Picture 2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Graphical user interface, text, application, email&#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w="6350" cmpd="sng">
                      <a:solidFill>
                        <a:srgbClr val="000000"/>
                      </a:solidFill>
                      <a:miter lim="800000"/>
                      <a:headEnd/>
                      <a:tailEnd/>
                    </a:ln>
                    <a:effectLst/>
                  </pic:spPr>
                </pic:pic>
              </a:graphicData>
            </a:graphic>
          </wp:inline>
        </w:drawing>
      </w:r>
      <w:r w:rsidRPr="00DE6C36">
        <w:rPr>
          <w:rFonts w:ascii="Arial" w:hAnsi="Arial" w:cs="Arial"/>
          <w:noProof/>
          <w:color w:val="FF0000"/>
          <w:sz w:val="24"/>
          <w:szCs w:val="24"/>
        </w:rPr>
        <w:drawing>
          <wp:inline distT="0" distB="0" distL="0" distR="0" wp14:anchorId="7D471621" wp14:editId="2A5A8EAA">
            <wp:extent cx="5746750" cy="939800"/>
            <wp:effectExtent l="19050" t="19050" r="25400" b="12700"/>
            <wp:docPr id="1837155898" name="Picture 2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 picture containing graphical user interfac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l="14458"/>
                    <a:stretch>
                      <a:fillRect/>
                    </a:stretch>
                  </pic:blipFill>
                  <pic:spPr bwMode="auto">
                    <a:xfrm>
                      <a:off x="0" y="0"/>
                      <a:ext cx="5746750" cy="939800"/>
                    </a:xfrm>
                    <a:prstGeom prst="rect">
                      <a:avLst/>
                    </a:prstGeom>
                    <a:noFill/>
                    <a:ln w="6350" cmpd="sng">
                      <a:solidFill>
                        <a:srgbClr val="000000"/>
                      </a:solidFill>
                      <a:miter lim="800000"/>
                      <a:headEnd/>
                      <a:tailEnd/>
                    </a:ln>
                    <a:effectLst/>
                  </pic:spPr>
                </pic:pic>
              </a:graphicData>
            </a:graphic>
          </wp:inline>
        </w:drawing>
      </w:r>
    </w:p>
    <w:p w14:paraId="1729C036"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Continue&gt;Nomination Details</w:t>
      </w:r>
      <w:bookmarkStart w:id="550" w:name="_Hlk117115587"/>
    </w:p>
    <w:p w14:paraId="37BF8F84" w14:textId="77777777" w:rsidR="008E19FD" w:rsidRPr="00DE6C36" w:rsidRDefault="008E19FD" w:rsidP="008E19FD">
      <w:pPr>
        <w:spacing w:before="120"/>
        <w:ind w:left="1080"/>
        <w:jc w:val="both"/>
        <w:rPr>
          <w:rFonts w:ascii="Arial" w:hAnsi="Arial" w:cs="Arial"/>
          <w:sz w:val="24"/>
          <w:szCs w:val="24"/>
        </w:rPr>
      </w:pPr>
    </w:p>
    <w:p w14:paraId="4AF181C3" w14:textId="77777777" w:rsidR="008E19FD" w:rsidRPr="009C20E2" w:rsidRDefault="008E19FD" w:rsidP="008E19FD">
      <w:pPr>
        <w:pStyle w:val="Heading2"/>
      </w:pPr>
      <w:bookmarkStart w:id="551" w:name="_Toc137225488"/>
      <w:r w:rsidRPr="009C20E2">
        <w:t>Nomination Details Field</w:t>
      </w:r>
      <w:bookmarkEnd w:id="551"/>
      <w:r w:rsidRPr="009C20E2">
        <w:t xml:space="preserve"> </w:t>
      </w:r>
    </w:p>
    <w:p w14:paraId="2E0BE245" w14:textId="77777777" w:rsidR="008E19FD" w:rsidRDefault="008E19FD" w:rsidP="008E19FD">
      <w:pPr>
        <w:rPr>
          <w:rFonts w:ascii="Arial" w:hAnsi="Arial" w:cs="Arial"/>
          <w:sz w:val="24"/>
          <w:szCs w:val="24"/>
        </w:rPr>
      </w:pPr>
    </w:p>
    <w:p w14:paraId="18F42F09" w14:textId="77777777" w:rsidR="008E19FD" w:rsidRPr="00DE6C36" w:rsidRDefault="008E19FD" w:rsidP="008E19FD">
      <w:pPr>
        <w:ind w:left="720"/>
        <w:jc w:val="both"/>
        <w:rPr>
          <w:rFonts w:ascii="Arial" w:hAnsi="Arial" w:cs="Arial"/>
          <w:b/>
          <w:bCs/>
          <w:color w:val="FF0000"/>
          <w:sz w:val="24"/>
          <w:szCs w:val="24"/>
        </w:rPr>
      </w:pPr>
      <w:r w:rsidRPr="00DE6C36">
        <w:rPr>
          <w:rFonts w:ascii="Arial" w:hAnsi="Arial" w:cs="Arial"/>
          <w:sz w:val="24"/>
          <w:szCs w:val="24"/>
        </w:rPr>
        <w:t xml:space="preserve">This is a non-mandatory screen which is only used if the nomination indicator is set as Yes in the scheme details. Nomination is shall always be NO. </w:t>
      </w:r>
    </w:p>
    <w:bookmarkEnd w:id="550"/>
    <w:p w14:paraId="6ABD280F" w14:textId="40BE334F" w:rsidR="008E19FD" w:rsidRPr="00DE6C36" w:rsidRDefault="008E19FD" w:rsidP="008E19FD">
      <w:pPr>
        <w:rPr>
          <w:rFonts w:ascii="Arial" w:hAnsi="Arial" w:cs="Arial"/>
          <w:b/>
          <w:bCs/>
          <w:sz w:val="24"/>
          <w:szCs w:val="24"/>
        </w:rPr>
      </w:pPr>
      <w:r w:rsidRPr="00DE6C36">
        <w:rPr>
          <w:rFonts w:ascii="Arial" w:hAnsi="Arial" w:cs="Arial"/>
          <w:noProof/>
        </w:rPr>
        <mc:AlternateContent>
          <mc:Choice Requires="wps">
            <w:drawing>
              <wp:anchor distT="0" distB="0" distL="114300" distR="114300" simplePos="0" relativeHeight="251662336" behindDoc="0" locked="0" layoutInCell="1" allowOverlap="1" wp14:anchorId="55C206C4" wp14:editId="1FA96617">
                <wp:simplePos x="0" y="0"/>
                <wp:positionH relativeFrom="column">
                  <wp:posOffset>158750</wp:posOffset>
                </wp:positionH>
                <wp:positionV relativeFrom="paragraph">
                  <wp:posOffset>1029335</wp:posOffset>
                </wp:positionV>
                <wp:extent cx="695325" cy="142875"/>
                <wp:effectExtent l="0" t="0" r="28575" b="28575"/>
                <wp:wrapNone/>
                <wp:docPr id="75" name="Flowchart: Terminator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142875"/>
                        </a:xfrm>
                        <a:prstGeom prst="flowChartTerminator">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81A3C" id="Flowchart: Terminator 599" o:spid="_x0000_s1026" type="#_x0000_t116" style="position:absolute;margin-left:12.5pt;margin-top:81.05pt;width:54.75pt;height:1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" filled="f" strokecolor="red" strokeweight="2pt">
                <v:path arrowok="t"/>
              </v:shape>
            </w:pict>
          </mc:Fallback>
        </mc:AlternateContent>
      </w:r>
      <w:r w:rsidRPr="00DE6C36">
        <w:rPr>
          <w:rFonts w:ascii="Arial" w:hAnsi="Arial" w:cs="Arial"/>
          <w:noProof/>
          <w:sz w:val="24"/>
          <w:szCs w:val="24"/>
        </w:rPr>
        <w:drawing>
          <wp:inline distT="0" distB="0" distL="0" distR="0" wp14:anchorId="2B28EBEC" wp14:editId="07DCEFD2">
            <wp:extent cx="5632450" cy="1911350"/>
            <wp:effectExtent l="19050" t="19050" r="25400" b="12700"/>
            <wp:docPr id="177019128"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Graphical user interface, application&#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t="20750" b="18805"/>
                    <a:stretch>
                      <a:fillRect/>
                    </a:stretch>
                  </pic:blipFill>
                  <pic:spPr bwMode="auto">
                    <a:xfrm>
                      <a:off x="0" y="0"/>
                      <a:ext cx="5632450" cy="1911350"/>
                    </a:xfrm>
                    <a:prstGeom prst="rect">
                      <a:avLst/>
                    </a:prstGeom>
                    <a:noFill/>
                    <a:ln w="9525" cmpd="sng">
                      <a:solidFill>
                        <a:srgbClr val="FF0000"/>
                      </a:solidFill>
                      <a:miter lim="800000"/>
                      <a:headEnd/>
                      <a:tailEnd/>
                    </a:ln>
                    <a:effectLst/>
                  </pic:spPr>
                </pic:pic>
              </a:graphicData>
            </a:graphic>
          </wp:inline>
        </w:drawing>
      </w:r>
    </w:p>
    <w:p w14:paraId="75B6C5B3"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 button&gt;Related Party Details</w:t>
      </w:r>
    </w:p>
    <w:p w14:paraId="7FCB66B3" w14:textId="77777777" w:rsidR="008E19FD" w:rsidRPr="00DE6C36" w:rsidRDefault="008E19FD" w:rsidP="008E19FD">
      <w:pPr>
        <w:rPr>
          <w:rStyle w:val="SubtleReference"/>
          <w:rFonts w:ascii="Arial" w:hAnsi="Arial" w:cs="Arial"/>
          <w:smallCaps w:val="0"/>
          <w:sz w:val="24"/>
          <w:szCs w:val="24"/>
        </w:rPr>
      </w:pPr>
    </w:p>
    <w:p w14:paraId="392FD8D7" w14:textId="77777777" w:rsidR="008E19FD" w:rsidRPr="00285976" w:rsidRDefault="008E19FD" w:rsidP="008E19FD">
      <w:pPr>
        <w:pStyle w:val="Heading2"/>
        <w:rPr>
          <w:smallCaps/>
        </w:rPr>
      </w:pPr>
      <w:bookmarkStart w:id="552" w:name="_Toc137225489"/>
      <w:bookmarkStart w:id="553" w:name="_Hlk117115710"/>
      <w:r w:rsidRPr="00285976">
        <w:lastRenderedPageBreak/>
        <w:t>Related Party Details</w:t>
      </w:r>
      <w:bookmarkEnd w:id="552"/>
      <w:r w:rsidRPr="00285976">
        <w:t xml:space="preserve">  </w:t>
      </w:r>
    </w:p>
    <w:p w14:paraId="7B9E74A9" w14:textId="77777777" w:rsidR="008E19FD" w:rsidRPr="00CA72D1" w:rsidRDefault="008E19FD" w:rsidP="008E19FD">
      <w:pPr>
        <w:spacing w:before="120" w:after="120"/>
        <w:ind w:left="720"/>
        <w:jc w:val="both"/>
        <w:rPr>
          <w:rFonts w:ascii="Arial" w:hAnsi="Arial" w:cs="Arial"/>
          <w:sz w:val="24"/>
          <w:szCs w:val="24"/>
        </w:rPr>
      </w:pPr>
      <w:r w:rsidRPr="00285976">
        <w:rPr>
          <w:rFonts w:ascii="Arial" w:hAnsi="Arial" w:cs="Arial"/>
          <w:sz w:val="24"/>
          <w:szCs w:val="24"/>
        </w:rPr>
        <w:t xml:space="preserve">This section allows you </w:t>
      </w:r>
      <w:r w:rsidRPr="00CA72D1">
        <w:rPr>
          <w:rFonts w:ascii="Arial" w:hAnsi="Arial" w:cs="Arial"/>
          <w:sz w:val="24"/>
          <w:szCs w:val="24"/>
        </w:rPr>
        <w:t xml:space="preserve">to capture the power of attorney holder information, letter of authority information, joint holder information, Guardian Cif for minor account and authorized signatories information. </w:t>
      </w:r>
    </w:p>
    <w:p w14:paraId="08EE7F51" w14:textId="77777777" w:rsidR="008E19FD" w:rsidRPr="00CA72D1" w:rsidRDefault="008E19FD" w:rsidP="008E19FD">
      <w:pPr>
        <w:spacing w:before="120" w:after="120"/>
        <w:ind w:left="720"/>
        <w:jc w:val="both"/>
        <w:rPr>
          <w:rFonts w:ascii="Arial" w:hAnsi="Arial" w:cs="Arial"/>
          <w:sz w:val="24"/>
          <w:szCs w:val="24"/>
        </w:rPr>
      </w:pPr>
      <w:r w:rsidRPr="00CA72D1">
        <w:rPr>
          <w:rFonts w:ascii="Arial" w:hAnsi="Arial" w:cs="Arial"/>
          <w:sz w:val="24"/>
          <w:szCs w:val="24"/>
        </w:rPr>
        <w:t>The first record in Related Party details is populated from the CIF ID of the main Account holder. All other holders for an account can be added</w:t>
      </w:r>
    </w:p>
    <w:p w14:paraId="40970D15" w14:textId="77777777" w:rsidR="008E19FD" w:rsidRPr="00CA72D1" w:rsidRDefault="008E19FD" w:rsidP="008E19FD">
      <w:pPr>
        <w:spacing w:before="120" w:after="120"/>
        <w:ind w:left="720"/>
        <w:jc w:val="both"/>
        <w:rPr>
          <w:rFonts w:ascii="Arial" w:eastAsia="Calibri" w:hAnsi="Arial" w:cs="Arial"/>
          <w:sz w:val="24"/>
          <w:szCs w:val="24"/>
          <w:lang w:eastAsia="en-US"/>
        </w:rPr>
      </w:pPr>
      <w:r w:rsidRPr="00CA72D1">
        <w:rPr>
          <w:rFonts w:ascii="Arial" w:hAnsi="Arial" w:cs="Arial"/>
          <w:sz w:val="24"/>
          <w:szCs w:val="24"/>
        </w:rPr>
        <w:t>In case</w:t>
      </w:r>
      <w:r w:rsidRPr="00CA72D1">
        <w:rPr>
          <w:rFonts w:ascii="Arial" w:eastAsia="Calibri" w:hAnsi="Arial" w:cs="Arial"/>
          <w:sz w:val="24"/>
          <w:szCs w:val="24"/>
          <w:lang w:eastAsia="en-US"/>
        </w:rPr>
        <w:t xml:space="preserve"> of a minor account, add the parent or guardian.</w:t>
      </w:r>
    </w:p>
    <w:p w14:paraId="7DDDC37B" w14:textId="77777777" w:rsidR="008E19FD" w:rsidRPr="00CA72D1" w:rsidRDefault="008E19FD" w:rsidP="008E19FD">
      <w:pPr>
        <w:numPr>
          <w:ilvl w:val="0"/>
          <w:numId w:val="116"/>
        </w:numPr>
        <w:spacing w:before="120"/>
        <w:jc w:val="both"/>
        <w:rPr>
          <w:rFonts w:ascii="Arial" w:hAnsi="Arial" w:cs="Arial"/>
          <w:sz w:val="24"/>
          <w:szCs w:val="24"/>
        </w:rPr>
      </w:pPr>
      <w:r w:rsidRPr="00CA72D1">
        <w:rPr>
          <w:rFonts w:ascii="Arial" w:hAnsi="Arial" w:cs="Arial"/>
          <w:sz w:val="24"/>
          <w:szCs w:val="24"/>
        </w:rPr>
        <w:t>Click on the Add button on Document List</w:t>
      </w:r>
    </w:p>
    <w:p w14:paraId="3FA13241" w14:textId="77777777" w:rsidR="008E19FD" w:rsidRPr="00CA72D1" w:rsidRDefault="008E19FD" w:rsidP="008E19FD">
      <w:pPr>
        <w:numPr>
          <w:ilvl w:val="0"/>
          <w:numId w:val="116"/>
        </w:numPr>
        <w:spacing w:before="120"/>
        <w:jc w:val="both"/>
        <w:rPr>
          <w:rFonts w:ascii="Arial" w:eastAsia="Calibri" w:hAnsi="Arial" w:cs="Arial"/>
          <w:sz w:val="24"/>
          <w:szCs w:val="24"/>
          <w:lang w:eastAsia="en-US"/>
        </w:rPr>
      </w:pPr>
      <w:r w:rsidRPr="00CA72D1">
        <w:rPr>
          <w:rFonts w:ascii="Arial" w:hAnsi="Arial" w:cs="Arial"/>
          <w:sz w:val="24"/>
          <w:szCs w:val="24"/>
        </w:rPr>
        <w:t>Select the Relation type as Authorized Signatory and Select the Relation</w:t>
      </w:r>
      <w:r w:rsidRPr="00CA72D1">
        <w:rPr>
          <w:rFonts w:ascii="Arial" w:eastAsia="Calibri" w:hAnsi="Arial" w:cs="Arial"/>
          <w:sz w:val="24"/>
          <w:szCs w:val="24"/>
          <w:lang w:eastAsia="en-US"/>
        </w:rPr>
        <w:t xml:space="preserve"> Code as parent/guardian</w:t>
      </w:r>
    </w:p>
    <w:p w14:paraId="2611C919" w14:textId="1B869CDA" w:rsidR="008E19FD" w:rsidRPr="00CA72D1" w:rsidRDefault="008E19FD" w:rsidP="008E19FD">
      <w:pPr>
        <w:pStyle w:val="BodyText"/>
        <w:spacing w:before="90"/>
        <w:ind w:right="1440"/>
        <w:jc w:val="both"/>
        <w:rPr>
          <w:rFonts w:ascii="Arial" w:eastAsia="Calibri" w:hAnsi="Arial" w:cs="Arial"/>
          <w:szCs w:val="24"/>
          <w:lang w:eastAsia="en-US"/>
        </w:rPr>
      </w:pPr>
      <w:r w:rsidRPr="00DE6C36">
        <w:rPr>
          <w:rFonts w:ascii="Arial" w:eastAsia="Calibri" w:hAnsi="Arial" w:cs="Arial"/>
          <w:noProof/>
          <w:szCs w:val="24"/>
          <w:lang w:eastAsia="en-US"/>
        </w:rPr>
        <w:drawing>
          <wp:inline distT="0" distB="0" distL="0" distR="0" wp14:anchorId="5BEF80FE" wp14:editId="2A47B20E">
            <wp:extent cx="5746750" cy="908050"/>
            <wp:effectExtent l="19050" t="19050" r="25400" b="25400"/>
            <wp:docPr id="1239001460" name="Picture 2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 picture containing graphical user interfac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46750" cy="908050"/>
                    </a:xfrm>
                    <a:prstGeom prst="rect">
                      <a:avLst/>
                    </a:prstGeom>
                    <a:noFill/>
                    <a:ln w="9525" cmpd="sng">
                      <a:solidFill>
                        <a:srgbClr val="4472C4"/>
                      </a:solidFill>
                      <a:miter lim="800000"/>
                      <a:headEnd/>
                      <a:tailEnd/>
                    </a:ln>
                    <a:effectLst/>
                  </pic:spPr>
                </pic:pic>
              </a:graphicData>
            </a:graphic>
          </wp:inline>
        </w:drawing>
      </w:r>
      <w:r w:rsidRPr="00DE6C36">
        <w:rPr>
          <w:rFonts w:ascii="Arial" w:eastAsia="Calibri" w:hAnsi="Arial" w:cs="Arial"/>
          <w:szCs w:val="24"/>
          <w:lang w:eastAsia="en-US"/>
        </w:rPr>
        <w:t xml:space="preserve"> </w:t>
      </w:r>
    </w:p>
    <w:p w14:paraId="135C83A0" w14:textId="77777777" w:rsidR="008E19FD" w:rsidRDefault="008E19FD" w:rsidP="008E19FD">
      <w:pPr>
        <w:numPr>
          <w:ilvl w:val="0"/>
          <w:numId w:val="116"/>
        </w:numPr>
        <w:spacing w:before="120"/>
        <w:jc w:val="both"/>
        <w:rPr>
          <w:rFonts w:ascii="Arial" w:eastAsia="Calibri" w:hAnsi="Arial" w:cs="Arial"/>
          <w:sz w:val="24"/>
          <w:szCs w:val="24"/>
          <w:lang w:eastAsia="en-US"/>
        </w:rPr>
      </w:pPr>
      <w:r w:rsidRPr="00CA72D1">
        <w:rPr>
          <w:rFonts w:ascii="Arial" w:hAnsi="Arial" w:cs="Arial"/>
          <w:sz w:val="24"/>
          <w:szCs w:val="24"/>
        </w:rPr>
        <w:t>Input</w:t>
      </w:r>
      <w:r w:rsidRPr="00CA72D1">
        <w:rPr>
          <w:rFonts w:ascii="Arial" w:eastAsia="Calibri" w:hAnsi="Arial" w:cs="Arial"/>
          <w:sz w:val="24"/>
          <w:szCs w:val="24"/>
          <w:lang w:eastAsia="en-US"/>
        </w:rPr>
        <w:t xml:space="preserve"> the CIF of the parent/guardian</w:t>
      </w:r>
    </w:p>
    <w:p w14:paraId="5F3245CC" w14:textId="77777777" w:rsidR="008E19FD" w:rsidRPr="00CA72D1" w:rsidRDefault="008E19FD" w:rsidP="008E19FD">
      <w:pPr>
        <w:rPr>
          <w:rFonts w:eastAsia="Calibri"/>
        </w:rPr>
      </w:pPr>
    </w:p>
    <w:p w14:paraId="26AC978D" w14:textId="6632F42C" w:rsidR="008E19FD" w:rsidRPr="00DE6C36" w:rsidRDefault="008E19FD" w:rsidP="008E19FD">
      <w:pPr>
        <w:pStyle w:val="BodyText"/>
        <w:spacing w:before="90"/>
        <w:ind w:right="1440"/>
        <w:jc w:val="both"/>
        <w:rPr>
          <w:rFonts w:ascii="Arial" w:eastAsia="Calibri" w:hAnsi="Arial" w:cs="Arial"/>
          <w:szCs w:val="24"/>
          <w:lang w:eastAsia="en-US"/>
        </w:rPr>
      </w:pPr>
      <w:r>
        <w:rPr>
          <w:rFonts w:ascii="Arial" w:eastAsia="Calibri" w:hAnsi="Arial" w:cs="Arial"/>
          <w:noProof/>
          <w:szCs w:val="24"/>
          <w:lang w:eastAsia="en-US"/>
        </w:rPr>
        <mc:AlternateContent>
          <mc:Choice Requires="wps">
            <w:drawing>
              <wp:anchor distT="0" distB="0" distL="114300" distR="114300" simplePos="0" relativeHeight="251763712" behindDoc="0" locked="0" layoutInCell="1" allowOverlap="1" wp14:anchorId="0F8A767B" wp14:editId="50BC631B">
                <wp:simplePos x="0" y="0"/>
                <wp:positionH relativeFrom="column">
                  <wp:posOffset>3500120</wp:posOffset>
                </wp:positionH>
                <wp:positionV relativeFrom="paragraph">
                  <wp:posOffset>1550035</wp:posOffset>
                </wp:positionV>
                <wp:extent cx="602615" cy="90805"/>
                <wp:effectExtent l="12065" t="10160" r="13970" b="13335"/>
                <wp:wrapNone/>
                <wp:docPr id="1037301695" name="Rectangle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61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E5CFE" id="Rectangle 598" o:spid="_x0000_s1026" style="position:absolute;margin-left:275.6pt;margin-top:122.05pt;width:47.45pt;height:7.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" fillcolor="#d8d8d8" strokecolor="white"/>
            </w:pict>
          </mc:Fallback>
        </mc:AlternateContent>
      </w:r>
      <w:r>
        <w:rPr>
          <w:rFonts w:ascii="Arial" w:eastAsia="Calibri" w:hAnsi="Arial" w:cs="Arial"/>
          <w:noProof/>
          <w:szCs w:val="24"/>
          <w:lang w:eastAsia="en-US"/>
        </w:rPr>
        <mc:AlternateContent>
          <mc:Choice Requires="wps">
            <w:drawing>
              <wp:anchor distT="0" distB="0" distL="114300" distR="114300" simplePos="0" relativeHeight="251762688" behindDoc="0" locked="0" layoutInCell="1" allowOverlap="1" wp14:anchorId="4DF00807" wp14:editId="62A103A4">
                <wp:simplePos x="0" y="0"/>
                <wp:positionH relativeFrom="column">
                  <wp:posOffset>189230</wp:posOffset>
                </wp:positionH>
                <wp:positionV relativeFrom="paragraph">
                  <wp:posOffset>274955</wp:posOffset>
                </wp:positionV>
                <wp:extent cx="290830" cy="90805"/>
                <wp:effectExtent l="6350" t="11430" r="7620" b="12065"/>
                <wp:wrapNone/>
                <wp:docPr id="456804647" name="Rectangle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3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769124" id="Rectangle 597" o:spid="_x0000_s1026" style="position:absolute;margin-left:14.9pt;margin-top:21.65pt;width:22.9pt;height:7.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" fillcolor="#d8d8d8" strokecolor="white"/>
            </w:pict>
          </mc:Fallback>
        </mc:AlternateContent>
      </w:r>
      <w:r w:rsidRPr="00DE6C36">
        <w:rPr>
          <w:rFonts w:ascii="Arial" w:eastAsia="Calibri" w:hAnsi="Arial" w:cs="Arial"/>
          <w:noProof/>
          <w:szCs w:val="24"/>
          <w:lang w:eastAsia="en-US"/>
        </w:rPr>
        <w:drawing>
          <wp:inline distT="0" distB="0" distL="0" distR="0" wp14:anchorId="0E347C53" wp14:editId="23EA53A6">
            <wp:extent cx="5575300" cy="1924050"/>
            <wp:effectExtent l="19050" t="19050" r="25400" b="19050"/>
            <wp:docPr id="1829211873" name="Picture 28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Graphical user interface&#10;&#10;Description automatically generated with low confidenc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75300" cy="1924050"/>
                    </a:xfrm>
                    <a:prstGeom prst="rect">
                      <a:avLst/>
                    </a:prstGeom>
                    <a:noFill/>
                    <a:ln w="9525" cmpd="sng">
                      <a:solidFill>
                        <a:srgbClr val="4472C4"/>
                      </a:solidFill>
                      <a:miter lim="800000"/>
                      <a:headEnd/>
                      <a:tailEnd/>
                    </a:ln>
                    <a:effectLst/>
                  </pic:spPr>
                </pic:pic>
              </a:graphicData>
            </a:graphic>
          </wp:inline>
        </w:drawing>
      </w:r>
    </w:p>
    <w:p w14:paraId="463EBA0A" w14:textId="5BB30342" w:rsidR="008E19FD" w:rsidRPr="00DE6C36" w:rsidRDefault="008E19FD" w:rsidP="008E19FD">
      <w:pPr>
        <w:pStyle w:val="BodyText"/>
        <w:spacing w:before="90"/>
        <w:ind w:right="1440"/>
        <w:jc w:val="both"/>
        <w:rPr>
          <w:rFonts w:ascii="Arial" w:eastAsia="Calibri" w:hAnsi="Arial" w:cs="Arial"/>
          <w:szCs w:val="24"/>
          <w:lang w:eastAsia="en-US"/>
        </w:rPr>
      </w:pPr>
      <w:r w:rsidRPr="00DE6C36">
        <w:rPr>
          <w:rFonts w:ascii="Arial" w:eastAsia="Calibri" w:hAnsi="Arial" w:cs="Arial"/>
          <w:noProof/>
          <w:szCs w:val="24"/>
          <w:lang w:eastAsia="en-US"/>
        </w:rPr>
        <w:drawing>
          <wp:inline distT="0" distB="0" distL="0" distR="0" wp14:anchorId="0E922CC9" wp14:editId="0649E3C0">
            <wp:extent cx="5600700" cy="787400"/>
            <wp:effectExtent l="19050" t="19050" r="19050" b="12700"/>
            <wp:docPr id="577833246" name="Picture 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Graphical user interface, applicatio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00700" cy="787400"/>
                    </a:xfrm>
                    <a:prstGeom prst="rect">
                      <a:avLst/>
                    </a:prstGeom>
                    <a:noFill/>
                    <a:ln w="6350" cmpd="sng">
                      <a:solidFill>
                        <a:srgbClr val="000000"/>
                      </a:solidFill>
                      <a:miter lim="800000"/>
                      <a:headEnd/>
                      <a:tailEnd/>
                    </a:ln>
                    <a:effectLst/>
                  </pic:spPr>
                </pic:pic>
              </a:graphicData>
            </a:graphic>
          </wp:inline>
        </w:drawing>
      </w:r>
    </w:p>
    <w:p w14:paraId="6F73E5DA" w14:textId="77777777" w:rsidR="008E19FD" w:rsidRPr="006F54FE" w:rsidRDefault="008E19FD" w:rsidP="008E19FD">
      <w:pPr>
        <w:numPr>
          <w:ilvl w:val="0"/>
          <w:numId w:val="116"/>
        </w:numPr>
        <w:spacing w:before="120"/>
        <w:jc w:val="both"/>
        <w:rPr>
          <w:rFonts w:ascii="Arial" w:hAnsi="Arial" w:cs="Arial"/>
          <w:sz w:val="24"/>
          <w:szCs w:val="24"/>
        </w:rPr>
      </w:pPr>
      <w:r w:rsidRPr="006F54FE">
        <w:rPr>
          <w:rFonts w:ascii="Arial" w:hAnsi="Arial" w:cs="Arial"/>
          <w:sz w:val="24"/>
          <w:szCs w:val="24"/>
        </w:rPr>
        <w:t>Click on Save and Preview</w:t>
      </w:r>
    </w:p>
    <w:p w14:paraId="4C45BC54" w14:textId="293E08DF" w:rsidR="008E19FD" w:rsidRPr="00DE6C36" w:rsidRDefault="008E19FD" w:rsidP="008E19FD">
      <w:pPr>
        <w:pStyle w:val="BodyText"/>
        <w:spacing w:before="90"/>
        <w:ind w:right="1440"/>
        <w:jc w:val="both"/>
        <w:rPr>
          <w:rFonts w:ascii="Arial" w:eastAsia="Calibri" w:hAnsi="Arial" w:cs="Arial"/>
          <w:szCs w:val="24"/>
          <w:lang w:eastAsia="en-US"/>
        </w:rPr>
      </w:pPr>
      <w:r w:rsidRPr="00DE6C36">
        <w:rPr>
          <w:rFonts w:ascii="Arial" w:eastAsia="Calibri" w:hAnsi="Arial" w:cs="Arial"/>
          <w:noProof/>
          <w:szCs w:val="24"/>
          <w:lang w:eastAsia="en-US"/>
        </w:rPr>
        <w:drawing>
          <wp:inline distT="0" distB="0" distL="0" distR="0" wp14:anchorId="18CCCA14" wp14:editId="0B3C7415">
            <wp:extent cx="5600700" cy="1365250"/>
            <wp:effectExtent l="19050" t="19050" r="19050" b="25400"/>
            <wp:docPr id="16042886" name="Picture 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Graphical user interface, text, application, email&#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b="53819"/>
                    <a:stretch>
                      <a:fillRect/>
                    </a:stretch>
                  </pic:blipFill>
                  <pic:spPr bwMode="auto">
                    <a:xfrm>
                      <a:off x="0" y="0"/>
                      <a:ext cx="5600700" cy="1365250"/>
                    </a:xfrm>
                    <a:prstGeom prst="rect">
                      <a:avLst/>
                    </a:prstGeom>
                    <a:noFill/>
                    <a:ln w="9525" cmpd="sng" algn="ctr">
                      <a:solidFill>
                        <a:srgbClr val="4472C4"/>
                      </a:solidFill>
                      <a:miter lim="800000"/>
                      <a:headEnd/>
                      <a:tailEnd/>
                    </a:ln>
                    <a:effectLst/>
                  </pic:spPr>
                </pic:pic>
              </a:graphicData>
            </a:graphic>
          </wp:inline>
        </w:drawing>
      </w:r>
    </w:p>
    <w:p w14:paraId="2A56BE28" w14:textId="77777777" w:rsidR="008E19FD" w:rsidRPr="006F54FE" w:rsidRDefault="008E19FD" w:rsidP="008E19FD">
      <w:pPr>
        <w:spacing w:before="120"/>
        <w:ind w:left="1080"/>
        <w:jc w:val="both"/>
        <w:rPr>
          <w:rFonts w:ascii="Arial" w:hAnsi="Arial" w:cs="Arial"/>
          <w:sz w:val="24"/>
          <w:szCs w:val="24"/>
        </w:rPr>
      </w:pPr>
      <w:r w:rsidRPr="006F54FE">
        <w:rPr>
          <w:rFonts w:ascii="Arial" w:hAnsi="Arial" w:cs="Arial"/>
          <w:sz w:val="24"/>
          <w:szCs w:val="24"/>
        </w:rPr>
        <w:t>The record will be added.</w:t>
      </w:r>
    </w:p>
    <w:p w14:paraId="5CC9BDA0" w14:textId="77777777" w:rsidR="008E19FD" w:rsidRPr="006F54FE" w:rsidRDefault="008E19FD" w:rsidP="008E19FD">
      <w:pPr>
        <w:numPr>
          <w:ilvl w:val="0"/>
          <w:numId w:val="116"/>
        </w:numPr>
        <w:spacing w:before="120"/>
        <w:jc w:val="both"/>
        <w:rPr>
          <w:rFonts w:ascii="Arial" w:hAnsi="Arial" w:cs="Arial"/>
          <w:sz w:val="24"/>
          <w:szCs w:val="24"/>
        </w:rPr>
      </w:pPr>
      <w:r w:rsidRPr="006F54FE">
        <w:rPr>
          <w:rFonts w:ascii="Arial" w:hAnsi="Arial" w:cs="Arial"/>
          <w:sz w:val="24"/>
          <w:szCs w:val="24"/>
        </w:rPr>
        <w:t>Click on Continue&gt;Account Limit Details</w:t>
      </w:r>
    </w:p>
    <w:p w14:paraId="427C8CB3" w14:textId="77777777" w:rsidR="008E19FD" w:rsidRPr="00DE6C36" w:rsidRDefault="008E19FD" w:rsidP="008E19FD">
      <w:pPr>
        <w:pStyle w:val="BodyText"/>
        <w:spacing w:before="7"/>
        <w:ind w:left="360"/>
        <w:rPr>
          <w:rFonts w:ascii="Arial" w:eastAsia="Calibri" w:hAnsi="Arial" w:cs="Arial"/>
          <w:szCs w:val="24"/>
          <w:lang w:eastAsia="en-US"/>
        </w:rPr>
      </w:pPr>
    </w:p>
    <w:p w14:paraId="3F2E863F" w14:textId="77777777" w:rsidR="008E19FD" w:rsidRPr="006F54FE" w:rsidRDefault="008E19FD" w:rsidP="008E19FD">
      <w:pPr>
        <w:pStyle w:val="Heading2"/>
      </w:pPr>
      <w:bookmarkStart w:id="554" w:name="_Toc137225490"/>
      <w:bookmarkStart w:id="555" w:name="_Hlk117116600"/>
      <w:bookmarkEnd w:id="553"/>
      <w:r w:rsidRPr="006F54FE">
        <w:t>Account Limit Details</w:t>
      </w:r>
      <w:bookmarkEnd w:id="554"/>
      <w:r w:rsidRPr="006F54FE">
        <w:t xml:space="preserve"> </w:t>
      </w:r>
    </w:p>
    <w:p w14:paraId="76E0E2D8" w14:textId="77777777" w:rsidR="008E19FD" w:rsidRDefault="008E19FD" w:rsidP="008E19FD">
      <w:pPr>
        <w:spacing w:before="120" w:after="120"/>
        <w:ind w:left="720"/>
        <w:jc w:val="both"/>
        <w:rPr>
          <w:rFonts w:ascii="Arial" w:hAnsi="Arial" w:cs="Arial"/>
          <w:sz w:val="24"/>
          <w:szCs w:val="24"/>
        </w:rPr>
      </w:pPr>
      <w:r w:rsidRPr="00DE6C36">
        <w:rPr>
          <w:rFonts w:ascii="Arial" w:hAnsi="Arial" w:cs="Arial"/>
          <w:sz w:val="24"/>
          <w:szCs w:val="24"/>
        </w:rPr>
        <w:t>This section shall be used to set limit at account level</w:t>
      </w:r>
    </w:p>
    <w:p w14:paraId="2C6B6F02" w14:textId="77777777" w:rsidR="008E19FD" w:rsidRPr="00DE6C36" w:rsidRDefault="008E19FD" w:rsidP="008E19FD">
      <w:pPr>
        <w:rPr>
          <w:rFonts w:ascii="Arial" w:hAnsi="Arial" w:cs="Arial"/>
          <w:sz w:val="24"/>
          <w:szCs w:val="24"/>
        </w:rPr>
      </w:pPr>
    </w:p>
    <w:p w14:paraId="308E60FE" w14:textId="2F130FCD"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03711771" wp14:editId="10C24061">
            <wp:extent cx="5568950" cy="3117850"/>
            <wp:effectExtent l="19050" t="19050" r="12700" b="25400"/>
            <wp:docPr id="249451198" name="Picture 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 screenshot of a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68950" cy="3117850"/>
                    </a:xfrm>
                    <a:prstGeom prst="rect">
                      <a:avLst/>
                    </a:prstGeom>
                    <a:noFill/>
                    <a:ln w="9525" cmpd="sng">
                      <a:solidFill>
                        <a:srgbClr val="4472C4"/>
                      </a:solidFill>
                      <a:miter lim="800000"/>
                      <a:headEnd/>
                      <a:tailEnd/>
                    </a:ln>
                    <a:effectLst/>
                  </pic:spPr>
                </pic:pic>
              </a:graphicData>
            </a:graphic>
          </wp:inline>
        </w:drawing>
      </w:r>
    </w:p>
    <w:bookmarkEnd w:id="555"/>
    <w:p w14:paraId="612BABC4"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Continue&gt;General Details</w:t>
      </w:r>
    </w:p>
    <w:p w14:paraId="63696095" w14:textId="77777777" w:rsidR="008E19FD" w:rsidRDefault="008E19FD" w:rsidP="008E19FD">
      <w:pPr>
        <w:rPr>
          <w:rStyle w:val="Emphasis"/>
          <w:rFonts w:ascii="Arial" w:hAnsi="Arial" w:cs="Arial"/>
          <w:b/>
          <w:bCs/>
          <w:color w:val="000000"/>
          <w:sz w:val="24"/>
          <w:szCs w:val="24"/>
        </w:rPr>
      </w:pPr>
      <w:bookmarkStart w:id="556" w:name="_Hlk117116626"/>
    </w:p>
    <w:p w14:paraId="5CAB20EC" w14:textId="77777777" w:rsidR="008E19FD" w:rsidRPr="006F54FE" w:rsidRDefault="008E19FD" w:rsidP="008E19FD">
      <w:pPr>
        <w:pStyle w:val="Heading2"/>
      </w:pPr>
      <w:bookmarkStart w:id="557" w:name="_Toc137225491"/>
      <w:r w:rsidRPr="006F54FE">
        <w:t>General Details</w:t>
      </w:r>
      <w:bookmarkEnd w:id="557"/>
      <w:r w:rsidRPr="006F54FE">
        <w:t xml:space="preserve"> </w:t>
      </w:r>
    </w:p>
    <w:p w14:paraId="2C1AF40C" w14:textId="77777777" w:rsidR="008E19FD" w:rsidRPr="00DE6C36" w:rsidRDefault="008E19FD" w:rsidP="008E19FD">
      <w:pPr>
        <w:spacing w:before="120" w:after="120"/>
        <w:ind w:left="720"/>
        <w:jc w:val="both"/>
        <w:rPr>
          <w:rFonts w:ascii="Arial" w:eastAsia="Trebuchet MS" w:hAnsi="Arial" w:cs="Arial"/>
          <w:b/>
          <w:bCs/>
          <w:sz w:val="24"/>
          <w:szCs w:val="24"/>
        </w:rPr>
      </w:pPr>
      <w:r w:rsidRPr="006F54FE">
        <w:rPr>
          <w:rFonts w:ascii="Arial" w:hAnsi="Arial" w:cs="Arial"/>
          <w:sz w:val="24"/>
          <w:szCs w:val="24"/>
        </w:rPr>
        <w:t>This</w:t>
      </w:r>
      <w:r w:rsidRPr="00DE6C36">
        <w:rPr>
          <w:rFonts w:ascii="Arial" w:eastAsia="Trebuchet MS" w:hAnsi="Arial" w:cs="Arial"/>
          <w:sz w:val="24"/>
          <w:szCs w:val="24"/>
        </w:rPr>
        <w:t xml:space="preserve"> section is used to set overdraft limits, language and cheque limit details, fetches details from scheme level.</w:t>
      </w:r>
    </w:p>
    <w:bookmarkEnd w:id="556"/>
    <w:p w14:paraId="211142EF" w14:textId="12CDF0A7"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249D0A0B" wp14:editId="0FB7A1FC">
            <wp:extent cx="5568950" cy="2178050"/>
            <wp:effectExtent l="19050" t="19050" r="12700" b="12700"/>
            <wp:docPr id="1384714639"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aphical user interface, applicatio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t="19646" r="7268"/>
                    <a:stretch>
                      <a:fillRect/>
                    </a:stretch>
                  </pic:blipFill>
                  <pic:spPr bwMode="auto">
                    <a:xfrm>
                      <a:off x="0" y="0"/>
                      <a:ext cx="5568950" cy="2178050"/>
                    </a:xfrm>
                    <a:prstGeom prst="rect">
                      <a:avLst/>
                    </a:prstGeom>
                    <a:noFill/>
                    <a:ln w="6350" cmpd="sng">
                      <a:solidFill>
                        <a:srgbClr val="000000"/>
                      </a:solidFill>
                      <a:miter lim="800000"/>
                      <a:headEnd/>
                      <a:tailEnd/>
                    </a:ln>
                    <a:effectLst/>
                  </pic:spPr>
                </pic:pic>
              </a:graphicData>
            </a:graphic>
          </wp:inline>
        </w:drawing>
      </w:r>
    </w:p>
    <w:p w14:paraId="2E4184BF" w14:textId="018A0DC3"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lastRenderedPageBreak/>
        <w:drawing>
          <wp:inline distT="0" distB="0" distL="0" distR="0" wp14:anchorId="3797001E" wp14:editId="2170DAE3">
            <wp:extent cx="5581650" cy="1885950"/>
            <wp:effectExtent l="19050" t="19050" r="19050" b="19050"/>
            <wp:docPr id="1532035830" name="Picture 2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318261" descr="Graphical user interface, application, Word&#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l="14127" t="20583" r="12918" b="11433"/>
                    <a:stretch>
                      <a:fillRect/>
                    </a:stretch>
                  </pic:blipFill>
                  <pic:spPr bwMode="auto">
                    <a:xfrm>
                      <a:off x="0" y="0"/>
                      <a:ext cx="5581650" cy="1885950"/>
                    </a:xfrm>
                    <a:prstGeom prst="rect">
                      <a:avLst/>
                    </a:prstGeom>
                    <a:noFill/>
                    <a:ln w="6350" cmpd="sng">
                      <a:solidFill>
                        <a:srgbClr val="000000"/>
                      </a:solidFill>
                      <a:miter lim="800000"/>
                      <a:headEnd/>
                      <a:tailEnd/>
                    </a:ln>
                    <a:effectLst/>
                  </pic:spPr>
                </pic:pic>
              </a:graphicData>
            </a:graphic>
          </wp:inline>
        </w:drawing>
      </w:r>
    </w:p>
    <w:p w14:paraId="228E5686" w14:textId="77777777" w:rsidR="008E19FD" w:rsidRDefault="008E19FD" w:rsidP="008E19FD">
      <w:pPr>
        <w:numPr>
          <w:ilvl w:val="0"/>
          <w:numId w:val="116"/>
        </w:numPr>
        <w:spacing w:before="120"/>
        <w:jc w:val="both"/>
        <w:rPr>
          <w:rFonts w:ascii="Arial" w:eastAsia="Trebuchet MS" w:hAnsi="Arial" w:cs="Arial"/>
          <w:sz w:val="24"/>
          <w:szCs w:val="24"/>
        </w:rPr>
      </w:pPr>
      <w:r w:rsidRPr="008B09A8">
        <w:rPr>
          <w:rFonts w:ascii="Arial" w:hAnsi="Arial" w:cs="Arial"/>
          <w:sz w:val="24"/>
          <w:szCs w:val="24"/>
        </w:rPr>
        <w:t>Click</w:t>
      </w:r>
      <w:r w:rsidRPr="00DE6C36">
        <w:rPr>
          <w:rFonts w:ascii="Arial" w:eastAsia="Trebuchet MS" w:hAnsi="Arial" w:cs="Arial"/>
          <w:sz w:val="24"/>
          <w:szCs w:val="24"/>
        </w:rPr>
        <w:t xml:space="preserve"> on Continue&gt;Signature mandates</w:t>
      </w:r>
      <w:bookmarkStart w:id="558" w:name="_Hlk117116721"/>
    </w:p>
    <w:p w14:paraId="499A22ED" w14:textId="77777777" w:rsidR="008E19FD" w:rsidRPr="008B09A8" w:rsidRDefault="008E19FD" w:rsidP="008E19FD">
      <w:pPr>
        <w:rPr>
          <w:rFonts w:eastAsia="Trebuchet MS"/>
        </w:rPr>
      </w:pPr>
    </w:p>
    <w:p w14:paraId="393ACC8B" w14:textId="77777777" w:rsidR="008E19FD" w:rsidRPr="008B09A8" w:rsidRDefault="008E19FD" w:rsidP="008E19FD">
      <w:pPr>
        <w:pStyle w:val="Heading2"/>
      </w:pPr>
      <w:bookmarkStart w:id="559" w:name="_Toc137225492"/>
      <w:r w:rsidRPr="008B09A8">
        <w:t>Signature Mandates</w:t>
      </w:r>
      <w:bookmarkEnd w:id="559"/>
      <w:r w:rsidRPr="008B09A8">
        <w:t xml:space="preserve">  </w:t>
      </w:r>
    </w:p>
    <w:p w14:paraId="1FC5C04C" w14:textId="77777777" w:rsidR="008E19FD" w:rsidRPr="00DE6C36" w:rsidRDefault="008E19FD" w:rsidP="008E19FD">
      <w:pPr>
        <w:rPr>
          <w:rStyle w:val="SubtleReference"/>
          <w:rFonts w:ascii="Arial" w:hAnsi="Arial" w:cs="Arial"/>
          <w:b/>
          <w:bCs/>
          <w:i/>
          <w:iCs/>
          <w:color w:val="000000"/>
          <w:sz w:val="24"/>
          <w:szCs w:val="24"/>
        </w:rPr>
      </w:pPr>
      <w:r w:rsidRPr="00DE6C36">
        <w:rPr>
          <w:rStyle w:val="SubtleReference"/>
          <w:rFonts w:ascii="Arial" w:hAnsi="Arial" w:cs="Arial"/>
          <w:b/>
          <w:bCs/>
          <w:i/>
          <w:iCs/>
          <w:color w:val="000000"/>
          <w:sz w:val="24"/>
          <w:szCs w:val="24"/>
        </w:rPr>
        <w:t xml:space="preserve"> </w:t>
      </w:r>
    </w:p>
    <w:p w14:paraId="006EE83F" w14:textId="132E7FA3" w:rsidR="008E19FD" w:rsidRPr="00DE6C36" w:rsidRDefault="008E19FD" w:rsidP="008E19FD">
      <w:pPr>
        <w:rPr>
          <w:rStyle w:val="SubtleReference"/>
          <w:rFonts w:ascii="Arial" w:hAnsi="Arial" w:cs="Arial"/>
          <w:b/>
          <w:bCs/>
          <w:color w:val="000000"/>
          <w:sz w:val="24"/>
          <w:szCs w:val="24"/>
        </w:rPr>
      </w:pPr>
      <w:r w:rsidRPr="00DE6C36">
        <w:rPr>
          <w:rStyle w:val="SubtleReference"/>
          <w:rFonts w:ascii="Arial" w:hAnsi="Arial" w:cs="Arial"/>
          <w:b/>
          <w:bCs/>
          <w:noProof/>
          <w:color w:val="000000"/>
          <w:sz w:val="24"/>
          <w:szCs w:val="24"/>
        </w:rPr>
        <w:drawing>
          <wp:inline distT="0" distB="0" distL="0" distR="0" wp14:anchorId="36EC5A9D" wp14:editId="44D87EBD">
            <wp:extent cx="5607050" cy="1866900"/>
            <wp:effectExtent l="19050" t="19050" r="12700" b="19050"/>
            <wp:docPr id="720822164"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Graphical user interface, text, application&#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607050" cy="1866900"/>
                    </a:xfrm>
                    <a:prstGeom prst="rect">
                      <a:avLst/>
                    </a:prstGeom>
                    <a:noFill/>
                    <a:ln w="9525" cmpd="sng">
                      <a:solidFill>
                        <a:srgbClr val="4472C4"/>
                      </a:solidFill>
                      <a:miter lim="800000"/>
                      <a:headEnd/>
                      <a:tailEnd/>
                    </a:ln>
                    <a:effectLst/>
                  </pic:spPr>
                </pic:pic>
              </a:graphicData>
            </a:graphic>
          </wp:inline>
        </w:drawing>
      </w:r>
    </w:p>
    <w:p w14:paraId="39D07B0D" w14:textId="77777777" w:rsidR="008E19FD" w:rsidRPr="00DE6C36" w:rsidRDefault="008E19FD" w:rsidP="008E19FD">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 xml:space="preserve">Click </w:t>
      </w:r>
      <w:r w:rsidRPr="008B09A8">
        <w:rPr>
          <w:rFonts w:ascii="Arial" w:hAnsi="Arial" w:cs="Arial"/>
          <w:sz w:val="24"/>
          <w:szCs w:val="24"/>
        </w:rPr>
        <w:t>continue</w:t>
      </w:r>
      <w:r w:rsidRPr="00DE6C36">
        <w:rPr>
          <w:rFonts w:ascii="Arial" w:eastAsia="Trebuchet MS" w:hAnsi="Arial" w:cs="Arial"/>
          <w:sz w:val="24"/>
          <w:szCs w:val="24"/>
        </w:rPr>
        <w:t xml:space="preserve"> button&gt;Funding Instructions</w:t>
      </w:r>
    </w:p>
    <w:p w14:paraId="0E0D641D" w14:textId="77777777" w:rsidR="008E19FD" w:rsidRPr="008B09A8" w:rsidRDefault="008E19FD" w:rsidP="008E19FD">
      <w:pPr>
        <w:pStyle w:val="Heading2"/>
        <w:rPr>
          <w:smallCaps/>
        </w:rPr>
      </w:pPr>
      <w:bookmarkStart w:id="560" w:name="_Toc137225493"/>
      <w:bookmarkStart w:id="561" w:name="_Hlk117116753"/>
      <w:r w:rsidRPr="008B09A8">
        <w:t>Funding Instructions</w:t>
      </w:r>
      <w:bookmarkEnd w:id="560"/>
    </w:p>
    <w:bookmarkEnd w:id="558"/>
    <w:p w14:paraId="32C668EE" w14:textId="77777777" w:rsidR="008E19FD" w:rsidRPr="00DE6C36" w:rsidRDefault="008E19FD" w:rsidP="008E19FD">
      <w:pPr>
        <w:spacing w:before="120" w:after="120"/>
        <w:ind w:left="720"/>
        <w:jc w:val="both"/>
        <w:rPr>
          <w:rFonts w:ascii="Arial" w:eastAsia="Trebuchet MS" w:hAnsi="Arial" w:cs="Arial"/>
          <w:sz w:val="24"/>
          <w:szCs w:val="24"/>
        </w:rPr>
      </w:pPr>
      <w:r w:rsidRPr="00DE6C36">
        <w:rPr>
          <w:rFonts w:ascii="Arial" w:eastAsia="Trebuchet MS" w:hAnsi="Arial" w:cs="Arial"/>
          <w:sz w:val="24"/>
          <w:szCs w:val="24"/>
        </w:rPr>
        <w:t xml:space="preserve">Used </w:t>
      </w:r>
      <w:r w:rsidRPr="008B09A8">
        <w:rPr>
          <w:rFonts w:ascii="Arial" w:hAnsi="Arial" w:cs="Arial"/>
          <w:sz w:val="24"/>
          <w:szCs w:val="24"/>
        </w:rPr>
        <w:t>when</w:t>
      </w:r>
      <w:r w:rsidRPr="00DE6C36">
        <w:rPr>
          <w:rFonts w:ascii="Arial" w:eastAsia="Trebuchet MS" w:hAnsi="Arial" w:cs="Arial"/>
          <w:sz w:val="24"/>
          <w:szCs w:val="24"/>
        </w:rPr>
        <w:t xml:space="preserve"> a customer wishes to fund account through transfer from an existing account.</w:t>
      </w:r>
    </w:p>
    <w:p w14:paraId="00B43560"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Sele</w:t>
      </w:r>
      <w:r>
        <w:rPr>
          <w:rFonts w:ascii="Arial" w:eastAsia="Trebuchet MS" w:hAnsi="Arial" w:cs="Arial"/>
          <w:sz w:val="24"/>
          <w:szCs w:val="24"/>
        </w:rPr>
        <w:t>ct Transfer on Transaction Type</w:t>
      </w:r>
    </w:p>
    <w:p w14:paraId="1C705F39"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currenc</w:t>
      </w:r>
      <w:r>
        <w:rPr>
          <w:rFonts w:ascii="Arial" w:eastAsia="Trebuchet MS" w:hAnsi="Arial" w:cs="Arial"/>
          <w:sz w:val="24"/>
          <w:szCs w:val="24"/>
        </w:rPr>
        <w:t>y of the funding account on CCY</w:t>
      </w:r>
    </w:p>
    <w:p w14:paraId="1E01BBCB"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the amount to transfer on</w:t>
      </w:r>
      <w:r>
        <w:rPr>
          <w:rFonts w:ascii="Arial" w:eastAsia="Trebuchet MS" w:hAnsi="Arial" w:cs="Arial"/>
          <w:sz w:val="24"/>
          <w:szCs w:val="24"/>
        </w:rPr>
        <w:t xml:space="preserve"> Transaction Amt</w:t>
      </w:r>
    </w:p>
    <w:p w14:paraId="438E0E8F" w14:textId="77777777" w:rsidR="008E19FD" w:rsidRPr="00DE6C36"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funding account on Debit A/C ID.</w:t>
      </w:r>
    </w:p>
    <w:p w14:paraId="3BD161CC" w14:textId="65BD279E"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lastRenderedPageBreak/>
        <w:drawing>
          <wp:inline distT="0" distB="0" distL="0" distR="0" wp14:anchorId="245CF91A" wp14:editId="089F639D">
            <wp:extent cx="5581650" cy="2343150"/>
            <wp:effectExtent l="19050" t="19050" r="19050" b="19050"/>
            <wp:docPr id="255384117" name="Picture 2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318266" descr="Graphical user interfac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t="15222" r="7268" b="937"/>
                    <a:stretch>
                      <a:fillRect/>
                    </a:stretch>
                  </pic:blipFill>
                  <pic:spPr bwMode="auto">
                    <a:xfrm>
                      <a:off x="0" y="0"/>
                      <a:ext cx="5581650" cy="2343150"/>
                    </a:xfrm>
                    <a:prstGeom prst="rect">
                      <a:avLst/>
                    </a:prstGeom>
                    <a:noFill/>
                    <a:ln w="6350" cmpd="sng">
                      <a:solidFill>
                        <a:srgbClr val="000000"/>
                      </a:solidFill>
                      <a:miter lim="800000"/>
                      <a:headEnd/>
                      <a:tailEnd/>
                    </a:ln>
                    <a:effectLst/>
                  </pic:spPr>
                </pic:pic>
              </a:graphicData>
            </a:graphic>
          </wp:inline>
        </w:drawing>
      </w:r>
    </w:p>
    <w:bookmarkEnd w:id="561"/>
    <w:p w14:paraId="6AA1A92C" w14:textId="56529180"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1DCD198A" wp14:editId="5ECF6B41">
            <wp:extent cx="5594350" cy="1860550"/>
            <wp:effectExtent l="19050" t="19050" r="25400" b="25400"/>
            <wp:docPr id="968612238"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318268" descr="Graphical user interface, applicatio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l="14957" t="21831" r="7600"/>
                    <a:stretch>
                      <a:fillRect/>
                    </a:stretch>
                  </pic:blipFill>
                  <pic:spPr bwMode="auto">
                    <a:xfrm>
                      <a:off x="0" y="0"/>
                      <a:ext cx="5594350" cy="1860550"/>
                    </a:xfrm>
                    <a:prstGeom prst="rect">
                      <a:avLst/>
                    </a:prstGeom>
                    <a:noFill/>
                    <a:ln w="6350" cmpd="sng">
                      <a:solidFill>
                        <a:srgbClr val="000000"/>
                      </a:solidFill>
                      <a:miter lim="800000"/>
                      <a:headEnd/>
                      <a:tailEnd/>
                    </a:ln>
                    <a:effectLst/>
                  </pic:spPr>
                </pic:pic>
              </a:graphicData>
            </a:graphic>
          </wp:inline>
        </w:drawing>
      </w:r>
    </w:p>
    <w:p w14:paraId="56E3E38F" w14:textId="77777777" w:rsidR="008E19FD" w:rsidRPr="00DE6C36"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button&gt;Exception Limit Details</w:t>
      </w:r>
    </w:p>
    <w:p w14:paraId="7F9DD856" w14:textId="77777777" w:rsidR="008E19FD" w:rsidRDefault="008E19FD" w:rsidP="008E19FD">
      <w:pPr>
        <w:rPr>
          <w:rFonts w:ascii="Arial" w:eastAsia="Trebuchet MS" w:hAnsi="Arial" w:cs="Arial"/>
          <w:b/>
          <w:bCs/>
          <w:sz w:val="24"/>
          <w:szCs w:val="24"/>
        </w:rPr>
      </w:pPr>
    </w:p>
    <w:p w14:paraId="658150F4" w14:textId="77777777" w:rsidR="008E19FD" w:rsidRPr="008A1325" w:rsidRDefault="008E19FD" w:rsidP="008E19FD">
      <w:pPr>
        <w:pStyle w:val="Heading2"/>
      </w:pPr>
      <w:bookmarkStart w:id="562" w:name="_Toc137225494"/>
      <w:r w:rsidRPr="008A1325">
        <w:t>Exception Limit Details</w:t>
      </w:r>
      <w:bookmarkEnd w:id="562"/>
      <w:r w:rsidRPr="008A1325">
        <w:t xml:space="preserve"> </w:t>
      </w:r>
    </w:p>
    <w:p w14:paraId="2D0B8845" w14:textId="77777777" w:rsidR="008E19FD" w:rsidRDefault="008E19FD" w:rsidP="008E19FD">
      <w:pPr>
        <w:spacing w:before="120" w:after="120"/>
        <w:ind w:left="720"/>
        <w:jc w:val="both"/>
        <w:rPr>
          <w:rFonts w:ascii="Arial" w:eastAsia="Trebuchet MS" w:hAnsi="Arial" w:cs="Arial"/>
          <w:sz w:val="24"/>
          <w:szCs w:val="24"/>
        </w:rPr>
      </w:pPr>
      <w:r w:rsidRPr="00DE6C36">
        <w:rPr>
          <w:rFonts w:ascii="Arial" w:eastAsia="Trebuchet MS" w:hAnsi="Arial" w:cs="Arial"/>
          <w:sz w:val="24"/>
          <w:szCs w:val="24"/>
        </w:rPr>
        <w:t>Used to capture Limits pertaining to cash, clearing and transfer the limits set during CGSP are defaulted here.</w:t>
      </w:r>
    </w:p>
    <w:p w14:paraId="2E777A90" w14:textId="77777777" w:rsidR="008E19FD" w:rsidRPr="00DE6C36" w:rsidRDefault="008E19FD" w:rsidP="008E19FD">
      <w:pPr>
        <w:rPr>
          <w:rFonts w:ascii="Arial" w:eastAsia="Trebuchet MS" w:hAnsi="Arial" w:cs="Arial"/>
          <w:b/>
          <w:bCs/>
          <w:sz w:val="24"/>
          <w:szCs w:val="24"/>
        </w:rPr>
      </w:pPr>
    </w:p>
    <w:p w14:paraId="38A5A255" w14:textId="3757EEC3"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6059745C" wp14:editId="27A31B38">
            <wp:extent cx="5632450" cy="2584450"/>
            <wp:effectExtent l="19050" t="19050" r="25400" b="25400"/>
            <wp:docPr id="1699802368" name="Picture 2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Graphical user interface, application, Word&#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t="15227" r="6935"/>
                    <a:stretch>
                      <a:fillRect/>
                    </a:stretch>
                  </pic:blipFill>
                  <pic:spPr bwMode="auto">
                    <a:xfrm>
                      <a:off x="0" y="0"/>
                      <a:ext cx="5632450" cy="2584450"/>
                    </a:xfrm>
                    <a:prstGeom prst="rect">
                      <a:avLst/>
                    </a:prstGeom>
                    <a:noFill/>
                    <a:ln w="9525" cmpd="sng" algn="ctr">
                      <a:solidFill>
                        <a:srgbClr val="4472C4"/>
                      </a:solidFill>
                      <a:miter lim="800000"/>
                      <a:headEnd/>
                      <a:tailEnd/>
                    </a:ln>
                    <a:effectLst/>
                  </pic:spPr>
                </pic:pic>
              </a:graphicData>
            </a:graphic>
          </wp:inline>
        </w:drawing>
      </w:r>
    </w:p>
    <w:p w14:paraId="45515D50" w14:textId="77777777" w:rsidR="008E19FD" w:rsidRPr="00DE6C36" w:rsidRDefault="008E19FD" w:rsidP="008E19FD">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Click continue button&gt;Bank Employee Details</w:t>
      </w:r>
    </w:p>
    <w:p w14:paraId="5D759602" w14:textId="77777777" w:rsidR="008E19FD" w:rsidRPr="00C14F1F" w:rsidRDefault="008E19FD" w:rsidP="008E19FD">
      <w:pPr>
        <w:pStyle w:val="Heading2"/>
      </w:pPr>
      <w:bookmarkStart w:id="563" w:name="_Toc137225495"/>
      <w:bookmarkStart w:id="564" w:name="_Hlk117116972"/>
      <w:r w:rsidRPr="00C14F1F">
        <w:lastRenderedPageBreak/>
        <w:t>Bank Employee Details</w:t>
      </w:r>
      <w:bookmarkEnd w:id="563"/>
      <w:r w:rsidRPr="00C14F1F">
        <w:t xml:space="preserve"> </w:t>
      </w:r>
    </w:p>
    <w:p w14:paraId="0308C3AA" w14:textId="77777777" w:rsidR="008E19FD" w:rsidRPr="00C14F1F" w:rsidRDefault="008E19FD" w:rsidP="008E19FD">
      <w:pPr>
        <w:spacing w:before="120" w:after="120"/>
        <w:ind w:left="720"/>
        <w:jc w:val="both"/>
        <w:rPr>
          <w:rFonts w:ascii="Arial" w:eastAsia="Trebuchet MS" w:hAnsi="Arial" w:cs="Arial"/>
          <w:sz w:val="24"/>
          <w:szCs w:val="24"/>
        </w:rPr>
      </w:pPr>
      <w:r w:rsidRPr="00DE6C36">
        <w:rPr>
          <w:rFonts w:ascii="Arial" w:eastAsia="Arial" w:hAnsi="Arial" w:cs="Arial"/>
          <w:sz w:val="24"/>
          <w:szCs w:val="24"/>
        </w:rPr>
        <w:t xml:space="preserve">The </w:t>
      </w:r>
      <w:r w:rsidRPr="00C14F1F">
        <w:rPr>
          <w:rFonts w:ascii="Arial" w:eastAsia="Trebuchet MS" w:hAnsi="Arial" w:cs="Arial"/>
          <w:sz w:val="24"/>
          <w:szCs w:val="24"/>
        </w:rPr>
        <w:t>relationship man</w:t>
      </w:r>
      <w:r>
        <w:rPr>
          <w:rFonts w:ascii="Arial" w:eastAsia="Trebuchet MS" w:hAnsi="Arial" w:cs="Arial"/>
          <w:sz w:val="24"/>
          <w:szCs w:val="24"/>
        </w:rPr>
        <w:t>a</w:t>
      </w:r>
      <w:r w:rsidRPr="00C14F1F">
        <w:rPr>
          <w:rFonts w:ascii="Arial" w:eastAsia="Trebuchet MS" w:hAnsi="Arial" w:cs="Arial"/>
          <w:sz w:val="24"/>
          <w:szCs w:val="24"/>
        </w:rPr>
        <w:t>ger details captured from the CIF level will be displayed on this page and its editable if the relationship manager at CIF level is different with account relationship manager for account.</w:t>
      </w:r>
    </w:p>
    <w:p w14:paraId="02470AAE" w14:textId="77777777" w:rsidR="008E19FD" w:rsidRPr="00DE6C36" w:rsidRDefault="008E19FD" w:rsidP="008E19FD">
      <w:pPr>
        <w:spacing w:before="120" w:after="120"/>
        <w:ind w:left="720"/>
        <w:jc w:val="both"/>
        <w:rPr>
          <w:rFonts w:ascii="Arial" w:eastAsia="Arial" w:hAnsi="Arial" w:cs="Arial"/>
          <w:sz w:val="24"/>
          <w:szCs w:val="24"/>
        </w:rPr>
      </w:pPr>
      <w:r w:rsidRPr="00C14F1F">
        <w:rPr>
          <w:rFonts w:ascii="Arial" w:eastAsia="Trebuchet MS" w:hAnsi="Arial" w:cs="Arial"/>
          <w:sz w:val="24"/>
          <w:szCs w:val="24"/>
        </w:rPr>
        <w:t>If the account holder is a relative of an employee, then those details shall be captured</w:t>
      </w:r>
      <w:r w:rsidRPr="00DE6C36">
        <w:rPr>
          <w:rFonts w:ascii="Arial" w:eastAsia="Arial" w:hAnsi="Arial" w:cs="Arial"/>
          <w:sz w:val="24"/>
          <w:szCs w:val="24"/>
        </w:rPr>
        <w:t xml:space="preserve"> on this page under related Bank Employee details.</w:t>
      </w:r>
    </w:p>
    <w:p w14:paraId="7A717859" w14:textId="77777777" w:rsidR="008E19FD" w:rsidRPr="00DE6C36" w:rsidRDefault="008E19FD" w:rsidP="008E19FD">
      <w:pPr>
        <w:rPr>
          <w:rFonts w:ascii="Arial" w:eastAsia="Trebuchet MS" w:hAnsi="Arial" w:cs="Arial"/>
          <w:b/>
          <w:bCs/>
          <w:sz w:val="24"/>
          <w:szCs w:val="24"/>
        </w:rPr>
      </w:pPr>
    </w:p>
    <w:p w14:paraId="6E22D593" w14:textId="00EAC040"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62D1D439" wp14:editId="3CBB8504">
            <wp:extent cx="5556250" cy="2165350"/>
            <wp:effectExtent l="19050" t="19050" r="25400" b="25400"/>
            <wp:docPr id="1534694023" name="Picture 27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Graphical user interface, application, Word&#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t="14397" r="8495" b="14850"/>
                    <a:stretch>
                      <a:fillRect/>
                    </a:stretch>
                  </pic:blipFill>
                  <pic:spPr bwMode="auto">
                    <a:xfrm>
                      <a:off x="0" y="0"/>
                      <a:ext cx="5556250" cy="2165350"/>
                    </a:xfrm>
                    <a:prstGeom prst="rect">
                      <a:avLst/>
                    </a:prstGeom>
                    <a:noFill/>
                    <a:ln w="9525" cmpd="sng" algn="ctr">
                      <a:solidFill>
                        <a:srgbClr val="4472C4"/>
                      </a:solidFill>
                      <a:miter lim="800000"/>
                      <a:headEnd/>
                      <a:tailEnd/>
                    </a:ln>
                    <a:effectLst/>
                  </pic:spPr>
                </pic:pic>
              </a:graphicData>
            </a:graphic>
          </wp:inline>
        </w:drawing>
      </w:r>
    </w:p>
    <w:p w14:paraId="49686CA7" w14:textId="77777777" w:rsidR="008E19FD" w:rsidRPr="00DE6C36" w:rsidRDefault="008E19FD" w:rsidP="008E19FD">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Click Continue button&gt;Document details</w:t>
      </w:r>
    </w:p>
    <w:p w14:paraId="461D0D12" w14:textId="77777777" w:rsidR="008E19FD" w:rsidRPr="00DE6C36" w:rsidRDefault="008E19FD" w:rsidP="008E19FD">
      <w:pPr>
        <w:rPr>
          <w:rFonts w:ascii="Arial" w:eastAsia="Trebuchet MS" w:hAnsi="Arial" w:cs="Arial"/>
          <w:b/>
          <w:bCs/>
          <w:sz w:val="24"/>
          <w:szCs w:val="24"/>
        </w:rPr>
      </w:pPr>
    </w:p>
    <w:p w14:paraId="638B538A" w14:textId="77777777" w:rsidR="008E19FD" w:rsidRPr="000D3F85" w:rsidRDefault="008E19FD" w:rsidP="008E19FD">
      <w:pPr>
        <w:pStyle w:val="Heading2"/>
      </w:pPr>
      <w:bookmarkStart w:id="565" w:name="_Toc137225496"/>
      <w:r w:rsidRPr="000D3F85">
        <w:t>Documents Details</w:t>
      </w:r>
      <w:bookmarkEnd w:id="565"/>
      <w:r w:rsidRPr="000D3F85">
        <w:t xml:space="preserve"> </w:t>
      </w:r>
    </w:p>
    <w:p w14:paraId="7310B377" w14:textId="77777777" w:rsidR="008E19FD" w:rsidRPr="00DE6C36" w:rsidRDefault="008E19FD" w:rsidP="008E19FD">
      <w:pPr>
        <w:spacing w:before="120" w:after="120"/>
        <w:ind w:left="720"/>
        <w:jc w:val="both"/>
        <w:rPr>
          <w:rFonts w:ascii="Arial" w:hAnsi="Arial" w:cs="Arial"/>
          <w:szCs w:val="24"/>
        </w:rPr>
      </w:pPr>
      <w:r w:rsidRPr="000D3F85">
        <w:rPr>
          <w:rFonts w:ascii="Arial" w:eastAsia="Trebuchet MS" w:hAnsi="Arial" w:cs="Arial"/>
          <w:sz w:val="24"/>
          <w:szCs w:val="24"/>
        </w:rPr>
        <w:t>You can upload various scanned documents collected for the account opening in this section</w:t>
      </w:r>
      <w:r w:rsidRPr="00DE6C36">
        <w:rPr>
          <w:rFonts w:ascii="Arial" w:hAnsi="Arial" w:cs="Arial"/>
          <w:szCs w:val="24"/>
        </w:rPr>
        <w:t>.</w:t>
      </w:r>
    </w:p>
    <w:p w14:paraId="62C1D05E" w14:textId="2525DE1F" w:rsidR="008E19FD" w:rsidRPr="00DE6C36" w:rsidRDefault="008E19FD" w:rsidP="008E19FD">
      <w:pPr>
        <w:rPr>
          <w:rFonts w:ascii="Arial" w:hAnsi="Arial" w:cs="Arial"/>
          <w:szCs w:val="24"/>
        </w:rPr>
      </w:pPr>
      <w:r w:rsidRPr="00DE6C36">
        <w:rPr>
          <w:rFonts w:ascii="Arial" w:hAnsi="Arial" w:cs="Arial"/>
          <w:noProof/>
          <w:sz w:val="24"/>
          <w:szCs w:val="24"/>
        </w:rPr>
        <w:drawing>
          <wp:inline distT="0" distB="0" distL="0" distR="0" wp14:anchorId="26C770A4" wp14:editId="151015ED">
            <wp:extent cx="5594350" cy="2724150"/>
            <wp:effectExtent l="19050" t="19050" r="25400" b="19050"/>
            <wp:docPr id="1077561194"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Graphical user interface, applicatio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t="8058" r="16907"/>
                    <a:stretch>
                      <a:fillRect/>
                    </a:stretch>
                  </pic:blipFill>
                  <pic:spPr bwMode="auto">
                    <a:xfrm>
                      <a:off x="0" y="0"/>
                      <a:ext cx="5594350" cy="2724150"/>
                    </a:xfrm>
                    <a:prstGeom prst="rect">
                      <a:avLst/>
                    </a:prstGeom>
                    <a:noFill/>
                    <a:ln w="9525" cmpd="sng">
                      <a:solidFill>
                        <a:srgbClr val="4472C4"/>
                      </a:solidFill>
                      <a:miter lim="800000"/>
                      <a:headEnd/>
                      <a:tailEnd/>
                    </a:ln>
                    <a:effectLst/>
                  </pic:spPr>
                </pic:pic>
              </a:graphicData>
            </a:graphic>
          </wp:inline>
        </w:drawing>
      </w:r>
      <w:r w:rsidRPr="00DE6C36">
        <w:rPr>
          <w:rFonts w:ascii="Arial" w:hAnsi="Arial" w:cs="Arial"/>
          <w:szCs w:val="24"/>
        </w:rPr>
        <w:t xml:space="preserve"> </w:t>
      </w:r>
    </w:p>
    <w:p w14:paraId="406394F8" w14:textId="77777777" w:rsidR="008E19FD" w:rsidRPr="003B7DCA" w:rsidRDefault="008E19FD" w:rsidP="008E19FD">
      <w:pPr>
        <w:numPr>
          <w:ilvl w:val="0"/>
          <w:numId w:val="116"/>
        </w:numPr>
        <w:spacing w:before="120"/>
        <w:jc w:val="both"/>
        <w:rPr>
          <w:rFonts w:ascii="Arial" w:eastAsia="Trebuchet MS" w:hAnsi="Arial" w:cs="Arial"/>
          <w:sz w:val="24"/>
          <w:szCs w:val="24"/>
        </w:rPr>
      </w:pPr>
      <w:r w:rsidRPr="003B7DCA">
        <w:rPr>
          <w:rFonts w:ascii="Arial" w:eastAsia="Trebuchet MS" w:hAnsi="Arial" w:cs="Arial"/>
          <w:sz w:val="24"/>
          <w:szCs w:val="24"/>
        </w:rPr>
        <w:t>Click on the ADD button</w:t>
      </w:r>
    </w:p>
    <w:p w14:paraId="4756BA5F" w14:textId="16A8587C" w:rsidR="008E19FD" w:rsidRPr="00DE6C36" w:rsidRDefault="008E19FD" w:rsidP="008E19FD">
      <w:r w:rsidRPr="00D9611F">
        <w:rPr>
          <w:rFonts w:eastAsia="Trebuchet MS"/>
          <w:noProof/>
        </w:rPr>
        <w:lastRenderedPageBreak/>
        <w:drawing>
          <wp:inline distT="0" distB="0" distL="0" distR="0" wp14:anchorId="4C390690" wp14:editId="335D202E">
            <wp:extent cx="5594350" cy="2317750"/>
            <wp:effectExtent l="19050" t="19050" r="25400" b="25400"/>
            <wp:docPr id="840823105"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Graphical user interface, applicatio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t="20894" r="20590"/>
                    <a:stretch>
                      <a:fillRect/>
                    </a:stretch>
                  </pic:blipFill>
                  <pic:spPr bwMode="auto">
                    <a:xfrm>
                      <a:off x="0" y="0"/>
                      <a:ext cx="5594350" cy="2317750"/>
                    </a:xfrm>
                    <a:prstGeom prst="rect">
                      <a:avLst/>
                    </a:prstGeom>
                    <a:noFill/>
                    <a:ln w="9525" cmpd="sng">
                      <a:solidFill>
                        <a:srgbClr val="4472C4"/>
                      </a:solidFill>
                      <a:miter lim="800000"/>
                      <a:headEnd/>
                      <a:tailEnd/>
                    </a:ln>
                    <a:effectLst/>
                  </pic:spPr>
                </pic:pic>
              </a:graphicData>
            </a:graphic>
          </wp:inline>
        </w:drawing>
      </w:r>
    </w:p>
    <w:p w14:paraId="6538A4E7" w14:textId="77777777" w:rsidR="008E19FD" w:rsidRDefault="008E19FD" w:rsidP="008E19FD">
      <w:pPr>
        <w:numPr>
          <w:ilvl w:val="0"/>
          <w:numId w:val="116"/>
        </w:numPr>
        <w:spacing w:before="120"/>
        <w:jc w:val="both"/>
        <w:rPr>
          <w:rFonts w:ascii="Arial" w:eastAsia="Trebuchet MS" w:hAnsi="Arial" w:cs="Arial"/>
          <w:sz w:val="24"/>
          <w:szCs w:val="24"/>
        </w:rPr>
      </w:pPr>
      <w:r w:rsidRPr="00D9611F">
        <w:rPr>
          <w:rFonts w:ascii="Arial" w:eastAsia="Trebuchet MS" w:hAnsi="Arial" w:cs="Arial"/>
          <w:sz w:val="24"/>
          <w:szCs w:val="24"/>
        </w:rPr>
        <w:t xml:space="preserve">Select Document Code&gt;Due Date: The date before which the document must be submitted to the bank&gt;Received Date: The date on which the document is received by the bank &gt; Expiry Date: The expiry date of the documents received by the </w:t>
      </w:r>
      <w:r>
        <w:rPr>
          <w:rFonts w:ascii="Arial" w:eastAsia="Trebuchet MS" w:hAnsi="Arial" w:cs="Arial"/>
          <w:sz w:val="24"/>
          <w:szCs w:val="24"/>
        </w:rPr>
        <w:t>bank</w:t>
      </w:r>
    </w:p>
    <w:p w14:paraId="491B1C51" w14:textId="77777777" w:rsidR="008E19FD" w:rsidRPr="00D9611F" w:rsidRDefault="008E19FD" w:rsidP="008E19FD">
      <w:pPr>
        <w:numPr>
          <w:ilvl w:val="0"/>
          <w:numId w:val="116"/>
        </w:numPr>
        <w:spacing w:before="120"/>
        <w:jc w:val="both"/>
        <w:rPr>
          <w:rFonts w:ascii="Arial" w:eastAsia="Trebuchet MS" w:hAnsi="Arial" w:cs="Arial"/>
          <w:sz w:val="24"/>
          <w:szCs w:val="24"/>
        </w:rPr>
      </w:pPr>
      <w:r w:rsidRPr="00D9611F">
        <w:rPr>
          <w:rFonts w:ascii="Arial" w:eastAsia="Trebuchet MS" w:hAnsi="Arial" w:cs="Arial"/>
          <w:sz w:val="24"/>
          <w:szCs w:val="24"/>
        </w:rPr>
        <w:t>Click on Upload document to attach the desired report.</w:t>
      </w:r>
    </w:p>
    <w:p w14:paraId="301A2692"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on Save</w:t>
      </w:r>
    </w:p>
    <w:p w14:paraId="76466C07" w14:textId="77777777" w:rsidR="008E19FD" w:rsidRPr="00D9611F" w:rsidRDefault="008E19FD" w:rsidP="008E19FD">
      <w:pPr>
        <w:numPr>
          <w:ilvl w:val="0"/>
          <w:numId w:val="116"/>
        </w:numPr>
        <w:spacing w:before="120"/>
        <w:jc w:val="both"/>
        <w:rPr>
          <w:rFonts w:ascii="Arial" w:eastAsia="Trebuchet MS" w:hAnsi="Arial" w:cs="Arial"/>
          <w:sz w:val="24"/>
          <w:szCs w:val="24"/>
        </w:rPr>
      </w:pPr>
      <w:r w:rsidRPr="00D9611F">
        <w:rPr>
          <w:rFonts w:ascii="Arial" w:eastAsia="Trebuchet MS" w:hAnsi="Arial" w:cs="Arial"/>
          <w:sz w:val="24"/>
          <w:szCs w:val="24"/>
        </w:rPr>
        <w:t>Click on Save and Add new to attach another document</w:t>
      </w:r>
    </w:p>
    <w:p w14:paraId="06AB4334" w14:textId="77777777" w:rsidR="008E19FD" w:rsidRPr="00DE6C36" w:rsidRDefault="008E19FD" w:rsidP="008E19FD">
      <w:pPr>
        <w:numPr>
          <w:ilvl w:val="0"/>
          <w:numId w:val="116"/>
        </w:numPr>
        <w:spacing w:before="120"/>
        <w:jc w:val="both"/>
        <w:rPr>
          <w:rFonts w:ascii="Arial" w:hAnsi="Arial" w:cs="Arial"/>
          <w:sz w:val="24"/>
          <w:szCs w:val="24"/>
        </w:rPr>
      </w:pPr>
      <w:r w:rsidRPr="00D9611F">
        <w:rPr>
          <w:rFonts w:ascii="Arial" w:eastAsia="Trebuchet MS" w:hAnsi="Arial" w:cs="Arial"/>
          <w:sz w:val="24"/>
          <w:szCs w:val="24"/>
        </w:rPr>
        <w:t>Click on</w:t>
      </w:r>
      <w:r w:rsidRPr="00DE6C36">
        <w:rPr>
          <w:rFonts w:ascii="Arial" w:hAnsi="Arial" w:cs="Arial"/>
          <w:sz w:val="24"/>
          <w:szCs w:val="24"/>
        </w:rPr>
        <w:t xml:space="preserve"> Save and Preview after uploading the desired documents</w:t>
      </w:r>
    </w:p>
    <w:p w14:paraId="733DE2B3" w14:textId="77777777" w:rsidR="008E19FD" w:rsidRPr="00DE6C36" w:rsidRDefault="008E19FD" w:rsidP="008E19FD">
      <w:pPr>
        <w:numPr>
          <w:ilvl w:val="0"/>
          <w:numId w:val="116"/>
        </w:numPr>
        <w:spacing w:before="120"/>
        <w:jc w:val="both"/>
        <w:rPr>
          <w:rFonts w:ascii="Arial" w:eastAsia="Trebuchet MS" w:hAnsi="Arial" w:cs="Arial"/>
          <w:b/>
          <w:bCs/>
          <w:sz w:val="24"/>
          <w:szCs w:val="24"/>
        </w:rPr>
      </w:pPr>
      <w:r w:rsidRPr="00DE6C36">
        <w:rPr>
          <w:rFonts w:ascii="Arial" w:hAnsi="Arial" w:cs="Arial"/>
          <w:sz w:val="24"/>
          <w:szCs w:val="24"/>
        </w:rPr>
        <w:t>Click on Continue&gt;Flexi Fixed Deposit Details</w:t>
      </w:r>
      <w:r w:rsidRPr="00DE6C36">
        <w:rPr>
          <w:rFonts w:ascii="Arial" w:eastAsia="Trebuchet MS" w:hAnsi="Arial" w:cs="Arial"/>
          <w:b/>
          <w:bCs/>
          <w:noProof/>
          <w:sz w:val="24"/>
          <w:szCs w:val="24"/>
        </w:rPr>
        <w:t xml:space="preserve"> </w:t>
      </w:r>
    </w:p>
    <w:bookmarkEnd w:id="564"/>
    <w:p w14:paraId="282EF1CD" w14:textId="77777777" w:rsidR="008E19FD" w:rsidRPr="00DE6C36" w:rsidRDefault="008E19FD" w:rsidP="008E19FD">
      <w:pPr>
        <w:tabs>
          <w:tab w:val="right" w:pos="9026"/>
        </w:tabs>
        <w:jc w:val="both"/>
        <w:rPr>
          <w:rFonts w:ascii="Arial" w:eastAsia="Trebuchet MS" w:hAnsi="Arial" w:cs="Arial"/>
          <w:sz w:val="24"/>
          <w:szCs w:val="24"/>
        </w:rPr>
      </w:pPr>
    </w:p>
    <w:p w14:paraId="2BFF1A38" w14:textId="77777777" w:rsidR="008E19FD" w:rsidRPr="001977B4" w:rsidRDefault="008E19FD" w:rsidP="008E19FD">
      <w:pPr>
        <w:pStyle w:val="Heading2"/>
      </w:pPr>
      <w:bookmarkStart w:id="566" w:name="_Toc137225497"/>
      <w:bookmarkStart w:id="567" w:name="_Hlk117117033"/>
      <w:r w:rsidRPr="001977B4">
        <w:t>Flexi Fixed Deposit Details</w:t>
      </w:r>
      <w:bookmarkEnd w:id="566"/>
    </w:p>
    <w:p w14:paraId="749D9A87" w14:textId="77777777" w:rsidR="008E19FD" w:rsidRDefault="008E19FD" w:rsidP="008E19FD">
      <w:pPr>
        <w:ind w:left="720"/>
        <w:jc w:val="both"/>
        <w:rPr>
          <w:rFonts w:ascii="Arial" w:eastAsia="Trebuchet MS" w:hAnsi="Arial" w:cs="Arial"/>
          <w:sz w:val="24"/>
          <w:szCs w:val="24"/>
        </w:rPr>
      </w:pPr>
      <w:r w:rsidRPr="00DE6C36">
        <w:rPr>
          <w:rFonts w:ascii="Arial" w:eastAsia="Trebuchet MS" w:hAnsi="Arial" w:cs="Arial"/>
          <w:sz w:val="24"/>
          <w:szCs w:val="24"/>
        </w:rPr>
        <w:t>Finacle supports Flexi Fixed Deposit facility which customer has the option to choose for making deposits under specified scheme for specified period when the balance in the operative accounts exceeds specified threshold limit</w:t>
      </w:r>
      <w:r>
        <w:rPr>
          <w:rFonts w:ascii="Arial" w:eastAsia="Trebuchet MS" w:hAnsi="Arial" w:cs="Arial"/>
          <w:sz w:val="24"/>
          <w:szCs w:val="24"/>
        </w:rPr>
        <w:t>.</w:t>
      </w:r>
    </w:p>
    <w:p w14:paraId="5D3E121F" w14:textId="77777777" w:rsidR="008E19FD" w:rsidRPr="00DE6C36" w:rsidRDefault="008E19FD" w:rsidP="008E19FD">
      <w:pPr>
        <w:ind w:left="720"/>
        <w:jc w:val="both"/>
        <w:rPr>
          <w:rFonts w:ascii="Arial" w:eastAsia="Trebuchet MS" w:hAnsi="Arial" w:cs="Arial"/>
          <w:b/>
          <w:bCs/>
          <w:i/>
          <w:iCs/>
          <w:sz w:val="24"/>
          <w:szCs w:val="24"/>
        </w:rPr>
      </w:pPr>
    </w:p>
    <w:p w14:paraId="314A0A73" w14:textId="548232DA"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42BDAAFD" wp14:editId="14D8996A">
            <wp:extent cx="5594350" cy="3048000"/>
            <wp:effectExtent l="19050" t="19050" r="25400" b="19050"/>
            <wp:docPr id="573979603"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Graphical user interface, application&#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l="308" t="14244" r="7458"/>
                    <a:stretch>
                      <a:fillRect/>
                    </a:stretch>
                  </pic:blipFill>
                  <pic:spPr bwMode="auto">
                    <a:xfrm>
                      <a:off x="0" y="0"/>
                      <a:ext cx="5594350" cy="3048000"/>
                    </a:xfrm>
                    <a:prstGeom prst="rect">
                      <a:avLst/>
                    </a:prstGeom>
                    <a:noFill/>
                    <a:ln w="9525" cmpd="sng" algn="ctr">
                      <a:solidFill>
                        <a:srgbClr val="4472C4"/>
                      </a:solidFill>
                      <a:miter lim="800000"/>
                      <a:headEnd/>
                      <a:tailEnd/>
                    </a:ln>
                    <a:effectLst/>
                  </pic:spPr>
                </pic:pic>
              </a:graphicData>
            </a:graphic>
          </wp:inline>
        </w:drawing>
      </w:r>
    </w:p>
    <w:p w14:paraId="007FB9CB" w14:textId="2ABCA2F1" w:rsidR="008E19FD" w:rsidRPr="00DE6C36" w:rsidRDefault="008E19FD" w:rsidP="008E19FD">
      <w:pPr>
        <w:rPr>
          <w:rFonts w:ascii="Arial" w:eastAsia="Trebuchet MS" w:hAnsi="Arial" w:cs="Arial"/>
          <w:sz w:val="24"/>
          <w:szCs w:val="24"/>
        </w:rPr>
      </w:pPr>
      <w:r w:rsidRPr="00DE6C36">
        <w:rPr>
          <w:rFonts w:ascii="Arial" w:eastAsia="Trebuchet MS" w:hAnsi="Arial" w:cs="Arial"/>
          <w:noProof/>
          <w:sz w:val="24"/>
          <w:szCs w:val="24"/>
        </w:rPr>
        <w:lastRenderedPageBreak/>
        <w:drawing>
          <wp:inline distT="0" distB="0" distL="0" distR="0" wp14:anchorId="01557C3D" wp14:editId="7A7662E3">
            <wp:extent cx="5549900" cy="1847850"/>
            <wp:effectExtent l="19050" t="19050" r="12700" b="19050"/>
            <wp:docPr id="363560412"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Graphical user interface, text, application, email&#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b="17300"/>
                    <a:stretch>
                      <a:fillRect/>
                    </a:stretch>
                  </pic:blipFill>
                  <pic:spPr bwMode="auto">
                    <a:xfrm>
                      <a:off x="0" y="0"/>
                      <a:ext cx="5549900" cy="1847850"/>
                    </a:xfrm>
                    <a:prstGeom prst="rect">
                      <a:avLst/>
                    </a:prstGeom>
                    <a:noFill/>
                    <a:ln w="6350" cmpd="sng">
                      <a:solidFill>
                        <a:srgbClr val="000000"/>
                      </a:solidFill>
                      <a:miter lim="800000"/>
                      <a:headEnd/>
                      <a:tailEnd/>
                    </a:ln>
                    <a:effectLst/>
                  </pic:spPr>
                </pic:pic>
              </a:graphicData>
            </a:graphic>
          </wp:inline>
        </w:drawing>
      </w:r>
    </w:p>
    <w:p w14:paraId="3F075652" w14:textId="77777777" w:rsidR="008E19FD" w:rsidRPr="00DE6C36" w:rsidRDefault="008E19FD" w:rsidP="008E19FD">
      <w:pPr>
        <w:numPr>
          <w:ilvl w:val="0"/>
          <w:numId w:val="116"/>
        </w:numPr>
        <w:spacing w:before="120"/>
        <w:jc w:val="both"/>
        <w:rPr>
          <w:rFonts w:ascii="Arial" w:eastAsia="Trebuchet MS" w:hAnsi="Arial" w:cs="Arial"/>
          <w:sz w:val="24"/>
          <w:szCs w:val="24"/>
        </w:rPr>
      </w:pPr>
      <w:r w:rsidRPr="004B5197">
        <w:rPr>
          <w:rFonts w:ascii="Arial" w:hAnsi="Arial" w:cs="Arial"/>
          <w:sz w:val="24"/>
          <w:szCs w:val="24"/>
        </w:rPr>
        <w:t>Click</w:t>
      </w:r>
      <w:r w:rsidRPr="00DE6C36">
        <w:rPr>
          <w:rFonts w:ascii="Arial" w:eastAsia="Trebuchet MS" w:hAnsi="Arial" w:cs="Arial"/>
          <w:sz w:val="24"/>
          <w:szCs w:val="24"/>
        </w:rPr>
        <w:t xml:space="preserve"> on Continue&gt;Payment System Details</w:t>
      </w:r>
    </w:p>
    <w:p w14:paraId="17875CC3" w14:textId="77777777" w:rsidR="008E19FD" w:rsidRDefault="008E19FD" w:rsidP="008E19FD">
      <w:pPr>
        <w:rPr>
          <w:rFonts w:ascii="Arial" w:eastAsia="Trebuchet MS" w:hAnsi="Arial" w:cs="Arial"/>
          <w:b/>
          <w:bCs/>
          <w:sz w:val="24"/>
          <w:szCs w:val="24"/>
        </w:rPr>
      </w:pPr>
    </w:p>
    <w:p w14:paraId="3EFE6308" w14:textId="77777777" w:rsidR="008E19FD" w:rsidRPr="004B5197" w:rsidRDefault="008E19FD" w:rsidP="008E19FD">
      <w:pPr>
        <w:pStyle w:val="Heading2"/>
      </w:pPr>
      <w:bookmarkStart w:id="568" w:name="_Toc137225498"/>
      <w:r w:rsidRPr="004B5197">
        <w:t>Payment System Details</w:t>
      </w:r>
      <w:bookmarkEnd w:id="568"/>
      <w:r w:rsidRPr="004B5197">
        <w:t xml:space="preserve"> </w:t>
      </w:r>
    </w:p>
    <w:p w14:paraId="4029FA9B" w14:textId="77777777" w:rsidR="008E19FD" w:rsidRPr="00DE6C36" w:rsidRDefault="008E19FD" w:rsidP="008E19FD">
      <w:pPr>
        <w:rPr>
          <w:rFonts w:ascii="Arial" w:eastAsia="Trebuchet MS" w:hAnsi="Arial" w:cs="Arial"/>
          <w:b/>
          <w:bCs/>
          <w:sz w:val="24"/>
          <w:szCs w:val="24"/>
        </w:rPr>
      </w:pPr>
    </w:p>
    <w:p w14:paraId="257FD7D7" w14:textId="324FB388" w:rsidR="008E19FD" w:rsidRPr="00DE6C36" w:rsidRDefault="008E19FD" w:rsidP="008E19FD">
      <w:pPr>
        <w:ind w:left="720"/>
        <w:jc w:val="both"/>
        <w:rPr>
          <w:rFonts w:ascii="Arial" w:eastAsia="Trebuchet MS" w:hAnsi="Arial" w:cs="Arial"/>
          <w:b/>
          <w:bCs/>
          <w:sz w:val="24"/>
          <w:szCs w:val="24"/>
        </w:rPr>
      </w:pPr>
      <w:r w:rsidRPr="00DE6C36">
        <w:rPr>
          <w:rFonts w:ascii="Arial" w:hAnsi="Arial" w:cs="Arial"/>
          <w:noProof/>
        </w:rPr>
        <w:drawing>
          <wp:anchor distT="0" distB="0" distL="114300" distR="114300" simplePos="0" relativeHeight="251668480" behindDoc="0" locked="0" layoutInCell="1" allowOverlap="1" wp14:anchorId="0C70C8FE" wp14:editId="676F424F">
            <wp:simplePos x="0" y="0"/>
            <wp:positionH relativeFrom="column">
              <wp:posOffset>19050</wp:posOffset>
            </wp:positionH>
            <wp:positionV relativeFrom="paragraph">
              <wp:posOffset>530860</wp:posOffset>
            </wp:positionV>
            <wp:extent cx="5589270" cy="2876550"/>
            <wp:effectExtent l="19050" t="19050" r="11430" b="19050"/>
            <wp:wrapSquare wrapText="bothSides"/>
            <wp:docPr id="1484658848" name="Picture 5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 screenshot of a comput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t="14104" r="12019" b="7542"/>
                    <a:stretch>
                      <a:fillRect/>
                    </a:stretch>
                  </pic:blipFill>
                  <pic:spPr bwMode="auto">
                    <a:xfrm>
                      <a:off x="0" y="0"/>
                      <a:ext cx="5589270" cy="2876550"/>
                    </a:xfrm>
                    <a:prstGeom prst="rect">
                      <a:avLst/>
                    </a:prstGeom>
                    <a:noFill/>
                    <a:ln w="9525" algn="ctr">
                      <a:solidFill>
                        <a:srgbClr val="4472C4"/>
                      </a:solidFill>
                      <a:round/>
                      <a:headEnd/>
                      <a:tailEnd/>
                    </a:ln>
                  </pic:spPr>
                </pic:pic>
              </a:graphicData>
            </a:graphic>
            <wp14:sizeRelH relativeFrom="page">
              <wp14:pctWidth>0</wp14:pctWidth>
            </wp14:sizeRelH>
            <wp14:sizeRelV relativeFrom="margin">
              <wp14:pctHeight>0</wp14:pctHeight>
            </wp14:sizeRelV>
          </wp:anchor>
        </w:drawing>
      </w:r>
      <w:r w:rsidRPr="00DE6C36">
        <w:rPr>
          <w:rFonts w:ascii="Arial" w:eastAsia="Trebuchet MS" w:hAnsi="Arial" w:cs="Arial"/>
          <w:sz w:val="24"/>
          <w:szCs w:val="24"/>
        </w:rPr>
        <w:t xml:space="preserve">Used to capture the payment system details if the Interest Credit indicator is set as payment system in the interest Details Screen </w:t>
      </w:r>
    </w:p>
    <w:p w14:paraId="34880A2E" w14:textId="77777777" w:rsidR="008E19FD" w:rsidRDefault="008E19FD" w:rsidP="008E19FD">
      <w:pPr>
        <w:numPr>
          <w:ilvl w:val="0"/>
          <w:numId w:val="116"/>
        </w:numPr>
        <w:spacing w:before="120"/>
        <w:jc w:val="both"/>
        <w:rPr>
          <w:rFonts w:ascii="Arial" w:eastAsia="Trebuchet MS" w:hAnsi="Arial" w:cs="Arial"/>
          <w:sz w:val="24"/>
          <w:szCs w:val="24"/>
        </w:rPr>
      </w:pPr>
      <w:r w:rsidRPr="00B566D5">
        <w:rPr>
          <w:rFonts w:ascii="Arial" w:hAnsi="Arial" w:cs="Arial"/>
          <w:sz w:val="24"/>
          <w:szCs w:val="24"/>
        </w:rPr>
        <w:t>Click</w:t>
      </w:r>
      <w:r w:rsidRPr="00DE6C36">
        <w:rPr>
          <w:rFonts w:ascii="Arial" w:eastAsia="Trebuchet MS" w:hAnsi="Arial" w:cs="Arial"/>
          <w:sz w:val="24"/>
          <w:szCs w:val="24"/>
        </w:rPr>
        <w:t xml:space="preserve"> Continue button&gt;Base II Compliance Details</w:t>
      </w:r>
    </w:p>
    <w:p w14:paraId="61FB4D97" w14:textId="77777777" w:rsidR="008E19FD" w:rsidRPr="00B566D5" w:rsidRDefault="008E19FD" w:rsidP="008E19FD">
      <w:pPr>
        <w:rPr>
          <w:rFonts w:eastAsia="Trebuchet MS"/>
        </w:rPr>
      </w:pPr>
    </w:p>
    <w:p w14:paraId="00DC939E" w14:textId="07F6EFC2" w:rsidR="008E19FD" w:rsidRPr="00DE6C36" w:rsidRDefault="008E19FD" w:rsidP="008E19FD">
      <w:pPr>
        <w:pStyle w:val="ListParagraph"/>
        <w:ind w:left="0"/>
        <w:rPr>
          <w:rFonts w:ascii="Arial" w:eastAsia="Trebuchet MS" w:hAnsi="Arial" w:cs="Arial"/>
          <w:sz w:val="24"/>
          <w:szCs w:val="24"/>
        </w:rPr>
      </w:pPr>
      <w:r w:rsidRPr="00DE6C36">
        <w:rPr>
          <w:rFonts w:ascii="Arial" w:hAnsi="Arial" w:cs="Arial"/>
          <w:b/>
          <w:bCs/>
          <w:noProof/>
        </w:rPr>
        <w:lastRenderedPageBreak/>
        <w:drawing>
          <wp:inline distT="0" distB="0" distL="0" distR="0" wp14:anchorId="478BD8D9" wp14:editId="74E65F07">
            <wp:extent cx="5638800" cy="2228850"/>
            <wp:effectExtent l="19050" t="19050" r="19050" b="19050"/>
            <wp:docPr id="358027428" name="Picture 2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Graphical user interface, application, Wor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r="5843"/>
                    <a:stretch>
                      <a:fillRect/>
                    </a:stretch>
                  </pic:blipFill>
                  <pic:spPr bwMode="auto">
                    <a:xfrm>
                      <a:off x="0" y="0"/>
                      <a:ext cx="5638800" cy="2228850"/>
                    </a:xfrm>
                    <a:prstGeom prst="rect">
                      <a:avLst/>
                    </a:prstGeom>
                    <a:noFill/>
                    <a:ln w="9525" cmpd="sng" algn="ctr">
                      <a:solidFill>
                        <a:srgbClr val="4472C4"/>
                      </a:solidFill>
                      <a:miter lim="800000"/>
                      <a:headEnd/>
                      <a:tailEnd/>
                    </a:ln>
                    <a:effectLst/>
                  </pic:spPr>
                </pic:pic>
              </a:graphicData>
            </a:graphic>
          </wp:inline>
        </w:drawing>
      </w:r>
    </w:p>
    <w:p w14:paraId="2917CE3F" w14:textId="77777777" w:rsidR="008E19FD" w:rsidRPr="00B566D5" w:rsidRDefault="008E19FD" w:rsidP="008E19FD">
      <w:pPr>
        <w:rPr>
          <w:rFonts w:eastAsia="Trebuchet MS"/>
        </w:rPr>
      </w:pPr>
    </w:p>
    <w:p w14:paraId="1150030F"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button&gt;MIS Details</w:t>
      </w:r>
    </w:p>
    <w:p w14:paraId="45920FF5" w14:textId="77777777" w:rsidR="008E19FD" w:rsidRPr="00B566D5" w:rsidRDefault="008E19FD" w:rsidP="008E19FD">
      <w:pPr>
        <w:pStyle w:val="Heading2"/>
      </w:pPr>
      <w:bookmarkStart w:id="569" w:name="_Toc98420438"/>
      <w:bookmarkStart w:id="570" w:name="_Toc98520294"/>
      <w:bookmarkStart w:id="571" w:name="_Toc98520727"/>
      <w:bookmarkStart w:id="572" w:name="_Toc98766435"/>
      <w:bookmarkStart w:id="573" w:name="_Toc137225499"/>
      <w:r w:rsidRPr="00B566D5">
        <w:t>MIS Details</w:t>
      </w:r>
      <w:bookmarkEnd w:id="569"/>
      <w:bookmarkEnd w:id="570"/>
      <w:bookmarkEnd w:id="571"/>
      <w:bookmarkEnd w:id="572"/>
      <w:bookmarkEnd w:id="573"/>
      <w:r w:rsidRPr="00B566D5">
        <w:t xml:space="preserve"> </w:t>
      </w:r>
    </w:p>
    <w:p w14:paraId="0F7B005D" w14:textId="77777777" w:rsidR="008E19FD" w:rsidRPr="00B566D5" w:rsidRDefault="008E19FD" w:rsidP="008E19FD">
      <w:pPr>
        <w:spacing w:before="120" w:after="120"/>
        <w:ind w:left="720"/>
        <w:jc w:val="both"/>
        <w:rPr>
          <w:rFonts w:ascii="Arial" w:eastAsia="Trebuchet MS" w:hAnsi="Arial" w:cs="Arial"/>
          <w:sz w:val="24"/>
          <w:szCs w:val="24"/>
        </w:rPr>
      </w:pPr>
      <w:r w:rsidRPr="00B566D5">
        <w:rPr>
          <w:rFonts w:ascii="Arial" w:eastAsia="Trebuchet MS" w:hAnsi="Arial" w:cs="Arial"/>
          <w:sz w:val="24"/>
          <w:szCs w:val="24"/>
        </w:rPr>
        <w:t>Mandatory field where MIS codes for the accounts opened will be captured. Entry of details is done through the codes. The entry of appropriate codes is useful for generating various MIS reports.</w:t>
      </w:r>
    </w:p>
    <w:p w14:paraId="7CC99D30" w14:textId="77777777" w:rsidR="008E19FD" w:rsidRDefault="008E19FD" w:rsidP="008E19FD">
      <w:pPr>
        <w:numPr>
          <w:ilvl w:val="0"/>
          <w:numId w:val="116"/>
        </w:numPr>
        <w:spacing w:before="120"/>
        <w:jc w:val="both"/>
        <w:rPr>
          <w:rFonts w:ascii="Arial" w:eastAsia="Trebuchet MS" w:hAnsi="Arial" w:cs="Arial"/>
          <w:sz w:val="24"/>
          <w:szCs w:val="24"/>
        </w:rPr>
      </w:pPr>
      <w:r w:rsidRPr="00B566D5">
        <w:rPr>
          <w:rFonts w:ascii="Arial" w:eastAsia="Trebuchet MS" w:hAnsi="Arial" w:cs="Arial"/>
          <w:sz w:val="24"/>
          <w:szCs w:val="24"/>
        </w:rPr>
        <w:t>Select Sector</w:t>
      </w:r>
      <w:r w:rsidRPr="007224F9">
        <w:rPr>
          <w:rFonts w:ascii="Arial" w:eastAsia="Trebuchet MS" w:hAnsi="Arial" w:cs="Arial"/>
          <w:sz w:val="24"/>
          <w:szCs w:val="24"/>
        </w:rPr>
        <w:t xml:space="preserve"> Code and Subsector Code.</w:t>
      </w:r>
    </w:p>
    <w:p w14:paraId="5DA03D7C" w14:textId="77777777" w:rsidR="008E19FD" w:rsidRPr="007224F9" w:rsidRDefault="008E19FD" w:rsidP="008E19FD">
      <w:pPr>
        <w:spacing w:before="120"/>
        <w:ind w:left="1080"/>
        <w:jc w:val="both"/>
        <w:rPr>
          <w:rFonts w:ascii="Arial" w:eastAsia="Trebuchet MS" w:hAnsi="Arial" w:cs="Arial"/>
          <w:sz w:val="24"/>
          <w:szCs w:val="24"/>
        </w:rPr>
      </w:pPr>
    </w:p>
    <w:p w14:paraId="6763B269" w14:textId="4514370A" w:rsidR="008E19FD" w:rsidRPr="00DE6C36" w:rsidRDefault="008E19FD" w:rsidP="008E19FD">
      <w:pPr>
        <w:pStyle w:val="BodyText"/>
        <w:spacing w:line="276" w:lineRule="auto"/>
        <w:ind w:right="1441"/>
        <w:jc w:val="both"/>
        <w:rPr>
          <w:rFonts w:ascii="Arial" w:hAnsi="Arial" w:cs="Arial"/>
          <w:szCs w:val="24"/>
          <w:lang w:val="fr-FR"/>
        </w:rPr>
      </w:pPr>
      <w:r w:rsidRPr="00DE6C36">
        <w:rPr>
          <w:rFonts w:ascii="Arial" w:hAnsi="Arial" w:cs="Arial"/>
          <w:noProof/>
          <w:szCs w:val="24"/>
          <w:lang w:val="fr-FR"/>
        </w:rPr>
        <w:drawing>
          <wp:inline distT="0" distB="0" distL="0" distR="0" wp14:anchorId="5B0AC882" wp14:editId="2655CFDE">
            <wp:extent cx="5600700" cy="558800"/>
            <wp:effectExtent l="19050" t="19050" r="19050" b="12700"/>
            <wp:docPr id="1419909685"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00700" cy="558800"/>
                    </a:xfrm>
                    <a:prstGeom prst="rect">
                      <a:avLst/>
                    </a:prstGeom>
                    <a:noFill/>
                    <a:ln w="9525" cmpd="sng">
                      <a:solidFill>
                        <a:srgbClr val="4472C4"/>
                      </a:solidFill>
                      <a:miter lim="800000"/>
                      <a:headEnd/>
                      <a:tailEnd/>
                    </a:ln>
                    <a:effectLst/>
                  </pic:spPr>
                </pic:pic>
              </a:graphicData>
            </a:graphic>
          </wp:inline>
        </w:drawing>
      </w:r>
    </w:p>
    <w:p w14:paraId="76C0435A"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Free codes</w:t>
      </w:r>
    </w:p>
    <w:p w14:paraId="48E4D266" w14:textId="77777777" w:rsidR="008E19FD" w:rsidRDefault="008E19FD" w:rsidP="008E19FD">
      <w:pPr>
        <w:numPr>
          <w:ilvl w:val="0"/>
          <w:numId w:val="116"/>
        </w:numPr>
        <w:spacing w:before="120"/>
        <w:jc w:val="both"/>
        <w:rPr>
          <w:rFonts w:ascii="Arial" w:eastAsia="Trebuchet MS" w:hAnsi="Arial" w:cs="Arial"/>
          <w:sz w:val="24"/>
          <w:szCs w:val="24"/>
        </w:rPr>
      </w:pPr>
      <w:r w:rsidRPr="007224F9">
        <w:rPr>
          <w:rFonts w:ascii="Arial" w:eastAsia="Trebuchet MS" w:hAnsi="Arial" w:cs="Arial"/>
          <w:sz w:val="24"/>
          <w:szCs w:val="24"/>
        </w:rPr>
        <w:t>Select DSO Code</w:t>
      </w:r>
    </w:p>
    <w:p w14:paraId="0D6872E4" w14:textId="77777777" w:rsidR="008E19FD" w:rsidRDefault="008E19FD" w:rsidP="008E19FD">
      <w:pPr>
        <w:numPr>
          <w:ilvl w:val="0"/>
          <w:numId w:val="116"/>
        </w:numPr>
        <w:spacing w:before="120"/>
        <w:jc w:val="both"/>
        <w:rPr>
          <w:rFonts w:ascii="Arial" w:eastAsia="Trebuchet MS" w:hAnsi="Arial" w:cs="Arial"/>
          <w:sz w:val="24"/>
          <w:szCs w:val="24"/>
        </w:rPr>
      </w:pPr>
      <w:r w:rsidRPr="007224F9">
        <w:rPr>
          <w:rFonts w:ascii="Arial" w:eastAsia="Trebuchet MS" w:hAnsi="Arial" w:cs="Arial"/>
          <w:sz w:val="24"/>
          <w:szCs w:val="24"/>
        </w:rPr>
        <w:t>Select Business Economic Activity Code</w:t>
      </w:r>
    </w:p>
    <w:p w14:paraId="7B0C5484" w14:textId="77777777" w:rsidR="008E19FD" w:rsidRPr="007224F9" w:rsidRDefault="008E19FD" w:rsidP="008E19FD">
      <w:pPr>
        <w:numPr>
          <w:ilvl w:val="0"/>
          <w:numId w:val="116"/>
        </w:numPr>
        <w:spacing w:before="120"/>
        <w:jc w:val="both"/>
        <w:rPr>
          <w:rFonts w:ascii="Arial" w:eastAsia="Trebuchet MS" w:hAnsi="Arial" w:cs="Arial"/>
          <w:sz w:val="24"/>
          <w:szCs w:val="24"/>
        </w:rPr>
      </w:pPr>
      <w:r w:rsidRPr="007224F9">
        <w:rPr>
          <w:rFonts w:ascii="Arial" w:eastAsia="Trebuchet MS" w:hAnsi="Arial" w:cs="Arial"/>
          <w:sz w:val="24"/>
          <w:szCs w:val="24"/>
        </w:rPr>
        <w:t>Select Product Segment if applicable</w:t>
      </w:r>
    </w:p>
    <w:p w14:paraId="231334EE" w14:textId="77777777" w:rsidR="008E19FD" w:rsidRPr="00DE6C36" w:rsidRDefault="008E19FD" w:rsidP="008E19FD">
      <w:pPr>
        <w:pStyle w:val="BodyText"/>
        <w:spacing w:line="276" w:lineRule="auto"/>
        <w:ind w:left="720" w:right="1441"/>
        <w:jc w:val="both"/>
        <w:rPr>
          <w:rFonts w:ascii="Arial" w:hAnsi="Arial" w:cs="Arial"/>
          <w:noProof/>
          <w:szCs w:val="24"/>
        </w:rPr>
      </w:pPr>
    </w:p>
    <w:p w14:paraId="32E2545F" w14:textId="772A4CA7" w:rsidR="008E19FD" w:rsidRPr="00DE6C36" w:rsidRDefault="008E19FD" w:rsidP="008E19FD">
      <w:pPr>
        <w:pStyle w:val="BodyText"/>
        <w:spacing w:line="276" w:lineRule="auto"/>
        <w:ind w:left="220" w:right="1441"/>
        <w:jc w:val="both"/>
        <w:rPr>
          <w:rFonts w:ascii="Arial" w:hAnsi="Arial" w:cs="Arial"/>
          <w:szCs w:val="24"/>
        </w:rPr>
      </w:pPr>
      <w:r w:rsidRPr="00DE6C36">
        <w:rPr>
          <w:rFonts w:ascii="Arial" w:hAnsi="Arial" w:cs="Arial"/>
          <w:noProof/>
          <w:szCs w:val="24"/>
        </w:rPr>
        <w:drawing>
          <wp:inline distT="0" distB="0" distL="0" distR="0" wp14:anchorId="47BB1A10" wp14:editId="453E03F3">
            <wp:extent cx="5543550" cy="1987550"/>
            <wp:effectExtent l="19050" t="19050" r="19050" b="12700"/>
            <wp:docPr id="1192735546"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43550" cy="1987550"/>
                    </a:xfrm>
                    <a:prstGeom prst="rect">
                      <a:avLst/>
                    </a:prstGeom>
                    <a:noFill/>
                    <a:ln w="9525" cmpd="sng">
                      <a:solidFill>
                        <a:srgbClr val="4472C4"/>
                      </a:solidFill>
                      <a:miter lim="800000"/>
                      <a:headEnd/>
                      <a:tailEnd/>
                    </a:ln>
                    <a:effectLst/>
                  </pic:spPr>
                </pic:pic>
              </a:graphicData>
            </a:graphic>
          </wp:inline>
        </w:drawing>
      </w:r>
    </w:p>
    <w:p w14:paraId="2FCB860C" w14:textId="77777777" w:rsidR="008E19FD" w:rsidRPr="00DE6C36" w:rsidRDefault="008E19FD" w:rsidP="008E19FD">
      <w:pPr>
        <w:pStyle w:val="BodyText"/>
        <w:spacing w:line="276" w:lineRule="auto"/>
        <w:ind w:left="220" w:right="1441"/>
        <w:jc w:val="both"/>
        <w:rPr>
          <w:rFonts w:ascii="Arial" w:hAnsi="Arial" w:cs="Arial"/>
          <w:szCs w:val="24"/>
        </w:rPr>
      </w:pPr>
    </w:p>
    <w:p w14:paraId="2DE2436A"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Free Text</w:t>
      </w:r>
    </w:p>
    <w:p w14:paraId="5C41172B" w14:textId="77777777" w:rsidR="008E19FD" w:rsidRDefault="008E19FD" w:rsidP="008E19FD">
      <w:pPr>
        <w:numPr>
          <w:ilvl w:val="0"/>
          <w:numId w:val="116"/>
        </w:numPr>
        <w:spacing w:before="120"/>
        <w:jc w:val="both"/>
        <w:rPr>
          <w:rFonts w:ascii="Arial" w:eastAsia="Trebuchet MS" w:hAnsi="Arial" w:cs="Arial"/>
          <w:sz w:val="24"/>
          <w:szCs w:val="24"/>
        </w:rPr>
      </w:pPr>
      <w:r w:rsidRPr="00205398">
        <w:rPr>
          <w:rFonts w:ascii="Arial" w:eastAsia="Trebuchet MS" w:hAnsi="Arial" w:cs="Arial"/>
          <w:sz w:val="24"/>
          <w:szCs w:val="24"/>
        </w:rPr>
        <w:t>Input Purpose of Account</w:t>
      </w:r>
    </w:p>
    <w:p w14:paraId="4822A868"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lastRenderedPageBreak/>
        <w:t>Input Source of funds</w:t>
      </w:r>
    </w:p>
    <w:p w14:paraId="74A38B2C" w14:textId="77777777" w:rsidR="008E19FD" w:rsidRDefault="008E19FD" w:rsidP="008E19FD">
      <w:pPr>
        <w:numPr>
          <w:ilvl w:val="0"/>
          <w:numId w:val="116"/>
        </w:numPr>
        <w:spacing w:before="120"/>
        <w:jc w:val="both"/>
        <w:rPr>
          <w:rFonts w:ascii="Arial" w:eastAsia="Trebuchet MS" w:hAnsi="Arial" w:cs="Arial"/>
          <w:sz w:val="24"/>
          <w:szCs w:val="24"/>
        </w:rPr>
      </w:pPr>
      <w:r w:rsidRPr="00205398">
        <w:rPr>
          <w:rFonts w:ascii="Arial" w:eastAsia="Trebuchet MS" w:hAnsi="Arial" w:cs="Arial"/>
          <w:sz w:val="24"/>
          <w:szCs w:val="24"/>
        </w:rPr>
        <w:t>Select Bank Specific Sector Code</w:t>
      </w:r>
    </w:p>
    <w:p w14:paraId="411F1EAE" w14:textId="77777777" w:rsidR="008E19FD" w:rsidRPr="00205398" w:rsidRDefault="008E19FD" w:rsidP="008E19FD">
      <w:pPr>
        <w:numPr>
          <w:ilvl w:val="0"/>
          <w:numId w:val="116"/>
        </w:numPr>
        <w:spacing w:before="120"/>
        <w:jc w:val="both"/>
        <w:rPr>
          <w:rFonts w:ascii="Arial" w:eastAsia="Trebuchet MS" w:hAnsi="Arial" w:cs="Arial"/>
          <w:sz w:val="24"/>
          <w:szCs w:val="24"/>
        </w:rPr>
      </w:pPr>
      <w:r w:rsidRPr="00205398">
        <w:rPr>
          <w:rFonts w:ascii="Arial" w:eastAsia="Trebuchet MS" w:hAnsi="Arial" w:cs="Arial"/>
          <w:sz w:val="24"/>
          <w:szCs w:val="24"/>
        </w:rPr>
        <w:t>Select Bank Specific Sub-Sector Code</w:t>
      </w:r>
    </w:p>
    <w:p w14:paraId="61E8D140" w14:textId="77777777" w:rsidR="008E19FD" w:rsidRDefault="008E19FD" w:rsidP="008E19FD">
      <w:pPr>
        <w:spacing w:before="120"/>
        <w:ind w:left="1080"/>
        <w:jc w:val="both"/>
        <w:rPr>
          <w:rFonts w:ascii="Arial" w:eastAsia="Trebuchet MS" w:hAnsi="Arial" w:cs="Arial"/>
          <w:sz w:val="24"/>
          <w:szCs w:val="24"/>
        </w:rPr>
      </w:pPr>
      <w:r w:rsidRPr="00205398">
        <w:rPr>
          <w:rFonts w:ascii="Arial" w:eastAsia="Trebuchet MS" w:hAnsi="Arial" w:cs="Arial"/>
          <w:sz w:val="24"/>
          <w:szCs w:val="24"/>
        </w:rPr>
        <w:t>Note that ARO code will be auto populated</w:t>
      </w:r>
    </w:p>
    <w:p w14:paraId="3BB06E80" w14:textId="77777777" w:rsidR="008E19FD" w:rsidRPr="00205398" w:rsidRDefault="008E19FD" w:rsidP="008E19FD">
      <w:pPr>
        <w:spacing w:before="120"/>
        <w:ind w:left="1080"/>
        <w:jc w:val="both"/>
        <w:rPr>
          <w:rFonts w:ascii="Arial" w:eastAsia="Trebuchet MS" w:hAnsi="Arial" w:cs="Arial"/>
          <w:sz w:val="24"/>
          <w:szCs w:val="24"/>
        </w:rPr>
      </w:pPr>
    </w:p>
    <w:p w14:paraId="7A8BEDB4" w14:textId="687F35A2" w:rsidR="008E19FD" w:rsidRPr="00DE6C36" w:rsidRDefault="008E19FD" w:rsidP="008E19FD">
      <w:pPr>
        <w:pStyle w:val="BodyText"/>
        <w:spacing w:line="276" w:lineRule="auto"/>
        <w:ind w:right="1441"/>
        <w:jc w:val="both"/>
        <w:rPr>
          <w:rFonts w:ascii="Arial" w:hAnsi="Arial" w:cs="Arial"/>
          <w:szCs w:val="24"/>
        </w:rPr>
      </w:pPr>
      <w:r w:rsidRPr="00DE6C36">
        <w:rPr>
          <w:rFonts w:ascii="Arial" w:hAnsi="Arial" w:cs="Arial"/>
          <w:noProof/>
          <w:szCs w:val="24"/>
        </w:rPr>
        <w:drawing>
          <wp:inline distT="0" distB="0" distL="0" distR="0" wp14:anchorId="6FE3B4CC" wp14:editId="5E3D15EE">
            <wp:extent cx="5727700" cy="1123950"/>
            <wp:effectExtent l="19050" t="19050" r="25400" b="19050"/>
            <wp:docPr id="205094203"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Graphical user interface, application&#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1123950"/>
                    </a:xfrm>
                    <a:prstGeom prst="rect">
                      <a:avLst/>
                    </a:prstGeom>
                    <a:noFill/>
                    <a:ln w="9525" cmpd="sng">
                      <a:solidFill>
                        <a:srgbClr val="4472C4"/>
                      </a:solidFill>
                      <a:miter lim="800000"/>
                      <a:headEnd/>
                      <a:tailEnd/>
                    </a:ln>
                    <a:effectLst/>
                  </pic:spPr>
                </pic:pic>
              </a:graphicData>
            </a:graphic>
          </wp:inline>
        </w:drawing>
      </w:r>
    </w:p>
    <w:p w14:paraId="652AFDFC" w14:textId="5F94E9B2" w:rsidR="008E19FD" w:rsidRPr="00DE6C36" w:rsidRDefault="008E19FD" w:rsidP="008E19FD">
      <w:pPr>
        <w:pStyle w:val="BodyText"/>
        <w:spacing w:line="276" w:lineRule="auto"/>
        <w:ind w:right="1441"/>
        <w:jc w:val="both"/>
        <w:rPr>
          <w:rFonts w:ascii="Arial" w:hAnsi="Arial" w:cs="Arial"/>
          <w:b/>
          <w:bCs/>
          <w:szCs w:val="24"/>
        </w:rPr>
      </w:pPr>
      <w:r w:rsidRPr="00DE6C36">
        <w:rPr>
          <w:rFonts w:ascii="Arial" w:hAnsi="Arial" w:cs="Arial"/>
          <w:b/>
          <w:bCs/>
          <w:noProof/>
          <w:szCs w:val="24"/>
        </w:rPr>
        <w:drawing>
          <wp:inline distT="0" distB="0" distL="0" distR="0" wp14:anchorId="0D9BDFE9" wp14:editId="1F000A39">
            <wp:extent cx="5734050" cy="1708150"/>
            <wp:effectExtent l="19050" t="19050" r="19050" b="25400"/>
            <wp:docPr id="1882240759" name="Picture 2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Graphical user interface, text, application, email&#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050" cy="1708150"/>
                    </a:xfrm>
                    <a:prstGeom prst="rect">
                      <a:avLst/>
                    </a:prstGeom>
                    <a:noFill/>
                    <a:ln w="9525" cmpd="sng">
                      <a:solidFill>
                        <a:srgbClr val="4472C4"/>
                      </a:solidFill>
                      <a:miter lim="800000"/>
                      <a:headEnd/>
                      <a:tailEnd/>
                    </a:ln>
                    <a:effectLst/>
                  </pic:spPr>
                </pic:pic>
              </a:graphicData>
            </a:graphic>
          </wp:inline>
        </w:drawing>
      </w:r>
    </w:p>
    <w:p w14:paraId="3D5EA675" w14:textId="77777777" w:rsidR="008E19FD" w:rsidRPr="00E33023" w:rsidRDefault="008E19FD" w:rsidP="008E19FD">
      <w:pPr>
        <w:numPr>
          <w:ilvl w:val="0"/>
          <w:numId w:val="116"/>
        </w:numPr>
        <w:spacing w:before="120"/>
        <w:jc w:val="both"/>
        <w:rPr>
          <w:rFonts w:ascii="Arial" w:eastAsia="Trebuchet MS" w:hAnsi="Arial" w:cs="Arial"/>
          <w:sz w:val="24"/>
          <w:szCs w:val="24"/>
        </w:rPr>
      </w:pPr>
      <w:r w:rsidRPr="00E33023">
        <w:rPr>
          <w:rFonts w:ascii="Arial" w:eastAsia="Trebuchet MS" w:hAnsi="Arial" w:cs="Arial"/>
          <w:sz w:val="24"/>
          <w:szCs w:val="24"/>
        </w:rPr>
        <w:t>Click Continue button&gt;Other details</w:t>
      </w:r>
    </w:p>
    <w:p w14:paraId="73249E48" w14:textId="77777777" w:rsidR="008E19FD" w:rsidRPr="00DE6C36" w:rsidRDefault="008E19FD" w:rsidP="008E19FD">
      <w:pPr>
        <w:rPr>
          <w:rStyle w:val="Emphasis"/>
          <w:rFonts w:ascii="Arial" w:hAnsi="Arial" w:cs="Arial"/>
          <w:b/>
          <w:bCs/>
          <w:color w:val="000000"/>
          <w:sz w:val="24"/>
          <w:szCs w:val="24"/>
        </w:rPr>
      </w:pPr>
    </w:p>
    <w:p w14:paraId="5ED930CE" w14:textId="77777777" w:rsidR="008E19FD" w:rsidRPr="00CC7C2A" w:rsidRDefault="008E19FD" w:rsidP="008E19FD">
      <w:pPr>
        <w:pStyle w:val="Heading2"/>
      </w:pPr>
      <w:bookmarkStart w:id="574" w:name="_Toc137225500"/>
      <w:r w:rsidRPr="00CC7C2A">
        <w:t>Other Details</w:t>
      </w:r>
      <w:bookmarkEnd w:id="574"/>
      <w:r w:rsidRPr="00CC7C2A">
        <w:t xml:space="preserve"> </w:t>
      </w:r>
    </w:p>
    <w:p w14:paraId="4D324A64" w14:textId="77777777" w:rsidR="008E19FD" w:rsidRPr="00E33023" w:rsidRDefault="008E19FD" w:rsidP="008E19FD">
      <w:pPr>
        <w:spacing w:before="120" w:after="120"/>
        <w:ind w:left="720"/>
        <w:jc w:val="both"/>
        <w:rPr>
          <w:rFonts w:ascii="Arial" w:hAnsi="Arial" w:cs="Arial"/>
          <w:sz w:val="24"/>
          <w:szCs w:val="24"/>
        </w:rPr>
      </w:pPr>
      <w:r w:rsidRPr="00E33023">
        <w:rPr>
          <w:rFonts w:ascii="Arial" w:hAnsi="Arial" w:cs="Arial"/>
          <w:sz w:val="24"/>
          <w:szCs w:val="24"/>
        </w:rPr>
        <w:t>This is a non- mandatory section used for capturing details pertaining to applicability of Payment system, DSA Details and Account label details.</w:t>
      </w:r>
    </w:p>
    <w:p w14:paraId="1D5CCC53" w14:textId="0960FEF0" w:rsidR="008E19FD" w:rsidRPr="00DE6C36" w:rsidRDefault="008E19FD" w:rsidP="008E19FD">
      <w:pPr>
        <w:pStyle w:val="BodyText"/>
        <w:spacing w:line="276" w:lineRule="auto"/>
        <w:ind w:right="1443"/>
        <w:jc w:val="both"/>
        <w:rPr>
          <w:rFonts w:ascii="Arial" w:hAnsi="Arial" w:cs="Arial"/>
          <w:szCs w:val="24"/>
        </w:rPr>
      </w:pPr>
      <w:r w:rsidRPr="00DE6C36">
        <w:rPr>
          <w:rFonts w:ascii="Arial" w:hAnsi="Arial" w:cs="Arial"/>
          <w:noProof/>
          <w:szCs w:val="24"/>
        </w:rPr>
        <w:drawing>
          <wp:inline distT="0" distB="0" distL="0" distR="0" wp14:anchorId="2FE9B367" wp14:editId="0E69ED53">
            <wp:extent cx="5727700" cy="927100"/>
            <wp:effectExtent l="19050" t="19050" r="25400" b="25400"/>
            <wp:docPr id="246528921"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Graphical user interface, text, application, email&#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27700" cy="927100"/>
                    </a:xfrm>
                    <a:prstGeom prst="rect">
                      <a:avLst/>
                    </a:prstGeom>
                    <a:noFill/>
                    <a:ln w="9525" cmpd="sng">
                      <a:solidFill>
                        <a:srgbClr val="4472C4"/>
                      </a:solidFill>
                      <a:miter lim="800000"/>
                      <a:headEnd/>
                      <a:tailEnd/>
                    </a:ln>
                    <a:effectLst/>
                  </pic:spPr>
                </pic:pic>
              </a:graphicData>
            </a:graphic>
          </wp:inline>
        </w:drawing>
      </w:r>
    </w:p>
    <w:p w14:paraId="0C175882" w14:textId="4FB8AC74" w:rsidR="008E19FD" w:rsidRPr="00DE6C36" w:rsidRDefault="008E19FD" w:rsidP="008E19FD">
      <w:pPr>
        <w:pStyle w:val="BodyText"/>
        <w:spacing w:line="276" w:lineRule="auto"/>
        <w:ind w:right="1443"/>
        <w:jc w:val="both"/>
        <w:rPr>
          <w:rFonts w:ascii="Arial" w:hAnsi="Arial" w:cs="Arial"/>
          <w:szCs w:val="24"/>
        </w:rPr>
      </w:pPr>
      <w:r w:rsidRPr="00DE6C36">
        <w:rPr>
          <w:rFonts w:ascii="Arial" w:hAnsi="Arial" w:cs="Arial"/>
          <w:noProof/>
          <w:szCs w:val="24"/>
        </w:rPr>
        <w:drawing>
          <wp:inline distT="0" distB="0" distL="0" distR="0" wp14:anchorId="33945461" wp14:editId="75E28735">
            <wp:extent cx="5734050" cy="901700"/>
            <wp:effectExtent l="19050" t="19050" r="19050" b="12700"/>
            <wp:docPr id="755122248" name="Picture 26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Background pattern&#10;&#10;Description automatically generated with low confidence"/>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4050" cy="901700"/>
                    </a:xfrm>
                    <a:prstGeom prst="rect">
                      <a:avLst/>
                    </a:prstGeom>
                    <a:noFill/>
                    <a:ln w="9525" cmpd="sng">
                      <a:solidFill>
                        <a:srgbClr val="4472C4"/>
                      </a:solidFill>
                      <a:miter lim="800000"/>
                      <a:headEnd/>
                      <a:tailEnd/>
                    </a:ln>
                    <a:effectLst/>
                  </pic:spPr>
                </pic:pic>
              </a:graphicData>
            </a:graphic>
          </wp:inline>
        </w:drawing>
      </w:r>
    </w:p>
    <w:p w14:paraId="76AB2A39" w14:textId="77777777" w:rsidR="008E19FD" w:rsidRPr="00CC7C2A" w:rsidRDefault="008E19FD" w:rsidP="008E19FD">
      <w:pPr>
        <w:numPr>
          <w:ilvl w:val="0"/>
          <w:numId w:val="116"/>
        </w:numPr>
        <w:spacing w:before="120"/>
        <w:jc w:val="both"/>
        <w:rPr>
          <w:rFonts w:ascii="Arial" w:eastAsia="Trebuchet MS" w:hAnsi="Arial" w:cs="Arial"/>
          <w:sz w:val="24"/>
          <w:szCs w:val="24"/>
        </w:rPr>
      </w:pPr>
      <w:r w:rsidRPr="00CC7C2A">
        <w:rPr>
          <w:rFonts w:ascii="Arial" w:eastAsia="Trebuchet MS" w:hAnsi="Arial" w:cs="Arial"/>
          <w:sz w:val="24"/>
          <w:szCs w:val="24"/>
        </w:rPr>
        <w:t xml:space="preserve">Click Submit button </w:t>
      </w:r>
    </w:p>
    <w:p w14:paraId="1F7FB2FD" w14:textId="77777777" w:rsidR="008E19FD" w:rsidRPr="00DE6C36" w:rsidRDefault="008E19FD" w:rsidP="008E19FD">
      <w:pPr>
        <w:pStyle w:val="BodyText"/>
        <w:spacing w:line="276" w:lineRule="auto"/>
        <w:ind w:left="220" w:right="1444"/>
        <w:rPr>
          <w:rFonts w:ascii="Arial" w:hAnsi="Arial" w:cs="Arial"/>
          <w:szCs w:val="24"/>
        </w:rPr>
      </w:pPr>
    </w:p>
    <w:bookmarkEnd w:id="540"/>
    <w:p w14:paraId="01024524" w14:textId="46C7E943" w:rsidR="008E19FD" w:rsidRPr="00DE6C36" w:rsidRDefault="008E19FD" w:rsidP="008E19FD">
      <w:pPr>
        <w:pStyle w:val="BodyText"/>
        <w:spacing w:line="276" w:lineRule="auto"/>
        <w:ind w:right="1444"/>
        <w:rPr>
          <w:rFonts w:ascii="Arial" w:hAnsi="Arial" w:cs="Arial"/>
          <w:szCs w:val="24"/>
        </w:rPr>
      </w:pPr>
      <w:r>
        <w:rPr>
          <w:rFonts w:ascii="Arial" w:hAnsi="Arial" w:cs="Arial"/>
          <w:noProof/>
          <w:szCs w:val="24"/>
          <w:lang w:eastAsia="en-US"/>
        </w:rPr>
        <w:lastRenderedPageBreak/>
        <mc:AlternateContent>
          <mc:Choice Requires="wps">
            <w:drawing>
              <wp:anchor distT="0" distB="0" distL="114300" distR="114300" simplePos="0" relativeHeight="251765760" behindDoc="0" locked="0" layoutInCell="1" allowOverlap="1" wp14:anchorId="5DDB6095" wp14:editId="464456EF">
                <wp:simplePos x="0" y="0"/>
                <wp:positionH relativeFrom="column">
                  <wp:posOffset>2842260</wp:posOffset>
                </wp:positionH>
                <wp:positionV relativeFrom="paragraph">
                  <wp:posOffset>318135</wp:posOffset>
                </wp:positionV>
                <wp:extent cx="422275" cy="90805"/>
                <wp:effectExtent l="11430" t="12065" r="13970" b="11430"/>
                <wp:wrapNone/>
                <wp:docPr id="1480350164" name="Rectangle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27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36D0D" id="Rectangle 595" o:spid="_x0000_s1026" style="position:absolute;margin-left:223.8pt;margin-top:25.05pt;width:33.25pt;height:7.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" fillcolor="#d8d8d8" strokecolor="white"/>
            </w:pict>
          </mc:Fallback>
        </mc:AlternateContent>
      </w:r>
      <w:r>
        <w:rPr>
          <w:rFonts w:ascii="Arial" w:hAnsi="Arial" w:cs="Arial"/>
          <w:noProof/>
          <w:szCs w:val="24"/>
          <w:lang w:eastAsia="en-US"/>
        </w:rPr>
        <mc:AlternateContent>
          <mc:Choice Requires="wps">
            <w:drawing>
              <wp:anchor distT="0" distB="0" distL="114300" distR="114300" simplePos="0" relativeHeight="251764736" behindDoc="0" locked="0" layoutInCell="1" allowOverlap="1" wp14:anchorId="441529B1" wp14:editId="6F2770E1">
                <wp:simplePos x="0" y="0"/>
                <wp:positionH relativeFrom="column">
                  <wp:posOffset>1103630</wp:posOffset>
                </wp:positionH>
                <wp:positionV relativeFrom="paragraph">
                  <wp:posOffset>809625</wp:posOffset>
                </wp:positionV>
                <wp:extent cx="339090" cy="104140"/>
                <wp:effectExtent l="6350" t="8255" r="6985" b="11430"/>
                <wp:wrapNone/>
                <wp:docPr id="1155698314" name="Rectangle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090" cy="10414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A6525" id="Rectangle 594" o:spid="_x0000_s1026" style="position:absolute;margin-left:86.9pt;margin-top:63.75pt;width:26.7pt;height: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" fillcolor="#d8d8d8" strokecolor="white"/>
            </w:pict>
          </mc:Fallback>
        </mc:AlternateContent>
      </w:r>
      <w:r w:rsidRPr="00DE6C36">
        <w:rPr>
          <w:rFonts w:ascii="Arial" w:hAnsi="Arial" w:cs="Arial"/>
          <w:noProof/>
          <w:szCs w:val="24"/>
        </w:rPr>
        <w:drawing>
          <wp:inline distT="0" distB="0" distL="0" distR="0" wp14:anchorId="5C75DE89" wp14:editId="72BCCD64">
            <wp:extent cx="5727700" cy="2051050"/>
            <wp:effectExtent l="19050" t="19050" r="25400" b="25400"/>
            <wp:docPr id="769193249"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
                      <a:extLst>
                        <a:ext uri="{28A0092B-C50C-407E-A947-70E740481C1C}">
                          <a14:useLocalDpi xmlns:a14="http://schemas.microsoft.com/office/drawing/2010/main" val="0"/>
                        </a:ext>
                      </a:extLst>
                    </a:blip>
                    <a:srcRect b="24156"/>
                    <a:stretch>
                      <a:fillRect/>
                    </a:stretch>
                  </pic:blipFill>
                  <pic:spPr bwMode="auto">
                    <a:xfrm>
                      <a:off x="0" y="0"/>
                      <a:ext cx="5727700" cy="2051050"/>
                    </a:xfrm>
                    <a:prstGeom prst="rect">
                      <a:avLst/>
                    </a:prstGeom>
                    <a:noFill/>
                    <a:ln w="9525" cmpd="sng">
                      <a:solidFill>
                        <a:srgbClr val="4472C4"/>
                      </a:solidFill>
                      <a:miter lim="800000"/>
                      <a:headEnd/>
                      <a:tailEnd/>
                    </a:ln>
                    <a:effectLst/>
                  </pic:spPr>
                </pic:pic>
              </a:graphicData>
            </a:graphic>
          </wp:inline>
        </w:drawing>
      </w:r>
    </w:p>
    <w:p w14:paraId="4F233684" w14:textId="77777777" w:rsidR="008E19FD" w:rsidRDefault="008E19FD" w:rsidP="008E19FD">
      <w:bookmarkStart w:id="575" w:name="_Toc131430802"/>
      <w:bookmarkStart w:id="576" w:name="_Toc1692872233"/>
    </w:p>
    <w:p w14:paraId="14EF47E3" w14:textId="77777777" w:rsidR="008E19FD" w:rsidRDefault="008E19FD" w:rsidP="008E19FD"/>
    <w:p w14:paraId="3AA59DEA" w14:textId="77777777" w:rsidR="008E19FD" w:rsidRDefault="008E19FD" w:rsidP="008E19FD"/>
    <w:p w14:paraId="7EA7FAA9" w14:textId="77777777" w:rsidR="008E19FD" w:rsidRDefault="008E19FD" w:rsidP="008E19FD"/>
    <w:p w14:paraId="0D4831BD" w14:textId="77777777" w:rsidR="008E19FD" w:rsidRDefault="008E19FD" w:rsidP="008E19FD"/>
    <w:p w14:paraId="25A8DB61" w14:textId="77777777" w:rsidR="008E19FD" w:rsidRDefault="008E19FD" w:rsidP="008E19FD"/>
    <w:p w14:paraId="59F4E929" w14:textId="77777777" w:rsidR="008E19FD" w:rsidRPr="00D26450" w:rsidRDefault="008E19FD" w:rsidP="008E19FD"/>
    <w:p w14:paraId="23A1AA54" w14:textId="77777777" w:rsidR="008E19FD" w:rsidRPr="00DE6C36" w:rsidRDefault="008E19FD" w:rsidP="008E19FD">
      <w:pPr>
        <w:pStyle w:val="Heading1"/>
      </w:pPr>
      <w:bookmarkStart w:id="577" w:name="_Toc137225501"/>
      <w:r w:rsidRPr="00D26450">
        <w:t>Capture</w:t>
      </w:r>
      <w:r w:rsidRPr="00DE6C36">
        <w:t xml:space="preserve"> Of Customers Photo, Signature for Individual Retail Account</w:t>
      </w:r>
      <w:bookmarkEnd w:id="575"/>
      <w:bookmarkEnd w:id="577"/>
      <w:r w:rsidRPr="00DE6C36">
        <w:t xml:space="preserve"> </w:t>
      </w:r>
      <w:bookmarkEnd w:id="576"/>
    </w:p>
    <w:p w14:paraId="0C102997" w14:textId="77777777" w:rsidR="008E19FD" w:rsidRDefault="008E19FD" w:rsidP="008E19FD">
      <w:pPr>
        <w:spacing w:before="120" w:after="120"/>
        <w:ind w:left="720"/>
        <w:jc w:val="both"/>
        <w:textAlignment w:val="baseline"/>
        <w:rPr>
          <w:rFonts w:ascii="Arial" w:hAnsi="Arial" w:cs="Arial"/>
          <w:sz w:val="24"/>
          <w:szCs w:val="24"/>
        </w:rPr>
      </w:pPr>
      <w:r w:rsidRPr="00DE6C36">
        <w:rPr>
          <w:rFonts w:ascii="Arial" w:eastAsia="Arial" w:hAnsi="Arial" w:cs="Arial"/>
          <w:sz w:val="24"/>
          <w:szCs w:val="24"/>
        </w:rPr>
        <w:t xml:space="preserve">SDO </w:t>
      </w:r>
      <w:r w:rsidRPr="00D26450">
        <w:rPr>
          <w:rFonts w:ascii="Arial" w:hAnsi="Arial" w:cs="Arial"/>
          <w:sz w:val="24"/>
          <w:szCs w:val="24"/>
        </w:rPr>
        <w:t>will u</w:t>
      </w:r>
      <w:r>
        <w:rPr>
          <w:rFonts w:ascii="Arial" w:hAnsi="Arial" w:cs="Arial"/>
          <w:sz w:val="24"/>
          <w:szCs w:val="24"/>
        </w:rPr>
        <w:t>se menu CACOF to capture photo and Signature using Webcam and</w:t>
      </w:r>
      <w:r w:rsidRPr="00D26450">
        <w:rPr>
          <w:rFonts w:ascii="Arial" w:hAnsi="Arial" w:cs="Arial"/>
          <w:sz w:val="24"/>
          <w:szCs w:val="24"/>
        </w:rPr>
        <w:t xml:space="preserve"> Signature pad</w:t>
      </w:r>
      <w:r>
        <w:rPr>
          <w:rFonts w:ascii="Arial" w:hAnsi="Arial" w:cs="Arial"/>
          <w:sz w:val="24"/>
          <w:szCs w:val="24"/>
        </w:rPr>
        <w:t xml:space="preserve"> respectively</w:t>
      </w:r>
      <w:r w:rsidRPr="00D26450">
        <w:rPr>
          <w:rFonts w:ascii="Arial" w:hAnsi="Arial" w:cs="Arial"/>
          <w:sz w:val="24"/>
          <w:szCs w:val="24"/>
        </w:rPr>
        <w:t>.</w:t>
      </w:r>
    </w:p>
    <w:p w14:paraId="63184DDC" w14:textId="77777777" w:rsidR="008E19FD" w:rsidRPr="00D26450" w:rsidRDefault="008E19FD" w:rsidP="008E19FD">
      <w:pPr>
        <w:spacing w:before="120" w:after="120"/>
        <w:ind w:left="720"/>
        <w:textAlignment w:val="baseline"/>
        <w:rPr>
          <w:rFonts w:ascii="Arial" w:hAnsi="Arial" w:cs="Arial"/>
          <w:sz w:val="24"/>
          <w:szCs w:val="24"/>
        </w:rPr>
      </w:pPr>
      <w:r w:rsidRPr="00D26450">
        <w:rPr>
          <w:rFonts w:ascii="Arial" w:hAnsi="Arial" w:cs="Arial"/>
          <w:sz w:val="24"/>
          <w:szCs w:val="24"/>
        </w:rPr>
        <w:t xml:space="preserve">It is a </w:t>
      </w:r>
      <w:r>
        <w:rPr>
          <w:rFonts w:ascii="Arial" w:hAnsi="Arial" w:cs="Arial"/>
          <w:sz w:val="24"/>
          <w:szCs w:val="24"/>
        </w:rPr>
        <w:t>Maker-</w:t>
      </w:r>
      <w:r w:rsidRPr="00D26450">
        <w:rPr>
          <w:rFonts w:ascii="Arial" w:hAnsi="Arial" w:cs="Arial"/>
          <w:sz w:val="24"/>
          <w:szCs w:val="24"/>
        </w:rPr>
        <w:t>Checker Process with two Functions:</w:t>
      </w:r>
    </w:p>
    <w:p w14:paraId="366FE01E" w14:textId="77777777" w:rsidR="008E19FD" w:rsidRPr="00D26450" w:rsidRDefault="008E19FD" w:rsidP="008E19FD">
      <w:pPr>
        <w:numPr>
          <w:ilvl w:val="0"/>
          <w:numId w:val="123"/>
        </w:numPr>
        <w:spacing w:before="120" w:after="120"/>
        <w:jc w:val="both"/>
        <w:rPr>
          <w:rFonts w:ascii="Arial" w:hAnsi="Arial" w:cs="Arial"/>
          <w:sz w:val="24"/>
          <w:szCs w:val="24"/>
        </w:rPr>
      </w:pPr>
      <w:r w:rsidRPr="00D26450">
        <w:rPr>
          <w:rFonts w:ascii="Arial" w:hAnsi="Arial" w:cs="Arial"/>
          <w:sz w:val="24"/>
          <w:szCs w:val="24"/>
        </w:rPr>
        <w:t>Maker shall Generate Form</w:t>
      </w:r>
    </w:p>
    <w:p w14:paraId="7CF5A7A7" w14:textId="77777777" w:rsidR="008E19FD" w:rsidRPr="00DE6C36" w:rsidRDefault="008E19FD" w:rsidP="008E19FD">
      <w:pPr>
        <w:numPr>
          <w:ilvl w:val="0"/>
          <w:numId w:val="123"/>
        </w:numPr>
        <w:spacing w:before="120" w:after="120"/>
        <w:jc w:val="both"/>
        <w:rPr>
          <w:rFonts w:ascii="Arial" w:eastAsia="Arial" w:hAnsi="Arial" w:cs="Arial"/>
          <w:sz w:val="24"/>
          <w:szCs w:val="24"/>
        </w:rPr>
      </w:pPr>
      <w:r w:rsidRPr="00D26450">
        <w:rPr>
          <w:rFonts w:ascii="Arial" w:hAnsi="Arial" w:cs="Arial"/>
          <w:sz w:val="24"/>
          <w:szCs w:val="24"/>
        </w:rPr>
        <w:t>Checker shall</w:t>
      </w:r>
      <w:r w:rsidRPr="00DE6C36">
        <w:rPr>
          <w:rFonts w:ascii="Arial" w:eastAsia="Arial" w:hAnsi="Arial" w:cs="Arial"/>
          <w:sz w:val="24"/>
          <w:szCs w:val="24"/>
        </w:rPr>
        <w:t xml:space="preserve"> Authorize Form </w:t>
      </w:r>
    </w:p>
    <w:p w14:paraId="772D99D1" w14:textId="77777777" w:rsidR="008E19FD" w:rsidRPr="00DE6C36" w:rsidRDefault="008E19FD" w:rsidP="008E19FD">
      <w:pPr>
        <w:rPr>
          <w:rFonts w:ascii="Arial" w:eastAsia="Arial" w:hAnsi="Arial" w:cs="Arial"/>
          <w:sz w:val="24"/>
          <w:szCs w:val="24"/>
        </w:rPr>
      </w:pPr>
    </w:p>
    <w:p w14:paraId="2B72D359" w14:textId="77777777" w:rsidR="008E19FD" w:rsidRPr="00D26450" w:rsidRDefault="008E19FD" w:rsidP="008E19FD">
      <w:pPr>
        <w:pStyle w:val="Heading2"/>
      </w:pPr>
      <w:bookmarkStart w:id="578" w:name="_Toc137225502"/>
      <w:r w:rsidRPr="00D26450">
        <w:t xml:space="preserve">Generate </w:t>
      </w:r>
      <w:r w:rsidRPr="00D26450">
        <w:rPr>
          <w:rStyle w:val="Emphasis"/>
          <w:i w:val="0"/>
          <w:iCs w:val="0"/>
        </w:rPr>
        <w:t>Form</w:t>
      </w:r>
      <w:bookmarkEnd w:id="578"/>
      <w:r w:rsidRPr="00D26450">
        <w:t xml:space="preserve">   </w:t>
      </w:r>
    </w:p>
    <w:p w14:paraId="6F22D0E0" w14:textId="77777777" w:rsidR="008E19FD" w:rsidRDefault="008E19FD" w:rsidP="008E19FD">
      <w:pPr>
        <w:numPr>
          <w:ilvl w:val="0"/>
          <w:numId w:val="116"/>
        </w:numPr>
        <w:spacing w:before="120"/>
        <w:jc w:val="both"/>
        <w:rPr>
          <w:rFonts w:ascii="Arial" w:eastAsia="Arial" w:hAnsi="Arial" w:cs="Arial"/>
          <w:sz w:val="24"/>
          <w:szCs w:val="24"/>
        </w:rPr>
      </w:pPr>
      <w:r w:rsidRPr="00D26450">
        <w:rPr>
          <w:rFonts w:ascii="Arial" w:eastAsia="Trebuchet MS" w:hAnsi="Arial" w:cs="Arial"/>
          <w:sz w:val="24"/>
          <w:szCs w:val="24"/>
        </w:rPr>
        <w:t>SDO</w:t>
      </w:r>
      <w:r w:rsidRPr="00DE6C36">
        <w:rPr>
          <w:rFonts w:ascii="Arial" w:eastAsia="Arial" w:hAnsi="Arial" w:cs="Arial"/>
          <w:sz w:val="24"/>
          <w:szCs w:val="24"/>
        </w:rPr>
        <w:t xml:space="preserve"> shall invoke CACOF menu and select the Generate Form function </w:t>
      </w:r>
    </w:p>
    <w:p w14:paraId="25B40F86" w14:textId="77777777" w:rsidR="008E19FD" w:rsidRPr="00DE6C36" w:rsidRDefault="008E19FD" w:rsidP="008E19FD">
      <w:pPr>
        <w:spacing w:before="120"/>
        <w:ind w:left="1080"/>
        <w:jc w:val="both"/>
        <w:rPr>
          <w:rFonts w:ascii="Arial" w:eastAsia="Arial" w:hAnsi="Arial" w:cs="Arial"/>
          <w:sz w:val="24"/>
          <w:szCs w:val="24"/>
        </w:rPr>
      </w:pPr>
    </w:p>
    <w:p w14:paraId="07C43BC2" w14:textId="2BAD3759" w:rsidR="008E19FD" w:rsidRPr="00DE6C36" w:rsidRDefault="008E19FD" w:rsidP="008E19FD">
      <w:pPr>
        <w:rPr>
          <w:rStyle w:val="Emphasis"/>
          <w:rFonts w:ascii="Arial" w:hAnsi="Arial" w:cs="Arial"/>
          <w:b/>
          <w:bCs/>
          <w:i w:val="0"/>
          <w:iCs w:val="0"/>
          <w:color w:val="000000"/>
          <w:sz w:val="24"/>
          <w:szCs w:val="24"/>
        </w:rPr>
      </w:pPr>
      <w:r w:rsidRPr="00DE6C36">
        <w:rPr>
          <w:rStyle w:val="Emphasis"/>
          <w:rFonts w:ascii="Arial" w:hAnsi="Arial" w:cs="Arial"/>
          <w:b/>
          <w:bCs/>
          <w:i w:val="0"/>
          <w:iCs w:val="0"/>
          <w:noProof/>
          <w:color w:val="000000"/>
          <w:sz w:val="24"/>
          <w:szCs w:val="24"/>
        </w:rPr>
        <w:drawing>
          <wp:inline distT="0" distB="0" distL="0" distR="0" wp14:anchorId="30E70AAF" wp14:editId="63576AE8">
            <wp:extent cx="5664200" cy="1155700"/>
            <wp:effectExtent l="19050" t="19050" r="12700" b="25400"/>
            <wp:docPr id="153477085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b="31082"/>
                    <a:stretch>
                      <a:fillRect/>
                    </a:stretch>
                  </pic:blipFill>
                  <pic:spPr bwMode="auto">
                    <a:xfrm>
                      <a:off x="0" y="0"/>
                      <a:ext cx="5664200" cy="1155700"/>
                    </a:xfrm>
                    <a:prstGeom prst="rect">
                      <a:avLst/>
                    </a:prstGeom>
                    <a:noFill/>
                    <a:ln w="9525" cmpd="sng" algn="ctr">
                      <a:solidFill>
                        <a:srgbClr val="4472C4"/>
                      </a:solidFill>
                      <a:miter lim="800000"/>
                      <a:headEnd/>
                      <a:tailEnd/>
                    </a:ln>
                    <a:effectLst/>
                  </pic:spPr>
                </pic:pic>
              </a:graphicData>
            </a:graphic>
          </wp:inline>
        </w:drawing>
      </w:r>
    </w:p>
    <w:p w14:paraId="0E353E2C" w14:textId="77777777" w:rsidR="008E19FD" w:rsidRPr="008C2C72" w:rsidRDefault="008E19FD" w:rsidP="008E19FD">
      <w:pPr>
        <w:numPr>
          <w:ilvl w:val="0"/>
          <w:numId w:val="116"/>
        </w:numPr>
        <w:spacing w:before="120"/>
        <w:jc w:val="both"/>
        <w:rPr>
          <w:rFonts w:ascii="Arial" w:hAnsi="Arial" w:cs="Arial"/>
          <w:b/>
          <w:bCs/>
          <w:i/>
          <w:iCs/>
          <w:color w:val="000000"/>
          <w:sz w:val="24"/>
          <w:szCs w:val="24"/>
        </w:rPr>
      </w:pPr>
      <w:r w:rsidRPr="00DE6C36">
        <w:rPr>
          <w:rFonts w:ascii="Arial" w:eastAsia="Trebuchet MS" w:hAnsi="Arial" w:cs="Arial"/>
          <w:sz w:val="24"/>
          <w:szCs w:val="24"/>
        </w:rPr>
        <w:t xml:space="preserve">Input account ID &gt;Select CIF ID from searcher </w:t>
      </w:r>
    </w:p>
    <w:p w14:paraId="2B9ED668" w14:textId="77777777" w:rsidR="008E19FD" w:rsidRPr="003855CC" w:rsidRDefault="008E19FD" w:rsidP="008E19FD"/>
    <w:p w14:paraId="07942502" w14:textId="259EE024" w:rsidR="008E19FD" w:rsidRPr="00DE6C36" w:rsidRDefault="008E19FD" w:rsidP="008E19FD">
      <w:pPr>
        <w:rPr>
          <w:rFonts w:ascii="Arial" w:eastAsia="Trebuchet MS" w:hAnsi="Arial" w:cs="Arial"/>
          <w:sz w:val="24"/>
          <w:szCs w:val="24"/>
        </w:rPr>
      </w:pPr>
      <w:r w:rsidRPr="00DE6C36">
        <w:rPr>
          <w:rFonts w:ascii="Arial" w:eastAsia="Trebuchet MS" w:hAnsi="Arial" w:cs="Arial"/>
          <w:noProof/>
          <w:sz w:val="24"/>
          <w:szCs w:val="24"/>
        </w:rPr>
        <w:lastRenderedPageBreak/>
        <w:drawing>
          <wp:inline distT="0" distB="0" distL="0" distR="0" wp14:anchorId="2A91980B" wp14:editId="12F2D1B1">
            <wp:extent cx="5676900" cy="1308100"/>
            <wp:effectExtent l="19050" t="19050" r="19050" b="25400"/>
            <wp:docPr id="569263414" name="Picture 26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3414" name="Picture 260" descr="A computer screen shot of a computer&#10;&#10;AI-generated content may be incorrect."/>
                    <pic:cNvPicPr>
                      <a:picLocks noChangeAspect="1" noChangeArrowheads="1"/>
                    </pic:cNvPicPr>
                  </pic:nvPicPr>
                  <pic:blipFill>
                    <a:blip r:embed="rId232">
                      <a:extLst>
                        <a:ext uri="{28A0092B-C50C-407E-A947-70E740481C1C}">
                          <a14:useLocalDpi xmlns:a14="http://schemas.microsoft.com/office/drawing/2010/main" val="0"/>
                        </a:ext>
                      </a:extLst>
                    </a:blip>
                    <a:srcRect t="5792" b="20113"/>
                    <a:stretch>
                      <a:fillRect/>
                    </a:stretch>
                  </pic:blipFill>
                  <pic:spPr bwMode="auto">
                    <a:xfrm>
                      <a:off x="0" y="0"/>
                      <a:ext cx="5676900" cy="1308100"/>
                    </a:xfrm>
                    <a:prstGeom prst="rect">
                      <a:avLst/>
                    </a:prstGeom>
                    <a:noFill/>
                    <a:ln w="9525" cmpd="sng" algn="ctr">
                      <a:solidFill>
                        <a:srgbClr val="4472C4"/>
                      </a:solidFill>
                      <a:miter lim="800000"/>
                      <a:headEnd/>
                      <a:tailEnd/>
                    </a:ln>
                    <a:effectLst/>
                  </pic:spPr>
                </pic:pic>
              </a:graphicData>
            </a:graphic>
          </wp:inline>
        </w:drawing>
      </w:r>
    </w:p>
    <w:p w14:paraId="595C6D4E"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Go Button</w:t>
      </w:r>
    </w:p>
    <w:p w14:paraId="49DA304A"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Capture Photo</w:t>
      </w:r>
    </w:p>
    <w:p w14:paraId="527B5063"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Capture Signature (Capture from Sign</w:t>
      </w:r>
      <w:r>
        <w:rPr>
          <w:rFonts w:ascii="Arial" w:eastAsia="Trebuchet MS" w:hAnsi="Arial" w:cs="Arial"/>
          <w:sz w:val="24"/>
          <w:szCs w:val="24"/>
        </w:rPr>
        <w:t xml:space="preserve">ature </w:t>
      </w:r>
      <w:r w:rsidRPr="00DE6C36">
        <w:rPr>
          <w:rFonts w:ascii="Arial" w:eastAsia="Trebuchet MS" w:hAnsi="Arial" w:cs="Arial"/>
          <w:sz w:val="24"/>
          <w:szCs w:val="24"/>
        </w:rPr>
        <w:t>pad or Webcam)</w:t>
      </w:r>
    </w:p>
    <w:p w14:paraId="5FC7C712"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Capture ID Front</w:t>
      </w:r>
    </w:p>
    <w:p w14:paraId="0E2CE6F7"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Capture ID Back</w:t>
      </w:r>
    </w:p>
    <w:p w14:paraId="6BA55B02" w14:textId="77777777" w:rsidR="008E19FD" w:rsidRPr="00DE6C36"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 xml:space="preserve">Capture Remarks-Customer Name, Id No and Signing Mandate as Sole Signatory. </w:t>
      </w:r>
    </w:p>
    <w:p w14:paraId="41A14E4B" w14:textId="0274330D" w:rsidR="008E19FD" w:rsidRPr="00DE6C36" w:rsidRDefault="008E19FD" w:rsidP="008E19FD">
      <w:pPr>
        <w:rPr>
          <w:rFonts w:ascii="Arial" w:eastAsia="Trebuchet MS" w:hAnsi="Arial" w:cs="Arial"/>
          <w:b/>
          <w:bCs/>
          <w:sz w:val="24"/>
          <w:szCs w:val="24"/>
        </w:rPr>
      </w:pPr>
      <w:r w:rsidRPr="00DE6C36">
        <w:rPr>
          <w:rFonts w:ascii="Arial" w:eastAsia="Trebuchet MS" w:hAnsi="Arial" w:cs="Arial"/>
          <w:b/>
          <w:bCs/>
          <w:noProof/>
          <w:sz w:val="24"/>
          <w:szCs w:val="24"/>
        </w:rPr>
        <w:drawing>
          <wp:inline distT="0" distB="0" distL="0" distR="0" wp14:anchorId="2E82A7E0" wp14:editId="6CFEB50A">
            <wp:extent cx="5562600" cy="1974850"/>
            <wp:effectExtent l="19050" t="19050" r="19050" b="25400"/>
            <wp:docPr id="1093002437"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62600" cy="1974850"/>
                    </a:xfrm>
                    <a:prstGeom prst="rect">
                      <a:avLst/>
                    </a:prstGeom>
                    <a:noFill/>
                    <a:ln w="6350" cmpd="sng">
                      <a:solidFill>
                        <a:srgbClr val="000000"/>
                      </a:solidFill>
                      <a:miter lim="800000"/>
                      <a:headEnd/>
                      <a:tailEnd/>
                    </a:ln>
                    <a:effectLst/>
                  </pic:spPr>
                </pic:pic>
              </a:graphicData>
            </a:graphic>
          </wp:inline>
        </w:drawing>
      </w:r>
    </w:p>
    <w:p w14:paraId="644562BE" w14:textId="0E87F081" w:rsidR="008E19FD" w:rsidRPr="00DE6C36" w:rsidRDefault="008E19FD" w:rsidP="008E19FD">
      <w:pPr>
        <w:rPr>
          <w:rFonts w:ascii="Arial" w:eastAsia="Trebuchet MS" w:hAnsi="Arial" w:cs="Arial"/>
          <w:b/>
          <w:bCs/>
          <w:sz w:val="24"/>
          <w:szCs w:val="24"/>
        </w:rPr>
      </w:pPr>
      <w:r w:rsidRPr="00DE6C36">
        <w:rPr>
          <w:rFonts w:ascii="Arial" w:eastAsia="Trebuchet MS" w:hAnsi="Arial" w:cs="Arial"/>
          <w:b/>
          <w:bCs/>
          <w:noProof/>
          <w:sz w:val="24"/>
          <w:szCs w:val="24"/>
        </w:rPr>
        <w:drawing>
          <wp:inline distT="0" distB="0" distL="0" distR="0" wp14:anchorId="656F19F5" wp14:editId="61DDA175">
            <wp:extent cx="5581650" cy="2159000"/>
            <wp:effectExtent l="19050" t="19050" r="19050" b="12700"/>
            <wp:docPr id="169363042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81650" cy="2159000"/>
                    </a:xfrm>
                    <a:prstGeom prst="rect">
                      <a:avLst/>
                    </a:prstGeom>
                    <a:noFill/>
                    <a:ln w="6350" cmpd="sng">
                      <a:solidFill>
                        <a:srgbClr val="000000"/>
                      </a:solidFill>
                      <a:miter lim="800000"/>
                      <a:headEnd/>
                      <a:tailEnd/>
                    </a:ln>
                    <a:effectLst/>
                  </pic:spPr>
                </pic:pic>
              </a:graphicData>
            </a:graphic>
          </wp:inline>
        </w:drawing>
      </w:r>
    </w:p>
    <w:p w14:paraId="54EA0883" w14:textId="77777777" w:rsidR="008E19FD" w:rsidRPr="00A37AB0" w:rsidRDefault="008E19FD" w:rsidP="008E19FD">
      <w:pPr>
        <w:numPr>
          <w:ilvl w:val="0"/>
          <w:numId w:val="116"/>
        </w:numPr>
        <w:spacing w:before="120"/>
        <w:jc w:val="both"/>
        <w:rPr>
          <w:rFonts w:ascii="Arial" w:hAnsi="Arial" w:cs="Arial"/>
          <w:b/>
          <w:bCs/>
          <w:i/>
          <w:iCs/>
          <w:sz w:val="24"/>
          <w:szCs w:val="24"/>
        </w:rPr>
      </w:pPr>
      <w:r w:rsidRPr="00DE6C36">
        <w:rPr>
          <w:rFonts w:ascii="Arial" w:eastAsia="Trebuchet MS" w:hAnsi="Arial" w:cs="Arial"/>
          <w:sz w:val="24"/>
          <w:szCs w:val="24"/>
        </w:rPr>
        <w:t>Click submit button</w:t>
      </w:r>
      <w:r w:rsidRPr="00DE6C36">
        <w:rPr>
          <w:rFonts w:ascii="Arial" w:eastAsia="Trebuchet MS" w:hAnsi="Arial" w:cs="Arial"/>
          <w:b/>
          <w:bCs/>
          <w:sz w:val="24"/>
          <w:szCs w:val="24"/>
        </w:rPr>
        <w:t>.</w:t>
      </w:r>
    </w:p>
    <w:p w14:paraId="31555C3D" w14:textId="77777777" w:rsidR="008E19FD" w:rsidRPr="00A37AB0" w:rsidRDefault="008E19FD" w:rsidP="008E19FD"/>
    <w:p w14:paraId="32C0510D" w14:textId="77777777" w:rsidR="008E19FD" w:rsidRPr="003C6250" w:rsidRDefault="008E19FD" w:rsidP="008E19FD">
      <w:pPr>
        <w:pStyle w:val="Heading2"/>
      </w:pPr>
      <w:bookmarkStart w:id="579" w:name="_Toc137225503"/>
      <w:r w:rsidRPr="003C6250">
        <w:t>CACOF Verification for Individual Retail Account</w:t>
      </w:r>
      <w:bookmarkEnd w:id="579"/>
      <w:r w:rsidRPr="003C6250">
        <w:t xml:space="preserve"> </w:t>
      </w:r>
    </w:p>
    <w:p w14:paraId="16F21EBD"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Invoke CACOF (A</w:t>
      </w:r>
      <w:r>
        <w:rPr>
          <w:rFonts w:ascii="Arial" w:eastAsia="Trebuchet MS" w:hAnsi="Arial" w:cs="Arial"/>
          <w:sz w:val="24"/>
          <w:szCs w:val="24"/>
        </w:rPr>
        <w:t>ccount Opening Form) Menu</w:t>
      </w:r>
    </w:p>
    <w:p w14:paraId="61920948"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Select Authorize Form Option from function Field</w:t>
      </w:r>
    </w:p>
    <w:p w14:paraId="3A7AFA14"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Sele</w:t>
      </w:r>
      <w:r>
        <w:rPr>
          <w:rFonts w:ascii="Arial" w:eastAsia="Trebuchet MS" w:hAnsi="Arial" w:cs="Arial"/>
          <w:sz w:val="24"/>
          <w:szCs w:val="24"/>
        </w:rPr>
        <w:t>ct Account ID from the searcher</w:t>
      </w:r>
    </w:p>
    <w:p w14:paraId="1AD8B2D3" w14:textId="77777777" w:rsidR="008E19FD" w:rsidRPr="00DE6C36"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lastRenderedPageBreak/>
        <w:t xml:space="preserve">Click GO Button </w:t>
      </w:r>
    </w:p>
    <w:p w14:paraId="06510F2A"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View Button t</w:t>
      </w:r>
      <w:r>
        <w:rPr>
          <w:rFonts w:ascii="Arial" w:eastAsia="Trebuchet MS" w:hAnsi="Arial" w:cs="Arial"/>
          <w:sz w:val="24"/>
          <w:szCs w:val="24"/>
        </w:rPr>
        <w:t>o generate account opening form.</w:t>
      </w:r>
    </w:p>
    <w:p w14:paraId="6EBF6ECF" w14:textId="77777777" w:rsidR="008E19FD" w:rsidRPr="00DE6C36" w:rsidRDefault="008E19FD" w:rsidP="008E19FD">
      <w:pPr>
        <w:spacing w:before="120"/>
        <w:ind w:left="1080"/>
        <w:jc w:val="both"/>
        <w:rPr>
          <w:rFonts w:ascii="Arial" w:eastAsia="Trebuchet MS" w:hAnsi="Arial" w:cs="Arial"/>
          <w:sz w:val="24"/>
          <w:szCs w:val="24"/>
        </w:rPr>
      </w:pPr>
      <w:r>
        <w:rPr>
          <w:rFonts w:ascii="Arial" w:eastAsia="Trebuchet MS" w:hAnsi="Arial" w:cs="Arial"/>
          <w:sz w:val="24"/>
          <w:szCs w:val="24"/>
        </w:rPr>
        <w:t>C</w:t>
      </w:r>
      <w:r w:rsidRPr="00DE6C36">
        <w:rPr>
          <w:rFonts w:ascii="Arial" w:eastAsia="Trebuchet MS" w:hAnsi="Arial" w:cs="Arial"/>
          <w:sz w:val="24"/>
          <w:szCs w:val="24"/>
        </w:rPr>
        <w:t>hecker shall review the account opening form and confirm customers details captured are accurate.</w:t>
      </w:r>
    </w:p>
    <w:p w14:paraId="410AF003"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 xml:space="preserve">Click on the Upload button to upload the generated mandate on EDMS. </w:t>
      </w:r>
    </w:p>
    <w:p w14:paraId="5BA683D2" w14:textId="77777777" w:rsidR="008E19FD" w:rsidRPr="00DE6C36" w:rsidRDefault="008E19FD" w:rsidP="008E19FD">
      <w:pPr>
        <w:spacing w:before="120"/>
        <w:ind w:left="1080"/>
        <w:jc w:val="both"/>
        <w:rPr>
          <w:rFonts w:ascii="Arial" w:eastAsia="Trebuchet MS" w:hAnsi="Arial" w:cs="Arial"/>
          <w:sz w:val="24"/>
          <w:szCs w:val="24"/>
        </w:rPr>
      </w:pPr>
      <w:r>
        <w:rPr>
          <w:rFonts w:ascii="Arial" w:eastAsia="Trebuchet MS" w:hAnsi="Arial" w:cs="Arial"/>
          <w:sz w:val="24"/>
          <w:szCs w:val="24"/>
        </w:rPr>
        <w:t>U</w:t>
      </w:r>
      <w:r w:rsidRPr="00DE6C36">
        <w:rPr>
          <w:rFonts w:ascii="Arial" w:eastAsia="Trebuchet MS" w:hAnsi="Arial" w:cs="Arial"/>
          <w:sz w:val="24"/>
          <w:szCs w:val="24"/>
        </w:rPr>
        <w:t xml:space="preserve">ploaded mandate shall have document index number displayed on Document Index Field </w:t>
      </w:r>
    </w:p>
    <w:p w14:paraId="1E1BFC3D" w14:textId="602EDA7C" w:rsidR="008E19FD" w:rsidRPr="00DE6C36" w:rsidRDefault="008E19FD" w:rsidP="008E19FD">
      <w:pPr>
        <w:rPr>
          <w:rFonts w:ascii="Arial" w:eastAsia="Trebuchet MS"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66784" behindDoc="0" locked="0" layoutInCell="1" allowOverlap="1" wp14:anchorId="7AED44E9" wp14:editId="7A9FD156">
                <wp:simplePos x="0" y="0"/>
                <wp:positionH relativeFrom="column">
                  <wp:posOffset>306705</wp:posOffset>
                </wp:positionH>
                <wp:positionV relativeFrom="paragraph">
                  <wp:posOffset>652780</wp:posOffset>
                </wp:positionV>
                <wp:extent cx="408940" cy="90805"/>
                <wp:effectExtent l="9525" t="7620" r="10160" b="6350"/>
                <wp:wrapNone/>
                <wp:docPr id="455013011" name="Rectangl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94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7CE5C9" id="Rectangle 593" o:spid="_x0000_s1026" style="position:absolute;margin-left:24.15pt;margin-top:51.4pt;width:32.2pt;height:7.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" fillcolor="#d8d8d8" strokecolor="white"/>
            </w:pict>
          </mc:Fallback>
        </mc:AlternateContent>
      </w:r>
      <w:r w:rsidRPr="00DE6C36">
        <w:rPr>
          <w:rFonts w:ascii="Arial" w:hAnsi="Arial" w:cs="Arial"/>
          <w:noProof/>
          <w:sz w:val="24"/>
          <w:szCs w:val="24"/>
        </w:rPr>
        <w:drawing>
          <wp:inline distT="0" distB="0" distL="0" distR="0" wp14:anchorId="7243C72F" wp14:editId="5EDF2BD7">
            <wp:extent cx="5594350" cy="2362200"/>
            <wp:effectExtent l="19050" t="19050" r="25400" b="19050"/>
            <wp:docPr id="1840811869" name="Picture 2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text, application, email&#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94350" cy="2362200"/>
                    </a:xfrm>
                    <a:prstGeom prst="rect">
                      <a:avLst/>
                    </a:prstGeom>
                    <a:noFill/>
                    <a:ln w="9525" cmpd="sng">
                      <a:solidFill>
                        <a:srgbClr val="4472C4"/>
                      </a:solidFill>
                      <a:miter lim="800000"/>
                      <a:headEnd/>
                      <a:tailEnd/>
                    </a:ln>
                    <a:effectLst/>
                  </pic:spPr>
                </pic:pic>
              </a:graphicData>
            </a:graphic>
          </wp:inline>
        </w:drawing>
      </w:r>
    </w:p>
    <w:p w14:paraId="32A867AF" w14:textId="77777777" w:rsidR="008E19FD" w:rsidRPr="00DE6C36" w:rsidRDefault="008E19FD" w:rsidP="008E19FD">
      <w:pPr>
        <w:numPr>
          <w:ilvl w:val="0"/>
          <w:numId w:val="116"/>
        </w:numPr>
        <w:spacing w:before="120"/>
        <w:jc w:val="both"/>
        <w:rPr>
          <w:rStyle w:val="Emphasis"/>
          <w:rFonts w:ascii="Arial" w:hAnsi="Arial" w:cs="Arial"/>
          <w:b/>
          <w:bCs/>
          <w:color w:val="000000"/>
          <w:sz w:val="24"/>
          <w:szCs w:val="24"/>
        </w:rPr>
      </w:pPr>
      <w:r w:rsidRPr="00DE6C36">
        <w:rPr>
          <w:rFonts w:ascii="Arial" w:eastAsia="Trebuchet MS" w:hAnsi="Arial" w:cs="Arial"/>
          <w:sz w:val="24"/>
          <w:szCs w:val="24"/>
        </w:rPr>
        <w:t xml:space="preserve">Click Submit Button </w:t>
      </w:r>
    </w:p>
    <w:p w14:paraId="019E6EE8" w14:textId="77777777" w:rsidR="008E19FD" w:rsidRPr="00DE6C36" w:rsidRDefault="008E19FD" w:rsidP="008E19FD">
      <w:pPr>
        <w:pStyle w:val="Heading2"/>
        <w:rPr>
          <w:iCs/>
          <w:sz w:val="28"/>
        </w:rPr>
      </w:pPr>
      <w:bookmarkStart w:id="580" w:name="_Toc427618195"/>
      <w:bookmarkStart w:id="581" w:name="_Hlk117117507"/>
      <w:bookmarkEnd w:id="567"/>
      <w:r w:rsidRPr="00DE6C36">
        <w:rPr>
          <w:iCs/>
          <w:sz w:val="28"/>
        </w:rPr>
        <w:t xml:space="preserve"> </w:t>
      </w:r>
      <w:bookmarkStart w:id="582" w:name="_Toc131430803"/>
      <w:bookmarkStart w:id="583" w:name="_Toc137225504"/>
      <w:r w:rsidRPr="00051BA2">
        <w:t>Modifying Account Before Verification</w:t>
      </w:r>
      <w:bookmarkEnd w:id="582"/>
      <w:bookmarkEnd w:id="583"/>
      <w:r w:rsidRPr="00DE6C36">
        <w:rPr>
          <w:iCs/>
          <w:sz w:val="28"/>
        </w:rPr>
        <w:t>   </w:t>
      </w:r>
      <w:bookmarkEnd w:id="580"/>
    </w:p>
    <w:p w14:paraId="361174F3" w14:textId="77777777" w:rsidR="008E19FD" w:rsidRDefault="008E19FD" w:rsidP="008E19FD">
      <w:pPr>
        <w:numPr>
          <w:ilvl w:val="0"/>
          <w:numId w:val="116"/>
        </w:numPr>
        <w:spacing w:before="120"/>
        <w:jc w:val="both"/>
        <w:rPr>
          <w:rFonts w:ascii="Arial" w:hAnsi="Arial" w:cs="Arial"/>
          <w:sz w:val="24"/>
          <w:szCs w:val="24"/>
        </w:rPr>
      </w:pPr>
      <w:r w:rsidRPr="00051BA2">
        <w:rPr>
          <w:rFonts w:ascii="Arial" w:eastAsia="Trebuchet MS" w:hAnsi="Arial" w:cs="Arial"/>
          <w:sz w:val="24"/>
          <w:szCs w:val="24"/>
        </w:rPr>
        <w:t>Invoke</w:t>
      </w:r>
      <w:r w:rsidRPr="00DE6C36">
        <w:rPr>
          <w:rFonts w:ascii="Arial" w:hAnsi="Arial" w:cs="Arial"/>
          <w:sz w:val="24"/>
          <w:szCs w:val="24"/>
        </w:rPr>
        <w:t xml:space="preserve"> menu MOSAV (Modify Opened Savings Account before Verification) to modify savings account or menu MOCAV (Modify Opened Current Account before Verification) to modify current account</w:t>
      </w:r>
    </w:p>
    <w:p w14:paraId="56C070BC" w14:textId="77777777" w:rsidR="008E19FD" w:rsidRPr="00DE6C36" w:rsidRDefault="008E19FD" w:rsidP="008E19FD">
      <w:pPr>
        <w:spacing w:before="120"/>
        <w:ind w:left="1080"/>
        <w:jc w:val="both"/>
        <w:rPr>
          <w:rFonts w:ascii="Arial" w:hAnsi="Arial" w:cs="Arial"/>
          <w:sz w:val="24"/>
          <w:szCs w:val="24"/>
        </w:rPr>
      </w:pPr>
    </w:p>
    <w:p w14:paraId="2FB1B52A" w14:textId="7596EED2" w:rsidR="008E19FD" w:rsidRPr="00DE6C36" w:rsidRDefault="008E19FD" w:rsidP="008E19FD">
      <w:pPr>
        <w:textAlignment w:val="baseline"/>
        <w:rPr>
          <w:rFonts w:ascii="Arial" w:hAnsi="Arial" w:cs="Arial"/>
          <w:sz w:val="24"/>
          <w:szCs w:val="24"/>
        </w:rPr>
      </w:pPr>
      <w:r w:rsidRPr="00DE6C36">
        <w:rPr>
          <w:rFonts w:ascii="Arial" w:hAnsi="Arial" w:cs="Arial"/>
          <w:noProof/>
        </w:rPr>
        <w:drawing>
          <wp:inline distT="0" distB="0" distL="0" distR="0" wp14:anchorId="2D3D4798" wp14:editId="4C6C681A">
            <wp:extent cx="5613400" cy="1111250"/>
            <wp:effectExtent l="19050" t="19050" r="25400" b="12700"/>
            <wp:docPr id="193451385"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l="558" t="13492" r="16383" b="57755"/>
                    <a:stretch>
                      <a:fillRect/>
                    </a:stretch>
                  </pic:blipFill>
                  <pic:spPr bwMode="auto">
                    <a:xfrm>
                      <a:off x="0" y="0"/>
                      <a:ext cx="5613400" cy="1111250"/>
                    </a:xfrm>
                    <a:prstGeom prst="rect">
                      <a:avLst/>
                    </a:prstGeom>
                    <a:noFill/>
                    <a:ln w="9525" cmpd="sng">
                      <a:solidFill>
                        <a:srgbClr val="4472C4"/>
                      </a:solidFill>
                      <a:miter lim="800000"/>
                      <a:headEnd/>
                      <a:tailEnd/>
                    </a:ln>
                    <a:effectLst/>
                  </pic:spPr>
                </pic:pic>
              </a:graphicData>
            </a:graphic>
          </wp:inline>
        </w:drawing>
      </w:r>
    </w:p>
    <w:p w14:paraId="4F7FD011" w14:textId="77777777" w:rsidR="008E19FD" w:rsidRPr="00DE6C36" w:rsidRDefault="008E19FD" w:rsidP="008E19FD">
      <w:pPr>
        <w:textAlignment w:val="baseline"/>
        <w:rPr>
          <w:rFonts w:ascii="Arial" w:hAnsi="Arial" w:cs="Arial"/>
          <w:sz w:val="18"/>
          <w:szCs w:val="18"/>
        </w:rPr>
      </w:pPr>
    </w:p>
    <w:p w14:paraId="755E04C6" w14:textId="77777777" w:rsidR="008E19FD" w:rsidRPr="00DE6C36" w:rsidRDefault="008E19FD" w:rsidP="008E19FD">
      <w:pPr>
        <w:textAlignment w:val="baseline"/>
        <w:rPr>
          <w:rFonts w:ascii="Arial" w:hAnsi="Arial" w:cs="Arial"/>
          <w:sz w:val="18"/>
          <w:szCs w:val="18"/>
        </w:rPr>
      </w:pPr>
      <w:r w:rsidRPr="00DE6C36">
        <w:rPr>
          <w:rFonts w:ascii="Arial" w:hAnsi="Arial" w:cs="Arial"/>
          <w:sz w:val="24"/>
          <w:szCs w:val="24"/>
        </w:rPr>
        <w:t>  </w:t>
      </w:r>
    </w:p>
    <w:p w14:paraId="32EA0FA6" w14:textId="37A1D6CF" w:rsidR="008E19FD" w:rsidRPr="00DE6C36" w:rsidRDefault="008E19FD" w:rsidP="008E19FD">
      <w:pPr>
        <w:textAlignment w:val="baseline"/>
        <w:rPr>
          <w:rFonts w:ascii="Arial" w:hAnsi="Arial" w:cs="Arial"/>
          <w:sz w:val="18"/>
          <w:szCs w:val="18"/>
        </w:rPr>
      </w:pPr>
      <w:r w:rsidRPr="00DE6C36">
        <w:rPr>
          <w:rFonts w:ascii="Arial" w:eastAsia="Trebuchet MS" w:hAnsi="Arial" w:cs="Arial"/>
          <w:noProof/>
          <w:sz w:val="24"/>
          <w:szCs w:val="24"/>
        </w:rPr>
        <w:drawing>
          <wp:inline distT="0" distB="0" distL="0" distR="0" wp14:anchorId="22F04CE4" wp14:editId="359531BC">
            <wp:extent cx="5613400" cy="927100"/>
            <wp:effectExtent l="19050" t="19050" r="25400" b="25400"/>
            <wp:docPr id="1351109178"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7">
                      <a:extLst>
                        <a:ext uri="{28A0092B-C50C-407E-A947-70E740481C1C}">
                          <a14:useLocalDpi xmlns:a14="http://schemas.microsoft.com/office/drawing/2010/main" val="0"/>
                        </a:ext>
                      </a:extLst>
                    </a:blip>
                    <a:srcRect t="4254" b="51686"/>
                    <a:stretch>
                      <a:fillRect/>
                    </a:stretch>
                  </pic:blipFill>
                  <pic:spPr bwMode="auto">
                    <a:xfrm>
                      <a:off x="0" y="0"/>
                      <a:ext cx="5613400" cy="927100"/>
                    </a:xfrm>
                    <a:prstGeom prst="rect">
                      <a:avLst/>
                    </a:prstGeom>
                    <a:noFill/>
                    <a:ln w="9525" cmpd="sng">
                      <a:solidFill>
                        <a:srgbClr val="4472C4"/>
                      </a:solidFill>
                      <a:miter lim="800000"/>
                      <a:headEnd/>
                      <a:tailEnd/>
                    </a:ln>
                    <a:effectLst/>
                  </pic:spPr>
                </pic:pic>
              </a:graphicData>
            </a:graphic>
          </wp:inline>
        </w:drawing>
      </w:r>
      <w:r w:rsidRPr="00DE6C36">
        <w:rPr>
          <w:rFonts w:ascii="Arial" w:hAnsi="Arial" w:cs="Arial"/>
        </w:rPr>
        <w:t> </w:t>
      </w:r>
    </w:p>
    <w:p w14:paraId="5867268D" w14:textId="77777777" w:rsidR="008E19FD" w:rsidRPr="00051BA2"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account number and click on Go</w:t>
      </w:r>
      <w:r w:rsidRPr="00051BA2">
        <w:rPr>
          <w:rFonts w:ascii="Arial" w:eastAsia="Trebuchet MS" w:hAnsi="Arial" w:cs="Arial"/>
          <w:sz w:val="24"/>
          <w:szCs w:val="24"/>
        </w:rPr>
        <w:t> </w:t>
      </w:r>
    </w:p>
    <w:p w14:paraId="083EC17F" w14:textId="77777777" w:rsidR="008E19FD" w:rsidRDefault="008E19FD" w:rsidP="008E19FD">
      <w:pPr>
        <w:spacing w:before="120"/>
        <w:ind w:left="1080"/>
        <w:jc w:val="both"/>
        <w:rPr>
          <w:rFonts w:ascii="Arial" w:eastAsia="Trebuchet MS" w:hAnsi="Arial" w:cs="Arial"/>
          <w:sz w:val="24"/>
          <w:szCs w:val="24"/>
        </w:rPr>
      </w:pPr>
      <w:r w:rsidRPr="00051BA2">
        <w:rPr>
          <w:rFonts w:ascii="Arial" w:eastAsia="Trebuchet MS" w:hAnsi="Arial" w:cs="Arial"/>
          <w:sz w:val="24"/>
          <w:szCs w:val="24"/>
        </w:rPr>
        <w:t>The details that can be amended on this page are Account Statement, Statement frequency, Dispatch Mode, Alerts Registration Required, Premium Banking Ac</w:t>
      </w:r>
      <w:r>
        <w:rPr>
          <w:rFonts w:ascii="Arial" w:eastAsia="Trebuchet MS" w:hAnsi="Arial" w:cs="Arial"/>
          <w:sz w:val="24"/>
          <w:szCs w:val="24"/>
        </w:rPr>
        <w:t>count and Channel subscription </w:t>
      </w:r>
    </w:p>
    <w:p w14:paraId="6A91E98B" w14:textId="77777777" w:rsidR="008E19FD" w:rsidRPr="00051BA2" w:rsidRDefault="008E19FD" w:rsidP="008E19FD">
      <w:pPr>
        <w:numPr>
          <w:ilvl w:val="0"/>
          <w:numId w:val="116"/>
        </w:numPr>
        <w:spacing w:before="120"/>
        <w:jc w:val="both"/>
        <w:rPr>
          <w:rFonts w:ascii="Arial" w:eastAsia="Trebuchet MS" w:hAnsi="Arial" w:cs="Arial"/>
          <w:sz w:val="24"/>
          <w:szCs w:val="24"/>
        </w:rPr>
      </w:pPr>
      <w:r w:rsidRPr="00051BA2">
        <w:rPr>
          <w:rFonts w:ascii="Arial" w:eastAsia="Trebuchet MS" w:hAnsi="Arial" w:cs="Arial"/>
          <w:sz w:val="24"/>
          <w:szCs w:val="24"/>
        </w:rPr>
        <w:lastRenderedPageBreak/>
        <w:t>Click on Continue</w:t>
      </w:r>
    </w:p>
    <w:p w14:paraId="7AB9737A" w14:textId="77777777" w:rsidR="008E19FD" w:rsidRPr="00051BA2" w:rsidRDefault="008E19FD" w:rsidP="008E19FD">
      <w:pPr>
        <w:numPr>
          <w:ilvl w:val="0"/>
          <w:numId w:val="116"/>
        </w:numPr>
        <w:spacing w:before="120"/>
        <w:jc w:val="both"/>
        <w:rPr>
          <w:rFonts w:ascii="Arial" w:eastAsia="Trebuchet MS" w:hAnsi="Arial" w:cs="Arial"/>
          <w:sz w:val="24"/>
          <w:szCs w:val="24"/>
        </w:rPr>
      </w:pPr>
      <w:r w:rsidRPr="00051BA2">
        <w:rPr>
          <w:rFonts w:ascii="Arial" w:eastAsia="Trebuchet MS" w:hAnsi="Arial" w:cs="Arial"/>
          <w:sz w:val="24"/>
          <w:szCs w:val="24"/>
        </w:rPr>
        <w:t>Visit the Interest Details, Tax Details, Scheme Details, Nomination Details, Related Party Details, A/C Limit Details, General Details, Signature Mandates, Funding Instructions, Exception Limit Details, Bank Employee Details, Document Details, Flexi Fixed Deposit Details, Payment System Details, MIS Details and Other Details tabs and amend the desired fields</w:t>
      </w:r>
    </w:p>
    <w:p w14:paraId="3790046F" w14:textId="77777777" w:rsidR="008E19FD" w:rsidRPr="00DE6C36" w:rsidRDefault="008E19FD" w:rsidP="008E19FD">
      <w:pPr>
        <w:numPr>
          <w:ilvl w:val="0"/>
          <w:numId w:val="116"/>
        </w:numPr>
        <w:spacing w:before="120"/>
        <w:jc w:val="both"/>
        <w:rPr>
          <w:rFonts w:ascii="Arial" w:hAnsi="Arial" w:cs="Arial"/>
          <w:sz w:val="24"/>
          <w:szCs w:val="24"/>
        </w:rPr>
      </w:pPr>
      <w:r w:rsidRPr="00051BA2">
        <w:rPr>
          <w:rFonts w:ascii="Arial" w:eastAsia="Trebuchet MS" w:hAnsi="Arial" w:cs="Arial"/>
          <w:sz w:val="24"/>
          <w:szCs w:val="24"/>
        </w:rPr>
        <w:t>Click Submit</w:t>
      </w:r>
      <w:r w:rsidRPr="00DE6C36">
        <w:rPr>
          <w:rFonts w:ascii="Arial" w:hAnsi="Arial" w:cs="Arial"/>
          <w:sz w:val="24"/>
          <w:szCs w:val="24"/>
        </w:rPr>
        <w:t xml:space="preserve"> button</w:t>
      </w:r>
    </w:p>
    <w:p w14:paraId="2B06EC91" w14:textId="5C105B8D" w:rsidR="008E19FD" w:rsidRPr="00DE6C36" w:rsidRDefault="008E19FD" w:rsidP="008E19FD">
      <w:pPr>
        <w:textAlignment w:val="baseline"/>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69856" behindDoc="0" locked="0" layoutInCell="1" allowOverlap="1" wp14:anchorId="7B79A822" wp14:editId="67FC7B3A">
                <wp:simplePos x="0" y="0"/>
                <wp:positionH relativeFrom="column">
                  <wp:posOffset>3021965</wp:posOffset>
                </wp:positionH>
                <wp:positionV relativeFrom="paragraph">
                  <wp:posOffset>840105</wp:posOffset>
                </wp:positionV>
                <wp:extent cx="672465" cy="90805"/>
                <wp:effectExtent l="10160" t="13970" r="12700" b="9525"/>
                <wp:wrapNone/>
                <wp:docPr id="506797703"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61A98" id="Rectangle 592" o:spid="_x0000_s1026" style="position:absolute;margin-left:237.95pt;margin-top:66.15pt;width:52.95pt;height:7.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" fillcolor="#d8d8d8" strokecolor="whit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68832" behindDoc="0" locked="0" layoutInCell="1" allowOverlap="1" wp14:anchorId="05342C8C" wp14:editId="7E738E83">
                <wp:simplePos x="0" y="0"/>
                <wp:positionH relativeFrom="column">
                  <wp:posOffset>85090</wp:posOffset>
                </wp:positionH>
                <wp:positionV relativeFrom="paragraph">
                  <wp:posOffset>860425</wp:posOffset>
                </wp:positionV>
                <wp:extent cx="332740" cy="90805"/>
                <wp:effectExtent l="6985" t="5715" r="12700" b="8255"/>
                <wp:wrapNone/>
                <wp:docPr id="440845904"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ABA0D9" id="Rectangle 591" o:spid="_x0000_s1026" style="position:absolute;margin-left:6.7pt;margin-top:67.75pt;width:26.2pt;height:7.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" fillcolor="#d8d8d8" strokecolor="whit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67808" behindDoc="0" locked="0" layoutInCell="1" allowOverlap="1" wp14:anchorId="3D9DA4A4" wp14:editId="512CE282">
                <wp:simplePos x="0" y="0"/>
                <wp:positionH relativeFrom="column">
                  <wp:posOffset>2378075</wp:posOffset>
                </wp:positionH>
                <wp:positionV relativeFrom="paragraph">
                  <wp:posOffset>105410</wp:posOffset>
                </wp:positionV>
                <wp:extent cx="547370" cy="90805"/>
                <wp:effectExtent l="13970" t="12700" r="10160" b="10795"/>
                <wp:wrapNone/>
                <wp:docPr id="2065521083"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37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75CB8F" id="Rectangle 590" o:spid="_x0000_s1026" style="position:absolute;margin-left:187.25pt;margin-top:8.3pt;width:43.1pt;height:7.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" fillcolor="#d8d8d8" strokecolor="white"/>
            </w:pict>
          </mc:Fallback>
        </mc:AlternateContent>
      </w:r>
      <w:r w:rsidRPr="00DE6C36">
        <w:rPr>
          <w:rFonts w:ascii="Arial" w:hAnsi="Arial" w:cs="Arial"/>
          <w:noProof/>
          <w:sz w:val="24"/>
          <w:szCs w:val="24"/>
        </w:rPr>
        <w:drawing>
          <wp:inline distT="0" distB="0" distL="0" distR="0" wp14:anchorId="77C282EB" wp14:editId="6100DAB2">
            <wp:extent cx="5575300" cy="2203450"/>
            <wp:effectExtent l="19050" t="19050" r="25400" b="25400"/>
            <wp:docPr id="17246790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raphical user interface, text, application&#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l="1630" r="7339" b="1469"/>
                    <a:stretch>
                      <a:fillRect/>
                    </a:stretch>
                  </pic:blipFill>
                  <pic:spPr bwMode="auto">
                    <a:xfrm>
                      <a:off x="0" y="0"/>
                      <a:ext cx="5575300" cy="2203450"/>
                    </a:xfrm>
                    <a:prstGeom prst="rect">
                      <a:avLst/>
                    </a:prstGeom>
                    <a:noFill/>
                    <a:ln w="9525" cmpd="sng" algn="ctr">
                      <a:solidFill>
                        <a:srgbClr val="4472C4"/>
                      </a:solidFill>
                      <a:miter lim="800000"/>
                      <a:headEnd/>
                      <a:tailEnd/>
                    </a:ln>
                    <a:effectLst/>
                  </pic:spPr>
                </pic:pic>
              </a:graphicData>
            </a:graphic>
          </wp:inline>
        </w:drawing>
      </w:r>
    </w:p>
    <w:p w14:paraId="43AE5323" w14:textId="77777777" w:rsidR="008E19FD" w:rsidRPr="00DE6C36" w:rsidRDefault="008E19FD" w:rsidP="008E19FD">
      <w:pPr>
        <w:ind w:left="360"/>
        <w:textAlignment w:val="baseline"/>
        <w:rPr>
          <w:rFonts w:ascii="Arial" w:hAnsi="Arial" w:cs="Arial"/>
          <w:sz w:val="24"/>
          <w:szCs w:val="24"/>
        </w:rPr>
      </w:pPr>
    </w:p>
    <w:p w14:paraId="11B8451A" w14:textId="77777777" w:rsidR="008E19FD" w:rsidRPr="00273558" w:rsidRDefault="008E19FD" w:rsidP="008E19FD">
      <w:pPr>
        <w:pStyle w:val="Heading2"/>
      </w:pPr>
      <w:bookmarkStart w:id="584" w:name="_Toc131430804"/>
      <w:bookmarkStart w:id="585" w:name="_Toc137225505"/>
      <w:r w:rsidRPr="00273558">
        <w:t>Account Opening Verification</w:t>
      </w:r>
      <w:bookmarkEnd w:id="584"/>
      <w:bookmarkEnd w:id="585"/>
      <w:r w:rsidRPr="00273558">
        <w:t>   </w:t>
      </w:r>
    </w:p>
    <w:p w14:paraId="653FB2B0"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Invoke menu VSAO (Verify Savings Account Opening) to verify savings account or menu VCAO (Verify Current Account Opening) to verify current account.</w:t>
      </w:r>
    </w:p>
    <w:p w14:paraId="57B6E546" w14:textId="77777777" w:rsidR="008E19FD" w:rsidRPr="00273558" w:rsidRDefault="008E19FD" w:rsidP="008E19FD">
      <w:pPr>
        <w:rPr>
          <w:rFonts w:eastAsia="Trebuchet MS"/>
        </w:rPr>
      </w:pPr>
    </w:p>
    <w:p w14:paraId="1E869861" w14:textId="46D85E3E" w:rsidR="008E19FD" w:rsidRPr="00DE6C36" w:rsidRDefault="008E19FD" w:rsidP="008E19FD">
      <w:pPr>
        <w:rPr>
          <w:rFonts w:ascii="Arial" w:eastAsia="Trebuchet MS" w:hAnsi="Arial" w:cs="Arial"/>
          <w:sz w:val="24"/>
          <w:szCs w:val="24"/>
        </w:rPr>
      </w:pPr>
      <w:r w:rsidRPr="00DE6C36">
        <w:rPr>
          <w:rFonts w:ascii="Arial" w:hAnsi="Arial" w:cs="Arial"/>
          <w:noProof/>
        </w:rPr>
        <w:drawing>
          <wp:inline distT="0" distB="0" distL="0" distR="0" wp14:anchorId="7C256522" wp14:editId="2009BF9C">
            <wp:extent cx="5594350" cy="1092200"/>
            <wp:effectExtent l="19050" t="19050" r="25400" b="12700"/>
            <wp:docPr id="28276471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raphical user interface, text&#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l="1109" t="14262" r="7352" b="51752"/>
                    <a:stretch>
                      <a:fillRect/>
                    </a:stretch>
                  </pic:blipFill>
                  <pic:spPr bwMode="auto">
                    <a:xfrm>
                      <a:off x="0" y="0"/>
                      <a:ext cx="5594350" cy="1092200"/>
                    </a:xfrm>
                    <a:prstGeom prst="rect">
                      <a:avLst/>
                    </a:prstGeom>
                    <a:noFill/>
                    <a:ln w="9525" cmpd="sng">
                      <a:solidFill>
                        <a:srgbClr val="4472C4"/>
                      </a:solidFill>
                      <a:miter lim="800000"/>
                      <a:headEnd/>
                      <a:tailEnd/>
                    </a:ln>
                    <a:effectLst/>
                  </pic:spPr>
                </pic:pic>
              </a:graphicData>
            </a:graphic>
          </wp:inline>
        </w:drawing>
      </w:r>
      <w:r w:rsidRPr="00DE6C36">
        <w:rPr>
          <w:rFonts w:ascii="Arial" w:eastAsia="Trebuchet MS" w:hAnsi="Arial" w:cs="Arial"/>
          <w:sz w:val="24"/>
          <w:szCs w:val="24"/>
        </w:rPr>
        <w:t xml:space="preserve"> </w:t>
      </w:r>
    </w:p>
    <w:p w14:paraId="2C9094EF" w14:textId="3CB86BB5" w:rsidR="008E19FD" w:rsidRPr="00DE6C36" w:rsidRDefault="008E19FD" w:rsidP="008E19FD">
      <w:pPr>
        <w:rPr>
          <w:rFonts w:ascii="Arial" w:eastAsia="Trebuchet MS" w:hAnsi="Arial" w:cs="Arial"/>
          <w:sz w:val="24"/>
          <w:szCs w:val="24"/>
        </w:rPr>
      </w:pPr>
      <w:r w:rsidRPr="00DE6C36">
        <w:rPr>
          <w:rFonts w:ascii="Arial" w:hAnsi="Arial" w:cs="Arial"/>
          <w:noProof/>
        </w:rPr>
        <w:drawing>
          <wp:inline distT="0" distB="0" distL="0" distR="0" wp14:anchorId="41A5BB9E" wp14:editId="09E48D34">
            <wp:extent cx="5594350" cy="876300"/>
            <wp:effectExtent l="19050" t="19050" r="25400" b="19050"/>
            <wp:docPr id="1065691856"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aphical user interface, application&#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l="520" t="13652" r="8122" b="59048"/>
                    <a:stretch>
                      <a:fillRect/>
                    </a:stretch>
                  </pic:blipFill>
                  <pic:spPr bwMode="auto">
                    <a:xfrm>
                      <a:off x="0" y="0"/>
                      <a:ext cx="5594350" cy="876300"/>
                    </a:xfrm>
                    <a:prstGeom prst="rect">
                      <a:avLst/>
                    </a:prstGeom>
                    <a:noFill/>
                    <a:ln w="9525" cmpd="sng" algn="ctr">
                      <a:solidFill>
                        <a:srgbClr val="4472C4"/>
                      </a:solidFill>
                      <a:miter lim="800000"/>
                      <a:headEnd/>
                      <a:tailEnd/>
                    </a:ln>
                    <a:effectLst/>
                  </pic:spPr>
                </pic:pic>
              </a:graphicData>
            </a:graphic>
          </wp:inline>
        </w:drawing>
      </w:r>
    </w:p>
    <w:p w14:paraId="41AE6A8B" w14:textId="77777777" w:rsidR="008E19FD" w:rsidRPr="00273558"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account number or select from the account Id searcher&gt;Click Go button</w:t>
      </w:r>
    </w:p>
    <w:p w14:paraId="5B3A288B" w14:textId="77777777" w:rsidR="008E19FD" w:rsidRPr="00273558"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 xml:space="preserve">View Basic Details and Click on Continue </w:t>
      </w:r>
    </w:p>
    <w:p w14:paraId="6132325D" w14:textId="77777777" w:rsidR="008E19FD" w:rsidRPr="00DE6C36" w:rsidRDefault="008E19FD" w:rsidP="008E19FD">
      <w:pPr>
        <w:numPr>
          <w:ilvl w:val="0"/>
          <w:numId w:val="116"/>
        </w:numPr>
        <w:spacing w:before="120"/>
        <w:jc w:val="both"/>
        <w:rPr>
          <w:rFonts w:ascii="Arial" w:hAnsi="Arial" w:cs="Arial"/>
          <w:sz w:val="24"/>
          <w:szCs w:val="24"/>
        </w:rPr>
      </w:pPr>
      <w:r w:rsidRPr="00273558">
        <w:rPr>
          <w:rFonts w:ascii="Arial" w:eastAsia="Trebuchet MS" w:hAnsi="Arial" w:cs="Arial"/>
          <w:sz w:val="24"/>
          <w:szCs w:val="24"/>
        </w:rPr>
        <w:t>Visit the Interest Details, Tax Details, Scheme Details, Nomination Details, Related Party Details, A/C Limit Details, General Details, Signature Mandates</w:t>
      </w:r>
      <w:r w:rsidRPr="00DE6C36">
        <w:rPr>
          <w:rFonts w:ascii="Arial" w:hAnsi="Arial" w:cs="Arial"/>
          <w:sz w:val="24"/>
          <w:szCs w:val="24"/>
        </w:rPr>
        <w:t>, Funding Instructions, Exception Limit Details, Bank Employee Details, Document Details, Flexi Fixed Deposit Details, Payment System Details, Mis Details and Other Details tabs and to view details captured during account opening</w:t>
      </w:r>
    </w:p>
    <w:p w14:paraId="5DC2F9C4" w14:textId="2D06285F" w:rsidR="008E19FD" w:rsidRPr="00DE6C36" w:rsidRDefault="008E19FD" w:rsidP="008E19FD">
      <w:pPr>
        <w:pStyle w:val="ListParagraph"/>
        <w:ind w:left="0"/>
        <w:textAlignment w:val="baseline"/>
        <w:rPr>
          <w:rFonts w:ascii="Arial" w:hAnsi="Arial" w:cs="Arial"/>
          <w:sz w:val="24"/>
          <w:szCs w:val="24"/>
        </w:rPr>
      </w:pPr>
      <w:r>
        <w:rPr>
          <w:rFonts w:ascii="Arial" w:hAnsi="Arial" w:cs="Arial"/>
          <w:noProof/>
          <w:sz w:val="24"/>
          <w:szCs w:val="24"/>
          <w:lang w:val="en-US" w:eastAsia="en-US"/>
        </w:rPr>
        <w:lastRenderedPageBreak/>
        <mc:AlternateContent>
          <mc:Choice Requires="wps">
            <w:drawing>
              <wp:anchor distT="0" distB="0" distL="114300" distR="114300" simplePos="0" relativeHeight="251771904" behindDoc="0" locked="0" layoutInCell="1" allowOverlap="1" wp14:anchorId="63C200BE" wp14:editId="62C7FB72">
                <wp:simplePos x="0" y="0"/>
                <wp:positionH relativeFrom="column">
                  <wp:posOffset>1297305</wp:posOffset>
                </wp:positionH>
                <wp:positionV relativeFrom="paragraph">
                  <wp:posOffset>459105</wp:posOffset>
                </wp:positionV>
                <wp:extent cx="276860" cy="90805"/>
                <wp:effectExtent l="9525" t="13970" r="8890" b="9525"/>
                <wp:wrapNone/>
                <wp:docPr id="1437558665" name="Rectangle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86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6C7A2" id="Rectangle 589" o:spid="_x0000_s1026" style="position:absolute;margin-left:102.15pt;margin-top:36.15pt;width:21.8pt;height:7.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" fillcolor="#d8d8d8" strokecolor="whit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70880" behindDoc="0" locked="0" layoutInCell="1" allowOverlap="1" wp14:anchorId="24A358B5" wp14:editId="3F4791A7">
                <wp:simplePos x="0" y="0"/>
                <wp:positionH relativeFrom="column">
                  <wp:posOffset>3375660</wp:posOffset>
                </wp:positionH>
                <wp:positionV relativeFrom="paragraph">
                  <wp:posOffset>472440</wp:posOffset>
                </wp:positionV>
                <wp:extent cx="207645" cy="90805"/>
                <wp:effectExtent l="11430" t="8255" r="9525" b="5715"/>
                <wp:wrapNone/>
                <wp:docPr id="788593953"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64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39C77" id="Rectangle 588" o:spid="_x0000_s1026" style="position:absolute;margin-left:265.8pt;margin-top:37.2pt;width:16.35pt;height:7.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" fillcolor="#d8d8d8" strokecolor="white"/>
            </w:pict>
          </mc:Fallback>
        </mc:AlternateContent>
      </w:r>
      <w:r w:rsidRPr="00DE6C36">
        <w:rPr>
          <w:rFonts w:ascii="Arial" w:hAnsi="Arial" w:cs="Arial"/>
          <w:noProof/>
          <w:sz w:val="24"/>
          <w:szCs w:val="24"/>
        </w:rPr>
        <w:drawing>
          <wp:inline distT="0" distB="0" distL="0" distR="0" wp14:anchorId="0E1B7664" wp14:editId="57022F7C">
            <wp:extent cx="5575300" cy="2622550"/>
            <wp:effectExtent l="19050" t="19050" r="25400" b="25400"/>
            <wp:docPr id="1039879058" name="Picture 2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Graphical user interface, text, application, email&#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l="-177" t="12790" r="18893" b="13164"/>
                    <a:stretch>
                      <a:fillRect/>
                    </a:stretch>
                  </pic:blipFill>
                  <pic:spPr bwMode="auto">
                    <a:xfrm>
                      <a:off x="0" y="0"/>
                      <a:ext cx="5575300" cy="2622550"/>
                    </a:xfrm>
                    <a:prstGeom prst="rect">
                      <a:avLst/>
                    </a:prstGeom>
                    <a:noFill/>
                    <a:ln w="9525" cmpd="sng" algn="ctr">
                      <a:solidFill>
                        <a:srgbClr val="4472C4"/>
                      </a:solidFill>
                      <a:miter lim="800000"/>
                      <a:headEnd/>
                      <a:tailEnd/>
                    </a:ln>
                    <a:effectLst/>
                  </pic:spPr>
                </pic:pic>
              </a:graphicData>
            </a:graphic>
          </wp:inline>
        </w:drawing>
      </w:r>
    </w:p>
    <w:p w14:paraId="1BF4C832" w14:textId="77777777" w:rsidR="008E19FD" w:rsidRDefault="008E19FD" w:rsidP="008E19FD">
      <w:pPr>
        <w:numPr>
          <w:ilvl w:val="0"/>
          <w:numId w:val="116"/>
        </w:numPr>
        <w:spacing w:before="120"/>
        <w:jc w:val="both"/>
        <w:rPr>
          <w:rFonts w:ascii="Arial" w:hAnsi="Arial" w:cs="Arial"/>
          <w:sz w:val="24"/>
          <w:szCs w:val="24"/>
        </w:rPr>
      </w:pPr>
      <w:r w:rsidRPr="00DD4852">
        <w:rPr>
          <w:rFonts w:ascii="Arial" w:eastAsia="Trebuchet MS" w:hAnsi="Arial" w:cs="Arial"/>
          <w:sz w:val="24"/>
          <w:szCs w:val="24"/>
        </w:rPr>
        <w:t>From</w:t>
      </w:r>
      <w:r w:rsidRPr="00DE6C36">
        <w:rPr>
          <w:rFonts w:ascii="Arial" w:hAnsi="Arial" w:cs="Arial"/>
          <w:sz w:val="24"/>
          <w:szCs w:val="24"/>
        </w:rPr>
        <w:t xml:space="preserve"> Other Details tab, Click Submit button</w:t>
      </w:r>
    </w:p>
    <w:p w14:paraId="18B0E089" w14:textId="77777777" w:rsidR="008E19FD" w:rsidRPr="00DD4852" w:rsidRDefault="008E19FD" w:rsidP="008E19FD"/>
    <w:p w14:paraId="54A2AE5A" w14:textId="2A9921B1" w:rsidR="008E19FD" w:rsidRPr="00DE6C36" w:rsidRDefault="008E19FD" w:rsidP="008E19FD">
      <w:pPr>
        <w:pStyle w:val="ListParagraph"/>
        <w:ind w:left="0"/>
        <w:textAlignment w:val="baseline"/>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74976" behindDoc="0" locked="0" layoutInCell="1" allowOverlap="1" wp14:anchorId="298EEFDF" wp14:editId="6C5C4392">
                <wp:simplePos x="0" y="0"/>
                <wp:positionH relativeFrom="column">
                  <wp:posOffset>3409950</wp:posOffset>
                </wp:positionH>
                <wp:positionV relativeFrom="paragraph">
                  <wp:posOffset>1090295</wp:posOffset>
                </wp:positionV>
                <wp:extent cx="665480" cy="132080"/>
                <wp:effectExtent l="7620" t="8255" r="12700" b="12065"/>
                <wp:wrapNone/>
                <wp:docPr id="217241425"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480" cy="13208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2AAB3" id="Rectangle 587" o:spid="_x0000_s1026" style="position:absolute;margin-left:268.5pt;margin-top:85.85pt;width:52.4pt;height:10.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" fillcolor="#d8d8d8" strokecolor="whit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73952" behindDoc="0" locked="0" layoutInCell="1" allowOverlap="1" wp14:anchorId="6B9508DD" wp14:editId="0C90B46A">
                <wp:simplePos x="0" y="0"/>
                <wp:positionH relativeFrom="column">
                  <wp:posOffset>1109980</wp:posOffset>
                </wp:positionH>
                <wp:positionV relativeFrom="paragraph">
                  <wp:posOffset>1118235</wp:posOffset>
                </wp:positionV>
                <wp:extent cx="346710" cy="111125"/>
                <wp:effectExtent l="12700" t="7620" r="12065" b="5080"/>
                <wp:wrapNone/>
                <wp:docPr id="1850340492" name="Rectangl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 cy="11112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43D41D" id="Rectangle 586" o:spid="_x0000_s1026" style="position:absolute;margin-left:87.4pt;margin-top:88.05pt;width:27.3pt;height:8.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" fillcolor="#d8d8d8" strokecolor="whit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72928" behindDoc="0" locked="0" layoutInCell="1" allowOverlap="1" wp14:anchorId="4F81F1BB" wp14:editId="255D92F9">
                <wp:simplePos x="0" y="0"/>
                <wp:positionH relativeFrom="column">
                  <wp:posOffset>2904490</wp:posOffset>
                </wp:positionH>
                <wp:positionV relativeFrom="paragraph">
                  <wp:posOffset>300990</wp:posOffset>
                </wp:positionV>
                <wp:extent cx="505460" cy="124460"/>
                <wp:effectExtent l="6985" t="9525" r="11430" b="8890"/>
                <wp:wrapNone/>
                <wp:docPr id="1763277727" name="Rectangle 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2446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46214C" id="Rectangle 585" o:spid="_x0000_s1026" style="position:absolute;margin-left:228.7pt;margin-top:23.7pt;width:39.8pt;height:9.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" fillcolor="#d8d8d8" strokecolor="white"/>
            </w:pict>
          </mc:Fallback>
        </mc:AlternateContent>
      </w:r>
      <w:r w:rsidRPr="00DE6C36">
        <w:rPr>
          <w:rFonts w:ascii="Arial" w:hAnsi="Arial" w:cs="Arial"/>
          <w:noProof/>
          <w:sz w:val="24"/>
          <w:szCs w:val="24"/>
        </w:rPr>
        <w:drawing>
          <wp:inline distT="0" distB="0" distL="0" distR="0" wp14:anchorId="4E999393" wp14:editId="1FADE2AC">
            <wp:extent cx="5581650" cy="2711450"/>
            <wp:effectExtent l="19050" t="19050" r="19050" b="12700"/>
            <wp:docPr id="1167884843" name="Picture 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Graphical user interface, text, application&#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l="1060" t="21381" r="16075" b="27197"/>
                    <a:stretch>
                      <a:fillRect/>
                    </a:stretch>
                  </pic:blipFill>
                  <pic:spPr bwMode="auto">
                    <a:xfrm>
                      <a:off x="0" y="0"/>
                      <a:ext cx="5581650" cy="2711450"/>
                    </a:xfrm>
                    <a:prstGeom prst="rect">
                      <a:avLst/>
                    </a:prstGeom>
                    <a:noFill/>
                    <a:ln w="9525" cmpd="sng" algn="ctr">
                      <a:solidFill>
                        <a:srgbClr val="4472C4"/>
                      </a:solidFill>
                      <a:miter lim="800000"/>
                      <a:headEnd/>
                      <a:tailEnd/>
                    </a:ln>
                    <a:effectLst/>
                  </pic:spPr>
                </pic:pic>
              </a:graphicData>
            </a:graphic>
          </wp:inline>
        </w:drawing>
      </w:r>
    </w:p>
    <w:p w14:paraId="00079096" w14:textId="77777777" w:rsidR="008E19FD" w:rsidRDefault="008E19FD" w:rsidP="008E19FD">
      <w:pPr>
        <w:pStyle w:val="ListParagraph"/>
        <w:ind w:left="0"/>
        <w:rPr>
          <w:rFonts w:ascii="Arial" w:eastAsia="Trebuchet MS" w:hAnsi="Arial" w:cs="Arial"/>
          <w:sz w:val="24"/>
          <w:szCs w:val="24"/>
        </w:rPr>
      </w:pPr>
    </w:p>
    <w:p w14:paraId="3D426E75" w14:textId="77777777" w:rsidR="008E19FD" w:rsidRDefault="008E19FD" w:rsidP="008E19FD">
      <w:pPr>
        <w:pStyle w:val="ListParagraph"/>
        <w:ind w:left="0"/>
        <w:rPr>
          <w:rFonts w:ascii="Arial" w:eastAsia="Trebuchet MS" w:hAnsi="Arial" w:cs="Arial"/>
          <w:sz w:val="24"/>
          <w:szCs w:val="24"/>
        </w:rPr>
      </w:pPr>
    </w:p>
    <w:p w14:paraId="38945F8A" w14:textId="77777777" w:rsidR="008E19FD" w:rsidRDefault="008E19FD" w:rsidP="008E19FD">
      <w:pPr>
        <w:pStyle w:val="ListParagraph"/>
        <w:ind w:left="0"/>
        <w:rPr>
          <w:rFonts w:ascii="Arial" w:eastAsia="Trebuchet MS" w:hAnsi="Arial" w:cs="Arial"/>
          <w:sz w:val="24"/>
          <w:szCs w:val="24"/>
        </w:rPr>
      </w:pPr>
    </w:p>
    <w:p w14:paraId="2F21FADD" w14:textId="77777777" w:rsidR="008E19FD" w:rsidRDefault="008E19FD" w:rsidP="008E19FD">
      <w:pPr>
        <w:pStyle w:val="ListParagraph"/>
        <w:ind w:left="0"/>
        <w:rPr>
          <w:rFonts w:ascii="Arial" w:eastAsia="Trebuchet MS" w:hAnsi="Arial" w:cs="Arial"/>
          <w:sz w:val="24"/>
          <w:szCs w:val="24"/>
        </w:rPr>
      </w:pPr>
    </w:p>
    <w:p w14:paraId="45A1BFEF" w14:textId="77777777" w:rsidR="008E19FD" w:rsidRDefault="008E19FD" w:rsidP="008E19FD">
      <w:pPr>
        <w:pStyle w:val="ListParagraph"/>
        <w:ind w:left="0"/>
        <w:rPr>
          <w:rFonts w:ascii="Arial" w:eastAsia="Trebuchet MS" w:hAnsi="Arial" w:cs="Arial"/>
          <w:sz w:val="24"/>
          <w:szCs w:val="24"/>
        </w:rPr>
      </w:pPr>
    </w:p>
    <w:p w14:paraId="694D10E2" w14:textId="77777777" w:rsidR="008E19FD" w:rsidRDefault="008E19FD" w:rsidP="008E19FD">
      <w:pPr>
        <w:pStyle w:val="ListParagraph"/>
        <w:ind w:left="0"/>
        <w:rPr>
          <w:rFonts w:ascii="Arial" w:eastAsia="Trebuchet MS" w:hAnsi="Arial" w:cs="Arial"/>
          <w:sz w:val="24"/>
          <w:szCs w:val="24"/>
        </w:rPr>
      </w:pPr>
    </w:p>
    <w:p w14:paraId="4C8D9EDE" w14:textId="77777777" w:rsidR="008E19FD" w:rsidRDefault="008E19FD" w:rsidP="008E19FD">
      <w:pPr>
        <w:pStyle w:val="ListParagraph"/>
        <w:ind w:left="0"/>
        <w:rPr>
          <w:rFonts w:ascii="Arial" w:eastAsia="Trebuchet MS" w:hAnsi="Arial" w:cs="Arial"/>
          <w:sz w:val="24"/>
          <w:szCs w:val="24"/>
        </w:rPr>
      </w:pPr>
    </w:p>
    <w:p w14:paraId="701492A5" w14:textId="77777777" w:rsidR="008E19FD" w:rsidRDefault="008E19FD" w:rsidP="008E19FD">
      <w:pPr>
        <w:pStyle w:val="ListParagraph"/>
        <w:ind w:left="0"/>
        <w:rPr>
          <w:rFonts w:ascii="Arial" w:eastAsia="Trebuchet MS" w:hAnsi="Arial" w:cs="Arial"/>
          <w:sz w:val="24"/>
          <w:szCs w:val="24"/>
        </w:rPr>
      </w:pPr>
    </w:p>
    <w:p w14:paraId="604AC8A3" w14:textId="77777777" w:rsidR="008E19FD" w:rsidRDefault="008E19FD" w:rsidP="008E19FD">
      <w:pPr>
        <w:pStyle w:val="ListParagraph"/>
        <w:ind w:left="0"/>
        <w:rPr>
          <w:rFonts w:ascii="Arial" w:eastAsia="Trebuchet MS" w:hAnsi="Arial" w:cs="Arial"/>
          <w:sz w:val="24"/>
          <w:szCs w:val="24"/>
        </w:rPr>
      </w:pPr>
    </w:p>
    <w:p w14:paraId="3000096E" w14:textId="77777777" w:rsidR="008E19FD" w:rsidRDefault="008E19FD" w:rsidP="008E19FD">
      <w:pPr>
        <w:pStyle w:val="ListParagraph"/>
        <w:ind w:left="0"/>
        <w:rPr>
          <w:rFonts w:ascii="Arial" w:eastAsia="Trebuchet MS" w:hAnsi="Arial" w:cs="Arial"/>
          <w:sz w:val="24"/>
          <w:szCs w:val="24"/>
        </w:rPr>
      </w:pPr>
    </w:p>
    <w:p w14:paraId="0C76903D" w14:textId="77777777" w:rsidR="008E19FD" w:rsidRDefault="008E19FD" w:rsidP="008E19FD">
      <w:pPr>
        <w:pStyle w:val="ListParagraph"/>
        <w:ind w:left="0"/>
        <w:rPr>
          <w:rFonts w:ascii="Arial" w:eastAsia="Trebuchet MS" w:hAnsi="Arial" w:cs="Arial"/>
          <w:sz w:val="24"/>
          <w:szCs w:val="24"/>
        </w:rPr>
      </w:pPr>
    </w:p>
    <w:p w14:paraId="3B882E61" w14:textId="77777777" w:rsidR="008E19FD" w:rsidRDefault="008E19FD" w:rsidP="008E19FD">
      <w:pPr>
        <w:pStyle w:val="ListParagraph"/>
        <w:ind w:left="0"/>
        <w:rPr>
          <w:rFonts w:ascii="Arial" w:eastAsia="Trebuchet MS" w:hAnsi="Arial" w:cs="Arial"/>
          <w:sz w:val="24"/>
          <w:szCs w:val="24"/>
        </w:rPr>
      </w:pPr>
    </w:p>
    <w:p w14:paraId="72681E3F" w14:textId="77777777" w:rsidR="008E19FD" w:rsidRDefault="008E19FD" w:rsidP="008E19FD">
      <w:pPr>
        <w:pStyle w:val="ListParagraph"/>
        <w:ind w:left="0"/>
        <w:rPr>
          <w:rFonts w:ascii="Arial" w:eastAsia="Trebuchet MS" w:hAnsi="Arial" w:cs="Arial"/>
          <w:sz w:val="24"/>
          <w:szCs w:val="24"/>
        </w:rPr>
      </w:pPr>
    </w:p>
    <w:p w14:paraId="1F5D3D04" w14:textId="77777777" w:rsidR="008E19FD" w:rsidRDefault="008E19FD" w:rsidP="008E19FD">
      <w:pPr>
        <w:pStyle w:val="ListParagraph"/>
        <w:ind w:left="0"/>
        <w:rPr>
          <w:rFonts w:ascii="Arial" w:eastAsia="Trebuchet MS" w:hAnsi="Arial" w:cs="Arial"/>
          <w:sz w:val="24"/>
          <w:szCs w:val="24"/>
        </w:rPr>
      </w:pPr>
    </w:p>
    <w:p w14:paraId="56FA8C1B" w14:textId="77777777" w:rsidR="008E19FD" w:rsidRDefault="008E19FD" w:rsidP="008E19FD">
      <w:pPr>
        <w:pStyle w:val="ListParagraph"/>
        <w:ind w:left="0"/>
        <w:rPr>
          <w:rFonts w:ascii="Arial" w:eastAsia="Trebuchet MS" w:hAnsi="Arial" w:cs="Arial"/>
          <w:sz w:val="24"/>
          <w:szCs w:val="24"/>
        </w:rPr>
      </w:pPr>
    </w:p>
    <w:p w14:paraId="64DDD6DA" w14:textId="77777777" w:rsidR="008E19FD" w:rsidRPr="00DE6C36" w:rsidRDefault="008E19FD" w:rsidP="008E19FD">
      <w:pPr>
        <w:pStyle w:val="ListParagraph"/>
        <w:ind w:left="0"/>
        <w:rPr>
          <w:rFonts w:ascii="Arial" w:eastAsia="Trebuchet MS" w:hAnsi="Arial" w:cs="Arial"/>
          <w:sz w:val="24"/>
          <w:szCs w:val="24"/>
        </w:rPr>
      </w:pPr>
    </w:p>
    <w:p w14:paraId="2D884A61" w14:textId="77777777" w:rsidR="008E19FD" w:rsidRPr="00DE6C36" w:rsidRDefault="008E19FD" w:rsidP="008E19FD">
      <w:pPr>
        <w:pStyle w:val="ListParagraph"/>
        <w:ind w:left="0"/>
        <w:rPr>
          <w:rFonts w:ascii="Arial" w:eastAsia="Trebuchet MS" w:hAnsi="Arial" w:cs="Arial"/>
          <w:sz w:val="24"/>
          <w:szCs w:val="24"/>
        </w:rPr>
      </w:pPr>
    </w:p>
    <w:p w14:paraId="609A3544" w14:textId="77777777" w:rsidR="008E19FD" w:rsidRPr="00DE6C36" w:rsidRDefault="008E19FD" w:rsidP="008E19FD">
      <w:pPr>
        <w:rPr>
          <w:rFonts w:ascii="Arial" w:eastAsia="Trebuchet MS" w:hAnsi="Arial" w:cs="Arial"/>
          <w:sz w:val="24"/>
          <w:szCs w:val="24"/>
        </w:rPr>
      </w:pPr>
    </w:p>
    <w:p w14:paraId="16FA5D3A" w14:textId="77777777" w:rsidR="008E19FD" w:rsidRPr="00DE6C36" w:rsidRDefault="008E19FD" w:rsidP="008E19FD">
      <w:pPr>
        <w:jc w:val="both"/>
        <w:rPr>
          <w:rFonts w:ascii="Arial" w:hAnsi="Arial" w:cs="Arial"/>
          <w:sz w:val="24"/>
          <w:szCs w:val="24"/>
        </w:rPr>
      </w:pPr>
    </w:p>
    <w:p w14:paraId="1DD746A6" w14:textId="77777777" w:rsidR="008E19FD" w:rsidRDefault="008E19FD" w:rsidP="008E19FD">
      <w:pPr>
        <w:pStyle w:val="Heading1"/>
      </w:pPr>
      <w:bookmarkStart w:id="586" w:name="_Toc250988755"/>
      <w:bookmarkEnd w:id="581"/>
      <w:r w:rsidRPr="00DE6C36">
        <w:t xml:space="preserve"> </w:t>
      </w:r>
      <w:bookmarkStart w:id="587" w:name="_Toc131430805"/>
      <w:bookmarkStart w:id="588" w:name="_Toc137225506"/>
      <w:r w:rsidRPr="00DE6C36">
        <w:t>Joint Account Opening</w:t>
      </w:r>
      <w:bookmarkEnd w:id="587"/>
      <w:bookmarkEnd w:id="588"/>
      <w:r w:rsidRPr="00DE6C36">
        <w:t xml:space="preserve"> </w:t>
      </w:r>
      <w:bookmarkEnd w:id="586"/>
    </w:p>
    <w:p w14:paraId="66BE1A34" w14:textId="77777777" w:rsidR="008E19FD" w:rsidRDefault="008E19FD" w:rsidP="008E19FD">
      <w:pPr>
        <w:rPr>
          <w:lang w:val="en-US"/>
        </w:rPr>
      </w:pPr>
    </w:p>
    <w:p w14:paraId="26003D2B" w14:textId="77777777" w:rsidR="008E19FD" w:rsidRDefault="008E19FD" w:rsidP="008E19FD">
      <w:pPr>
        <w:rPr>
          <w:lang w:val="en-US"/>
        </w:rPr>
      </w:pPr>
    </w:p>
    <w:p w14:paraId="72377342" w14:textId="77777777" w:rsidR="008E19FD" w:rsidRDefault="00C1453F" w:rsidP="008E19FD">
      <w:pPr>
        <w:ind w:hanging="540"/>
        <w:rPr>
          <w:lang w:val="en-US"/>
        </w:rPr>
      </w:pPr>
      <w:r>
        <w:rPr>
          <w:lang w:val="en-US"/>
        </w:rPr>
        <w:pict w14:anchorId="74BF3F8C">
          <v:shape id="_x0000_i1030" type="#_x0000_t75" style="width:503.9pt;height:353.4pt">
            <v:imagedata r:id="rId243" o:title=""/>
          </v:shape>
        </w:pict>
      </w:r>
    </w:p>
    <w:p w14:paraId="544DA69B" w14:textId="77777777" w:rsidR="008E19FD" w:rsidRPr="00DE6C36" w:rsidRDefault="008E19FD" w:rsidP="008E19FD">
      <w:bookmarkStart w:id="589" w:name="_Toc1062230109"/>
    </w:p>
    <w:p w14:paraId="41FD7D6C" w14:textId="77777777" w:rsidR="008E19FD" w:rsidRPr="00E60FB2" w:rsidRDefault="008E19FD" w:rsidP="008E19FD">
      <w:pPr>
        <w:pStyle w:val="Heading2"/>
      </w:pPr>
      <w:bookmarkStart w:id="590" w:name="_Toc131430807"/>
      <w:bookmarkStart w:id="591" w:name="_Toc137225507"/>
      <w:r w:rsidRPr="00E60FB2">
        <w:t>Introduction</w:t>
      </w:r>
      <w:bookmarkEnd w:id="590"/>
      <w:bookmarkEnd w:id="591"/>
      <w:r w:rsidRPr="00E60FB2">
        <w:t>   </w:t>
      </w:r>
      <w:bookmarkEnd w:id="589"/>
    </w:p>
    <w:p w14:paraId="34C16E67" w14:textId="77777777" w:rsidR="008E19FD" w:rsidRPr="00DE6C36" w:rsidRDefault="008E19FD" w:rsidP="008E19FD">
      <w:pPr>
        <w:spacing w:before="120" w:after="120"/>
        <w:ind w:left="720"/>
        <w:jc w:val="both"/>
        <w:textAlignment w:val="baseline"/>
        <w:rPr>
          <w:rFonts w:ascii="Arial" w:hAnsi="Arial" w:cs="Arial"/>
          <w:sz w:val="24"/>
          <w:szCs w:val="24"/>
        </w:rPr>
      </w:pPr>
      <w:r w:rsidRPr="00DE6C36">
        <w:rPr>
          <w:rFonts w:ascii="Arial" w:hAnsi="Arial" w:cs="Arial"/>
          <w:sz w:val="24"/>
          <w:szCs w:val="24"/>
        </w:rPr>
        <w:t>To open joint accounts in Finacle, the joint account holders must have a CIF. For the joint account holders without a CIF, first create retail CIFs as Contact as per Ref 8.1.2.</w:t>
      </w:r>
    </w:p>
    <w:p w14:paraId="7BB53AE8" w14:textId="77777777" w:rsidR="008E19FD" w:rsidRPr="00DE6C36" w:rsidRDefault="008E19FD" w:rsidP="008E19FD">
      <w:pPr>
        <w:spacing w:before="120" w:after="120"/>
        <w:ind w:left="720"/>
        <w:jc w:val="both"/>
        <w:textAlignment w:val="baseline"/>
        <w:rPr>
          <w:rFonts w:ascii="Arial" w:hAnsi="Arial" w:cs="Arial"/>
          <w:sz w:val="24"/>
          <w:szCs w:val="24"/>
        </w:rPr>
      </w:pPr>
      <w:r w:rsidRPr="00DE6C36">
        <w:rPr>
          <w:rFonts w:ascii="Arial" w:hAnsi="Arial" w:cs="Arial"/>
          <w:sz w:val="24"/>
          <w:szCs w:val="24"/>
        </w:rPr>
        <w:t>When opening a joint account use one of the CIFs as the main CIF to proceed.</w:t>
      </w:r>
    </w:p>
    <w:p w14:paraId="72A1E026" w14:textId="77777777" w:rsidR="008E19FD" w:rsidRPr="00DE6C36" w:rsidRDefault="008E19FD" w:rsidP="008E19FD">
      <w:pPr>
        <w:jc w:val="both"/>
        <w:textAlignment w:val="baseline"/>
        <w:rPr>
          <w:rFonts w:ascii="Arial" w:hAnsi="Arial" w:cs="Arial"/>
          <w:sz w:val="24"/>
          <w:szCs w:val="24"/>
        </w:rPr>
      </w:pPr>
    </w:p>
    <w:p w14:paraId="4720F409" w14:textId="77777777" w:rsidR="008E19FD" w:rsidRPr="00DE6C36" w:rsidRDefault="008E19FD" w:rsidP="008E19FD">
      <w:pPr>
        <w:pStyle w:val="Heading2"/>
      </w:pPr>
      <w:bookmarkStart w:id="592" w:name="_Toc131430808"/>
      <w:bookmarkStart w:id="593" w:name="_Toc137225508"/>
      <w:bookmarkStart w:id="594" w:name="_Toc690923344"/>
      <w:r w:rsidRPr="00DE6C36">
        <w:t>Joint Account Opening</w:t>
      </w:r>
      <w:bookmarkEnd w:id="592"/>
      <w:bookmarkEnd w:id="593"/>
      <w:r w:rsidRPr="00DE6C36">
        <w:t xml:space="preserve"> </w:t>
      </w:r>
      <w:bookmarkEnd w:id="594"/>
    </w:p>
    <w:p w14:paraId="563EDC34" w14:textId="77777777" w:rsidR="008E19FD" w:rsidRPr="0092681C" w:rsidRDefault="008E19FD" w:rsidP="008E19FD">
      <w:pPr>
        <w:numPr>
          <w:ilvl w:val="0"/>
          <w:numId w:val="116"/>
        </w:numPr>
        <w:spacing w:before="120"/>
        <w:jc w:val="both"/>
        <w:rPr>
          <w:rFonts w:ascii="Arial" w:hAnsi="Arial" w:cs="Arial"/>
          <w:sz w:val="24"/>
          <w:szCs w:val="24"/>
        </w:rPr>
      </w:pPr>
      <w:r w:rsidRPr="0092681C">
        <w:rPr>
          <w:rFonts w:ascii="Arial" w:eastAsia="Trebuchet MS" w:hAnsi="Arial" w:cs="Arial"/>
          <w:sz w:val="24"/>
          <w:szCs w:val="24"/>
        </w:rPr>
        <w:t>Invoke</w:t>
      </w:r>
      <w:r w:rsidRPr="00DE6C36">
        <w:rPr>
          <w:rFonts w:ascii="Arial" w:hAnsi="Arial" w:cs="Arial"/>
          <w:sz w:val="24"/>
          <w:szCs w:val="24"/>
        </w:rPr>
        <w:t xml:space="preserve"> menu OSA (Open Savings Account) to open savings account or menu OCA (Open Current Account) to open a current account</w:t>
      </w:r>
      <w:r w:rsidRPr="00DE6C36">
        <w:rPr>
          <w:rFonts w:ascii="Arial" w:hAnsi="Arial" w:cs="Arial"/>
          <w:b/>
          <w:bCs/>
          <w:sz w:val="24"/>
          <w:szCs w:val="24"/>
        </w:rPr>
        <w:t>.</w:t>
      </w:r>
    </w:p>
    <w:p w14:paraId="4492960D" w14:textId="77777777" w:rsidR="008E19FD" w:rsidRPr="0092681C" w:rsidRDefault="008E19FD" w:rsidP="008E19FD"/>
    <w:p w14:paraId="46933E6C" w14:textId="33A8F5E6" w:rsidR="008E19FD" w:rsidRPr="00DE6C36" w:rsidRDefault="008E19FD" w:rsidP="008E19FD">
      <w:pPr>
        <w:jc w:val="both"/>
        <w:textAlignment w:val="baseline"/>
        <w:rPr>
          <w:rFonts w:ascii="Arial" w:hAnsi="Arial" w:cs="Arial"/>
          <w:sz w:val="24"/>
          <w:szCs w:val="24"/>
        </w:rPr>
      </w:pPr>
      <w:r w:rsidRPr="00DE6C36">
        <w:rPr>
          <w:rFonts w:ascii="Arial" w:hAnsi="Arial" w:cs="Arial"/>
          <w:noProof/>
        </w:rPr>
        <w:drawing>
          <wp:inline distT="0" distB="0" distL="0" distR="0" wp14:anchorId="67F5D332" wp14:editId="2958184C">
            <wp:extent cx="5549900" cy="476250"/>
            <wp:effectExtent l="0" t="0" r="0" b="0"/>
            <wp:docPr id="878943226"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49900" cy="476250"/>
                    </a:xfrm>
                    <a:prstGeom prst="rect">
                      <a:avLst/>
                    </a:prstGeom>
                    <a:noFill/>
                    <a:ln>
                      <a:noFill/>
                    </a:ln>
                  </pic:spPr>
                </pic:pic>
              </a:graphicData>
            </a:graphic>
          </wp:inline>
        </w:drawing>
      </w:r>
    </w:p>
    <w:p w14:paraId="19CE9CF0" w14:textId="562EBC12" w:rsidR="008E19FD" w:rsidRPr="00DE6C36" w:rsidRDefault="008E19FD" w:rsidP="008E19FD">
      <w:pPr>
        <w:jc w:val="both"/>
        <w:textAlignment w:val="baseline"/>
        <w:rPr>
          <w:rFonts w:ascii="Arial" w:hAnsi="Arial" w:cs="Arial"/>
          <w:sz w:val="24"/>
          <w:szCs w:val="24"/>
        </w:rPr>
      </w:pPr>
      <w:r w:rsidRPr="00DE6C36">
        <w:rPr>
          <w:rFonts w:ascii="Arial" w:hAnsi="Arial" w:cs="Arial"/>
          <w:noProof/>
        </w:rPr>
        <w:lastRenderedPageBreak/>
        <w:drawing>
          <wp:inline distT="0" distB="0" distL="0" distR="0" wp14:anchorId="5CB41063" wp14:editId="1CF3F5F0">
            <wp:extent cx="5511800" cy="457200"/>
            <wp:effectExtent l="19050" t="19050" r="12700" b="19050"/>
            <wp:docPr id="342635667"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11800" cy="457200"/>
                    </a:xfrm>
                    <a:prstGeom prst="rect">
                      <a:avLst/>
                    </a:prstGeom>
                    <a:noFill/>
                    <a:ln w="19050" cmpd="sng">
                      <a:solidFill>
                        <a:srgbClr val="4472C4"/>
                      </a:solidFill>
                      <a:miter lim="800000"/>
                      <a:headEnd/>
                      <a:tailEnd/>
                    </a:ln>
                    <a:effectLst/>
                  </pic:spPr>
                </pic:pic>
              </a:graphicData>
            </a:graphic>
          </wp:inline>
        </w:drawing>
      </w:r>
    </w:p>
    <w:p w14:paraId="266765A7" w14:textId="77777777" w:rsidR="008E19FD" w:rsidRPr="00DE6C36" w:rsidRDefault="008E19FD" w:rsidP="008E19FD">
      <w:pPr>
        <w:jc w:val="both"/>
        <w:textAlignment w:val="baseline"/>
        <w:rPr>
          <w:rFonts w:ascii="Arial" w:hAnsi="Arial" w:cs="Arial"/>
          <w:sz w:val="24"/>
          <w:szCs w:val="24"/>
        </w:rPr>
      </w:pPr>
    </w:p>
    <w:p w14:paraId="67B36F90"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Input the CIF of the mai</w:t>
      </w:r>
      <w:r>
        <w:rPr>
          <w:rFonts w:ascii="Arial" w:hAnsi="Arial" w:cs="Arial"/>
          <w:sz w:val="24"/>
          <w:szCs w:val="24"/>
        </w:rPr>
        <w:t>n joint holder on CIF ID field</w:t>
      </w:r>
    </w:p>
    <w:p w14:paraId="69CBD47B" w14:textId="77777777" w:rsidR="008E19FD" w:rsidRDefault="008E19FD" w:rsidP="008E19FD">
      <w:pPr>
        <w:numPr>
          <w:ilvl w:val="0"/>
          <w:numId w:val="116"/>
        </w:numPr>
        <w:spacing w:before="120"/>
        <w:jc w:val="both"/>
        <w:rPr>
          <w:rFonts w:ascii="Arial" w:hAnsi="Arial" w:cs="Arial"/>
          <w:sz w:val="24"/>
          <w:szCs w:val="24"/>
        </w:rPr>
      </w:pPr>
      <w:r>
        <w:rPr>
          <w:rFonts w:ascii="Arial" w:hAnsi="Arial" w:cs="Arial"/>
          <w:sz w:val="24"/>
          <w:szCs w:val="24"/>
        </w:rPr>
        <w:t>Select the Scheme Code</w:t>
      </w:r>
    </w:p>
    <w:p w14:paraId="4BA36579" w14:textId="77777777" w:rsidR="008E19FD" w:rsidRDefault="008E19FD" w:rsidP="008E19FD">
      <w:pPr>
        <w:numPr>
          <w:ilvl w:val="0"/>
          <w:numId w:val="116"/>
        </w:numPr>
        <w:spacing w:before="120"/>
        <w:jc w:val="both"/>
        <w:rPr>
          <w:rFonts w:ascii="Arial" w:hAnsi="Arial" w:cs="Arial"/>
          <w:sz w:val="24"/>
          <w:szCs w:val="24"/>
        </w:rPr>
      </w:pPr>
      <w:r>
        <w:rPr>
          <w:rFonts w:ascii="Arial" w:hAnsi="Arial" w:cs="Arial"/>
          <w:sz w:val="24"/>
          <w:szCs w:val="24"/>
        </w:rPr>
        <w:t>Select Currency</w:t>
      </w:r>
    </w:p>
    <w:p w14:paraId="5678B749"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Go button.</w:t>
      </w:r>
    </w:p>
    <w:p w14:paraId="701C4DAC" w14:textId="77777777" w:rsidR="008E19FD" w:rsidRPr="00DE6C36" w:rsidRDefault="008E19FD" w:rsidP="008E19FD">
      <w:pPr>
        <w:spacing w:before="120"/>
        <w:ind w:left="1080"/>
        <w:jc w:val="both"/>
        <w:rPr>
          <w:rFonts w:ascii="Arial" w:hAnsi="Arial" w:cs="Arial"/>
          <w:sz w:val="24"/>
          <w:szCs w:val="24"/>
        </w:rPr>
      </w:pPr>
    </w:p>
    <w:p w14:paraId="08DCBDBE" w14:textId="4AF99C8C" w:rsidR="008E19FD" w:rsidRPr="00DE6C36" w:rsidRDefault="008E19FD" w:rsidP="008E19FD">
      <w:pPr>
        <w:jc w:val="both"/>
        <w:textAlignment w:val="baseline"/>
        <w:rPr>
          <w:rFonts w:ascii="Arial" w:hAnsi="Arial" w:cs="Arial"/>
          <w:sz w:val="24"/>
          <w:szCs w:val="24"/>
        </w:rPr>
      </w:pPr>
      <w:r w:rsidRPr="00DE6C36">
        <w:rPr>
          <w:rFonts w:ascii="Arial" w:hAnsi="Arial" w:cs="Arial"/>
          <w:noProof/>
          <w:sz w:val="24"/>
          <w:szCs w:val="24"/>
        </w:rPr>
        <w:drawing>
          <wp:inline distT="0" distB="0" distL="0" distR="0" wp14:anchorId="02E57D09" wp14:editId="4575959E">
            <wp:extent cx="5619750" cy="2381250"/>
            <wp:effectExtent l="19050" t="19050" r="19050" b="19050"/>
            <wp:docPr id="64918556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ical user interface, application&#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l="426" t="15436" r="8456"/>
                    <a:stretch>
                      <a:fillRect/>
                    </a:stretch>
                  </pic:blipFill>
                  <pic:spPr bwMode="auto">
                    <a:xfrm>
                      <a:off x="0" y="0"/>
                      <a:ext cx="5619750" cy="2381250"/>
                    </a:xfrm>
                    <a:prstGeom prst="rect">
                      <a:avLst/>
                    </a:prstGeom>
                    <a:noFill/>
                    <a:ln w="9525" cmpd="sng">
                      <a:solidFill>
                        <a:srgbClr val="4472C4"/>
                      </a:solidFill>
                      <a:miter lim="800000"/>
                      <a:headEnd/>
                      <a:tailEnd/>
                    </a:ln>
                    <a:effectLst/>
                  </pic:spPr>
                </pic:pic>
              </a:graphicData>
            </a:graphic>
          </wp:inline>
        </w:drawing>
      </w:r>
    </w:p>
    <w:p w14:paraId="1767D80D" w14:textId="77777777" w:rsidR="008E19FD" w:rsidRPr="00DE4616" w:rsidRDefault="008E19FD" w:rsidP="008E19FD">
      <w:pPr>
        <w:spacing w:before="120"/>
        <w:ind w:left="1080"/>
        <w:jc w:val="both"/>
        <w:rPr>
          <w:rFonts w:ascii="Arial" w:hAnsi="Arial" w:cs="Arial"/>
          <w:b/>
          <w:bCs/>
          <w:sz w:val="24"/>
          <w:szCs w:val="24"/>
        </w:rPr>
      </w:pPr>
      <w:r w:rsidRPr="00DE6C36">
        <w:rPr>
          <w:rFonts w:ascii="Arial" w:hAnsi="Arial" w:cs="Arial"/>
          <w:sz w:val="24"/>
          <w:szCs w:val="24"/>
        </w:rPr>
        <w:t xml:space="preserve">The Account Name will default to the name of the main CIF. </w:t>
      </w:r>
    </w:p>
    <w:p w14:paraId="05D81CC7" w14:textId="77777777" w:rsidR="008E19FD" w:rsidRPr="00DE4616" w:rsidRDefault="008E19FD" w:rsidP="008E19FD">
      <w:pPr>
        <w:numPr>
          <w:ilvl w:val="0"/>
          <w:numId w:val="116"/>
        </w:numPr>
        <w:spacing w:before="120"/>
        <w:jc w:val="both"/>
        <w:rPr>
          <w:rFonts w:ascii="Arial" w:hAnsi="Arial" w:cs="Arial"/>
          <w:bCs/>
          <w:sz w:val="24"/>
          <w:szCs w:val="24"/>
        </w:rPr>
      </w:pPr>
      <w:r w:rsidRPr="00DE4616">
        <w:rPr>
          <w:rFonts w:ascii="Arial" w:hAnsi="Arial" w:cs="Arial"/>
          <w:bCs/>
          <w:sz w:val="24"/>
          <w:szCs w:val="24"/>
        </w:rPr>
        <w:t xml:space="preserve">Amend the account name to the names of the joint holders </w:t>
      </w:r>
    </w:p>
    <w:p w14:paraId="4ED4BEA8" w14:textId="77777777" w:rsidR="008E19FD" w:rsidRPr="00DE4616" w:rsidRDefault="008E19FD" w:rsidP="008E19FD"/>
    <w:p w14:paraId="52A30DFE" w14:textId="409E1C6C" w:rsidR="008E19FD" w:rsidRPr="00DE6C36" w:rsidRDefault="008E19FD" w:rsidP="008E19FD">
      <w:pPr>
        <w:jc w:val="both"/>
        <w:textAlignment w:val="baseline"/>
        <w:rPr>
          <w:rFonts w:ascii="Arial" w:hAnsi="Arial" w:cs="Arial"/>
          <w:b/>
          <w:bCs/>
          <w:sz w:val="24"/>
          <w:szCs w:val="24"/>
        </w:rPr>
      </w:pPr>
      <w:r w:rsidRPr="00DE6C36">
        <w:rPr>
          <w:rFonts w:ascii="Arial" w:hAnsi="Arial" w:cs="Arial"/>
          <w:noProof/>
          <w:sz w:val="24"/>
          <w:szCs w:val="24"/>
        </w:rPr>
        <w:drawing>
          <wp:inline distT="0" distB="0" distL="0" distR="0" wp14:anchorId="38FA784B" wp14:editId="27960081">
            <wp:extent cx="5619750" cy="920750"/>
            <wp:effectExtent l="19050" t="19050" r="19050" b="12700"/>
            <wp:docPr id="728968950"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application&#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19750" cy="920750"/>
                    </a:xfrm>
                    <a:prstGeom prst="rect">
                      <a:avLst/>
                    </a:prstGeom>
                    <a:noFill/>
                    <a:ln w="9525" cmpd="sng">
                      <a:solidFill>
                        <a:srgbClr val="4472C4"/>
                      </a:solidFill>
                      <a:miter lim="800000"/>
                      <a:headEnd/>
                      <a:tailEnd/>
                    </a:ln>
                    <a:effectLst/>
                  </pic:spPr>
                </pic:pic>
              </a:graphicData>
            </a:graphic>
          </wp:inline>
        </w:drawing>
      </w:r>
      <w:r w:rsidRPr="00DE6C36">
        <w:rPr>
          <w:rFonts w:ascii="Arial" w:hAnsi="Arial" w:cs="Arial"/>
          <w:b/>
          <w:bCs/>
          <w:sz w:val="24"/>
          <w:szCs w:val="24"/>
        </w:rPr>
        <w:t xml:space="preserve"> </w:t>
      </w:r>
    </w:p>
    <w:p w14:paraId="545CB6BE" w14:textId="77777777" w:rsidR="008E19FD" w:rsidRDefault="008E19FD" w:rsidP="008E19FD">
      <w:pPr>
        <w:numPr>
          <w:ilvl w:val="0"/>
          <w:numId w:val="116"/>
        </w:numPr>
        <w:spacing w:before="120"/>
        <w:jc w:val="both"/>
        <w:rPr>
          <w:rFonts w:ascii="Arial" w:eastAsia="Arial" w:hAnsi="Arial" w:cs="Arial"/>
          <w:sz w:val="24"/>
          <w:szCs w:val="24"/>
        </w:rPr>
      </w:pPr>
      <w:r w:rsidRPr="00DE4616">
        <w:rPr>
          <w:rFonts w:ascii="Arial" w:hAnsi="Arial" w:cs="Arial"/>
          <w:bCs/>
          <w:sz w:val="24"/>
          <w:szCs w:val="24"/>
        </w:rPr>
        <w:t>Input</w:t>
      </w:r>
      <w:r w:rsidRPr="00DE6C36">
        <w:rPr>
          <w:rFonts w:ascii="Arial" w:eastAsia="Arial" w:hAnsi="Arial" w:cs="Arial"/>
          <w:sz w:val="24"/>
          <w:szCs w:val="24"/>
        </w:rPr>
        <w:t xml:space="preserve"> Statement frequency&gt;Dispatch Mode&gt;Select Yes on Enable Pass Sheet Frequency at Related Party</w:t>
      </w:r>
    </w:p>
    <w:p w14:paraId="03DB7F54" w14:textId="77777777" w:rsidR="008E19FD" w:rsidRPr="00DE4616" w:rsidRDefault="008E19FD" w:rsidP="008E19FD">
      <w:pPr>
        <w:rPr>
          <w:rFonts w:eastAsia="Arial"/>
        </w:rPr>
      </w:pPr>
    </w:p>
    <w:p w14:paraId="16B06700" w14:textId="0EA15493" w:rsidR="008E19FD" w:rsidRPr="00DE6C36" w:rsidRDefault="008E19FD" w:rsidP="008E19FD">
      <w:pPr>
        <w:rPr>
          <w:rFonts w:ascii="Arial" w:hAnsi="Arial" w:cs="Arial"/>
        </w:rPr>
      </w:pPr>
      <w:r w:rsidRPr="00DE6C36">
        <w:rPr>
          <w:rFonts w:ascii="Arial" w:hAnsi="Arial" w:cs="Arial"/>
          <w:noProof/>
        </w:rPr>
        <w:lastRenderedPageBreak/>
        <w:drawing>
          <wp:inline distT="0" distB="0" distL="0" distR="0" wp14:anchorId="7BE5ADA9" wp14:editId="51002BE8">
            <wp:extent cx="5613400" cy="2540000"/>
            <wp:effectExtent l="0" t="0" r="6350" b="0"/>
            <wp:docPr id="516144449"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raphical user interface, application&#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3400" cy="2540000"/>
                    </a:xfrm>
                    <a:prstGeom prst="rect">
                      <a:avLst/>
                    </a:prstGeom>
                    <a:noFill/>
                    <a:ln>
                      <a:noFill/>
                    </a:ln>
                  </pic:spPr>
                </pic:pic>
              </a:graphicData>
            </a:graphic>
          </wp:inline>
        </w:drawing>
      </w:r>
    </w:p>
    <w:p w14:paraId="086C284C" w14:textId="77777777" w:rsidR="008E19FD" w:rsidRPr="00DE6C36" w:rsidRDefault="008E19FD" w:rsidP="008E19FD">
      <w:pPr>
        <w:numPr>
          <w:ilvl w:val="0"/>
          <w:numId w:val="116"/>
        </w:numPr>
        <w:spacing w:before="120"/>
        <w:jc w:val="both"/>
        <w:rPr>
          <w:rFonts w:ascii="Arial" w:eastAsia="Arial" w:hAnsi="Arial" w:cs="Arial"/>
          <w:sz w:val="24"/>
          <w:szCs w:val="24"/>
        </w:rPr>
      </w:pPr>
      <w:r w:rsidRPr="00DE6C36">
        <w:rPr>
          <w:rFonts w:ascii="Arial" w:eastAsia="Arial" w:hAnsi="Arial" w:cs="Arial"/>
          <w:sz w:val="24"/>
          <w:szCs w:val="24"/>
        </w:rPr>
        <w:t xml:space="preserve">Alert Registration Required * if yes select alert type (Credit, Debit or Both) </w:t>
      </w:r>
    </w:p>
    <w:p w14:paraId="38528F0D" w14:textId="77777777" w:rsidR="008E19FD" w:rsidRPr="00DE6C36" w:rsidRDefault="008E19FD" w:rsidP="008E19FD">
      <w:pPr>
        <w:numPr>
          <w:ilvl w:val="0"/>
          <w:numId w:val="116"/>
        </w:numPr>
        <w:spacing w:before="120"/>
        <w:jc w:val="both"/>
        <w:rPr>
          <w:rFonts w:ascii="Arial" w:eastAsia="Arial" w:hAnsi="Arial" w:cs="Arial"/>
          <w:sz w:val="24"/>
          <w:szCs w:val="24"/>
        </w:rPr>
      </w:pPr>
      <w:r w:rsidRPr="00DE6C36">
        <w:rPr>
          <w:rFonts w:ascii="Arial" w:eastAsia="Arial" w:hAnsi="Arial" w:cs="Arial"/>
          <w:sz w:val="24"/>
          <w:szCs w:val="24"/>
        </w:rPr>
        <w:t>Premium Banking A/c for executive banking services</w:t>
      </w:r>
    </w:p>
    <w:p w14:paraId="5246BC57" w14:textId="3DAE1077"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35442A20" wp14:editId="09091D19">
            <wp:extent cx="5600700" cy="787400"/>
            <wp:effectExtent l="0" t="0" r="0" b="0"/>
            <wp:docPr id="854071559"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aphical user interface,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00700" cy="787400"/>
                    </a:xfrm>
                    <a:prstGeom prst="rect">
                      <a:avLst/>
                    </a:prstGeom>
                    <a:noFill/>
                    <a:ln>
                      <a:noFill/>
                    </a:ln>
                  </pic:spPr>
                </pic:pic>
              </a:graphicData>
            </a:graphic>
          </wp:inline>
        </w:drawing>
      </w:r>
    </w:p>
    <w:p w14:paraId="7EB42E8B" w14:textId="77777777" w:rsidR="008E19FD" w:rsidRPr="00735190" w:rsidRDefault="008E19FD" w:rsidP="008E19FD">
      <w:pPr>
        <w:numPr>
          <w:ilvl w:val="0"/>
          <w:numId w:val="116"/>
        </w:numPr>
        <w:spacing w:before="120"/>
        <w:jc w:val="both"/>
        <w:rPr>
          <w:rFonts w:ascii="Arial" w:eastAsia="Arial" w:hAnsi="Arial" w:cs="Arial"/>
          <w:color w:val="FFC000"/>
          <w:sz w:val="24"/>
          <w:szCs w:val="24"/>
        </w:rPr>
      </w:pPr>
      <w:r w:rsidRPr="00DE6C36">
        <w:rPr>
          <w:rFonts w:ascii="Arial" w:eastAsia="Arial" w:hAnsi="Arial" w:cs="Arial"/>
          <w:sz w:val="24"/>
          <w:szCs w:val="24"/>
        </w:rPr>
        <w:t>Channel Registration (Omni Retail, Mobile Banking or Both)</w:t>
      </w:r>
    </w:p>
    <w:p w14:paraId="616A7BA3" w14:textId="77777777" w:rsidR="008E19FD" w:rsidRPr="00735190" w:rsidRDefault="008E19FD" w:rsidP="008E19FD">
      <w:pPr>
        <w:rPr>
          <w:rFonts w:eastAsia="Arial"/>
        </w:rPr>
      </w:pPr>
    </w:p>
    <w:p w14:paraId="4D1600D8" w14:textId="390377E9"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1310DFAD" wp14:editId="69609365">
            <wp:extent cx="5607050" cy="717550"/>
            <wp:effectExtent l="19050" t="19050" r="12700" b="25400"/>
            <wp:docPr id="256088187" name="Picture 2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picture containing graphical user interfac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07050" cy="717550"/>
                    </a:xfrm>
                    <a:prstGeom prst="rect">
                      <a:avLst/>
                    </a:prstGeom>
                    <a:noFill/>
                    <a:ln w="19050" cmpd="sng">
                      <a:solidFill>
                        <a:srgbClr val="4472C4"/>
                      </a:solidFill>
                      <a:miter lim="800000"/>
                      <a:headEnd/>
                      <a:tailEnd/>
                    </a:ln>
                    <a:effectLst/>
                  </pic:spPr>
                </pic:pic>
              </a:graphicData>
            </a:graphic>
          </wp:inline>
        </w:drawing>
      </w:r>
    </w:p>
    <w:p w14:paraId="602B3622" w14:textId="77777777" w:rsidR="008E19FD" w:rsidRDefault="008E19FD" w:rsidP="008E19FD">
      <w:pPr>
        <w:numPr>
          <w:ilvl w:val="0"/>
          <w:numId w:val="116"/>
        </w:numPr>
        <w:spacing w:before="120"/>
        <w:jc w:val="both"/>
        <w:rPr>
          <w:rFonts w:ascii="Arial" w:eastAsia="Arial" w:hAnsi="Arial" w:cs="Arial"/>
          <w:sz w:val="24"/>
          <w:szCs w:val="24"/>
        </w:rPr>
      </w:pPr>
      <w:r w:rsidRPr="00DE6C36">
        <w:rPr>
          <w:rFonts w:ascii="Arial" w:eastAsia="Arial" w:hAnsi="Arial" w:cs="Arial"/>
          <w:sz w:val="24"/>
          <w:szCs w:val="24"/>
        </w:rPr>
        <w:t xml:space="preserve">Click On Continue Button&gt; Additional Details </w:t>
      </w:r>
    </w:p>
    <w:p w14:paraId="74C8A41E" w14:textId="77777777" w:rsidR="008E19FD" w:rsidRPr="00735190" w:rsidRDefault="008E19FD" w:rsidP="008E19FD">
      <w:pPr>
        <w:rPr>
          <w:rFonts w:eastAsia="Arial"/>
        </w:rPr>
      </w:pPr>
    </w:p>
    <w:p w14:paraId="504D1712" w14:textId="77777777" w:rsidR="008E19FD" w:rsidRPr="00735190" w:rsidRDefault="008E19FD" w:rsidP="008E19FD">
      <w:pPr>
        <w:pStyle w:val="Heading2"/>
      </w:pPr>
      <w:bookmarkStart w:id="595" w:name="_Toc137225509"/>
      <w:r w:rsidRPr="00735190">
        <w:t>Additional Details</w:t>
      </w:r>
      <w:bookmarkEnd w:id="595"/>
      <w:r w:rsidRPr="00735190">
        <w:t xml:space="preserve"> </w:t>
      </w:r>
    </w:p>
    <w:p w14:paraId="387AF743" w14:textId="77777777" w:rsidR="008E19FD" w:rsidRDefault="008E19FD" w:rsidP="008E19FD">
      <w:pPr>
        <w:spacing w:line="257" w:lineRule="auto"/>
        <w:rPr>
          <w:rStyle w:val="Heading2Char"/>
          <w:b/>
          <w:bCs/>
        </w:rPr>
      </w:pPr>
    </w:p>
    <w:p w14:paraId="606CAA7E" w14:textId="04CACFCD" w:rsidR="008E19FD" w:rsidRPr="00DE6C36" w:rsidRDefault="008E19FD" w:rsidP="008E19FD">
      <w:pPr>
        <w:rPr>
          <w:noProof/>
        </w:rPr>
      </w:pPr>
      <w:r w:rsidRPr="00735190">
        <w:rPr>
          <w:noProof/>
        </w:rPr>
        <w:lastRenderedPageBreak/>
        <w:drawing>
          <wp:inline distT="0" distB="0" distL="0" distR="0" wp14:anchorId="09619F5B" wp14:editId="0A76A5FF">
            <wp:extent cx="5651500" cy="2870200"/>
            <wp:effectExtent l="19050" t="19050" r="25400" b="25400"/>
            <wp:docPr id="488992556"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phical user interface, applic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51500" cy="2870200"/>
                    </a:xfrm>
                    <a:prstGeom prst="rect">
                      <a:avLst/>
                    </a:prstGeom>
                    <a:noFill/>
                    <a:ln w="6350" cmpd="sng">
                      <a:solidFill>
                        <a:srgbClr val="000000"/>
                      </a:solidFill>
                      <a:miter lim="800000"/>
                      <a:headEnd/>
                      <a:tailEnd/>
                    </a:ln>
                    <a:effectLst/>
                  </pic:spPr>
                </pic:pic>
              </a:graphicData>
            </a:graphic>
          </wp:inline>
        </w:drawing>
      </w:r>
      <w:r w:rsidRPr="00DE6C36">
        <w:rPr>
          <w:noProof/>
        </w:rPr>
        <w:drawing>
          <wp:inline distT="0" distB="0" distL="0" distR="0" wp14:anchorId="012B1FAF" wp14:editId="5311ACEC">
            <wp:extent cx="5676900" cy="2495550"/>
            <wp:effectExtent l="19050" t="19050" r="19050" b="19050"/>
            <wp:docPr id="982184955"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cal user interface, applicatio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r="20317"/>
                    <a:stretch>
                      <a:fillRect/>
                    </a:stretch>
                  </pic:blipFill>
                  <pic:spPr bwMode="auto">
                    <a:xfrm>
                      <a:off x="0" y="0"/>
                      <a:ext cx="5676900" cy="2495550"/>
                    </a:xfrm>
                    <a:prstGeom prst="rect">
                      <a:avLst/>
                    </a:prstGeom>
                    <a:noFill/>
                    <a:ln w="6350" cmpd="sng">
                      <a:solidFill>
                        <a:srgbClr val="000000"/>
                      </a:solidFill>
                      <a:miter lim="800000"/>
                      <a:headEnd/>
                      <a:tailEnd/>
                    </a:ln>
                    <a:effectLst/>
                  </pic:spPr>
                </pic:pic>
              </a:graphicData>
            </a:graphic>
          </wp:inline>
        </w:drawing>
      </w:r>
      <w:r w:rsidRPr="00DE6C36">
        <w:rPr>
          <w:noProof/>
        </w:rPr>
        <w:t xml:space="preserve"> </w:t>
      </w:r>
    </w:p>
    <w:p w14:paraId="43D585DB" w14:textId="1000D67E" w:rsidR="008E19FD" w:rsidRPr="00DE6C36" w:rsidRDefault="008E19FD" w:rsidP="008E19FD">
      <w:pPr>
        <w:spacing w:line="257" w:lineRule="auto"/>
        <w:rPr>
          <w:rFonts w:ascii="Arial" w:hAnsi="Arial" w:cs="Arial"/>
          <w:sz w:val="24"/>
          <w:szCs w:val="24"/>
        </w:rPr>
      </w:pPr>
      <w:r w:rsidRPr="00DE6C36">
        <w:rPr>
          <w:rFonts w:ascii="Arial" w:hAnsi="Arial" w:cs="Arial"/>
          <w:noProof/>
          <w:sz w:val="24"/>
          <w:szCs w:val="24"/>
        </w:rPr>
        <w:drawing>
          <wp:inline distT="0" distB="0" distL="0" distR="0" wp14:anchorId="6E6B23D6" wp14:editId="25037088">
            <wp:extent cx="5619750" cy="1670050"/>
            <wp:effectExtent l="19050" t="19050" r="19050" b="25400"/>
            <wp:docPr id="287255693"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raphical user interface, text, application, email&#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l="2660" t="885" r="-2660" b="17130"/>
                    <a:stretch>
                      <a:fillRect/>
                    </a:stretch>
                  </pic:blipFill>
                  <pic:spPr bwMode="auto">
                    <a:xfrm>
                      <a:off x="0" y="0"/>
                      <a:ext cx="5619750" cy="1670050"/>
                    </a:xfrm>
                    <a:prstGeom prst="rect">
                      <a:avLst/>
                    </a:prstGeom>
                    <a:noFill/>
                    <a:ln w="6350" cmpd="sng">
                      <a:solidFill>
                        <a:srgbClr val="000000"/>
                      </a:solidFill>
                      <a:miter lim="800000"/>
                      <a:headEnd/>
                      <a:tailEnd/>
                    </a:ln>
                    <a:effectLst/>
                  </pic:spPr>
                </pic:pic>
              </a:graphicData>
            </a:graphic>
          </wp:inline>
        </w:drawing>
      </w:r>
    </w:p>
    <w:p w14:paraId="717CF37A" w14:textId="77777777" w:rsidR="008E19FD" w:rsidRPr="00DE6C36" w:rsidRDefault="008E19FD" w:rsidP="008E19FD">
      <w:pPr>
        <w:rPr>
          <w:rFonts w:ascii="Arial" w:eastAsia="Arial" w:hAnsi="Arial" w:cs="Arial"/>
          <w:b/>
          <w:bCs/>
          <w:sz w:val="24"/>
          <w:szCs w:val="24"/>
        </w:rPr>
      </w:pPr>
    </w:p>
    <w:p w14:paraId="6195961D"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t>Interest Details page (Not mandatory)</w:t>
      </w:r>
    </w:p>
    <w:p w14:paraId="42ACCE0C"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sz w:val="24"/>
          <w:szCs w:val="24"/>
        </w:rPr>
        <w:t xml:space="preserve">This field is default, populated with the value specified at scheme level. Specifies information (all interest and tax related parameters information) in the Interest Details. </w:t>
      </w:r>
    </w:p>
    <w:p w14:paraId="7A697155" w14:textId="77777777" w:rsidR="008E19FD" w:rsidRPr="00DE6C36" w:rsidRDefault="008E19FD" w:rsidP="008E19FD">
      <w:pPr>
        <w:tabs>
          <w:tab w:val="left" w:pos="940"/>
          <w:tab w:val="left" w:pos="941"/>
        </w:tabs>
        <w:spacing w:before="120" w:after="120"/>
        <w:ind w:left="720"/>
        <w:jc w:val="both"/>
        <w:rPr>
          <w:rFonts w:ascii="Arial" w:hAnsi="Arial" w:cs="Arial"/>
        </w:rPr>
      </w:pPr>
      <w:r w:rsidRPr="00DE6C36">
        <w:rPr>
          <w:rFonts w:ascii="Arial" w:eastAsia="Arial" w:hAnsi="Arial" w:cs="Arial"/>
          <w:b/>
          <w:bCs/>
          <w:sz w:val="24"/>
          <w:szCs w:val="24"/>
        </w:rPr>
        <w:t>Pay Interest</w:t>
      </w:r>
      <w:r w:rsidRPr="00DE6C36">
        <w:rPr>
          <w:rFonts w:ascii="Arial" w:eastAsia="Arial" w:hAnsi="Arial" w:cs="Arial"/>
          <w:sz w:val="24"/>
          <w:szCs w:val="24"/>
        </w:rPr>
        <w:t xml:space="preserve"> - This field indicates if interest must be paid to the account. The valid values are: Yes or No.</w:t>
      </w:r>
    </w:p>
    <w:p w14:paraId="3A2DB4F4"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lastRenderedPageBreak/>
        <w:t>Collect Interest</w:t>
      </w:r>
      <w:r w:rsidRPr="00DE6C36">
        <w:rPr>
          <w:rFonts w:ascii="Arial" w:eastAsia="Arial" w:hAnsi="Arial" w:cs="Arial"/>
          <w:sz w:val="24"/>
          <w:szCs w:val="24"/>
        </w:rPr>
        <w:t xml:space="preserve"> - This field indicates if interest must be collected from the account. The valid values are: Yes or No. </w:t>
      </w:r>
    </w:p>
    <w:p w14:paraId="0683BDD9" w14:textId="77777777" w:rsidR="008E19FD" w:rsidRPr="00DE6C36" w:rsidRDefault="008E19FD" w:rsidP="008E19FD">
      <w:pPr>
        <w:tabs>
          <w:tab w:val="left" w:pos="941"/>
        </w:tabs>
        <w:spacing w:before="120" w:after="120"/>
        <w:ind w:left="720"/>
        <w:jc w:val="both"/>
        <w:rPr>
          <w:rFonts w:ascii="Arial" w:hAnsi="Arial" w:cs="Arial"/>
        </w:rPr>
      </w:pPr>
      <w:r w:rsidRPr="00DE6C36">
        <w:rPr>
          <w:rFonts w:ascii="Arial" w:eastAsia="Arial" w:hAnsi="Arial" w:cs="Arial"/>
          <w:b/>
          <w:bCs/>
          <w:sz w:val="24"/>
          <w:szCs w:val="24"/>
        </w:rPr>
        <w:t>Credit Interest % min. /max</w:t>
      </w:r>
      <w:r w:rsidRPr="00DE6C36">
        <w:rPr>
          <w:rFonts w:ascii="Arial" w:eastAsia="Arial" w:hAnsi="Arial" w:cs="Arial"/>
          <w:sz w:val="24"/>
          <w:szCs w:val="24"/>
        </w:rPr>
        <w:t xml:space="preserve">. - This field indicates the minimum and maximum interest percent payable to the account. </w:t>
      </w:r>
    </w:p>
    <w:p w14:paraId="0716F312" w14:textId="77777777" w:rsidR="008E19FD" w:rsidRPr="00DE6C36" w:rsidRDefault="008E19FD" w:rsidP="008E19FD">
      <w:pPr>
        <w:tabs>
          <w:tab w:val="left" w:pos="941"/>
        </w:tabs>
        <w:spacing w:before="120" w:after="120"/>
        <w:ind w:left="720"/>
        <w:jc w:val="both"/>
        <w:rPr>
          <w:rFonts w:ascii="Arial" w:hAnsi="Arial" w:cs="Arial"/>
        </w:rPr>
      </w:pPr>
      <w:r w:rsidRPr="00DE6C36">
        <w:rPr>
          <w:rFonts w:ascii="Arial" w:eastAsia="Arial" w:hAnsi="Arial" w:cs="Arial"/>
          <w:b/>
          <w:bCs/>
          <w:sz w:val="24"/>
          <w:szCs w:val="24"/>
        </w:rPr>
        <w:t>Allow Negative Credit Interest</w:t>
      </w:r>
      <w:r w:rsidRPr="00DE6C36">
        <w:rPr>
          <w:rFonts w:ascii="Arial" w:eastAsia="Arial" w:hAnsi="Arial" w:cs="Arial"/>
          <w:sz w:val="24"/>
          <w:szCs w:val="24"/>
        </w:rPr>
        <w:t xml:space="preserve"> field would determine whether negative interest will be applied for account or not. The default percolation would happen from scheme level. If Allow Negative Credit Interest is yes at the scheme level, then P&amp;L Placeholder and Negative Payable Placeholder exist at the scheme level. </w:t>
      </w:r>
    </w:p>
    <w:p w14:paraId="1677A6B9" w14:textId="77777777" w:rsidR="008E19FD" w:rsidRPr="00DE6C36" w:rsidRDefault="008E19FD" w:rsidP="008E19FD">
      <w:pPr>
        <w:tabs>
          <w:tab w:val="left" w:pos="941"/>
        </w:tabs>
        <w:spacing w:before="120" w:after="120"/>
        <w:ind w:left="720"/>
        <w:jc w:val="both"/>
        <w:rPr>
          <w:rFonts w:ascii="Arial" w:hAnsi="Arial" w:cs="Arial"/>
        </w:rPr>
      </w:pPr>
      <w:r w:rsidRPr="00DE6C36">
        <w:rPr>
          <w:rFonts w:ascii="Arial" w:eastAsia="Arial" w:hAnsi="Arial" w:cs="Arial"/>
          <w:b/>
          <w:bCs/>
          <w:sz w:val="24"/>
          <w:szCs w:val="24"/>
        </w:rPr>
        <w:t xml:space="preserve">If “Allow Negative Credit Interest” indicator is Yes </w:t>
      </w:r>
      <w:r w:rsidRPr="00DE6C36">
        <w:rPr>
          <w:rFonts w:ascii="Arial" w:eastAsia="Arial" w:hAnsi="Arial" w:cs="Arial"/>
          <w:sz w:val="24"/>
          <w:szCs w:val="24"/>
        </w:rPr>
        <w:t>at scheme level and changed to No at A/c. level or vice versa, Default parameter overridden exception is shown to user.</w:t>
      </w:r>
      <w:r w:rsidRPr="00DE6C36">
        <w:rPr>
          <w:rFonts w:ascii="Arial" w:eastAsia="Arial" w:hAnsi="Arial" w:cs="Arial"/>
          <w:b/>
          <w:bCs/>
          <w:sz w:val="24"/>
          <w:szCs w:val="24"/>
        </w:rPr>
        <w:t xml:space="preserve"> </w:t>
      </w:r>
    </w:p>
    <w:p w14:paraId="0743CEFE"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Debit Interest % min. / max</w:t>
      </w:r>
      <w:r w:rsidRPr="00DE6C36">
        <w:rPr>
          <w:rFonts w:ascii="Arial" w:eastAsia="Arial" w:hAnsi="Arial" w:cs="Arial"/>
          <w:sz w:val="24"/>
          <w:szCs w:val="24"/>
        </w:rPr>
        <w:t xml:space="preserve">. - This field indicates the minimum and maximum interest percent to be collected from the account. </w:t>
      </w:r>
    </w:p>
    <w:p w14:paraId="4F689A33"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(Cr)</w:t>
      </w:r>
      <w:r w:rsidRPr="00DE6C36">
        <w:rPr>
          <w:rFonts w:ascii="Arial" w:eastAsia="Arial" w:hAnsi="Arial" w:cs="Arial"/>
          <w:sz w:val="24"/>
          <w:szCs w:val="24"/>
        </w:rPr>
        <w:t xml:space="preserve"> - This field indicates the preferential interest (positive percent) set at the customer level which is applicable to the account. The value is defaulted from the value set at CIF level. </w:t>
      </w:r>
    </w:p>
    <w:p w14:paraId="7AF06BA5"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(DR)</w:t>
      </w:r>
      <w:r w:rsidRPr="00DE6C36">
        <w:rPr>
          <w:rFonts w:ascii="Arial" w:eastAsia="Arial" w:hAnsi="Arial" w:cs="Arial"/>
          <w:sz w:val="24"/>
          <w:szCs w:val="24"/>
        </w:rPr>
        <w:t xml:space="preserve"> - This field indicates the preferential interest (negative percent) set at the customer level which is applicable to the account.  </w:t>
      </w:r>
    </w:p>
    <w:p w14:paraId="745E7FF7"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(Cr) -</w:t>
      </w:r>
      <w:r w:rsidRPr="00DE6C36">
        <w:rPr>
          <w:rFonts w:ascii="Arial" w:eastAsia="Arial" w:hAnsi="Arial" w:cs="Arial"/>
          <w:sz w:val="24"/>
          <w:szCs w:val="24"/>
        </w:rPr>
        <w:t xml:space="preserve"> This field indicates the preferential interest (positive percent) set at the account level which is applicable to the account. This field will be hidden for the accounts opened under negotiated interest type of product. </w:t>
      </w:r>
    </w:p>
    <w:p w14:paraId="68601DA4"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(Dr) -</w:t>
      </w:r>
      <w:r w:rsidRPr="00DE6C36">
        <w:rPr>
          <w:rFonts w:ascii="Arial" w:eastAsia="Arial" w:hAnsi="Arial" w:cs="Arial"/>
          <w:sz w:val="24"/>
          <w:szCs w:val="24"/>
        </w:rPr>
        <w:t xml:space="preserve"> This field indicates the preferential interest (negative percent) set at the account level which is applicable to the account. This field will be hidden for the accounts opened under negotiated interest type of product. </w:t>
      </w:r>
    </w:p>
    <w:p w14:paraId="4A5E009B"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w:t>
      </w:r>
      <w:r w:rsidRPr="00DE6C36">
        <w:rPr>
          <w:rFonts w:ascii="Arial" w:eastAsia="Arial" w:hAnsi="Arial" w:cs="Arial"/>
          <w:sz w:val="24"/>
          <w:szCs w:val="24"/>
        </w:rPr>
        <w:t xml:space="preserve"> - This field indicates the account to which interest rate must be credited. The valid values are: Operative account, original account and Payment system. </w:t>
      </w:r>
    </w:p>
    <w:p w14:paraId="134A26F5"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Debit A/c.</w:t>
      </w:r>
      <w:r w:rsidRPr="00DE6C36">
        <w:rPr>
          <w:rFonts w:ascii="Arial" w:eastAsia="Arial" w:hAnsi="Arial" w:cs="Arial"/>
          <w:sz w:val="24"/>
          <w:szCs w:val="24"/>
        </w:rPr>
        <w:t xml:space="preserve"> - This field indicates the account to which interest rate must be debited. The valid values are: O - Operative account, S - Original account and T - Payment system. </w:t>
      </w:r>
    </w:p>
    <w:p w14:paraId="1EC54705" w14:textId="77777777" w:rsidR="008E19FD" w:rsidRPr="00DE6C36" w:rsidRDefault="008E19FD" w:rsidP="008E19FD">
      <w:pPr>
        <w:tabs>
          <w:tab w:val="left" w:pos="669"/>
        </w:tabs>
        <w:spacing w:before="120" w:after="120"/>
        <w:ind w:left="720"/>
        <w:jc w:val="both"/>
        <w:rPr>
          <w:rFonts w:ascii="Arial" w:hAnsi="Arial" w:cs="Arial"/>
        </w:rPr>
      </w:pPr>
      <w:r w:rsidRPr="00DE6C36">
        <w:rPr>
          <w:rFonts w:ascii="Arial" w:eastAsia="Arial" w:hAnsi="Arial" w:cs="Arial"/>
          <w:b/>
          <w:bCs/>
          <w:sz w:val="24"/>
          <w:szCs w:val="24"/>
        </w:rPr>
        <w:t>Interest Debit A/c ID -</w:t>
      </w:r>
      <w:r w:rsidRPr="00DE6C36">
        <w:rPr>
          <w:rFonts w:ascii="Arial" w:eastAsia="Arial" w:hAnsi="Arial" w:cs="Arial"/>
          <w:sz w:val="24"/>
          <w:szCs w:val="24"/>
        </w:rPr>
        <w:t xml:space="preserve"> This field indicates the ID of the account to which interest must be Debited. The system allows you to specify the Int. Dr. A/c ID whose currency is different from the account currency.</w:t>
      </w:r>
      <w:r w:rsidRPr="00DE6C36">
        <w:rPr>
          <w:rFonts w:ascii="Arial" w:eastAsia="Arial" w:hAnsi="Arial" w:cs="Arial"/>
          <w:b/>
          <w:bCs/>
          <w:sz w:val="24"/>
          <w:szCs w:val="24"/>
        </w:rPr>
        <w:t xml:space="preserve"> </w:t>
      </w:r>
    </w:p>
    <w:p w14:paraId="11423F45"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 ID -</w:t>
      </w:r>
      <w:r w:rsidRPr="00DE6C36">
        <w:rPr>
          <w:rFonts w:ascii="Arial" w:eastAsia="Arial" w:hAnsi="Arial" w:cs="Arial"/>
          <w:sz w:val="24"/>
          <w:szCs w:val="24"/>
        </w:rPr>
        <w:t xml:space="preserve"> This field indicates the ID of the account to which interest must be credited. The system allows you to specify the Int Cr. A/c ID whose currency is different from the account currency. </w:t>
      </w:r>
    </w:p>
    <w:p w14:paraId="3581F33D"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Rate Code -</w:t>
      </w:r>
      <w:r w:rsidRPr="00DE6C36">
        <w:rPr>
          <w:rFonts w:ascii="Arial" w:eastAsia="Arial" w:hAnsi="Arial" w:cs="Arial"/>
          <w:sz w:val="24"/>
          <w:szCs w:val="24"/>
        </w:rPr>
        <w:t xml:space="preserve"> This field indicates the code of the interest rate table to be used for calculation of interest. This field is default populated with the value specified at scheme level. This can be modified. This field will be hidden for the accounts opened under negotiated interest type of product. </w:t>
      </w:r>
    </w:p>
    <w:p w14:paraId="555D3557"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lastRenderedPageBreak/>
        <w:t>Account Pegged –</w:t>
      </w:r>
      <w:r w:rsidRPr="00DE6C36">
        <w:rPr>
          <w:rFonts w:ascii="Arial" w:eastAsia="Arial" w:hAnsi="Arial" w:cs="Arial"/>
          <w:sz w:val="24"/>
          <w:szCs w:val="24"/>
        </w:rPr>
        <w:t xml:space="preserve"> This field indicates if the interest rate applicable to the account must be pegged to the account and be kept constant for a specific period. The valid values are: Yes and No. Any change in the interest rate is not applicable to those accounts for which the value of the field account pegged is set as Yes and for which a pegging frequency is specified. All such accounts must be reviewed on the review date else the interest calculation would not go through for these accounts. This field will be hidden for the accounts opened under negotiated interest type of product.</w:t>
      </w:r>
    </w:p>
    <w:p w14:paraId="73D41DB3"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Review Date - </w:t>
      </w:r>
      <w:r w:rsidRPr="00DE6C36">
        <w:rPr>
          <w:rFonts w:ascii="Arial" w:eastAsia="Arial" w:hAnsi="Arial" w:cs="Arial"/>
          <w:sz w:val="24"/>
          <w:szCs w:val="24"/>
        </w:rPr>
        <w:t xml:space="preserve">This field indicates the date until which the account is pegged. Finacle automatically reviews the pegged interest rate for the account on this date. This field will be hidden for the accounts opened under negotiated interest type of product. </w:t>
      </w:r>
    </w:p>
    <w:p w14:paraId="2B8446BA"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Frequency – </w:t>
      </w:r>
      <w:r w:rsidRPr="00DE6C36">
        <w:rPr>
          <w:rFonts w:ascii="Arial" w:eastAsia="Arial" w:hAnsi="Arial" w:cs="Arial"/>
          <w:sz w:val="24"/>
          <w:szCs w:val="24"/>
        </w:rPr>
        <w:t xml:space="preserve">This field indicates the frequency in months and days for pegging interest rate to the account. This field will be hidden for the accounts opened under negotiated interest type of product. This field will be hidden for the accounts opened under negotiated interest type of product. </w:t>
      </w:r>
    </w:p>
    <w:p w14:paraId="0C9A1A3A"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Credit -</w:t>
      </w:r>
      <w:r w:rsidRPr="00DE6C36">
        <w:rPr>
          <w:rFonts w:ascii="Arial" w:eastAsia="Arial" w:hAnsi="Arial" w:cs="Arial"/>
          <w:sz w:val="24"/>
          <w:szCs w:val="24"/>
        </w:rPr>
        <w:t xml:space="preserve"> This field represents the frequency at which the interest must be calculated. The value in this field is default populated from the scheme level. This can be modified. </w:t>
      </w:r>
    </w:p>
    <w:p w14:paraId="0EECCF95"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(Cr)</w:t>
      </w:r>
      <w:r w:rsidRPr="00DE6C36">
        <w:rPr>
          <w:rFonts w:ascii="Arial" w:eastAsia="Arial" w:hAnsi="Arial" w:cs="Arial"/>
          <w:sz w:val="24"/>
          <w:szCs w:val="24"/>
        </w:rPr>
        <w:t xml:space="preserve"> - This field indicates the next interest calculation date. </w:t>
      </w:r>
    </w:p>
    <w:p w14:paraId="2DE4368F"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(Dr) -</w:t>
      </w:r>
      <w:r w:rsidRPr="00DE6C36">
        <w:rPr>
          <w:rFonts w:ascii="Arial" w:eastAsia="Arial" w:hAnsi="Arial" w:cs="Arial"/>
          <w:sz w:val="24"/>
          <w:szCs w:val="24"/>
        </w:rPr>
        <w:t xml:space="preserve"> This represents the frequency at which the interest must be calculated. The value in this field is default populated from the scheme level. This can be modified.</w:t>
      </w:r>
      <w:r w:rsidRPr="00DE6C36">
        <w:rPr>
          <w:rFonts w:ascii="Arial" w:eastAsia="Arial" w:hAnsi="Arial" w:cs="Arial"/>
          <w:b/>
          <w:bCs/>
          <w:sz w:val="24"/>
          <w:szCs w:val="24"/>
        </w:rPr>
        <w:t xml:space="preserve"> </w:t>
      </w:r>
    </w:p>
    <w:p w14:paraId="270DE4F7"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(Dr) -</w:t>
      </w:r>
      <w:r w:rsidRPr="00DE6C36">
        <w:rPr>
          <w:rFonts w:ascii="Arial" w:eastAsia="Arial" w:hAnsi="Arial" w:cs="Arial"/>
          <w:sz w:val="24"/>
          <w:szCs w:val="24"/>
        </w:rPr>
        <w:t xml:space="preserve"> This field indicates the next interest calculation date. </w:t>
      </w:r>
    </w:p>
    <w:p w14:paraId="5B15A97A"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Compounding Frequency (Dr) -</w:t>
      </w:r>
      <w:r w:rsidRPr="00DE6C36">
        <w:rPr>
          <w:rFonts w:ascii="Arial" w:eastAsia="Arial" w:hAnsi="Arial" w:cs="Arial"/>
          <w:sz w:val="24"/>
          <w:szCs w:val="24"/>
        </w:rPr>
        <w:t xml:space="preserve"> This indicates the frequency at which the debit interest must be compounded. For example, it could be ‘Daily’. </w:t>
      </w:r>
    </w:p>
    <w:p w14:paraId="69138DAD"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Credit Compounding Rest Indicator -</w:t>
      </w:r>
      <w:r w:rsidRPr="00DE6C36">
        <w:rPr>
          <w:rFonts w:ascii="Arial" w:eastAsia="Arial" w:hAnsi="Arial" w:cs="Arial"/>
          <w:sz w:val="24"/>
          <w:szCs w:val="24"/>
        </w:rPr>
        <w:t xml:space="preserve"> This indicates the compounding rest used for compounding the interest.</w:t>
      </w:r>
    </w:p>
    <w:p w14:paraId="2E2F1651" w14:textId="77777777" w:rsidR="008E19FD" w:rsidRPr="00DE6C36" w:rsidRDefault="008E19FD" w:rsidP="008E19FD">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 xml:space="preserve">Apply Discounted Interest Rate (Dr) - </w:t>
      </w:r>
      <w:r w:rsidRPr="00DE6C36">
        <w:rPr>
          <w:rFonts w:ascii="Arial" w:eastAsia="Arial" w:hAnsi="Arial" w:cs="Arial"/>
          <w:sz w:val="24"/>
          <w:szCs w:val="24"/>
        </w:rPr>
        <w:t>This field indicates whether discounted interest rate must be applied for calculating the interest. This field is applicable to loan accounts when the bank wishes to recover interest upfront during disbursement of the loan. The bank also pays interest on a deposit account at discounted rate of interest instead of the contracted rate if the interest is paid before the specified interest flow date. The bank applies a discounting factor to the original interest if the customer requests payment of interest before the normal interest payable date.</w:t>
      </w:r>
    </w:p>
    <w:p w14:paraId="5F77ED8D" w14:textId="77777777" w:rsidR="008E19FD" w:rsidRPr="005E1672" w:rsidRDefault="008E19FD" w:rsidP="008E19FD">
      <w:pPr>
        <w:numPr>
          <w:ilvl w:val="0"/>
          <w:numId w:val="116"/>
        </w:numPr>
        <w:spacing w:before="120"/>
        <w:jc w:val="both"/>
        <w:rPr>
          <w:rFonts w:ascii="Arial" w:eastAsia="Trebuchet MS" w:hAnsi="Arial" w:cs="Arial"/>
          <w:sz w:val="24"/>
          <w:szCs w:val="24"/>
        </w:rPr>
      </w:pPr>
      <w:r w:rsidRPr="00DE6C36">
        <w:rPr>
          <w:rFonts w:ascii="Arial" w:eastAsia="Arial" w:hAnsi="Arial" w:cs="Arial"/>
          <w:sz w:val="24"/>
          <w:szCs w:val="24"/>
        </w:rPr>
        <w:t>Click on Continue&gt;Tax Details</w:t>
      </w:r>
    </w:p>
    <w:p w14:paraId="16E1290B" w14:textId="77777777" w:rsidR="008E19FD" w:rsidRPr="00DE6C36" w:rsidRDefault="008E19FD" w:rsidP="008E19FD">
      <w:pPr>
        <w:spacing w:before="120"/>
        <w:ind w:left="1080"/>
        <w:jc w:val="both"/>
        <w:rPr>
          <w:rFonts w:ascii="Arial" w:eastAsia="Trebuchet MS" w:hAnsi="Arial" w:cs="Arial"/>
          <w:sz w:val="24"/>
          <w:szCs w:val="24"/>
        </w:rPr>
      </w:pPr>
    </w:p>
    <w:p w14:paraId="56F05746" w14:textId="77777777" w:rsidR="008E19FD" w:rsidRPr="005E1672" w:rsidRDefault="008E19FD" w:rsidP="008E19FD">
      <w:pPr>
        <w:pStyle w:val="Heading2"/>
      </w:pPr>
      <w:bookmarkStart w:id="596" w:name="_Toc137225510"/>
      <w:r w:rsidRPr="005E1672">
        <w:t>Tax Details</w:t>
      </w:r>
      <w:bookmarkEnd w:id="596"/>
      <w:r w:rsidRPr="005E1672">
        <w:t xml:space="preserve"> </w:t>
      </w:r>
    </w:p>
    <w:p w14:paraId="5D50EED2" w14:textId="77777777" w:rsidR="008E19FD" w:rsidRPr="00DE6C36" w:rsidRDefault="008E19FD" w:rsidP="008E19FD">
      <w:pPr>
        <w:rPr>
          <w:rFonts w:ascii="Arial" w:hAnsi="Arial" w:cs="Arial"/>
          <w:b/>
          <w:bCs/>
          <w:i/>
          <w:iCs/>
          <w:sz w:val="24"/>
          <w:szCs w:val="24"/>
        </w:rPr>
      </w:pPr>
    </w:p>
    <w:p w14:paraId="04E6D8B1" w14:textId="0FAE046A" w:rsidR="008E19FD" w:rsidRPr="00DE6C36" w:rsidRDefault="008E19FD" w:rsidP="008E19FD">
      <w:pPr>
        <w:rPr>
          <w:rFonts w:ascii="Arial" w:hAnsi="Arial" w:cs="Arial"/>
          <w:b/>
          <w:bCs/>
          <w:i/>
          <w:iCs/>
          <w:sz w:val="24"/>
          <w:szCs w:val="24"/>
        </w:rPr>
      </w:pPr>
      <w:r w:rsidRPr="00DE6C36">
        <w:rPr>
          <w:rFonts w:ascii="Arial" w:hAnsi="Arial" w:cs="Arial"/>
          <w:b/>
          <w:bCs/>
          <w:i/>
          <w:iCs/>
          <w:noProof/>
          <w:sz w:val="24"/>
          <w:szCs w:val="24"/>
        </w:rPr>
        <w:lastRenderedPageBreak/>
        <w:drawing>
          <wp:inline distT="0" distB="0" distL="0" distR="0" wp14:anchorId="1F4AA97A" wp14:editId="55D7A1F0">
            <wp:extent cx="5708650" cy="2952750"/>
            <wp:effectExtent l="19050" t="19050" r="25400" b="19050"/>
            <wp:docPr id="303575280" name="Picture 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phical user interface, text, application, email&#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08650" cy="2952750"/>
                    </a:xfrm>
                    <a:prstGeom prst="rect">
                      <a:avLst/>
                    </a:prstGeom>
                    <a:noFill/>
                    <a:ln w="9525" cmpd="sng">
                      <a:solidFill>
                        <a:srgbClr val="4472C4"/>
                      </a:solidFill>
                      <a:miter lim="800000"/>
                      <a:headEnd/>
                      <a:tailEnd/>
                    </a:ln>
                    <a:effectLst/>
                  </pic:spPr>
                </pic:pic>
              </a:graphicData>
            </a:graphic>
          </wp:inline>
        </w:drawing>
      </w:r>
    </w:p>
    <w:p w14:paraId="2713AF15" w14:textId="77777777" w:rsidR="008E19FD" w:rsidRDefault="008E19FD" w:rsidP="008E19FD">
      <w:pPr>
        <w:spacing w:line="257" w:lineRule="auto"/>
        <w:rPr>
          <w:rFonts w:ascii="Arial" w:eastAsia="Arial" w:hAnsi="Arial" w:cs="Arial"/>
          <w:b/>
          <w:bCs/>
          <w:i/>
          <w:iCs/>
          <w:sz w:val="24"/>
          <w:szCs w:val="24"/>
        </w:rPr>
      </w:pPr>
    </w:p>
    <w:p w14:paraId="3930759F" w14:textId="77777777" w:rsidR="008E19FD" w:rsidRPr="005E1672" w:rsidRDefault="008E19FD" w:rsidP="008E19FD">
      <w:pPr>
        <w:spacing w:before="120" w:after="120"/>
        <w:ind w:left="720"/>
        <w:jc w:val="both"/>
        <w:rPr>
          <w:rFonts w:ascii="Arial" w:hAnsi="Arial" w:cs="Arial"/>
        </w:rPr>
      </w:pPr>
      <w:r w:rsidRPr="005E1672">
        <w:rPr>
          <w:rFonts w:ascii="Arial" w:eastAsia="Arial" w:hAnsi="Arial" w:cs="Arial"/>
          <w:b/>
          <w:bCs/>
          <w:iCs/>
          <w:sz w:val="24"/>
          <w:szCs w:val="24"/>
        </w:rPr>
        <w:t>Tax Details Fields</w:t>
      </w:r>
    </w:p>
    <w:p w14:paraId="131D290F" w14:textId="77777777" w:rsidR="008E19FD" w:rsidRPr="00DE6C36" w:rsidRDefault="008E19FD" w:rsidP="008E19FD">
      <w:pPr>
        <w:tabs>
          <w:tab w:val="left" w:pos="668"/>
          <w:tab w:val="left" w:pos="669"/>
        </w:tabs>
        <w:spacing w:before="120" w:after="120"/>
        <w:ind w:left="720"/>
        <w:jc w:val="both"/>
        <w:rPr>
          <w:rFonts w:ascii="Arial" w:eastAsia="Arial" w:hAnsi="Arial" w:cs="Arial"/>
          <w:sz w:val="24"/>
          <w:szCs w:val="24"/>
        </w:rPr>
      </w:pPr>
      <w:r w:rsidRPr="00DE6C36">
        <w:rPr>
          <w:rFonts w:ascii="Arial" w:eastAsia="Arial" w:hAnsi="Arial" w:cs="Arial"/>
          <w:b/>
          <w:bCs/>
          <w:sz w:val="24"/>
          <w:szCs w:val="24"/>
        </w:rPr>
        <w:t>Tax Category -</w:t>
      </w:r>
      <w:r w:rsidRPr="00DE6C36">
        <w:rPr>
          <w:rFonts w:ascii="Arial" w:eastAsia="Arial" w:hAnsi="Arial" w:cs="Arial"/>
          <w:sz w:val="24"/>
          <w:szCs w:val="24"/>
        </w:rPr>
        <w:t xml:space="preserve"> This field indicates the category of the tax to be collected. The valid values are Account Level withholding Tax, Customer Tax Deducted at Source, Eligible for Tax Deduction at Source and No Tax.</w:t>
      </w:r>
    </w:p>
    <w:p w14:paraId="60BCE530"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Withholding Tax Level -</w:t>
      </w:r>
      <w:r w:rsidRPr="00DE6C36">
        <w:rPr>
          <w:rFonts w:ascii="Arial" w:eastAsia="Arial" w:hAnsi="Arial" w:cs="Arial"/>
          <w:sz w:val="24"/>
          <w:szCs w:val="24"/>
        </w:rPr>
        <w:t xml:space="preserve"> This field indicates the level from which the tax parameters for tax calculation must be picked up. The valid values are Scheme level, Customer Level and Account level.</w:t>
      </w:r>
    </w:p>
    <w:p w14:paraId="49B139E1"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t>Withholding tax floor Limit -</w:t>
      </w:r>
      <w:r w:rsidRPr="00DE6C36">
        <w:rPr>
          <w:rFonts w:ascii="Arial" w:eastAsia="Arial" w:hAnsi="Arial" w:cs="Arial"/>
          <w:sz w:val="24"/>
          <w:szCs w:val="24"/>
        </w:rPr>
        <w:t xml:space="preserve"> This field indicates the withholding tax floor limit applicable for tax calculation. </w:t>
      </w:r>
    </w:p>
    <w:p w14:paraId="2F06459B"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 -</w:t>
      </w:r>
      <w:r w:rsidRPr="00DE6C36">
        <w:rPr>
          <w:rFonts w:ascii="Arial" w:eastAsia="Arial" w:hAnsi="Arial" w:cs="Arial"/>
          <w:sz w:val="24"/>
          <w:szCs w:val="24"/>
        </w:rPr>
        <w:t xml:space="preserve"> This field indicates the percentage of the interest amount which is payable as withholding tax. It defaults to 15% for residents. </w:t>
      </w:r>
    </w:p>
    <w:p w14:paraId="1EA90F1F" w14:textId="77777777" w:rsidR="008E19FD" w:rsidRPr="00DE6C36" w:rsidRDefault="008E19FD" w:rsidP="008E19FD">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Withholding tax borne by -</w:t>
      </w:r>
      <w:r w:rsidRPr="00DE6C36">
        <w:rPr>
          <w:rFonts w:ascii="Arial" w:eastAsia="Arial" w:hAnsi="Arial" w:cs="Arial"/>
          <w:sz w:val="24"/>
          <w:szCs w:val="24"/>
        </w:rPr>
        <w:t xml:space="preserve"> This field indicates the person who must bear the tax. The valid values are None, All and Principal A/c. holder only.</w:t>
      </w:r>
    </w:p>
    <w:p w14:paraId="56B5DA7F" w14:textId="77777777" w:rsidR="008E19FD" w:rsidRPr="005E1672" w:rsidRDefault="008E19FD" w:rsidP="008E19FD">
      <w:pPr>
        <w:spacing w:before="120" w:after="120"/>
        <w:ind w:left="720"/>
        <w:jc w:val="both"/>
        <w:rPr>
          <w:rFonts w:ascii="Arial" w:eastAsia="Arial" w:hAnsi="Arial" w:cs="Arial"/>
          <w:sz w:val="24"/>
          <w:szCs w:val="24"/>
        </w:rPr>
      </w:pPr>
      <w:r w:rsidRPr="005E1672">
        <w:rPr>
          <w:rFonts w:ascii="Arial" w:eastAsia="Arial" w:hAnsi="Arial" w:cs="Arial"/>
          <w:sz w:val="24"/>
          <w:szCs w:val="24"/>
        </w:rPr>
        <w:t>For customers who are exempted from paying withholding tax such as SACCOs, this field shall be NONE</w:t>
      </w:r>
    </w:p>
    <w:p w14:paraId="198C29DC"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Tax Deducted at Source Operative A/c. ID -</w:t>
      </w:r>
      <w:r w:rsidRPr="00DE6C36">
        <w:rPr>
          <w:rFonts w:ascii="Arial" w:eastAsia="Arial" w:hAnsi="Arial" w:cs="Arial"/>
          <w:sz w:val="24"/>
          <w:szCs w:val="24"/>
        </w:rPr>
        <w:t xml:space="preserve"> This field indicates the ID of the account from which the tax is to be recovered. </w:t>
      </w:r>
    </w:p>
    <w:p w14:paraId="312E89BB"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Waive Withholding Tax -</w:t>
      </w:r>
      <w:r w:rsidRPr="00DE6C36">
        <w:rPr>
          <w:rFonts w:ascii="Arial" w:eastAsia="Arial" w:hAnsi="Arial" w:cs="Arial"/>
          <w:sz w:val="24"/>
          <w:szCs w:val="24"/>
        </w:rPr>
        <w:t xml:space="preserve"> This field indicates if withholding tax must be applied at the account level, account holder level or none. This filed is applicable if the </w:t>
      </w:r>
      <w:r w:rsidRPr="00DE6C36">
        <w:rPr>
          <w:rFonts w:ascii="Arial" w:eastAsia="Arial" w:hAnsi="Arial" w:cs="Arial"/>
          <w:b/>
          <w:bCs/>
          <w:sz w:val="24"/>
          <w:szCs w:val="24"/>
        </w:rPr>
        <w:t xml:space="preserve">Tax Category </w:t>
      </w:r>
      <w:r w:rsidRPr="00DE6C36">
        <w:rPr>
          <w:rFonts w:ascii="Arial" w:eastAsia="Arial" w:hAnsi="Arial" w:cs="Arial"/>
          <w:sz w:val="24"/>
          <w:szCs w:val="24"/>
        </w:rPr>
        <w:t xml:space="preserve">field is ‘A/c. Level Withholding tax’. </w:t>
      </w:r>
    </w:p>
    <w:p w14:paraId="6166963C"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Notice Applicable At -</w:t>
      </w:r>
      <w:r w:rsidRPr="00DE6C36">
        <w:rPr>
          <w:rFonts w:ascii="Arial" w:eastAsia="Arial" w:hAnsi="Arial" w:cs="Arial"/>
          <w:sz w:val="24"/>
          <w:szCs w:val="24"/>
        </w:rPr>
        <w:t xml:space="preserve"> This filed indicates if the notice is applicable at the account level or account holder level. </w:t>
      </w:r>
    </w:p>
    <w:p w14:paraId="379E6AB1"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Withholding Tax Notice Received Date -</w:t>
      </w:r>
      <w:r w:rsidRPr="00DE6C36">
        <w:rPr>
          <w:rFonts w:ascii="Arial" w:eastAsia="Arial" w:hAnsi="Arial" w:cs="Arial"/>
          <w:sz w:val="24"/>
          <w:szCs w:val="24"/>
        </w:rPr>
        <w:t xml:space="preserve"> This date is used in calculating the withholding tax along with the Withholding Tax Notice Period field. </w:t>
      </w:r>
    </w:p>
    <w:p w14:paraId="536FDB8C"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Tax certificate Number, Tax Waiver Start Date, Tax Waiver End date, Tax Certificate Submission Date and Tax Form Particulars – These fields are used to capture the tax details and are applicable where withholding tax is waived.</w:t>
      </w:r>
    </w:p>
    <w:p w14:paraId="05465C22" w14:textId="77777777" w:rsidR="008E19FD" w:rsidRPr="005E1672" w:rsidRDefault="008E19FD" w:rsidP="008E19FD">
      <w:pPr>
        <w:numPr>
          <w:ilvl w:val="0"/>
          <w:numId w:val="116"/>
        </w:numPr>
        <w:spacing w:before="120"/>
        <w:jc w:val="both"/>
        <w:rPr>
          <w:rFonts w:ascii="Arial" w:hAnsi="Arial" w:cs="Arial"/>
          <w:sz w:val="24"/>
          <w:szCs w:val="24"/>
        </w:rPr>
      </w:pPr>
      <w:r w:rsidRPr="00DE6C36">
        <w:rPr>
          <w:rFonts w:ascii="Arial" w:eastAsia="Arial" w:hAnsi="Arial" w:cs="Arial"/>
          <w:sz w:val="24"/>
          <w:szCs w:val="24"/>
        </w:rPr>
        <w:lastRenderedPageBreak/>
        <w:t>Click on Continue&gt; Scheme details</w:t>
      </w:r>
    </w:p>
    <w:p w14:paraId="774948C2" w14:textId="77777777" w:rsidR="008E19FD" w:rsidRPr="005E1672" w:rsidRDefault="008E19FD" w:rsidP="008E19FD"/>
    <w:p w14:paraId="51793476" w14:textId="77777777" w:rsidR="008E19FD" w:rsidRPr="00DE6C36" w:rsidRDefault="008E19FD" w:rsidP="008E19FD">
      <w:pPr>
        <w:pStyle w:val="Heading2"/>
      </w:pPr>
      <w:bookmarkStart w:id="597" w:name="_Toc137225511"/>
      <w:r w:rsidRPr="005E1672">
        <w:rPr>
          <w:rFonts w:eastAsia="Arial"/>
        </w:rPr>
        <w:t>Scheme</w:t>
      </w:r>
      <w:r w:rsidRPr="00DE6C36">
        <w:t xml:space="preserve"> Details Field</w:t>
      </w:r>
      <w:bookmarkEnd w:id="597"/>
      <w:r w:rsidRPr="00DE6C36">
        <w:t xml:space="preserve"> </w:t>
      </w:r>
    </w:p>
    <w:p w14:paraId="31DE619E"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The following information is displayed in the Scheme Details tab which it’s set up is done at the product level</w:t>
      </w:r>
    </w:p>
    <w:p w14:paraId="3B53C091" w14:textId="01C060DA" w:rsidR="008E19FD" w:rsidRPr="00DE6C36" w:rsidRDefault="008E19FD" w:rsidP="008E19FD">
      <w:pPr>
        <w:rPr>
          <w:rFonts w:ascii="Arial" w:hAnsi="Arial" w:cs="Arial"/>
          <w:color w:val="FF0000"/>
          <w:sz w:val="24"/>
          <w:szCs w:val="24"/>
        </w:rPr>
      </w:pPr>
      <w:r w:rsidRPr="00DE6C36">
        <w:rPr>
          <w:rFonts w:ascii="Arial" w:hAnsi="Arial" w:cs="Arial"/>
          <w:noProof/>
        </w:rPr>
        <mc:AlternateContent>
          <mc:Choice Requires="wps">
            <w:drawing>
              <wp:anchor distT="0" distB="0" distL="114300" distR="114300" simplePos="0" relativeHeight="251669504" behindDoc="0" locked="0" layoutInCell="1" allowOverlap="1" wp14:anchorId="47237F0E" wp14:editId="7649A15D">
                <wp:simplePos x="0" y="0"/>
                <wp:positionH relativeFrom="column">
                  <wp:posOffset>123825</wp:posOffset>
                </wp:positionH>
                <wp:positionV relativeFrom="paragraph">
                  <wp:posOffset>952500</wp:posOffset>
                </wp:positionV>
                <wp:extent cx="638175" cy="152400"/>
                <wp:effectExtent l="0" t="0" r="28575" b="19050"/>
                <wp:wrapNone/>
                <wp:docPr id="24" name="Flowchart: Terminator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175" cy="152400"/>
                        </a:xfrm>
                        <a:prstGeom prst="flowChartTerminator">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DAEDA" id="Flowchart: Terminator 584" o:spid="_x0000_s1026" type="#_x0000_t116" style="position:absolute;margin-left:9.75pt;margin-top:75pt;width:50.25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" filled="f" strokecolor="red" strokeweight="2pt">
                <v:path arrowok="t"/>
              </v:shape>
            </w:pict>
          </mc:Fallback>
        </mc:AlternateContent>
      </w:r>
      <w:r w:rsidRPr="00DE6C36">
        <w:rPr>
          <w:rFonts w:ascii="Arial" w:hAnsi="Arial" w:cs="Arial"/>
          <w:noProof/>
          <w:color w:val="FF0000"/>
          <w:sz w:val="24"/>
          <w:szCs w:val="24"/>
        </w:rPr>
        <w:drawing>
          <wp:inline distT="0" distB="0" distL="0" distR="0" wp14:anchorId="0E547F85" wp14:editId="3B65651F">
            <wp:extent cx="5594350" cy="2927350"/>
            <wp:effectExtent l="19050" t="19050" r="25400" b="25400"/>
            <wp:docPr id="1634744991"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raphical user interface, text, application, email&#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94350" cy="2927350"/>
                    </a:xfrm>
                    <a:prstGeom prst="rect">
                      <a:avLst/>
                    </a:prstGeom>
                    <a:noFill/>
                    <a:ln w="6350" cmpd="sng">
                      <a:solidFill>
                        <a:srgbClr val="000000"/>
                      </a:solidFill>
                      <a:miter lim="800000"/>
                      <a:headEnd/>
                      <a:tailEnd/>
                    </a:ln>
                    <a:effectLst/>
                  </pic:spPr>
                </pic:pic>
              </a:graphicData>
            </a:graphic>
          </wp:inline>
        </w:drawing>
      </w:r>
    </w:p>
    <w:p w14:paraId="170F502C" w14:textId="3EF669B1" w:rsidR="008E19FD" w:rsidRPr="00DE6C36" w:rsidRDefault="008E19FD" w:rsidP="008E19FD">
      <w:pPr>
        <w:rPr>
          <w:rFonts w:ascii="Arial" w:hAnsi="Arial" w:cs="Arial"/>
        </w:rPr>
      </w:pPr>
      <w:r w:rsidRPr="00DE6C36">
        <w:rPr>
          <w:rFonts w:ascii="Arial" w:hAnsi="Arial" w:cs="Arial"/>
          <w:noProof/>
          <w:color w:val="FF0000"/>
          <w:sz w:val="24"/>
          <w:szCs w:val="24"/>
        </w:rPr>
        <w:lastRenderedPageBreak/>
        <w:drawing>
          <wp:inline distT="0" distB="0" distL="0" distR="0" wp14:anchorId="5AACCEC2" wp14:editId="4BF2DC33">
            <wp:extent cx="5568950" cy="3708400"/>
            <wp:effectExtent l="19050" t="19050" r="12700" b="25400"/>
            <wp:docPr id="274124642" name="Picture 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aphical user interface, text, application, email&#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68950" cy="3708400"/>
                    </a:xfrm>
                    <a:prstGeom prst="rect">
                      <a:avLst/>
                    </a:prstGeom>
                    <a:noFill/>
                    <a:ln w="6350" cmpd="sng">
                      <a:solidFill>
                        <a:srgbClr val="000000"/>
                      </a:solidFill>
                      <a:miter lim="800000"/>
                      <a:headEnd/>
                      <a:tailEnd/>
                    </a:ln>
                    <a:effectLst/>
                  </pic:spPr>
                </pic:pic>
              </a:graphicData>
            </a:graphic>
          </wp:inline>
        </w:drawing>
      </w:r>
      <w:r w:rsidRPr="00DE6C36">
        <w:rPr>
          <w:rFonts w:ascii="Arial" w:hAnsi="Arial" w:cs="Arial"/>
          <w:noProof/>
          <w:color w:val="FF0000"/>
          <w:sz w:val="24"/>
          <w:szCs w:val="24"/>
        </w:rPr>
        <w:drawing>
          <wp:inline distT="0" distB="0" distL="0" distR="0" wp14:anchorId="3284C038" wp14:editId="4B4EBE02">
            <wp:extent cx="5581650" cy="939800"/>
            <wp:effectExtent l="19050" t="19050" r="19050" b="12700"/>
            <wp:docPr id="1962182254" name="Picture 2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picture containing graphical user interfac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l="14458"/>
                    <a:stretch>
                      <a:fillRect/>
                    </a:stretch>
                  </pic:blipFill>
                  <pic:spPr bwMode="auto">
                    <a:xfrm>
                      <a:off x="0" y="0"/>
                      <a:ext cx="5581650" cy="939800"/>
                    </a:xfrm>
                    <a:prstGeom prst="rect">
                      <a:avLst/>
                    </a:prstGeom>
                    <a:noFill/>
                    <a:ln w="6350" cmpd="sng">
                      <a:solidFill>
                        <a:srgbClr val="000000"/>
                      </a:solidFill>
                      <a:miter lim="800000"/>
                      <a:headEnd/>
                      <a:tailEnd/>
                    </a:ln>
                    <a:effectLst/>
                  </pic:spPr>
                </pic:pic>
              </a:graphicData>
            </a:graphic>
          </wp:inline>
        </w:drawing>
      </w:r>
    </w:p>
    <w:p w14:paraId="41836520"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 xml:space="preserve">Click </w:t>
      </w:r>
      <w:r w:rsidRPr="00B173D3">
        <w:rPr>
          <w:rFonts w:ascii="Arial" w:eastAsia="Arial" w:hAnsi="Arial" w:cs="Arial"/>
          <w:sz w:val="24"/>
          <w:szCs w:val="24"/>
        </w:rPr>
        <w:t>on</w:t>
      </w:r>
      <w:r w:rsidRPr="00DE6C36">
        <w:rPr>
          <w:rFonts w:ascii="Arial" w:hAnsi="Arial" w:cs="Arial"/>
          <w:sz w:val="24"/>
          <w:szCs w:val="24"/>
        </w:rPr>
        <w:t xml:space="preserve"> Continue&gt;Nomination Details</w:t>
      </w:r>
    </w:p>
    <w:p w14:paraId="68CB5EDB" w14:textId="77777777" w:rsidR="008E19FD" w:rsidRDefault="008E19FD" w:rsidP="008E19FD">
      <w:pPr>
        <w:rPr>
          <w:rFonts w:ascii="Arial" w:hAnsi="Arial" w:cs="Arial"/>
          <w:b/>
          <w:bCs/>
          <w:i/>
          <w:iCs/>
          <w:sz w:val="24"/>
          <w:szCs w:val="24"/>
        </w:rPr>
      </w:pPr>
    </w:p>
    <w:p w14:paraId="5D02D66B" w14:textId="77777777" w:rsidR="008E19FD" w:rsidRDefault="008E19FD" w:rsidP="008E19FD">
      <w:pPr>
        <w:pStyle w:val="Heading2"/>
      </w:pPr>
      <w:bookmarkStart w:id="598" w:name="_Toc137225512"/>
      <w:r w:rsidRPr="00DE6C36">
        <w:t>Nomination Details Field</w:t>
      </w:r>
      <w:bookmarkEnd w:id="598"/>
      <w:r w:rsidRPr="00DE6C36">
        <w:t xml:space="preserve"> </w:t>
      </w:r>
    </w:p>
    <w:p w14:paraId="50E89F10" w14:textId="77777777" w:rsidR="008E19FD" w:rsidRPr="00DE6C36" w:rsidRDefault="008E19FD" w:rsidP="008E19FD">
      <w:pPr>
        <w:spacing w:before="120" w:after="120"/>
        <w:ind w:left="720"/>
        <w:jc w:val="both"/>
        <w:rPr>
          <w:rFonts w:ascii="Arial" w:hAnsi="Arial" w:cs="Arial"/>
          <w:b/>
          <w:bCs/>
          <w:color w:val="FF0000"/>
          <w:sz w:val="24"/>
          <w:szCs w:val="24"/>
        </w:rPr>
      </w:pPr>
      <w:r w:rsidRPr="00B173D3">
        <w:rPr>
          <w:rFonts w:ascii="Arial" w:eastAsia="Arial" w:hAnsi="Arial" w:cs="Arial"/>
          <w:sz w:val="24"/>
          <w:szCs w:val="24"/>
        </w:rPr>
        <w:t>This</w:t>
      </w:r>
      <w:r w:rsidRPr="00DE6C36">
        <w:rPr>
          <w:rFonts w:ascii="Arial" w:hAnsi="Arial" w:cs="Arial"/>
          <w:sz w:val="24"/>
          <w:szCs w:val="24"/>
        </w:rPr>
        <w:t xml:space="preserve"> is a </w:t>
      </w:r>
      <w:r w:rsidRPr="00B173D3">
        <w:rPr>
          <w:rFonts w:ascii="Arial" w:eastAsia="Arial" w:hAnsi="Arial" w:cs="Arial"/>
          <w:sz w:val="24"/>
          <w:szCs w:val="24"/>
        </w:rPr>
        <w:t>non</w:t>
      </w:r>
      <w:r w:rsidRPr="00DE6C36">
        <w:rPr>
          <w:rFonts w:ascii="Arial" w:hAnsi="Arial" w:cs="Arial"/>
          <w:sz w:val="24"/>
          <w:szCs w:val="24"/>
        </w:rPr>
        <w:t xml:space="preserve">-mandatory screen which is only used if the nomination indicator is set as Yes in the scheme details. Nomination is shall always be NO. </w:t>
      </w:r>
    </w:p>
    <w:p w14:paraId="072AFAA3" w14:textId="4A5DA54A" w:rsidR="008E19FD" w:rsidRPr="00DE6C36" w:rsidRDefault="008E19FD" w:rsidP="008E19FD">
      <w:pPr>
        <w:rPr>
          <w:rFonts w:ascii="Arial" w:hAnsi="Arial" w:cs="Arial"/>
          <w:b/>
          <w:bCs/>
          <w:sz w:val="24"/>
          <w:szCs w:val="24"/>
        </w:rPr>
      </w:pPr>
      <w:r w:rsidRPr="00DE6C36">
        <w:rPr>
          <w:rFonts w:ascii="Arial" w:hAnsi="Arial" w:cs="Arial"/>
          <w:noProof/>
        </w:rPr>
        <mc:AlternateContent>
          <mc:Choice Requires="wps">
            <w:drawing>
              <wp:anchor distT="0" distB="0" distL="114300" distR="114300" simplePos="0" relativeHeight="251670528" behindDoc="0" locked="0" layoutInCell="1" allowOverlap="1" wp14:anchorId="37CE1A0C" wp14:editId="01EF09F5">
                <wp:simplePos x="0" y="0"/>
                <wp:positionH relativeFrom="column">
                  <wp:posOffset>158750</wp:posOffset>
                </wp:positionH>
                <wp:positionV relativeFrom="paragraph">
                  <wp:posOffset>1029335</wp:posOffset>
                </wp:positionV>
                <wp:extent cx="695325" cy="142875"/>
                <wp:effectExtent l="0" t="0" r="28575" b="28575"/>
                <wp:wrapNone/>
                <wp:docPr id="1205538032" name="Flowchart: Terminator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142875"/>
                        </a:xfrm>
                        <a:prstGeom prst="flowChartTerminator">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370D2" id="Flowchart: Terminator 583" o:spid="_x0000_s1026" type="#_x0000_t116" style="position:absolute;margin-left:12.5pt;margin-top:81.05pt;width:54.7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" filled="f" strokecolor="red" strokeweight="2pt">
                <v:path arrowok="t"/>
              </v:shape>
            </w:pict>
          </mc:Fallback>
        </mc:AlternateContent>
      </w:r>
      <w:r w:rsidRPr="00DE6C36">
        <w:rPr>
          <w:rFonts w:ascii="Arial" w:hAnsi="Arial" w:cs="Arial"/>
          <w:noProof/>
          <w:sz w:val="24"/>
          <w:szCs w:val="24"/>
        </w:rPr>
        <w:drawing>
          <wp:inline distT="0" distB="0" distL="0" distR="0" wp14:anchorId="29CEF2B8" wp14:editId="76066732">
            <wp:extent cx="5632450" cy="1911350"/>
            <wp:effectExtent l="19050" t="19050" r="25400" b="12700"/>
            <wp:docPr id="1312165609" name="Picture 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Graphical user interface, application&#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t="20750" b="18805"/>
                    <a:stretch>
                      <a:fillRect/>
                    </a:stretch>
                  </pic:blipFill>
                  <pic:spPr bwMode="auto">
                    <a:xfrm>
                      <a:off x="0" y="0"/>
                      <a:ext cx="5632450" cy="1911350"/>
                    </a:xfrm>
                    <a:prstGeom prst="rect">
                      <a:avLst/>
                    </a:prstGeom>
                    <a:noFill/>
                    <a:ln w="9525" cmpd="sng">
                      <a:solidFill>
                        <a:srgbClr val="FF0000"/>
                      </a:solidFill>
                      <a:miter lim="800000"/>
                      <a:headEnd/>
                      <a:tailEnd/>
                    </a:ln>
                    <a:effectLst/>
                  </pic:spPr>
                </pic:pic>
              </a:graphicData>
            </a:graphic>
          </wp:inline>
        </w:drawing>
      </w:r>
    </w:p>
    <w:p w14:paraId="16DE002E"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 button&gt;Related Party Details</w:t>
      </w:r>
    </w:p>
    <w:p w14:paraId="5DB9AAB1" w14:textId="77777777" w:rsidR="008E19FD" w:rsidRPr="00DE6C36" w:rsidRDefault="008E19FD" w:rsidP="008E19FD">
      <w:pPr>
        <w:rPr>
          <w:rStyle w:val="SubtleReference"/>
          <w:rFonts w:ascii="Arial" w:hAnsi="Arial" w:cs="Arial"/>
          <w:smallCaps w:val="0"/>
          <w:sz w:val="24"/>
          <w:szCs w:val="24"/>
        </w:rPr>
      </w:pPr>
    </w:p>
    <w:p w14:paraId="36D63B2B" w14:textId="77777777" w:rsidR="008E19FD" w:rsidRPr="00DE6C36" w:rsidRDefault="008E19FD" w:rsidP="008E19FD">
      <w:pPr>
        <w:rPr>
          <w:rStyle w:val="SubtleReference"/>
          <w:rFonts w:ascii="Arial" w:hAnsi="Arial" w:cs="Arial"/>
          <w:smallCaps w:val="0"/>
          <w:sz w:val="24"/>
          <w:szCs w:val="24"/>
        </w:rPr>
      </w:pPr>
    </w:p>
    <w:p w14:paraId="53A8A58E" w14:textId="77777777" w:rsidR="008E19FD" w:rsidRPr="009F44D0" w:rsidRDefault="008E19FD" w:rsidP="008E19FD">
      <w:pPr>
        <w:pStyle w:val="Heading2"/>
        <w:rPr>
          <w:smallCaps/>
        </w:rPr>
      </w:pPr>
      <w:bookmarkStart w:id="599" w:name="_Toc137225513"/>
      <w:r w:rsidRPr="009F44D0">
        <w:lastRenderedPageBreak/>
        <w:t>Related Party Details</w:t>
      </w:r>
      <w:bookmarkEnd w:id="599"/>
      <w:r w:rsidRPr="009F44D0">
        <w:t xml:space="preserve">  </w:t>
      </w:r>
    </w:p>
    <w:p w14:paraId="07E416A0" w14:textId="77777777" w:rsidR="008E19FD" w:rsidRPr="009F44D0" w:rsidRDefault="008E19FD" w:rsidP="008E19FD">
      <w:pPr>
        <w:spacing w:before="120" w:after="120"/>
        <w:ind w:left="720"/>
        <w:jc w:val="both"/>
        <w:rPr>
          <w:rFonts w:ascii="Arial" w:eastAsia="Arial" w:hAnsi="Arial" w:cs="Arial"/>
          <w:sz w:val="24"/>
          <w:szCs w:val="24"/>
        </w:rPr>
      </w:pPr>
      <w:r w:rsidRPr="009F44D0">
        <w:rPr>
          <w:rFonts w:ascii="Arial" w:eastAsia="Arial" w:hAnsi="Arial" w:cs="Arial"/>
          <w:sz w:val="24"/>
          <w:szCs w:val="24"/>
        </w:rPr>
        <w:t xml:space="preserve">This section allows you to capture the power of attorney holder information, letter of authority information, joint holder information, Guardian CIF for minor account and authorized signatories information. </w:t>
      </w:r>
    </w:p>
    <w:p w14:paraId="5444AA07" w14:textId="77777777" w:rsidR="008E19FD" w:rsidRPr="009F44D0" w:rsidRDefault="008E19FD" w:rsidP="008E19FD">
      <w:pPr>
        <w:spacing w:before="120" w:after="120"/>
        <w:ind w:left="720"/>
        <w:jc w:val="both"/>
        <w:rPr>
          <w:rFonts w:ascii="Arial" w:eastAsia="Arial" w:hAnsi="Arial" w:cs="Arial"/>
          <w:sz w:val="24"/>
          <w:szCs w:val="24"/>
        </w:rPr>
      </w:pPr>
      <w:r w:rsidRPr="009F44D0">
        <w:rPr>
          <w:rFonts w:ascii="Arial" w:eastAsia="Arial" w:hAnsi="Arial" w:cs="Arial"/>
          <w:sz w:val="24"/>
          <w:szCs w:val="24"/>
        </w:rPr>
        <w:t>The first record in Related Party details is populated from the CIF ID of the main Account holder. All other holders for an account can be added</w:t>
      </w:r>
    </w:p>
    <w:p w14:paraId="693BA755" w14:textId="77777777" w:rsidR="008E19FD" w:rsidRPr="00DE6C36" w:rsidRDefault="008E19FD" w:rsidP="008E19FD">
      <w:pPr>
        <w:spacing w:before="120" w:after="120"/>
        <w:ind w:left="720"/>
        <w:jc w:val="both"/>
        <w:rPr>
          <w:rFonts w:ascii="Arial" w:eastAsia="Calibri" w:hAnsi="Arial" w:cs="Arial"/>
          <w:szCs w:val="24"/>
          <w:lang w:eastAsia="en-US"/>
        </w:rPr>
      </w:pPr>
      <w:r w:rsidRPr="009F44D0">
        <w:rPr>
          <w:rFonts w:ascii="Arial" w:eastAsia="Arial" w:hAnsi="Arial" w:cs="Arial"/>
          <w:sz w:val="24"/>
          <w:szCs w:val="24"/>
        </w:rPr>
        <w:t>In case of a minor account, add the parent or guardian.</w:t>
      </w:r>
    </w:p>
    <w:p w14:paraId="308F4B16" w14:textId="77777777" w:rsidR="008E19FD" w:rsidRPr="009F44D0" w:rsidRDefault="008E19FD" w:rsidP="008E19FD">
      <w:pPr>
        <w:numPr>
          <w:ilvl w:val="0"/>
          <w:numId w:val="116"/>
        </w:numPr>
        <w:spacing w:before="120"/>
        <w:jc w:val="both"/>
        <w:rPr>
          <w:rFonts w:ascii="Arial" w:hAnsi="Arial" w:cs="Arial"/>
          <w:sz w:val="24"/>
          <w:szCs w:val="24"/>
        </w:rPr>
      </w:pPr>
      <w:r w:rsidRPr="009F44D0">
        <w:rPr>
          <w:rFonts w:ascii="Arial" w:hAnsi="Arial" w:cs="Arial"/>
          <w:sz w:val="24"/>
          <w:szCs w:val="24"/>
        </w:rPr>
        <w:t>Click on the Add button on Document List</w:t>
      </w:r>
    </w:p>
    <w:p w14:paraId="0440515B" w14:textId="77777777" w:rsidR="008E19FD" w:rsidRPr="00C515EE" w:rsidRDefault="008E19FD" w:rsidP="008E19FD">
      <w:pPr>
        <w:numPr>
          <w:ilvl w:val="0"/>
          <w:numId w:val="116"/>
        </w:numPr>
        <w:spacing w:before="120"/>
        <w:jc w:val="both"/>
        <w:rPr>
          <w:rFonts w:ascii="Arial" w:hAnsi="Arial" w:cs="Arial"/>
          <w:sz w:val="24"/>
          <w:szCs w:val="24"/>
        </w:rPr>
      </w:pPr>
      <w:r w:rsidRPr="009F44D0">
        <w:rPr>
          <w:rFonts w:ascii="Arial" w:hAnsi="Arial" w:cs="Arial"/>
          <w:sz w:val="24"/>
          <w:szCs w:val="24"/>
        </w:rPr>
        <w:t>Select the Relation type as Authorized Signatory</w:t>
      </w:r>
      <w:r w:rsidRPr="00C515EE">
        <w:rPr>
          <w:rFonts w:ascii="Arial" w:hAnsi="Arial" w:cs="Arial"/>
          <w:sz w:val="24"/>
          <w:szCs w:val="24"/>
        </w:rPr>
        <w:t xml:space="preserve"> </w:t>
      </w:r>
    </w:p>
    <w:p w14:paraId="327DB2AD" w14:textId="77777777" w:rsidR="008E19FD" w:rsidRPr="009F44D0" w:rsidRDefault="008E19FD" w:rsidP="008E19FD">
      <w:pPr>
        <w:rPr>
          <w:rFonts w:eastAsia="Calibri"/>
        </w:rPr>
      </w:pPr>
    </w:p>
    <w:p w14:paraId="1B3C6D8B" w14:textId="2536E9F9" w:rsidR="008E19FD" w:rsidRPr="00DE6C36" w:rsidRDefault="008E19FD" w:rsidP="008E19FD">
      <w:pPr>
        <w:rPr>
          <w:rFonts w:eastAsia="Calibri"/>
          <w:lang w:eastAsia="en-US"/>
        </w:rPr>
      </w:pPr>
      <w:r w:rsidRPr="009F44D0">
        <w:rPr>
          <w:rFonts w:eastAsia="Calibri"/>
          <w:noProof/>
        </w:rPr>
        <w:drawing>
          <wp:inline distT="0" distB="0" distL="0" distR="0" wp14:anchorId="03425689" wp14:editId="7C2B53B3">
            <wp:extent cx="5613400" cy="819150"/>
            <wp:effectExtent l="19050" t="19050" r="25400" b="19050"/>
            <wp:docPr id="1908346734" name="Picture 2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 picture containing graphical user interfac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r="33020"/>
                    <a:stretch>
                      <a:fillRect/>
                    </a:stretch>
                  </pic:blipFill>
                  <pic:spPr bwMode="auto">
                    <a:xfrm>
                      <a:off x="0" y="0"/>
                      <a:ext cx="5613400" cy="819150"/>
                    </a:xfrm>
                    <a:prstGeom prst="rect">
                      <a:avLst/>
                    </a:prstGeom>
                    <a:noFill/>
                    <a:ln w="9525" cmpd="sng" algn="ctr">
                      <a:solidFill>
                        <a:srgbClr val="4472C4"/>
                      </a:solidFill>
                      <a:miter lim="800000"/>
                      <a:headEnd/>
                      <a:tailEnd/>
                    </a:ln>
                    <a:effectLst/>
                  </pic:spPr>
                </pic:pic>
              </a:graphicData>
            </a:graphic>
          </wp:inline>
        </w:drawing>
      </w:r>
      <w:r w:rsidRPr="00DE6C36">
        <w:rPr>
          <w:rFonts w:eastAsia="Calibri"/>
          <w:lang w:eastAsia="en-US"/>
        </w:rPr>
        <w:t xml:space="preserve"> </w:t>
      </w:r>
    </w:p>
    <w:p w14:paraId="7843270A" w14:textId="77777777" w:rsidR="008E19FD" w:rsidRPr="009F44D0" w:rsidRDefault="008E19FD" w:rsidP="008E19FD">
      <w:pPr>
        <w:numPr>
          <w:ilvl w:val="0"/>
          <w:numId w:val="116"/>
        </w:numPr>
        <w:spacing w:before="120"/>
        <w:jc w:val="both"/>
        <w:rPr>
          <w:rFonts w:ascii="Arial" w:eastAsia="Calibri" w:hAnsi="Arial" w:cs="Arial"/>
          <w:sz w:val="24"/>
          <w:szCs w:val="24"/>
          <w:lang w:eastAsia="en-US"/>
        </w:rPr>
      </w:pPr>
      <w:r w:rsidRPr="009F44D0">
        <w:rPr>
          <w:rFonts w:ascii="Arial" w:hAnsi="Arial" w:cs="Arial"/>
          <w:sz w:val="24"/>
          <w:szCs w:val="24"/>
        </w:rPr>
        <w:t>Input</w:t>
      </w:r>
      <w:r w:rsidRPr="009F44D0">
        <w:rPr>
          <w:rFonts w:ascii="Arial" w:eastAsia="Calibri" w:hAnsi="Arial" w:cs="Arial"/>
          <w:sz w:val="24"/>
          <w:szCs w:val="24"/>
          <w:lang w:eastAsia="en-US"/>
        </w:rPr>
        <w:t xml:space="preserve"> the CIF joint account holder</w:t>
      </w:r>
    </w:p>
    <w:p w14:paraId="433D97A7" w14:textId="5B3939B6" w:rsidR="008E19FD" w:rsidRPr="00DE6C36" w:rsidRDefault="008E19FD" w:rsidP="008E19FD">
      <w:pPr>
        <w:pStyle w:val="BodyText"/>
        <w:spacing w:before="90"/>
        <w:ind w:right="1440"/>
        <w:jc w:val="both"/>
        <w:rPr>
          <w:rFonts w:ascii="Arial" w:eastAsia="Calibri" w:hAnsi="Arial" w:cs="Arial"/>
          <w:szCs w:val="24"/>
          <w:lang w:eastAsia="en-US"/>
        </w:rPr>
      </w:pPr>
      <w:r>
        <w:rPr>
          <w:rFonts w:ascii="Arial" w:eastAsia="Calibri" w:hAnsi="Arial" w:cs="Arial"/>
          <w:noProof/>
          <w:szCs w:val="24"/>
          <w:lang w:eastAsia="en-US"/>
        </w:rPr>
        <mc:AlternateContent>
          <mc:Choice Requires="wps">
            <w:drawing>
              <wp:anchor distT="0" distB="0" distL="114300" distR="114300" simplePos="0" relativeHeight="251777024" behindDoc="0" locked="0" layoutInCell="1" allowOverlap="1" wp14:anchorId="78CA0FA7" wp14:editId="1C1E8DF9">
                <wp:simplePos x="0" y="0"/>
                <wp:positionH relativeFrom="column">
                  <wp:posOffset>3416935</wp:posOffset>
                </wp:positionH>
                <wp:positionV relativeFrom="paragraph">
                  <wp:posOffset>1505585</wp:posOffset>
                </wp:positionV>
                <wp:extent cx="623570" cy="131445"/>
                <wp:effectExtent l="5080" t="8890" r="9525" b="12065"/>
                <wp:wrapNone/>
                <wp:docPr id="398393918" name="Rectangle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570" cy="13144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65AFB" id="Rectangle 582" o:spid="_x0000_s1026" style="position:absolute;margin-left:269.05pt;margin-top:118.55pt;width:49.1pt;height:10.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" fillcolor="#d8d8d8" strokecolor="white"/>
            </w:pict>
          </mc:Fallback>
        </mc:AlternateContent>
      </w:r>
      <w:r>
        <w:rPr>
          <w:rFonts w:ascii="Arial" w:eastAsia="Calibri" w:hAnsi="Arial" w:cs="Arial"/>
          <w:noProof/>
          <w:szCs w:val="24"/>
          <w:lang w:eastAsia="en-US"/>
        </w:rPr>
        <mc:AlternateContent>
          <mc:Choice Requires="wps">
            <w:drawing>
              <wp:anchor distT="0" distB="0" distL="114300" distR="114300" simplePos="0" relativeHeight="251776000" behindDoc="0" locked="0" layoutInCell="1" allowOverlap="1" wp14:anchorId="7AC77CF0" wp14:editId="18251636">
                <wp:simplePos x="0" y="0"/>
                <wp:positionH relativeFrom="column">
                  <wp:posOffset>182245</wp:posOffset>
                </wp:positionH>
                <wp:positionV relativeFrom="paragraph">
                  <wp:posOffset>286385</wp:posOffset>
                </wp:positionV>
                <wp:extent cx="269875" cy="90805"/>
                <wp:effectExtent l="8890" t="8890" r="6985" b="5080"/>
                <wp:wrapNone/>
                <wp:docPr id="312767162" name="Rectangl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71EAA" id="Rectangle 581" o:spid="_x0000_s1026" style="position:absolute;margin-left:14.35pt;margin-top:22.55pt;width:21.25pt;height:7.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" fillcolor="#d8d8d8" strokecolor="white"/>
            </w:pict>
          </mc:Fallback>
        </mc:AlternateContent>
      </w:r>
      <w:r w:rsidRPr="00DE6C36">
        <w:rPr>
          <w:rFonts w:ascii="Arial" w:eastAsia="Calibri" w:hAnsi="Arial" w:cs="Arial"/>
          <w:noProof/>
          <w:szCs w:val="24"/>
          <w:lang w:eastAsia="en-US"/>
        </w:rPr>
        <w:drawing>
          <wp:inline distT="0" distB="0" distL="0" distR="0" wp14:anchorId="22FE8982" wp14:editId="2D151414">
            <wp:extent cx="5613400" cy="1924050"/>
            <wp:effectExtent l="19050" t="19050" r="25400" b="19050"/>
            <wp:docPr id="896097834" name="Picture 2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phical user interface&#10;&#10;Description automatically generated with low confidenc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3400" cy="1924050"/>
                    </a:xfrm>
                    <a:prstGeom prst="rect">
                      <a:avLst/>
                    </a:prstGeom>
                    <a:noFill/>
                    <a:ln w="9525" cmpd="sng">
                      <a:solidFill>
                        <a:srgbClr val="4472C4"/>
                      </a:solidFill>
                      <a:miter lim="800000"/>
                      <a:headEnd/>
                      <a:tailEnd/>
                    </a:ln>
                    <a:effectLst/>
                  </pic:spPr>
                </pic:pic>
              </a:graphicData>
            </a:graphic>
          </wp:inline>
        </w:drawing>
      </w:r>
    </w:p>
    <w:p w14:paraId="2CEFC699" w14:textId="39092208" w:rsidR="008E19FD" w:rsidRPr="00DE6C36" w:rsidRDefault="008E19FD" w:rsidP="008E19FD">
      <w:pPr>
        <w:pStyle w:val="BodyText"/>
        <w:spacing w:before="90"/>
        <w:ind w:right="1440"/>
        <w:jc w:val="both"/>
        <w:rPr>
          <w:rFonts w:ascii="Arial" w:eastAsia="Calibri" w:hAnsi="Arial" w:cs="Arial"/>
          <w:szCs w:val="24"/>
          <w:lang w:eastAsia="en-US"/>
        </w:rPr>
      </w:pPr>
      <w:r w:rsidRPr="00DE6C36">
        <w:rPr>
          <w:rFonts w:ascii="Arial" w:eastAsia="Calibri" w:hAnsi="Arial" w:cs="Arial"/>
          <w:noProof/>
          <w:szCs w:val="24"/>
          <w:lang w:eastAsia="en-US"/>
        </w:rPr>
        <w:drawing>
          <wp:inline distT="0" distB="0" distL="0" distR="0" wp14:anchorId="19EDFB80" wp14:editId="44D1A08D">
            <wp:extent cx="5619750" cy="787400"/>
            <wp:effectExtent l="19050" t="19050" r="19050" b="12700"/>
            <wp:docPr id="1087413456"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raphical user interface, applicatio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9750" cy="787400"/>
                    </a:xfrm>
                    <a:prstGeom prst="rect">
                      <a:avLst/>
                    </a:prstGeom>
                    <a:noFill/>
                    <a:ln w="6350" cmpd="sng">
                      <a:solidFill>
                        <a:srgbClr val="000000"/>
                      </a:solidFill>
                      <a:miter lim="800000"/>
                      <a:headEnd/>
                      <a:tailEnd/>
                    </a:ln>
                    <a:effectLst/>
                  </pic:spPr>
                </pic:pic>
              </a:graphicData>
            </a:graphic>
          </wp:inline>
        </w:drawing>
      </w:r>
    </w:p>
    <w:p w14:paraId="05A2A8C3" w14:textId="77777777" w:rsidR="008E19FD" w:rsidRDefault="008E19FD" w:rsidP="008E19FD">
      <w:pPr>
        <w:numPr>
          <w:ilvl w:val="0"/>
          <w:numId w:val="116"/>
        </w:numPr>
        <w:spacing w:before="120"/>
        <w:jc w:val="both"/>
        <w:rPr>
          <w:rFonts w:ascii="Arial" w:eastAsia="Calibri" w:hAnsi="Arial" w:cs="Arial"/>
          <w:sz w:val="24"/>
          <w:szCs w:val="24"/>
          <w:lang w:eastAsia="en-US"/>
        </w:rPr>
      </w:pPr>
      <w:r w:rsidRPr="00C515EE">
        <w:rPr>
          <w:rFonts w:ascii="Arial" w:hAnsi="Arial" w:cs="Arial"/>
          <w:sz w:val="24"/>
          <w:szCs w:val="24"/>
        </w:rPr>
        <w:t>Click</w:t>
      </w:r>
      <w:r w:rsidRPr="00C515EE">
        <w:rPr>
          <w:rFonts w:ascii="Arial" w:eastAsia="Calibri" w:hAnsi="Arial" w:cs="Arial"/>
          <w:sz w:val="24"/>
          <w:szCs w:val="24"/>
          <w:lang w:eastAsia="en-US"/>
        </w:rPr>
        <w:t xml:space="preserve"> on Save and Add New to add the other joint account holders</w:t>
      </w:r>
    </w:p>
    <w:p w14:paraId="4C30F7C3" w14:textId="77777777" w:rsidR="008E19FD" w:rsidRPr="00C515EE" w:rsidRDefault="008E19FD" w:rsidP="008E19FD">
      <w:pPr>
        <w:numPr>
          <w:ilvl w:val="0"/>
          <w:numId w:val="116"/>
        </w:numPr>
        <w:spacing w:before="120"/>
        <w:jc w:val="both"/>
        <w:rPr>
          <w:rFonts w:ascii="Arial" w:eastAsia="Calibri" w:hAnsi="Arial" w:cs="Arial"/>
          <w:sz w:val="24"/>
          <w:szCs w:val="24"/>
          <w:lang w:eastAsia="en-US"/>
        </w:rPr>
      </w:pPr>
      <w:r w:rsidRPr="00C515EE">
        <w:rPr>
          <w:rFonts w:ascii="Arial" w:eastAsia="Calibri" w:hAnsi="Arial" w:cs="Arial"/>
          <w:sz w:val="24"/>
          <w:szCs w:val="24"/>
          <w:lang w:eastAsia="en-US"/>
        </w:rPr>
        <w:t>Click Save on Preview</w:t>
      </w:r>
    </w:p>
    <w:p w14:paraId="0D9DD327" w14:textId="4AFEB744" w:rsidR="008E19FD" w:rsidRPr="00DE6C36" w:rsidRDefault="008E19FD" w:rsidP="008E19FD">
      <w:pPr>
        <w:pStyle w:val="BodyText"/>
        <w:spacing w:before="90"/>
        <w:ind w:right="1440"/>
        <w:jc w:val="both"/>
        <w:rPr>
          <w:rFonts w:ascii="Arial" w:eastAsia="Calibri" w:hAnsi="Arial" w:cs="Arial"/>
          <w:szCs w:val="24"/>
          <w:lang w:eastAsia="en-US"/>
        </w:rPr>
      </w:pPr>
      <w:r>
        <w:rPr>
          <w:rFonts w:ascii="Arial" w:hAnsi="Arial" w:cs="Arial"/>
          <w:noProof/>
          <w:szCs w:val="24"/>
          <w:lang w:eastAsia="en-US"/>
        </w:rPr>
        <mc:AlternateContent>
          <mc:Choice Requires="wps">
            <w:drawing>
              <wp:anchor distT="0" distB="0" distL="114300" distR="114300" simplePos="0" relativeHeight="251779072" behindDoc="0" locked="0" layoutInCell="1" allowOverlap="1" wp14:anchorId="52110C61" wp14:editId="46DA97CF">
                <wp:simplePos x="0" y="0"/>
                <wp:positionH relativeFrom="column">
                  <wp:posOffset>4290060</wp:posOffset>
                </wp:positionH>
                <wp:positionV relativeFrom="paragraph">
                  <wp:posOffset>1113155</wp:posOffset>
                </wp:positionV>
                <wp:extent cx="367030" cy="526415"/>
                <wp:effectExtent l="11430" t="8890" r="12065" b="7620"/>
                <wp:wrapNone/>
                <wp:docPr id="1858725126" name="Rectangl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52641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938BD7" id="Rectangle 580" o:spid="_x0000_s1026" style="position:absolute;margin-left:337.8pt;margin-top:87.65pt;width:28.9pt;height:41.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" fillcolor="#d8d8d8" strokecolor="white"/>
            </w:pict>
          </mc:Fallback>
        </mc:AlternateContent>
      </w:r>
      <w:r>
        <w:rPr>
          <w:rFonts w:ascii="Arial" w:hAnsi="Arial" w:cs="Arial"/>
          <w:noProof/>
          <w:szCs w:val="24"/>
          <w:lang w:eastAsia="en-US"/>
        </w:rPr>
        <mc:AlternateContent>
          <mc:Choice Requires="wps">
            <w:drawing>
              <wp:anchor distT="0" distB="0" distL="114300" distR="114300" simplePos="0" relativeHeight="251778048" behindDoc="0" locked="0" layoutInCell="1" allowOverlap="1" wp14:anchorId="7314D58E" wp14:editId="5D965515">
                <wp:simplePos x="0" y="0"/>
                <wp:positionH relativeFrom="column">
                  <wp:posOffset>2087245</wp:posOffset>
                </wp:positionH>
                <wp:positionV relativeFrom="paragraph">
                  <wp:posOffset>1099185</wp:posOffset>
                </wp:positionV>
                <wp:extent cx="367030" cy="582295"/>
                <wp:effectExtent l="8890" t="13970" r="5080" b="13335"/>
                <wp:wrapNone/>
                <wp:docPr id="1230377992" name="Rectangl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58229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4697E8" id="Rectangle 579" o:spid="_x0000_s1026" style="position:absolute;margin-left:164.35pt;margin-top:86.55pt;width:28.9pt;height:45.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" fillcolor="#d8d8d8" strokecolor="white"/>
            </w:pict>
          </mc:Fallback>
        </mc:AlternateContent>
      </w:r>
      <w:r w:rsidRPr="00DE6C36">
        <w:rPr>
          <w:rFonts w:ascii="Arial" w:hAnsi="Arial" w:cs="Arial"/>
          <w:noProof/>
          <w:szCs w:val="24"/>
        </w:rPr>
        <w:drawing>
          <wp:inline distT="0" distB="0" distL="0" distR="0" wp14:anchorId="59D61B9D" wp14:editId="593449BB">
            <wp:extent cx="5562600" cy="1892300"/>
            <wp:effectExtent l="19050" t="19050" r="19050" b="12700"/>
            <wp:docPr id="1039728326" name="Picture 2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abl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62600" cy="1892300"/>
                    </a:xfrm>
                    <a:prstGeom prst="rect">
                      <a:avLst/>
                    </a:prstGeom>
                    <a:noFill/>
                    <a:ln w="9525" cmpd="sng">
                      <a:solidFill>
                        <a:srgbClr val="4472C4"/>
                      </a:solidFill>
                      <a:miter lim="800000"/>
                      <a:headEnd/>
                      <a:tailEnd/>
                    </a:ln>
                    <a:effectLst/>
                  </pic:spPr>
                </pic:pic>
              </a:graphicData>
            </a:graphic>
          </wp:inline>
        </w:drawing>
      </w:r>
    </w:p>
    <w:p w14:paraId="7ABA3470" w14:textId="77777777" w:rsidR="008E19FD" w:rsidRPr="005A6892" w:rsidRDefault="008E19FD" w:rsidP="008E19FD">
      <w:pPr>
        <w:rPr>
          <w:rFonts w:eastAsia="Calibri"/>
        </w:rPr>
      </w:pPr>
    </w:p>
    <w:p w14:paraId="547AB282" w14:textId="77777777" w:rsidR="008E19FD" w:rsidRDefault="008E19FD" w:rsidP="008E19FD">
      <w:pPr>
        <w:numPr>
          <w:ilvl w:val="0"/>
          <w:numId w:val="116"/>
        </w:numPr>
        <w:spacing w:before="120"/>
        <w:jc w:val="both"/>
        <w:rPr>
          <w:rFonts w:ascii="Arial" w:hAnsi="Arial" w:cs="Arial"/>
          <w:sz w:val="24"/>
          <w:szCs w:val="24"/>
        </w:rPr>
      </w:pPr>
      <w:r w:rsidRPr="0064760C">
        <w:rPr>
          <w:rFonts w:ascii="Arial" w:hAnsi="Arial" w:cs="Arial"/>
          <w:sz w:val="24"/>
          <w:szCs w:val="24"/>
        </w:rPr>
        <w:lastRenderedPageBreak/>
        <w:t>Click on Continue&gt;Account Limit Details</w:t>
      </w:r>
    </w:p>
    <w:p w14:paraId="021F0EF4" w14:textId="77777777" w:rsidR="008E19FD" w:rsidRPr="0064760C" w:rsidRDefault="008E19FD" w:rsidP="008E19FD"/>
    <w:p w14:paraId="7C8D656D" w14:textId="77777777" w:rsidR="008E19FD" w:rsidRPr="0064760C" w:rsidRDefault="008E19FD" w:rsidP="008E19FD">
      <w:pPr>
        <w:pStyle w:val="Heading2"/>
      </w:pPr>
      <w:bookmarkStart w:id="600" w:name="_Toc137225514"/>
      <w:r w:rsidRPr="0064760C">
        <w:t>Account Limit Details</w:t>
      </w:r>
      <w:bookmarkEnd w:id="600"/>
      <w:r w:rsidRPr="0064760C">
        <w:t xml:space="preserve"> </w:t>
      </w:r>
    </w:p>
    <w:p w14:paraId="57790F0B" w14:textId="77777777" w:rsidR="008E19FD" w:rsidRDefault="008E19FD" w:rsidP="008E19FD">
      <w:pPr>
        <w:rPr>
          <w:rFonts w:ascii="Arial" w:hAnsi="Arial" w:cs="Arial"/>
          <w:sz w:val="24"/>
          <w:szCs w:val="24"/>
        </w:rPr>
      </w:pPr>
    </w:p>
    <w:p w14:paraId="5A4300EC" w14:textId="77777777" w:rsidR="008E19FD" w:rsidRDefault="008E19FD" w:rsidP="008E19FD">
      <w:pPr>
        <w:ind w:left="576"/>
        <w:rPr>
          <w:rFonts w:ascii="Arial" w:hAnsi="Arial" w:cs="Arial"/>
          <w:sz w:val="24"/>
          <w:szCs w:val="24"/>
        </w:rPr>
      </w:pPr>
      <w:r w:rsidRPr="00DE6C36">
        <w:rPr>
          <w:rFonts w:ascii="Arial" w:hAnsi="Arial" w:cs="Arial"/>
          <w:sz w:val="24"/>
          <w:szCs w:val="24"/>
        </w:rPr>
        <w:t>This section shall be used to set limit at account level</w:t>
      </w:r>
    </w:p>
    <w:p w14:paraId="5787351A" w14:textId="77777777" w:rsidR="008E19FD" w:rsidRPr="00DE6C36" w:rsidRDefault="008E19FD" w:rsidP="008E19FD">
      <w:pPr>
        <w:ind w:left="576"/>
        <w:rPr>
          <w:rFonts w:ascii="Arial" w:hAnsi="Arial" w:cs="Arial"/>
          <w:sz w:val="24"/>
          <w:szCs w:val="24"/>
        </w:rPr>
      </w:pPr>
    </w:p>
    <w:p w14:paraId="790CF857" w14:textId="629A67F5"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05EE4622" wp14:editId="11A72F8B">
            <wp:extent cx="5518150" cy="3117850"/>
            <wp:effectExtent l="19050" t="19050" r="25400" b="25400"/>
            <wp:docPr id="1245147834"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creenshot of a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18150" cy="3117850"/>
                    </a:xfrm>
                    <a:prstGeom prst="rect">
                      <a:avLst/>
                    </a:prstGeom>
                    <a:noFill/>
                    <a:ln w="9525" cmpd="sng">
                      <a:solidFill>
                        <a:srgbClr val="4472C4"/>
                      </a:solidFill>
                      <a:miter lim="800000"/>
                      <a:headEnd/>
                      <a:tailEnd/>
                    </a:ln>
                    <a:effectLst/>
                  </pic:spPr>
                </pic:pic>
              </a:graphicData>
            </a:graphic>
          </wp:inline>
        </w:drawing>
      </w:r>
    </w:p>
    <w:p w14:paraId="01A00FE7"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Click on Continue&gt;General Details</w:t>
      </w:r>
    </w:p>
    <w:p w14:paraId="748ED2C7" w14:textId="77777777" w:rsidR="008E19FD" w:rsidRDefault="008E19FD" w:rsidP="008E19FD">
      <w:pPr>
        <w:rPr>
          <w:rStyle w:val="Emphasis"/>
          <w:rFonts w:ascii="Arial" w:hAnsi="Arial" w:cs="Arial"/>
          <w:b/>
          <w:bCs/>
          <w:color w:val="000000"/>
          <w:sz w:val="24"/>
          <w:szCs w:val="24"/>
        </w:rPr>
      </w:pPr>
    </w:p>
    <w:p w14:paraId="26390F89" w14:textId="77777777" w:rsidR="008E19FD" w:rsidRPr="0053042A" w:rsidRDefault="008E19FD" w:rsidP="008E19FD">
      <w:pPr>
        <w:pStyle w:val="Heading2"/>
      </w:pPr>
      <w:bookmarkStart w:id="601" w:name="_Toc137225515"/>
      <w:r w:rsidRPr="0053042A">
        <w:t>General Details</w:t>
      </w:r>
      <w:bookmarkEnd w:id="601"/>
      <w:r w:rsidRPr="0053042A">
        <w:t xml:space="preserve"> </w:t>
      </w:r>
    </w:p>
    <w:p w14:paraId="7615C7B8" w14:textId="77777777" w:rsidR="008E19FD" w:rsidRDefault="008E19FD" w:rsidP="008E19FD">
      <w:pPr>
        <w:ind w:left="720"/>
        <w:rPr>
          <w:rFonts w:ascii="Arial" w:eastAsia="Trebuchet MS" w:hAnsi="Arial" w:cs="Arial"/>
          <w:sz w:val="24"/>
          <w:szCs w:val="24"/>
        </w:rPr>
      </w:pPr>
      <w:r w:rsidRPr="00DE6C36">
        <w:rPr>
          <w:rFonts w:ascii="Arial" w:eastAsia="Trebuchet MS" w:hAnsi="Arial" w:cs="Arial"/>
          <w:sz w:val="24"/>
          <w:szCs w:val="24"/>
        </w:rPr>
        <w:t>This section is used to set overdraft limits, language and cheque limit details, fetches details from scheme level.</w:t>
      </w:r>
    </w:p>
    <w:p w14:paraId="3C9BCC97" w14:textId="77777777" w:rsidR="008E19FD" w:rsidRPr="00DE6C36" w:rsidRDefault="008E19FD" w:rsidP="008E19FD">
      <w:pPr>
        <w:rPr>
          <w:rFonts w:ascii="Arial" w:eastAsia="Trebuchet MS" w:hAnsi="Arial" w:cs="Arial"/>
          <w:b/>
          <w:bCs/>
          <w:sz w:val="24"/>
          <w:szCs w:val="24"/>
        </w:rPr>
      </w:pPr>
    </w:p>
    <w:p w14:paraId="40048250" w14:textId="0B4002AE"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21052FA4" wp14:editId="53D41BEC">
            <wp:extent cx="5632450" cy="2806700"/>
            <wp:effectExtent l="19050" t="19050" r="25400" b="12700"/>
            <wp:docPr id="2107842292"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Graphical user interface, applicatio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t="19646" r="7268"/>
                    <a:stretch>
                      <a:fillRect/>
                    </a:stretch>
                  </pic:blipFill>
                  <pic:spPr bwMode="auto">
                    <a:xfrm>
                      <a:off x="0" y="0"/>
                      <a:ext cx="5632450" cy="2806700"/>
                    </a:xfrm>
                    <a:prstGeom prst="rect">
                      <a:avLst/>
                    </a:prstGeom>
                    <a:noFill/>
                    <a:ln w="6350" cmpd="sng">
                      <a:solidFill>
                        <a:srgbClr val="000000"/>
                      </a:solidFill>
                      <a:miter lim="800000"/>
                      <a:headEnd/>
                      <a:tailEnd/>
                    </a:ln>
                    <a:effectLst/>
                  </pic:spPr>
                </pic:pic>
              </a:graphicData>
            </a:graphic>
          </wp:inline>
        </w:drawing>
      </w:r>
    </w:p>
    <w:p w14:paraId="08081F84" w14:textId="1F87BEEA"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lastRenderedPageBreak/>
        <w:drawing>
          <wp:inline distT="0" distB="0" distL="0" distR="0" wp14:anchorId="5F015D46" wp14:editId="0352EE2C">
            <wp:extent cx="5619750" cy="1981200"/>
            <wp:effectExtent l="19050" t="19050" r="19050" b="19050"/>
            <wp:docPr id="806780289" name="Picture 2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Graphical user interface, application, Word&#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l="14127" t="20583" r="12918" b="11433"/>
                    <a:stretch>
                      <a:fillRect/>
                    </a:stretch>
                  </pic:blipFill>
                  <pic:spPr bwMode="auto">
                    <a:xfrm>
                      <a:off x="0" y="0"/>
                      <a:ext cx="5619750" cy="1981200"/>
                    </a:xfrm>
                    <a:prstGeom prst="rect">
                      <a:avLst/>
                    </a:prstGeom>
                    <a:noFill/>
                    <a:ln w="6350" cmpd="sng">
                      <a:solidFill>
                        <a:srgbClr val="000000"/>
                      </a:solidFill>
                      <a:miter lim="800000"/>
                      <a:headEnd/>
                      <a:tailEnd/>
                    </a:ln>
                    <a:effectLst/>
                  </pic:spPr>
                </pic:pic>
              </a:graphicData>
            </a:graphic>
          </wp:inline>
        </w:drawing>
      </w:r>
    </w:p>
    <w:p w14:paraId="3AADC65F" w14:textId="77777777" w:rsidR="008E19FD" w:rsidRPr="0053042A" w:rsidRDefault="008E19FD" w:rsidP="008E19FD">
      <w:pPr>
        <w:rPr>
          <w:rFonts w:eastAsia="Trebuchet MS"/>
        </w:rPr>
      </w:pPr>
    </w:p>
    <w:p w14:paraId="37A005ED" w14:textId="77777777" w:rsidR="008E19FD" w:rsidRPr="00DE6C36" w:rsidRDefault="008E19FD" w:rsidP="008E19FD">
      <w:pPr>
        <w:numPr>
          <w:ilvl w:val="0"/>
          <w:numId w:val="116"/>
        </w:numPr>
        <w:spacing w:before="120"/>
        <w:jc w:val="both"/>
        <w:rPr>
          <w:rFonts w:ascii="Arial" w:eastAsia="Trebuchet MS" w:hAnsi="Arial" w:cs="Arial"/>
          <w:sz w:val="24"/>
          <w:szCs w:val="24"/>
        </w:rPr>
      </w:pPr>
      <w:r w:rsidRPr="0053042A">
        <w:rPr>
          <w:rFonts w:ascii="Arial" w:hAnsi="Arial" w:cs="Arial"/>
          <w:sz w:val="24"/>
          <w:szCs w:val="24"/>
        </w:rPr>
        <w:t>Click</w:t>
      </w:r>
      <w:r w:rsidRPr="00DE6C36">
        <w:rPr>
          <w:rFonts w:ascii="Arial" w:eastAsia="Trebuchet MS" w:hAnsi="Arial" w:cs="Arial"/>
          <w:sz w:val="24"/>
          <w:szCs w:val="24"/>
        </w:rPr>
        <w:t xml:space="preserve"> on Continue&gt;Signature mandates</w:t>
      </w:r>
    </w:p>
    <w:p w14:paraId="11101FA8" w14:textId="77777777" w:rsidR="008E19FD" w:rsidRPr="00DE6C36" w:rsidRDefault="008E19FD" w:rsidP="008E19FD">
      <w:pPr>
        <w:rPr>
          <w:rStyle w:val="Emphasis"/>
          <w:rFonts w:ascii="Arial" w:hAnsi="Arial" w:cs="Arial"/>
          <w:b/>
          <w:bCs/>
          <w:color w:val="000000"/>
          <w:sz w:val="24"/>
          <w:szCs w:val="24"/>
        </w:rPr>
      </w:pPr>
    </w:p>
    <w:p w14:paraId="329B193E" w14:textId="77777777" w:rsidR="008E19FD" w:rsidRPr="0053042A" w:rsidRDefault="008E19FD" w:rsidP="008E19FD">
      <w:pPr>
        <w:pStyle w:val="Heading2"/>
        <w:rPr>
          <w:smallCaps/>
        </w:rPr>
      </w:pPr>
      <w:bookmarkStart w:id="602" w:name="_Toc137225516"/>
      <w:r w:rsidRPr="0053042A">
        <w:t>Signature Mandates</w:t>
      </w:r>
      <w:bookmarkEnd w:id="602"/>
      <w:r w:rsidRPr="0053042A">
        <w:t xml:space="preserve">  </w:t>
      </w:r>
      <w:r w:rsidRPr="0053042A">
        <w:rPr>
          <w:smallCaps/>
        </w:rPr>
        <w:t xml:space="preserve"> </w:t>
      </w:r>
    </w:p>
    <w:p w14:paraId="0324359F" w14:textId="77777777" w:rsidR="008E19FD" w:rsidRPr="00DE6C36" w:rsidRDefault="008E19FD" w:rsidP="008E19FD">
      <w:pPr>
        <w:rPr>
          <w:rStyle w:val="SubtleReference"/>
          <w:rFonts w:ascii="Arial" w:hAnsi="Arial" w:cs="Arial"/>
          <w:b/>
          <w:bCs/>
          <w:i/>
          <w:iCs/>
          <w:color w:val="000000"/>
          <w:sz w:val="24"/>
          <w:szCs w:val="24"/>
        </w:rPr>
      </w:pPr>
    </w:p>
    <w:p w14:paraId="1F29BCED" w14:textId="289EDD7E" w:rsidR="008E19FD" w:rsidRPr="00DE6C36" w:rsidRDefault="008E19FD" w:rsidP="008E19FD">
      <w:pPr>
        <w:rPr>
          <w:rStyle w:val="SubtleReference"/>
          <w:rFonts w:ascii="Arial" w:hAnsi="Arial" w:cs="Arial"/>
          <w:b/>
          <w:bCs/>
          <w:color w:val="000000"/>
          <w:sz w:val="24"/>
          <w:szCs w:val="24"/>
        </w:rPr>
      </w:pPr>
      <w:r w:rsidRPr="00DE6C36">
        <w:rPr>
          <w:rStyle w:val="SubtleReference"/>
          <w:rFonts w:ascii="Arial" w:hAnsi="Arial" w:cs="Arial"/>
          <w:b/>
          <w:bCs/>
          <w:noProof/>
          <w:color w:val="000000"/>
          <w:sz w:val="24"/>
          <w:szCs w:val="24"/>
        </w:rPr>
        <w:drawing>
          <wp:inline distT="0" distB="0" distL="0" distR="0" wp14:anchorId="52643732" wp14:editId="1BF7DFC8">
            <wp:extent cx="5568950" cy="1866900"/>
            <wp:effectExtent l="19050" t="19050" r="12700" b="19050"/>
            <wp:docPr id="1969868321"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raphical user interface, text, application&#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568950" cy="1866900"/>
                    </a:xfrm>
                    <a:prstGeom prst="rect">
                      <a:avLst/>
                    </a:prstGeom>
                    <a:noFill/>
                    <a:ln w="9525" cmpd="sng">
                      <a:solidFill>
                        <a:srgbClr val="4472C4"/>
                      </a:solidFill>
                      <a:miter lim="800000"/>
                      <a:headEnd/>
                      <a:tailEnd/>
                    </a:ln>
                    <a:effectLst/>
                  </pic:spPr>
                </pic:pic>
              </a:graphicData>
            </a:graphic>
          </wp:inline>
        </w:drawing>
      </w:r>
    </w:p>
    <w:p w14:paraId="1F41915D" w14:textId="77777777" w:rsidR="008E19FD" w:rsidRPr="0053042A" w:rsidRDefault="008E19FD" w:rsidP="008E19FD">
      <w:pPr>
        <w:numPr>
          <w:ilvl w:val="0"/>
          <w:numId w:val="116"/>
        </w:numPr>
        <w:spacing w:before="120"/>
        <w:jc w:val="both"/>
        <w:rPr>
          <w:rFonts w:ascii="Arial" w:eastAsia="Trebuchet MS" w:hAnsi="Arial" w:cs="Arial"/>
          <w:b/>
          <w:bCs/>
          <w:sz w:val="24"/>
          <w:szCs w:val="24"/>
        </w:rPr>
      </w:pPr>
      <w:r w:rsidRPr="0053042A">
        <w:rPr>
          <w:rFonts w:ascii="Arial" w:hAnsi="Arial" w:cs="Arial"/>
          <w:sz w:val="24"/>
          <w:szCs w:val="24"/>
        </w:rPr>
        <w:t>Click</w:t>
      </w:r>
      <w:r w:rsidRPr="00DE6C36">
        <w:rPr>
          <w:rFonts w:ascii="Arial" w:eastAsia="Trebuchet MS" w:hAnsi="Arial" w:cs="Arial"/>
          <w:sz w:val="24"/>
          <w:szCs w:val="24"/>
        </w:rPr>
        <w:t xml:space="preserve"> continue button&gt;Funding Instructions</w:t>
      </w:r>
    </w:p>
    <w:p w14:paraId="31726F48" w14:textId="77777777" w:rsidR="008E19FD" w:rsidRPr="0053042A" w:rsidRDefault="008E19FD" w:rsidP="008E19FD">
      <w:pPr>
        <w:rPr>
          <w:rFonts w:eastAsia="Trebuchet MS"/>
        </w:rPr>
      </w:pPr>
    </w:p>
    <w:p w14:paraId="0E23F679" w14:textId="77777777" w:rsidR="008E19FD" w:rsidRPr="0053042A" w:rsidRDefault="008E19FD" w:rsidP="008E19FD">
      <w:pPr>
        <w:pStyle w:val="Heading2"/>
        <w:rPr>
          <w:smallCaps/>
        </w:rPr>
      </w:pPr>
      <w:bookmarkStart w:id="603" w:name="_Toc137225517"/>
      <w:r w:rsidRPr="0053042A">
        <w:t>Funding Instructions</w:t>
      </w:r>
      <w:bookmarkEnd w:id="603"/>
    </w:p>
    <w:p w14:paraId="14B34738" w14:textId="77777777" w:rsidR="008E19FD" w:rsidRPr="00DE6C36" w:rsidRDefault="008E19FD" w:rsidP="008E19FD">
      <w:pPr>
        <w:ind w:left="720"/>
        <w:rPr>
          <w:rFonts w:ascii="Arial" w:eastAsia="Trebuchet MS" w:hAnsi="Arial" w:cs="Arial"/>
          <w:sz w:val="24"/>
          <w:szCs w:val="24"/>
        </w:rPr>
      </w:pPr>
      <w:r w:rsidRPr="00DE6C36">
        <w:rPr>
          <w:rFonts w:ascii="Arial" w:eastAsia="Trebuchet MS" w:hAnsi="Arial" w:cs="Arial"/>
          <w:sz w:val="24"/>
          <w:szCs w:val="24"/>
        </w:rPr>
        <w:t>Used when a customer wishes to fund account through transfer from an existing account.</w:t>
      </w:r>
    </w:p>
    <w:p w14:paraId="3CBFD8DB"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Select Transfer on Transaction Type</w:t>
      </w:r>
    </w:p>
    <w:p w14:paraId="26EF152A"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currency of the funding account on CCY</w:t>
      </w:r>
    </w:p>
    <w:p w14:paraId="3D0BAA4D"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the amount to transfer on Transaction Amt</w:t>
      </w:r>
    </w:p>
    <w:p w14:paraId="03910EBD"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Input funding account on Debit A/C ID.</w:t>
      </w:r>
    </w:p>
    <w:p w14:paraId="6EEF1610" w14:textId="099C9AFF"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lastRenderedPageBreak/>
        <w:drawing>
          <wp:inline distT="0" distB="0" distL="0" distR="0" wp14:anchorId="69A6612A" wp14:editId="206CD10D">
            <wp:extent cx="5581650" cy="2057400"/>
            <wp:effectExtent l="19050" t="19050" r="19050" b="19050"/>
            <wp:docPr id="709662451"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Graphical user interfac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t="15222" r="7268" b="937"/>
                    <a:stretch>
                      <a:fillRect/>
                    </a:stretch>
                  </pic:blipFill>
                  <pic:spPr bwMode="auto">
                    <a:xfrm>
                      <a:off x="0" y="0"/>
                      <a:ext cx="5581650" cy="2057400"/>
                    </a:xfrm>
                    <a:prstGeom prst="rect">
                      <a:avLst/>
                    </a:prstGeom>
                    <a:noFill/>
                    <a:ln w="6350" cmpd="sng">
                      <a:solidFill>
                        <a:srgbClr val="000000"/>
                      </a:solidFill>
                      <a:miter lim="800000"/>
                      <a:headEnd/>
                      <a:tailEnd/>
                    </a:ln>
                    <a:effectLst/>
                  </pic:spPr>
                </pic:pic>
              </a:graphicData>
            </a:graphic>
          </wp:inline>
        </w:drawing>
      </w:r>
    </w:p>
    <w:p w14:paraId="652E66DC" w14:textId="19445D20"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2EEA6698" wp14:editId="3230E816">
            <wp:extent cx="5594350" cy="1860550"/>
            <wp:effectExtent l="19050" t="19050" r="25400" b="25400"/>
            <wp:docPr id="2067145018"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Graphical user interface, applicatio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l="14957" t="21831" r="7600"/>
                    <a:stretch>
                      <a:fillRect/>
                    </a:stretch>
                  </pic:blipFill>
                  <pic:spPr bwMode="auto">
                    <a:xfrm>
                      <a:off x="0" y="0"/>
                      <a:ext cx="5594350" cy="1860550"/>
                    </a:xfrm>
                    <a:prstGeom prst="rect">
                      <a:avLst/>
                    </a:prstGeom>
                    <a:noFill/>
                    <a:ln w="6350" cmpd="sng">
                      <a:solidFill>
                        <a:srgbClr val="000000"/>
                      </a:solidFill>
                      <a:miter lim="800000"/>
                      <a:headEnd/>
                      <a:tailEnd/>
                    </a:ln>
                    <a:effectLst/>
                  </pic:spPr>
                </pic:pic>
              </a:graphicData>
            </a:graphic>
          </wp:inline>
        </w:drawing>
      </w:r>
    </w:p>
    <w:p w14:paraId="402CFA49" w14:textId="77777777" w:rsidR="008E19FD" w:rsidRPr="00DE6C36"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button&gt;Exception Limit Details</w:t>
      </w:r>
    </w:p>
    <w:p w14:paraId="188A9FBC" w14:textId="77777777" w:rsidR="008E19FD" w:rsidRDefault="008E19FD" w:rsidP="008E19FD">
      <w:pPr>
        <w:rPr>
          <w:rFonts w:ascii="Arial" w:eastAsia="Trebuchet MS" w:hAnsi="Arial" w:cs="Arial"/>
          <w:b/>
          <w:bCs/>
          <w:sz w:val="24"/>
          <w:szCs w:val="24"/>
        </w:rPr>
      </w:pPr>
    </w:p>
    <w:p w14:paraId="191EA147" w14:textId="77777777" w:rsidR="008E19FD" w:rsidRPr="009A3ED9" w:rsidRDefault="008E19FD" w:rsidP="008E19FD">
      <w:pPr>
        <w:pStyle w:val="Heading2"/>
      </w:pPr>
      <w:bookmarkStart w:id="604" w:name="_Toc137225518"/>
      <w:r w:rsidRPr="009A3ED9">
        <w:t>Exception Limit Details</w:t>
      </w:r>
      <w:bookmarkEnd w:id="604"/>
      <w:r w:rsidRPr="009A3ED9">
        <w:t xml:space="preserve"> </w:t>
      </w:r>
    </w:p>
    <w:p w14:paraId="471DDA30" w14:textId="77777777" w:rsidR="008E19FD" w:rsidRDefault="008E19FD" w:rsidP="008E19FD">
      <w:pPr>
        <w:ind w:left="720"/>
        <w:jc w:val="both"/>
        <w:rPr>
          <w:rFonts w:ascii="Arial" w:eastAsia="Trebuchet MS" w:hAnsi="Arial" w:cs="Arial"/>
          <w:sz w:val="24"/>
          <w:szCs w:val="24"/>
        </w:rPr>
      </w:pPr>
      <w:r w:rsidRPr="00DE6C36">
        <w:rPr>
          <w:rFonts w:ascii="Arial" w:eastAsia="Trebuchet MS" w:hAnsi="Arial" w:cs="Arial"/>
          <w:sz w:val="24"/>
          <w:szCs w:val="24"/>
        </w:rPr>
        <w:t>Used to capture Limits pertaining to cash, clearing and transfer the limits set during CGSP are defaulted here.</w:t>
      </w:r>
    </w:p>
    <w:p w14:paraId="5F484285" w14:textId="77777777" w:rsidR="008E19FD" w:rsidRPr="00DE6C36" w:rsidRDefault="008E19FD" w:rsidP="008E19FD">
      <w:pPr>
        <w:ind w:left="720"/>
        <w:rPr>
          <w:rFonts w:ascii="Arial" w:eastAsia="Trebuchet MS" w:hAnsi="Arial" w:cs="Arial"/>
          <w:b/>
          <w:bCs/>
          <w:sz w:val="24"/>
          <w:szCs w:val="24"/>
        </w:rPr>
      </w:pPr>
    </w:p>
    <w:p w14:paraId="722CD569" w14:textId="4DE94F0A"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716EA2FE" wp14:editId="6CDF4F12">
            <wp:extent cx="5619750" cy="2584450"/>
            <wp:effectExtent l="19050" t="19050" r="19050" b="25400"/>
            <wp:docPr id="1651432706" name="Picture 2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Graphical user interface, application, Word&#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t="15227" r="6935"/>
                    <a:stretch>
                      <a:fillRect/>
                    </a:stretch>
                  </pic:blipFill>
                  <pic:spPr bwMode="auto">
                    <a:xfrm>
                      <a:off x="0" y="0"/>
                      <a:ext cx="5619750" cy="2584450"/>
                    </a:xfrm>
                    <a:prstGeom prst="rect">
                      <a:avLst/>
                    </a:prstGeom>
                    <a:noFill/>
                    <a:ln w="9525" cmpd="sng" algn="ctr">
                      <a:solidFill>
                        <a:srgbClr val="4472C4"/>
                      </a:solidFill>
                      <a:miter lim="800000"/>
                      <a:headEnd/>
                      <a:tailEnd/>
                    </a:ln>
                    <a:effectLst/>
                  </pic:spPr>
                </pic:pic>
              </a:graphicData>
            </a:graphic>
          </wp:inline>
        </w:drawing>
      </w:r>
    </w:p>
    <w:p w14:paraId="3D0408F8" w14:textId="77777777" w:rsidR="008E19FD" w:rsidRPr="009A3ED9" w:rsidRDefault="008E19FD" w:rsidP="008E19FD">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Click continue button&gt;Bank Employee Details</w:t>
      </w:r>
    </w:p>
    <w:p w14:paraId="5ED8D441" w14:textId="77777777" w:rsidR="008E19FD" w:rsidRPr="009A3ED9" w:rsidRDefault="008E19FD" w:rsidP="008E19FD">
      <w:pPr>
        <w:rPr>
          <w:rFonts w:eastAsia="Trebuchet MS"/>
        </w:rPr>
      </w:pPr>
    </w:p>
    <w:p w14:paraId="3F53AA5D" w14:textId="77777777" w:rsidR="008E19FD" w:rsidRPr="00896ABA" w:rsidRDefault="008E19FD" w:rsidP="008E19FD">
      <w:pPr>
        <w:pStyle w:val="Heading2"/>
      </w:pPr>
      <w:bookmarkStart w:id="605" w:name="_Toc137225519"/>
      <w:r w:rsidRPr="00896ABA">
        <w:lastRenderedPageBreak/>
        <w:t>Bank Employee Details</w:t>
      </w:r>
      <w:bookmarkEnd w:id="605"/>
      <w:r w:rsidRPr="00896ABA">
        <w:t xml:space="preserve"> </w:t>
      </w:r>
    </w:p>
    <w:p w14:paraId="07BB8915"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The relationship manger details captured from the CIF level will be displayed on this page and its editable if the relationship manager at CIF level is different with account relationship manager for account.</w:t>
      </w:r>
    </w:p>
    <w:p w14:paraId="40868F32"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If the account holder is a relative of an employee, then those details shall be captured on this page under related Bank Employee details.</w:t>
      </w:r>
    </w:p>
    <w:p w14:paraId="05303D38" w14:textId="77777777" w:rsidR="008E19FD" w:rsidRPr="00DE6C36" w:rsidRDefault="008E19FD" w:rsidP="008E19FD">
      <w:pPr>
        <w:rPr>
          <w:rFonts w:ascii="Arial" w:eastAsia="Trebuchet MS" w:hAnsi="Arial" w:cs="Arial"/>
          <w:b/>
          <w:bCs/>
          <w:sz w:val="24"/>
          <w:szCs w:val="24"/>
        </w:rPr>
      </w:pPr>
    </w:p>
    <w:p w14:paraId="26A94ED5" w14:textId="7ECF9C6A" w:rsidR="008E19FD" w:rsidRPr="00DE6C36" w:rsidRDefault="008E19FD" w:rsidP="008E19FD">
      <w:pPr>
        <w:rPr>
          <w:rFonts w:ascii="Arial" w:eastAsia="Trebuchet MS"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80096" behindDoc="0" locked="0" layoutInCell="1" allowOverlap="1" wp14:anchorId="01518D25" wp14:editId="3A5C37A6">
                <wp:simplePos x="0" y="0"/>
                <wp:positionH relativeFrom="column">
                  <wp:posOffset>3105150</wp:posOffset>
                </wp:positionH>
                <wp:positionV relativeFrom="paragraph">
                  <wp:posOffset>583565</wp:posOffset>
                </wp:positionV>
                <wp:extent cx="118110" cy="90805"/>
                <wp:effectExtent l="7620" t="12700" r="7620" b="10795"/>
                <wp:wrapNone/>
                <wp:docPr id="2015424180" name="Rectangle 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022E2" id="Rectangle 578" o:spid="_x0000_s1026" style="position:absolute;margin-left:244.5pt;margin-top:45.95pt;width:9.3pt;height:7.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" fillcolor="#d8d8d8" strokecolor="white"/>
            </w:pict>
          </mc:Fallback>
        </mc:AlternateContent>
      </w:r>
      <w:r w:rsidRPr="00DE6C36">
        <w:rPr>
          <w:rFonts w:ascii="Arial" w:hAnsi="Arial" w:cs="Arial"/>
          <w:noProof/>
          <w:sz w:val="24"/>
          <w:szCs w:val="24"/>
        </w:rPr>
        <w:drawing>
          <wp:inline distT="0" distB="0" distL="0" distR="0" wp14:anchorId="3C6FD8F1" wp14:editId="2235A8E9">
            <wp:extent cx="5645150" cy="2355850"/>
            <wp:effectExtent l="19050" t="19050" r="12700" b="25400"/>
            <wp:docPr id="190021872" name="Picture 2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Graphical user interface, application, Word&#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t="14397" r="8495" b="14850"/>
                    <a:stretch>
                      <a:fillRect/>
                    </a:stretch>
                  </pic:blipFill>
                  <pic:spPr bwMode="auto">
                    <a:xfrm>
                      <a:off x="0" y="0"/>
                      <a:ext cx="5645150" cy="2355850"/>
                    </a:xfrm>
                    <a:prstGeom prst="rect">
                      <a:avLst/>
                    </a:prstGeom>
                    <a:noFill/>
                    <a:ln w="9525" cmpd="sng" algn="ctr">
                      <a:solidFill>
                        <a:srgbClr val="4472C4"/>
                      </a:solidFill>
                      <a:miter lim="800000"/>
                      <a:headEnd/>
                      <a:tailEnd/>
                    </a:ln>
                    <a:effectLst/>
                  </pic:spPr>
                </pic:pic>
              </a:graphicData>
            </a:graphic>
          </wp:inline>
        </w:drawing>
      </w:r>
    </w:p>
    <w:p w14:paraId="484211C7" w14:textId="77777777" w:rsidR="008E19FD" w:rsidRPr="00DE6C36" w:rsidRDefault="008E19FD" w:rsidP="008E19FD">
      <w:pPr>
        <w:numPr>
          <w:ilvl w:val="0"/>
          <w:numId w:val="116"/>
        </w:numPr>
        <w:spacing w:before="120"/>
        <w:jc w:val="both"/>
        <w:rPr>
          <w:rFonts w:ascii="Arial" w:eastAsia="Trebuchet MS" w:hAnsi="Arial" w:cs="Arial"/>
          <w:b/>
          <w:bCs/>
          <w:sz w:val="24"/>
          <w:szCs w:val="24"/>
        </w:rPr>
      </w:pPr>
      <w:r w:rsidRPr="00DE6C36">
        <w:rPr>
          <w:rFonts w:ascii="Arial" w:eastAsia="Trebuchet MS" w:hAnsi="Arial" w:cs="Arial"/>
          <w:sz w:val="24"/>
          <w:szCs w:val="24"/>
        </w:rPr>
        <w:t>Click Continue button&gt;Document details</w:t>
      </w:r>
    </w:p>
    <w:p w14:paraId="29B0D550" w14:textId="77777777" w:rsidR="008E19FD" w:rsidRPr="00DE6C36" w:rsidRDefault="008E19FD" w:rsidP="008E19FD">
      <w:pPr>
        <w:pStyle w:val="ListParagraph"/>
        <w:ind w:left="360"/>
        <w:rPr>
          <w:rFonts w:ascii="Arial" w:eastAsia="Trebuchet MS" w:hAnsi="Arial" w:cs="Arial"/>
          <w:sz w:val="24"/>
          <w:szCs w:val="24"/>
        </w:rPr>
      </w:pPr>
    </w:p>
    <w:p w14:paraId="7FF4259E" w14:textId="77777777" w:rsidR="008E19FD" w:rsidRPr="008B195E" w:rsidRDefault="008E19FD" w:rsidP="008E19FD">
      <w:pPr>
        <w:pStyle w:val="Heading2"/>
      </w:pPr>
      <w:bookmarkStart w:id="606" w:name="_Toc137225520"/>
      <w:r w:rsidRPr="008B195E">
        <w:t>Documents Details</w:t>
      </w:r>
      <w:bookmarkEnd w:id="606"/>
      <w:r w:rsidRPr="008B195E">
        <w:t xml:space="preserve"> </w:t>
      </w:r>
    </w:p>
    <w:p w14:paraId="54540A25" w14:textId="77777777" w:rsidR="008E19FD" w:rsidRPr="008B195E" w:rsidRDefault="008E19FD" w:rsidP="008E19FD">
      <w:pPr>
        <w:spacing w:before="120" w:after="120"/>
        <w:ind w:left="720"/>
        <w:jc w:val="both"/>
        <w:rPr>
          <w:rFonts w:ascii="Arial" w:eastAsia="Arial" w:hAnsi="Arial" w:cs="Arial"/>
          <w:sz w:val="24"/>
          <w:szCs w:val="24"/>
        </w:rPr>
      </w:pPr>
      <w:r>
        <w:rPr>
          <w:rFonts w:ascii="Arial" w:eastAsia="Arial" w:hAnsi="Arial" w:cs="Arial"/>
          <w:sz w:val="24"/>
          <w:szCs w:val="24"/>
        </w:rPr>
        <w:t>User</w:t>
      </w:r>
      <w:r w:rsidRPr="008B195E">
        <w:rPr>
          <w:rFonts w:ascii="Arial" w:eastAsia="Arial" w:hAnsi="Arial" w:cs="Arial"/>
          <w:sz w:val="24"/>
          <w:szCs w:val="24"/>
        </w:rPr>
        <w:t xml:space="preserve"> can upload various scanned documents collected for the account opening in this section.</w:t>
      </w:r>
    </w:p>
    <w:p w14:paraId="37160F13" w14:textId="77777777" w:rsidR="008E19FD" w:rsidRPr="00DE6C36" w:rsidRDefault="008E19FD" w:rsidP="008E19FD">
      <w:pPr>
        <w:rPr>
          <w:rFonts w:ascii="Arial" w:hAnsi="Arial" w:cs="Arial"/>
          <w:szCs w:val="24"/>
        </w:rPr>
      </w:pPr>
    </w:p>
    <w:p w14:paraId="644D1960" w14:textId="2763790F" w:rsidR="008E19FD" w:rsidRPr="00DE6C36" w:rsidRDefault="008E19FD" w:rsidP="008E19FD">
      <w:pPr>
        <w:rPr>
          <w:rFonts w:ascii="Arial" w:hAnsi="Arial" w:cs="Arial"/>
          <w:szCs w:val="24"/>
        </w:rPr>
      </w:pPr>
      <w:r w:rsidRPr="00DE6C36">
        <w:rPr>
          <w:rFonts w:ascii="Arial" w:hAnsi="Arial" w:cs="Arial"/>
          <w:noProof/>
          <w:sz w:val="24"/>
          <w:szCs w:val="24"/>
        </w:rPr>
        <w:drawing>
          <wp:inline distT="0" distB="0" distL="0" distR="0" wp14:anchorId="29E27A55" wp14:editId="493C3FAC">
            <wp:extent cx="5607050" cy="2362200"/>
            <wp:effectExtent l="19050" t="19050" r="12700" b="19050"/>
            <wp:docPr id="1580171203" name="Picture 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Graphical user interface, applicatio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t="8058" r="16907"/>
                    <a:stretch>
                      <a:fillRect/>
                    </a:stretch>
                  </pic:blipFill>
                  <pic:spPr bwMode="auto">
                    <a:xfrm>
                      <a:off x="0" y="0"/>
                      <a:ext cx="5607050" cy="2362200"/>
                    </a:xfrm>
                    <a:prstGeom prst="rect">
                      <a:avLst/>
                    </a:prstGeom>
                    <a:noFill/>
                    <a:ln w="9525" cmpd="sng">
                      <a:solidFill>
                        <a:srgbClr val="4472C4"/>
                      </a:solidFill>
                      <a:miter lim="800000"/>
                      <a:headEnd/>
                      <a:tailEnd/>
                    </a:ln>
                    <a:effectLst/>
                  </pic:spPr>
                </pic:pic>
              </a:graphicData>
            </a:graphic>
          </wp:inline>
        </w:drawing>
      </w:r>
      <w:r w:rsidRPr="00DE6C36">
        <w:rPr>
          <w:rFonts w:ascii="Arial" w:hAnsi="Arial" w:cs="Arial"/>
          <w:szCs w:val="24"/>
        </w:rPr>
        <w:t xml:space="preserve"> </w:t>
      </w:r>
    </w:p>
    <w:p w14:paraId="7CD37108" w14:textId="77777777" w:rsidR="008E19FD" w:rsidRDefault="008E19FD" w:rsidP="008E19FD">
      <w:pPr>
        <w:numPr>
          <w:ilvl w:val="0"/>
          <w:numId w:val="116"/>
        </w:numPr>
        <w:spacing w:before="120"/>
        <w:jc w:val="both"/>
        <w:rPr>
          <w:rFonts w:ascii="Arial" w:eastAsia="Trebuchet MS" w:hAnsi="Arial" w:cs="Arial"/>
          <w:sz w:val="24"/>
          <w:szCs w:val="24"/>
        </w:rPr>
      </w:pPr>
      <w:r w:rsidRPr="0007007B">
        <w:rPr>
          <w:rFonts w:ascii="Arial" w:eastAsia="Trebuchet MS" w:hAnsi="Arial" w:cs="Arial"/>
          <w:sz w:val="24"/>
          <w:szCs w:val="24"/>
        </w:rPr>
        <w:t>Click on the ADD button</w:t>
      </w:r>
    </w:p>
    <w:p w14:paraId="56A43518" w14:textId="77777777" w:rsidR="008E19FD" w:rsidRPr="0007007B" w:rsidRDefault="008E19FD" w:rsidP="008E19FD">
      <w:pPr>
        <w:rPr>
          <w:rFonts w:eastAsia="Trebuchet MS"/>
        </w:rPr>
      </w:pPr>
    </w:p>
    <w:p w14:paraId="7495B6DA" w14:textId="7F01A80E" w:rsidR="008E19FD" w:rsidRDefault="008E19FD" w:rsidP="008E19FD">
      <w:pPr>
        <w:pStyle w:val="ListParagraph"/>
        <w:ind w:left="0"/>
        <w:rPr>
          <w:rFonts w:ascii="Arial" w:hAnsi="Arial" w:cs="Arial"/>
          <w:noProof/>
          <w:sz w:val="24"/>
          <w:szCs w:val="24"/>
        </w:rPr>
      </w:pPr>
      <w:r w:rsidRPr="00DE6C36">
        <w:rPr>
          <w:rFonts w:ascii="Arial" w:hAnsi="Arial" w:cs="Arial"/>
          <w:noProof/>
          <w:sz w:val="24"/>
          <w:szCs w:val="24"/>
        </w:rPr>
        <w:lastRenderedPageBreak/>
        <w:drawing>
          <wp:inline distT="0" distB="0" distL="0" distR="0" wp14:anchorId="707BCE1E" wp14:editId="6687B397">
            <wp:extent cx="5568950" cy="2203450"/>
            <wp:effectExtent l="19050" t="19050" r="12700" b="25400"/>
            <wp:docPr id="432429154"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Graphical user interface, applicatio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t="20894" r="20590"/>
                    <a:stretch>
                      <a:fillRect/>
                    </a:stretch>
                  </pic:blipFill>
                  <pic:spPr bwMode="auto">
                    <a:xfrm>
                      <a:off x="0" y="0"/>
                      <a:ext cx="5568950" cy="2203450"/>
                    </a:xfrm>
                    <a:prstGeom prst="rect">
                      <a:avLst/>
                    </a:prstGeom>
                    <a:noFill/>
                    <a:ln w="9525" cmpd="sng">
                      <a:solidFill>
                        <a:srgbClr val="4472C4"/>
                      </a:solidFill>
                      <a:miter lim="800000"/>
                      <a:headEnd/>
                      <a:tailEnd/>
                    </a:ln>
                    <a:effectLst/>
                  </pic:spPr>
                </pic:pic>
              </a:graphicData>
            </a:graphic>
          </wp:inline>
        </w:drawing>
      </w:r>
    </w:p>
    <w:p w14:paraId="2E94C0EF" w14:textId="77777777" w:rsidR="008E19FD" w:rsidRPr="00DE6C36" w:rsidRDefault="008E19FD" w:rsidP="008E19FD">
      <w:pPr>
        <w:pStyle w:val="ListParagraph"/>
        <w:ind w:left="0"/>
        <w:rPr>
          <w:rFonts w:ascii="Arial" w:hAnsi="Arial" w:cs="Arial"/>
          <w:szCs w:val="24"/>
        </w:rPr>
      </w:pPr>
    </w:p>
    <w:p w14:paraId="1BBA4E7E" w14:textId="77777777" w:rsidR="008E19FD" w:rsidRPr="00A411C9" w:rsidRDefault="008E19FD" w:rsidP="008E19FD">
      <w:pPr>
        <w:numPr>
          <w:ilvl w:val="0"/>
          <w:numId w:val="116"/>
        </w:numPr>
        <w:spacing w:before="120"/>
        <w:jc w:val="both"/>
        <w:rPr>
          <w:rFonts w:ascii="Arial" w:eastAsia="Trebuchet MS" w:hAnsi="Arial" w:cs="Arial"/>
          <w:sz w:val="24"/>
          <w:szCs w:val="24"/>
        </w:rPr>
      </w:pPr>
      <w:r w:rsidRPr="00A411C9">
        <w:rPr>
          <w:rFonts w:ascii="Arial" w:eastAsia="Trebuchet MS" w:hAnsi="Arial" w:cs="Arial"/>
          <w:sz w:val="24"/>
          <w:szCs w:val="24"/>
        </w:rPr>
        <w:t>Select Document Code&gt;Due Date: The date before which the document must be submitted to the bank&gt;Received Date: The date on which the document is received by the bank &gt; Expiry Date: The expiry date of the documents received by the bank&gt;Click on Upload document to attach the desired report.</w:t>
      </w:r>
    </w:p>
    <w:p w14:paraId="5561FE0E"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on Save</w:t>
      </w:r>
    </w:p>
    <w:p w14:paraId="2B5C4776" w14:textId="77777777" w:rsidR="008E19FD" w:rsidRPr="00A411C9" w:rsidRDefault="008E19FD" w:rsidP="008E19FD">
      <w:pPr>
        <w:numPr>
          <w:ilvl w:val="0"/>
          <w:numId w:val="116"/>
        </w:numPr>
        <w:spacing w:before="120"/>
        <w:jc w:val="both"/>
        <w:rPr>
          <w:rFonts w:ascii="Arial" w:eastAsia="Trebuchet MS" w:hAnsi="Arial" w:cs="Arial"/>
          <w:sz w:val="24"/>
          <w:szCs w:val="24"/>
        </w:rPr>
      </w:pPr>
      <w:r w:rsidRPr="00A411C9">
        <w:rPr>
          <w:rFonts w:ascii="Arial" w:eastAsia="Trebuchet MS" w:hAnsi="Arial" w:cs="Arial"/>
          <w:sz w:val="24"/>
          <w:szCs w:val="24"/>
        </w:rPr>
        <w:t>Click on Save and Add new to attach another document</w:t>
      </w:r>
    </w:p>
    <w:p w14:paraId="0E2E54AF" w14:textId="77777777" w:rsidR="008E19FD" w:rsidRPr="00A411C9" w:rsidRDefault="008E19FD" w:rsidP="008E19FD">
      <w:pPr>
        <w:numPr>
          <w:ilvl w:val="0"/>
          <w:numId w:val="116"/>
        </w:numPr>
        <w:spacing w:before="120"/>
        <w:jc w:val="both"/>
        <w:rPr>
          <w:rFonts w:ascii="Arial" w:eastAsia="Trebuchet MS" w:hAnsi="Arial" w:cs="Arial"/>
          <w:sz w:val="24"/>
          <w:szCs w:val="24"/>
        </w:rPr>
      </w:pPr>
      <w:r w:rsidRPr="00A411C9">
        <w:rPr>
          <w:rFonts w:ascii="Arial" w:eastAsia="Trebuchet MS" w:hAnsi="Arial" w:cs="Arial"/>
          <w:sz w:val="24"/>
          <w:szCs w:val="24"/>
        </w:rPr>
        <w:t>Click on Save and Preview after uploading the desired documents</w:t>
      </w:r>
    </w:p>
    <w:p w14:paraId="227376BF" w14:textId="77777777" w:rsidR="008E19FD" w:rsidRPr="00A411C9" w:rsidRDefault="008E19FD" w:rsidP="008E19FD">
      <w:pPr>
        <w:numPr>
          <w:ilvl w:val="0"/>
          <w:numId w:val="116"/>
        </w:numPr>
        <w:spacing w:before="120"/>
        <w:jc w:val="both"/>
        <w:rPr>
          <w:rFonts w:ascii="Arial" w:eastAsia="Trebuchet MS" w:hAnsi="Arial" w:cs="Arial"/>
          <w:sz w:val="24"/>
          <w:szCs w:val="24"/>
        </w:rPr>
      </w:pPr>
      <w:r w:rsidRPr="00A411C9">
        <w:rPr>
          <w:rFonts w:ascii="Arial" w:eastAsia="Trebuchet MS" w:hAnsi="Arial" w:cs="Arial"/>
          <w:sz w:val="24"/>
          <w:szCs w:val="24"/>
        </w:rPr>
        <w:t xml:space="preserve">Click on Continue&gt;Flexi Fixed Deposit Details </w:t>
      </w:r>
    </w:p>
    <w:p w14:paraId="429F4791" w14:textId="77777777" w:rsidR="008E19FD" w:rsidRPr="008B56BB" w:rsidRDefault="008E19FD" w:rsidP="008E19FD"/>
    <w:p w14:paraId="738958C5" w14:textId="77777777" w:rsidR="008E19FD" w:rsidRPr="008B56BB" w:rsidRDefault="008E19FD" w:rsidP="008E19FD">
      <w:pPr>
        <w:pStyle w:val="Heading2"/>
      </w:pPr>
      <w:bookmarkStart w:id="607" w:name="_Toc137225521"/>
      <w:r w:rsidRPr="008B56BB">
        <w:t>Flexi Fixed Deposit Details</w:t>
      </w:r>
      <w:bookmarkEnd w:id="607"/>
    </w:p>
    <w:p w14:paraId="771F6843" w14:textId="77777777" w:rsidR="008E19FD" w:rsidRDefault="008E19FD" w:rsidP="008E19FD">
      <w:pPr>
        <w:spacing w:before="120" w:after="120"/>
        <w:ind w:left="720"/>
        <w:jc w:val="both"/>
        <w:rPr>
          <w:rFonts w:ascii="Arial" w:eastAsia="Trebuchet MS" w:hAnsi="Arial" w:cs="Arial"/>
          <w:sz w:val="24"/>
          <w:szCs w:val="24"/>
        </w:rPr>
      </w:pPr>
      <w:r w:rsidRPr="00DE6C36">
        <w:rPr>
          <w:rFonts w:ascii="Arial" w:eastAsia="Trebuchet MS" w:hAnsi="Arial" w:cs="Arial"/>
          <w:sz w:val="24"/>
          <w:szCs w:val="24"/>
        </w:rPr>
        <w:t>Finacle supports Flexi Fixed Deposit facility which customer has the option to choose for making deposits under specified scheme for specified period when the balance in the operative accounts exceeds specified threshold limit</w:t>
      </w:r>
      <w:r>
        <w:rPr>
          <w:rFonts w:ascii="Arial" w:eastAsia="Trebuchet MS" w:hAnsi="Arial" w:cs="Arial"/>
          <w:sz w:val="24"/>
          <w:szCs w:val="24"/>
        </w:rPr>
        <w:t>.</w:t>
      </w:r>
    </w:p>
    <w:p w14:paraId="0AEFC55C" w14:textId="77777777" w:rsidR="008E19FD" w:rsidRPr="00DE6C36" w:rsidRDefault="008E19FD" w:rsidP="008E19FD">
      <w:pPr>
        <w:rPr>
          <w:rFonts w:ascii="Arial" w:eastAsia="Trebuchet MS" w:hAnsi="Arial" w:cs="Arial"/>
          <w:b/>
          <w:bCs/>
          <w:i/>
          <w:iCs/>
          <w:sz w:val="24"/>
          <w:szCs w:val="24"/>
        </w:rPr>
      </w:pPr>
    </w:p>
    <w:p w14:paraId="2B730701" w14:textId="3DEAE6E4"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589F3A6D" wp14:editId="16866C06">
            <wp:extent cx="5607050" cy="2654300"/>
            <wp:effectExtent l="19050" t="19050" r="12700" b="12700"/>
            <wp:docPr id="1440576579"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Graphical user interface, application&#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l="308" t="14244" r="7458"/>
                    <a:stretch>
                      <a:fillRect/>
                    </a:stretch>
                  </pic:blipFill>
                  <pic:spPr bwMode="auto">
                    <a:xfrm>
                      <a:off x="0" y="0"/>
                      <a:ext cx="5607050" cy="2654300"/>
                    </a:xfrm>
                    <a:prstGeom prst="rect">
                      <a:avLst/>
                    </a:prstGeom>
                    <a:noFill/>
                    <a:ln w="9525" cmpd="sng" algn="ctr">
                      <a:solidFill>
                        <a:srgbClr val="4472C4"/>
                      </a:solidFill>
                      <a:miter lim="800000"/>
                      <a:headEnd/>
                      <a:tailEnd/>
                    </a:ln>
                    <a:effectLst/>
                  </pic:spPr>
                </pic:pic>
              </a:graphicData>
            </a:graphic>
          </wp:inline>
        </w:drawing>
      </w:r>
    </w:p>
    <w:p w14:paraId="76E08E1F" w14:textId="797C4C69" w:rsidR="008E19FD" w:rsidRPr="00DE6C36" w:rsidRDefault="008E19FD" w:rsidP="008E19FD">
      <w:pPr>
        <w:rPr>
          <w:rFonts w:ascii="Arial" w:eastAsia="Trebuchet MS" w:hAnsi="Arial" w:cs="Arial"/>
          <w:sz w:val="24"/>
          <w:szCs w:val="24"/>
        </w:rPr>
      </w:pPr>
      <w:r w:rsidRPr="00DE6C36">
        <w:rPr>
          <w:rFonts w:ascii="Arial" w:eastAsia="Trebuchet MS" w:hAnsi="Arial" w:cs="Arial"/>
          <w:noProof/>
          <w:sz w:val="24"/>
          <w:szCs w:val="24"/>
        </w:rPr>
        <w:lastRenderedPageBreak/>
        <w:drawing>
          <wp:inline distT="0" distB="0" distL="0" distR="0" wp14:anchorId="6F91463B" wp14:editId="4FC952DA">
            <wp:extent cx="5626100" cy="1847850"/>
            <wp:effectExtent l="19050" t="19050" r="12700" b="19050"/>
            <wp:docPr id="1849878300"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Graphical user interface, text, application, email&#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b="17300"/>
                    <a:stretch>
                      <a:fillRect/>
                    </a:stretch>
                  </pic:blipFill>
                  <pic:spPr bwMode="auto">
                    <a:xfrm>
                      <a:off x="0" y="0"/>
                      <a:ext cx="5626100" cy="1847850"/>
                    </a:xfrm>
                    <a:prstGeom prst="rect">
                      <a:avLst/>
                    </a:prstGeom>
                    <a:noFill/>
                    <a:ln w="9525" cmpd="sng">
                      <a:solidFill>
                        <a:srgbClr val="000000"/>
                      </a:solidFill>
                      <a:miter lim="800000"/>
                      <a:headEnd/>
                      <a:tailEnd/>
                    </a:ln>
                    <a:effectLst/>
                  </pic:spPr>
                </pic:pic>
              </a:graphicData>
            </a:graphic>
          </wp:inline>
        </w:drawing>
      </w:r>
    </w:p>
    <w:p w14:paraId="1FB93685"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on Continue&gt;Payment System Details</w:t>
      </w:r>
    </w:p>
    <w:p w14:paraId="1F6D5E84" w14:textId="77777777" w:rsidR="008E19FD" w:rsidRDefault="008E19FD" w:rsidP="008E19FD">
      <w:pPr>
        <w:spacing w:before="120"/>
        <w:jc w:val="both"/>
        <w:rPr>
          <w:rFonts w:ascii="Arial" w:eastAsia="Trebuchet MS" w:hAnsi="Arial" w:cs="Arial"/>
          <w:sz w:val="24"/>
          <w:szCs w:val="24"/>
        </w:rPr>
      </w:pPr>
    </w:p>
    <w:p w14:paraId="41CFAB65" w14:textId="77777777" w:rsidR="008E19FD" w:rsidRDefault="008E19FD" w:rsidP="008E19FD">
      <w:pPr>
        <w:spacing w:before="120"/>
        <w:jc w:val="both"/>
        <w:rPr>
          <w:rFonts w:ascii="Arial" w:eastAsia="Trebuchet MS" w:hAnsi="Arial" w:cs="Arial"/>
          <w:sz w:val="24"/>
          <w:szCs w:val="24"/>
        </w:rPr>
      </w:pPr>
    </w:p>
    <w:p w14:paraId="56EF196E" w14:textId="77777777" w:rsidR="008E19FD" w:rsidRPr="00DE6C36" w:rsidRDefault="008E19FD" w:rsidP="008E19FD">
      <w:pPr>
        <w:spacing w:before="120"/>
        <w:jc w:val="both"/>
        <w:rPr>
          <w:rFonts w:ascii="Arial" w:eastAsia="Trebuchet MS" w:hAnsi="Arial" w:cs="Arial"/>
          <w:sz w:val="24"/>
          <w:szCs w:val="24"/>
        </w:rPr>
      </w:pPr>
    </w:p>
    <w:p w14:paraId="2DAF85B3" w14:textId="77777777" w:rsidR="008E19FD" w:rsidRPr="00CF7440" w:rsidRDefault="008E19FD" w:rsidP="008E19FD">
      <w:pPr>
        <w:pStyle w:val="Heading2"/>
      </w:pPr>
      <w:bookmarkStart w:id="608" w:name="_Toc137225522"/>
      <w:r w:rsidRPr="00CF7440">
        <w:t>Payment System Details</w:t>
      </w:r>
      <w:bookmarkEnd w:id="608"/>
      <w:r w:rsidRPr="00CF7440">
        <w:t xml:space="preserve"> </w:t>
      </w:r>
    </w:p>
    <w:p w14:paraId="41A8FDB7" w14:textId="35480905" w:rsidR="008E19FD" w:rsidRPr="00DE6C36" w:rsidRDefault="008E19FD" w:rsidP="008E19FD">
      <w:pPr>
        <w:ind w:left="720"/>
        <w:rPr>
          <w:rFonts w:ascii="Arial" w:eastAsia="Trebuchet MS" w:hAnsi="Arial" w:cs="Arial"/>
          <w:b/>
          <w:bCs/>
          <w:sz w:val="24"/>
          <w:szCs w:val="24"/>
        </w:rPr>
      </w:pPr>
      <w:r w:rsidRPr="00DE6C36">
        <w:rPr>
          <w:rFonts w:ascii="Arial" w:hAnsi="Arial" w:cs="Arial"/>
          <w:noProof/>
        </w:rPr>
        <w:drawing>
          <wp:anchor distT="0" distB="0" distL="114300" distR="114300" simplePos="0" relativeHeight="251671552" behindDoc="0" locked="0" layoutInCell="1" allowOverlap="1" wp14:anchorId="30A06EED" wp14:editId="6E0447EC">
            <wp:simplePos x="0" y="0"/>
            <wp:positionH relativeFrom="column">
              <wp:posOffset>19050</wp:posOffset>
            </wp:positionH>
            <wp:positionV relativeFrom="paragraph">
              <wp:posOffset>530860</wp:posOffset>
            </wp:positionV>
            <wp:extent cx="5568315" cy="2703195"/>
            <wp:effectExtent l="19050" t="19050" r="13335" b="20955"/>
            <wp:wrapSquare wrapText="bothSides"/>
            <wp:docPr id="415928218"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 screenshot of a comput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t="14104" r="12019" b="7542"/>
                    <a:stretch>
                      <a:fillRect/>
                    </a:stretch>
                  </pic:blipFill>
                  <pic:spPr bwMode="auto">
                    <a:xfrm>
                      <a:off x="0" y="0"/>
                      <a:ext cx="5568315" cy="2703195"/>
                    </a:xfrm>
                    <a:prstGeom prst="rect">
                      <a:avLst/>
                    </a:prstGeom>
                    <a:noFill/>
                    <a:ln w="9525" algn="ctr">
                      <a:solidFill>
                        <a:srgbClr val="4472C4"/>
                      </a:solidFill>
                      <a:round/>
                      <a:headEnd/>
                      <a:tailEnd/>
                    </a:ln>
                  </pic:spPr>
                </pic:pic>
              </a:graphicData>
            </a:graphic>
            <wp14:sizeRelH relativeFrom="page">
              <wp14:pctWidth>0</wp14:pctWidth>
            </wp14:sizeRelH>
            <wp14:sizeRelV relativeFrom="margin">
              <wp14:pctHeight>0</wp14:pctHeight>
            </wp14:sizeRelV>
          </wp:anchor>
        </w:drawing>
      </w:r>
      <w:r w:rsidRPr="00DE6C36">
        <w:rPr>
          <w:rFonts w:ascii="Arial" w:eastAsia="Trebuchet MS" w:hAnsi="Arial" w:cs="Arial"/>
          <w:sz w:val="24"/>
          <w:szCs w:val="24"/>
        </w:rPr>
        <w:t xml:space="preserve">Used to capture the payment system details if the Interest Credit indicator is set as payment system in the interest Details Screen </w:t>
      </w:r>
    </w:p>
    <w:p w14:paraId="0B1A3F95" w14:textId="77777777" w:rsidR="008E19FD" w:rsidRPr="00DE6C36" w:rsidRDefault="008E19FD" w:rsidP="008E19FD">
      <w:pPr>
        <w:tabs>
          <w:tab w:val="left" w:pos="1265"/>
        </w:tabs>
        <w:rPr>
          <w:rFonts w:ascii="Arial" w:eastAsia="Trebuchet MS" w:hAnsi="Arial" w:cs="Arial"/>
          <w:sz w:val="24"/>
          <w:szCs w:val="24"/>
        </w:rPr>
      </w:pPr>
      <w:r>
        <w:rPr>
          <w:rFonts w:ascii="Arial" w:eastAsia="Trebuchet MS" w:hAnsi="Arial" w:cs="Arial"/>
          <w:b/>
          <w:bCs/>
          <w:sz w:val="24"/>
          <w:szCs w:val="24"/>
        </w:rPr>
        <w:tab/>
      </w:r>
    </w:p>
    <w:p w14:paraId="0905F267"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button&gt;Base II Compliance Details</w:t>
      </w:r>
    </w:p>
    <w:p w14:paraId="44310088" w14:textId="77777777" w:rsidR="008E19FD" w:rsidRPr="00DE6C36" w:rsidRDefault="008E19FD" w:rsidP="008E19FD">
      <w:pPr>
        <w:pStyle w:val="ListParagraph"/>
        <w:spacing w:after="160" w:line="259" w:lineRule="auto"/>
        <w:ind w:left="360"/>
        <w:rPr>
          <w:rFonts w:ascii="Arial" w:eastAsia="Trebuchet MS" w:hAnsi="Arial" w:cs="Arial"/>
          <w:sz w:val="24"/>
          <w:szCs w:val="24"/>
        </w:rPr>
      </w:pPr>
    </w:p>
    <w:p w14:paraId="26EE3434" w14:textId="62771B40" w:rsidR="008E19FD" w:rsidRPr="00DE6C36" w:rsidRDefault="008E19FD" w:rsidP="008E19FD">
      <w:pPr>
        <w:pStyle w:val="ListParagraph"/>
        <w:ind w:left="360"/>
        <w:rPr>
          <w:rFonts w:ascii="Arial" w:eastAsia="Trebuchet MS" w:hAnsi="Arial" w:cs="Arial"/>
          <w:sz w:val="24"/>
          <w:szCs w:val="24"/>
        </w:rPr>
      </w:pPr>
      <w:r w:rsidRPr="00DE6C36">
        <w:rPr>
          <w:rFonts w:ascii="Arial" w:hAnsi="Arial" w:cs="Arial"/>
          <w:b/>
          <w:bCs/>
          <w:noProof/>
        </w:rPr>
        <w:lastRenderedPageBreak/>
        <w:drawing>
          <wp:inline distT="0" distB="0" distL="0" distR="0" wp14:anchorId="33402F15" wp14:editId="4F6CCCC1">
            <wp:extent cx="5365750" cy="2622550"/>
            <wp:effectExtent l="19050" t="19050" r="25400" b="25400"/>
            <wp:docPr id="352733500" name="Picture 2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Graphical user interface, application, Word&#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r="5843"/>
                    <a:stretch>
                      <a:fillRect/>
                    </a:stretch>
                  </pic:blipFill>
                  <pic:spPr bwMode="auto">
                    <a:xfrm>
                      <a:off x="0" y="0"/>
                      <a:ext cx="5365750" cy="2622550"/>
                    </a:xfrm>
                    <a:prstGeom prst="rect">
                      <a:avLst/>
                    </a:prstGeom>
                    <a:noFill/>
                    <a:ln w="9525" cmpd="sng" algn="ctr">
                      <a:solidFill>
                        <a:srgbClr val="4472C4"/>
                      </a:solidFill>
                      <a:miter lim="800000"/>
                      <a:headEnd/>
                      <a:tailEnd/>
                    </a:ln>
                    <a:effectLst/>
                  </pic:spPr>
                </pic:pic>
              </a:graphicData>
            </a:graphic>
          </wp:inline>
        </w:drawing>
      </w:r>
    </w:p>
    <w:p w14:paraId="1B557DB8" w14:textId="77777777" w:rsidR="008E19FD" w:rsidRDefault="008E19FD" w:rsidP="008E19FD">
      <w:pPr>
        <w:numPr>
          <w:ilvl w:val="0"/>
          <w:numId w:val="116"/>
        </w:numPr>
        <w:spacing w:before="120"/>
        <w:jc w:val="both"/>
        <w:rPr>
          <w:rFonts w:ascii="Arial" w:eastAsia="Trebuchet MS" w:hAnsi="Arial" w:cs="Arial"/>
          <w:sz w:val="24"/>
          <w:szCs w:val="24"/>
        </w:rPr>
      </w:pPr>
      <w:r w:rsidRPr="00DE6C36">
        <w:rPr>
          <w:rFonts w:ascii="Arial" w:eastAsia="Trebuchet MS" w:hAnsi="Arial" w:cs="Arial"/>
          <w:sz w:val="24"/>
          <w:szCs w:val="24"/>
        </w:rPr>
        <w:t>Click Continue button&gt;MIS Details</w:t>
      </w:r>
    </w:p>
    <w:p w14:paraId="39C4B29E" w14:textId="77777777" w:rsidR="008E19FD" w:rsidRPr="00DE6C36" w:rsidRDefault="008E19FD" w:rsidP="008E19FD">
      <w:pPr>
        <w:spacing w:before="120"/>
        <w:jc w:val="both"/>
        <w:rPr>
          <w:rFonts w:ascii="Arial" w:eastAsia="Trebuchet MS" w:hAnsi="Arial" w:cs="Arial"/>
          <w:sz w:val="24"/>
          <w:szCs w:val="24"/>
        </w:rPr>
      </w:pPr>
    </w:p>
    <w:p w14:paraId="4A0528C5" w14:textId="77777777" w:rsidR="008E19FD" w:rsidRPr="000638F8" w:rsidRDefault="008E19FD" w:rsidP="008E19FD">
      <w:pPr>
        <w:pStyle w:val="Heading2"/>
      </w:pPr>
      <w:bookmarkStart w:id="609" w:name="_Toc137225523"/>
      <w:r w:rsidRPr="000638F8">
        <w:t>MIS Details</w:t>
      </w:r>
      <w:bookmarkEnd w:id="609"/>
      <w:r w:rsidRPr="000638F8">
        <w:t xml:space="preserve"> </w:t>
      </w:r>
    </w:p>
    <w:p w14:paraId="42F9F172" w14:textId="77777777" w:rsidR="008E19FD" w:rsidRPr="000638F8" w:rsidRDefault="008E19FD" w:rsidP="008E19FD">
      <w:pPr>
        <w:ind w:left="720"/>
        <w:jc w:val="both"/>
        <w:rPr>
          <w:rFonts w:ascii="Arial" w:eastAsia="Trebuchet MS" w:hAnsi="Arial" w:cs="Arial"/>
          <w:sz w:val="24"/>
          <w:szCs w:val="24"/>
        </w:rPr>
      </w:pPr>
      <w:r w:rsidRPr="000638F8">
        <w:rPr>
          <w:rFonts w:ascii="Arial" w:eastAsia="Trebuchet MS" w:hAnsi="Arial" w:cs="Arial"/>
          <w:sz w:val="24"/>
          <w:szCs w:val="24"/>
        </w:rPr>
        <w:t>Mandatory field where MIS codes for the accounts opened will be captured. Entry of details is done through the codes. The entry of appropriate codes is useful for generating various MIS reports.</w:t>
      </w:r>
    </w:p>
    <w:p w14:paraId="09B08121" w14:textId="77777777" w:rsidR="008E19FD" w:rsidRDefault="008E19FD" w:rsidP="008E19FD">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Sector Code and Subsector Code.</w:t>
      </w:r>
    </w:p>
    <w:p w14:paraId="535672E1" w14:textId="77777777" w:rsidR="008E19FD" w:rsidRPr="000638F8" w:rsidRDefault="008E19FD" w:rsidP="008E19FD">
      <w:pPr>
        <w:rPr>
          <w:rFonts w:eastAsia="Trebuchet MS"/>
        </w:rPr>
      </w:pPr>
    </w:p>
    <w:p w14:paraId="3681FBCE" w14:textId="42701746" w:rsidR="008E19FD" w:rsidRPr="00DE6C36" w:rsidRDefault="008E19FD" w:rsidP="008E19FD">
      <w:pPr>
        <w:pStyle w:val="BodyText"/>
        <w:spacing w:line="276" w:lineRule="auto"/>
        <w:ind w:right="1441"/>
        <w:jc w:val="both"/>
        <w:rPr>
          <w:rFonts w:ascii="Arial" w:hAnsi="Arial" w:cs="Arial"/>
          <w:szCs w:val="24"/>
          <w:lang w:val="fr-FR"/>
        </w:rPr>
      </w:pPr>
      <w:r w:rsidRPr="00DE6C36">
        <w:rPr>
          <w:rFonts w:ascii="Arial" w:hAnsi="Arial" w:cs="Arial"/>
          <w:noProof/>
          <w:szCs w:val="24"/>
          <w:lang w:val="fr-FR"/>
        </w:rPr>
        <w:drawing>
          <wp:inline distT="0" distB="0" distL="0" distR="0" wp14:anchorId="405B16F7" wp14:editId="57D9326B">
            <wp:extent cx="5613400" cy="558800"/>
            <wp:effectExtent l="19050" t="19050" r="25400" b="12700"/>
            <wp:docPr id="1094687030"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13400" cy="558800"/>
                    </a:xfrm>
                    <a:prstGeom prst="rect">
                      <a:avLst/>
                    </a:prstGeom>
                    <a:noFill/>
                    <a:ln w="9525" cmpd="sng">
                      <a:solidFill>
                        <a:srgbClr val="4472C4"/>
                      </a:solidFill>
                      <a:miter lim="800000"/>
                      <a:headEnd/>
                      <a:tailEnd/>
                    </a:ln>
                    <a:effectLst/>
                  </pic:spPr>
                </pic:pic>
              </a:graphicData>
            </a:graphic>
          </wp:inline>
        </w:drawing>
      </w:r>
    </w:p>
    <w:p w14:paraId="33A5CE0D" w14:textId="77777777" w:rsidR="008E19FD" w:rsidRDefault="008E19FD" w:rsidP="008E19FD">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Click Free codes</w:t>
      </w:r>
    </w:p>
    <w:p w14:paraId="7ADE95BF"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Select DSO Code</w:t>
      </w:r>
    </w:p>
    <w:p w14:paraId="4823B619" w14:textId="77777777" w:rsidR="008E19FD" w:rsidRDefault="008E19FD" w:rsidP="008E19FD">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Business Economic Activity Code</w:t>
      </w:r>
    </w:p>
    <w:p w14:paraId="1D0DC4B6" w14:textId="77777777" w:rsidR="008E19FD" w:rsidRPr="000638F8" w:rsidRDefault="008E19FD" w:rsidP="008E19FD">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Product Segment if applicable</w:t>
      </w:r>
    </w:p>
    <w:p w14:paraId="3440359C" w14:textId="77777777" w:rsidR="008E19FD" w:rsidRPr="00DE6C36" w:rsidRDefault="008E19FD" w:rsidP="008E19FD">
      <w:pPr>
        <w:pStyle w:val="BodyText"/>
        <w:spacing w:line="276" w:lineRule="auto"/>
        <w:ind w:left="720" w:right="1441"/>
        <w:jc w:val="both"/>
        <w:rPr>
          <w:rFonts w:ascii="Arial" w:hAnsi="Arial" w:cs="Arial"/>
          <w:noProof/>
          <w:szCs w:val="24"/>
        </w:rPr>
      </w:pPr>
    </w:p>
    <w:p w14:paraId="1E55840E" w14:textId="74F6090B" w:rsidR="008E19FD" w:rsidRPr="00DE6C36" w:rsidRDefault="008E19FD" w:rsidP="008E19FD">
      <w:pPr>
        <w:pStyle w:val="BodyText"/>
        <w:spacing w:line="276" w:lineRule="auto"/>
        <w:ind w:right="1441"/>
        <w:jc w:val="both"/>
        <w:rPr>
          <w:rFonts w:ascii="Arial" w:hAnsi="Arial" w:cs="Arial"/>
          <w:szCs w:val="24"/>
        </w:rPr>
      </w:pPr>
      <w:r w:rsidRPr="00DE6C36">
        <w:rPr>
          <w:rFonts w:ascii="Arial" w:hAnsi="Arial" w:cs="Arial"/>
          <w:noProof/>
          <w:szCs w:val="24"/>
        </w:rPr>
        <w:drawing>
          <wp:inline distT="0" distB="0" distL="0" distR="0" wp14:anchorId="018CCF83" wp14:editId="0ED0A27B">
            <wp:extent cx="5613400" cy="1987550"/>
            <wp:effectExtent l="19050" t="19050" r="25400" b="12700"/>
            <wp:docPr id="9685515"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Graphical user interface, application&#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13400" cy="1987550"/>
                    </a:xfrm>
                    <a:prstGeom prst="rect">
                      <a:avLst/>
                    </a:prstGeom>
                    <a:noFill/>
                    <a:ln w="9525" cmpd="sng">
                      <a:solidFill>
                        <a:srgbClr val="4472C4"/>
                      </a:solidFill>
                      <a:miter lim="800000"/>
                      <a:headEnd/>
                      <a:tailEnd/>
                    </a:ln>
                    <a:effectLst/>
                  </pic:spPr>
                </pic:pic>
              </a:graphicData>
            </a:graphic>
          </wp:inline>
        </w:drawing>
      </w:r>
    </w:p>
    <w:p w14:paraId="51B7D385" w14:textId="77777777" w:rsidR="008E19FD" w:rsidRPr="00DE6C36" w:rsidRDefault="008E19FD" w:rsidP="008E19FD">
      <w:pPr>
        <w:pStyle w:val="BodyText"/>
        <w:spacing w:line="276" w:lineRule="auto"/>
        <w:ind w:left="220" w:right="1441"/>
        <w:jc w:val="both"/>
        <w:rPr>
          <w:rFonts w:ascii="Arial" w:hAnsi="Arial" w:cs="Arial"/>
          <w:szCs w:val="24"/>
        </w:rPr>
      </w:pPr>
    </w:p>
    <w:p w14:paraId="143A6545"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Click Free Text</w:t>
      </w:r>
    </w:p>
    <w:p w14:paraId="1F4BB447"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lastRenderedPageBreak/>
        <w:t>Input Purpose of Account</w:t>
      </w:r>
    </w:p>
    <w:p w14:paraId="364FC1B7" w14:textId="77777777" w:rsidR="008E19FD" w:rsidRDefault="008E19FD" w:rsidP="008E19FD">
      <w:pPr>
        <w:numPr>
          <w:ilvl w:val="0"/>
          <w:numId w:val="116"/>
        </w:numPr>
        <w:spacing w:before="120"/>
        <w:jc w:val="both"/>
        <w:rPr>
          <w:rFonts w:ascii="Arial" w:eastAsia="Trebuchet MS" w:hAnsi="Arial" w:cs="Arial"/>
          <w:sz w:val="24"/>
          <w:szCs w:val="24"/>
        </w:rPr>
      </w:pPr>
      <w:r>
        <w:rPr>
          <w:rFonts w:ascii="Arial" w:eastAsia="Trebuchet MS" w:hAnsi="Arial" w:cs="Arial"/>
          <w:sz w:val="24"/>
          <w:szCs w:val="24"/>
        </w:rPr>
        <w:t>Input Source of funds</w:t>
      </w:r>
    </w:p>
    <w:p w14:paraId="2CC74C9E" w14:textId="77777777" w:rsidR="008E19FD" w:rsidRDefault="008E19FD" w:rsidP="008E19FD">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Bank Specific Sector Code</w:t>
      </w:r>
    </w:p>
    <w:p w14:paraId="74D319A5" w14:textId="77777777" w:rsidR="008E19FD" w:rsidRPr="000638F8" w:rsidRDefault="008E19FD" w:rsidP="008E19FD">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Select Bank Specific Sub-Sector Code</w:t>
      </w:r>
    </w:p>
    <w:p w14:paraId="618BBD62" w14:textId="77777777" w:rsidR="008E19FD" w:rsidRDefault="008E19FD" w:rsidP="008E19FD">
      <w:pPr>
        <w:numPr>
          <w:ilvl w:val="0"/>
          <w:numId w:val="116"/>
        </w:numPr>
        <w:spacing w:before="120"/>
        <w:jc w:val="both"/>
        <w:rPr>
          <w:rFonts w:ascii="Arial" w:eastAsia="Trebuchet MS" w:hAnsi="Arial" w:cs="Arial"/>
          <w:sz w:val="24"/>
          <w:szCs w:val="24"/>
        </w:rPr>
      </w:pPr>
      <w:r w:rsidRPr="000638F8">
        <w:rPr>
          <w:rFonts w:ascii="Arial" w:eastAsia="Trebuchet MS" w:hAnsi="Arial" w:cs="Arial"/>
          <w:sz w:val="24"/>
          <w:szCs w:val="24"/>
        </w:rPr>
        <w:t>Note that ARO code will be auto populated</w:t>
      </w:r>
    </w:p>
    <w:p w14:paraId="48ED4EEA" w14:textId="77777777" w:rsidR="008E19FD" w:rsidRPr="000638F8" w:rsidRDefault="008E19FD" w:rsidP="008E19FD">
      <w:pPr>
        <w:rPr>
          <w:rFonts w:eastAsia="Trebuchet MS"/>
        </w:rPr>
      </w:pPr>
    </w:p>
    <w:p w14:paraId="52F93994" w14:textId="7E2D5D9B" w:rsidR="008E19FD" w:rsidRPr="00DE6C36" w:rsidRDefault="008E19FD" w:rsidP="008E19FD">
      <w:pPr>
        <w:pStyle w:val="BodyText"/>
        <w:spacing w:line="276" w:lineRule="auto"/>
        <w:ind w:right="1441"/>
        <w:jc w:val="both"/>
        <w:rPr>
          <w:rFonts w:ascii="Arial" w:hAnsi="Arial" w:cs="Arial"/>
          <w:szCs w:val="24"/>
        </w:rPr>
      </w:pPr>
      <w:r w:rsidRPr="00DE6C36">
        <w:rPr>
          <w:rFonts w:ascii="Arial" w:hAnsi="Arial" w:cs="Arial"/>
          <w:noProof/>
          <w:szCs w:val="24"/>
        </w:rPr>
        <w:drawing>
          <wp:inline distT="0" distB="0" distL="0" distR="0" wp14:anchorId="12017689" wp14:editId="13B7686A">
            <wp:extent cx="5549900" cy="1123950"/>
            <wp:effectExtent l="19050" t="19050" r="12700" b="19050"/>
            <wp:docPr id="1216924177"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Graphical user interface, application&#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49900" cy="1123950"/>
                    </a:xfrm>
                    <a:prstGeom prst="rect">
                      <a:avLst/>
                    </a:prstGeom>
                    <a:noFill/>
                    <a:ln w="9525" cmpd="sng">
                      <a:solidFill>
                        <a:srgbClr val="4472C4"/>
                      </a:solidFill>
                      <a:miter lim="800000"/>
                      <a:headEnd/>
                      <a:tailEnd/>
                    </a:ln>
                    <a:effectLst/>
                  </pic:spPr>
                </pic:pic>
              </a:graphicData>
            </a:graphic>
          </wp:inline>
        </w:drawing>
      </w:r>
    </w:p>
    <w:p w14:paraId="3E22C30D" w14:textId="3E97AC61" w:rsidR="008E19FD" w:rsidRPr="00DE6C36" w:rsidRDefault="008E19FD" w:rsidP="008E19FD">
      <w:pPr>
        <w:pStyle w:val="BodyText"/>
        <w:spacing w:line="276" w:lineRule="auto"/>
        <w:ind w:right="1441"/>
        <w:jc w:val="both"/>
        <w:rPr>
          <w:rFonts w:ascii="Arial" w:hAnsi="Arial" w:cs="Arial"/>
          <w:b/>
          <w:bCs/>
          <w:szCs w:val="24"/>
        </w:rPr>
      </w:pPr>
      <w:r w:rsidRPr="00DE6C36">
        <w:rPr>
          <w:rFonts w:ascii="Arial" w:hAnsi="Arial" w:cs="Arial"/>
          <w:b/>
          <w:bCs/>
          <w:noProof/>
          <w:szCs w:val="24"/>
        </w:rPr>
        <w:drawing>
          <wp:inline distT="0" distB="0" distL="0" distR="0" wp14:anchorId="5D2D241C" wp14:editId="13E7CC5C">
            <wp:extent cx="5543550" cy="1701800"/>
            <wp:effectExtent l="19050" t="19050" r="19050" b="12700"/>
            <wp:docPr id="234952266" name="Picture 2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Graphical user interface, text, application, email&#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43550" cy="1701800"/>
                    </a:xfrm>
                    <a:prstGeom prst="rect">
                      <a:avLst/>
                    </a:prstGeom>
                    <a:noFill/>
                    <a:ln w="9525" cmpd="sng">
                      <a:solidFill>
                        <a:srgbClr val="4472C4"/>
                      </a:solidFill>
                      <a:miter lim="800000"/>
                      <a:headEnd/>
                      <a:tailEnd/>
                    </a:ln>
                    <a:effectLst/>
                  </pic:spPr>
                </pic:pic>
              </a:graphicData>
            </a:graphic>
          </wp:inline>
        </w:drawing>
      </w:r>
    </w:p>
    <w:p w14:paraId="56A18CDB" w14:textId="77777777" w:rsidR="008E19FD" w:rsidRPr="004B0517" w:rsidRDefault="008E19FD" w:rsidP="008E19FD">
      <w:pPr>
        <w:numPr>
          <w:ilvl w:val="0"/>
          <w:numId w:val="116"/>
        </w:numPr>
        <w:spacing w:before="120"/>
        <w:jc w:val="both"/>
        <w:rPr>
          <w:rFonts w:ascii="Arial" w:eastAsia="Trebuchet MS" w:hAnsi="Arial" w:cs="Arial"/>
          <w:sz w:val="24"/>
          <w:szCs w:val="24"/>
        </w:rPr>
      </w:pPr>
      <w:r w:rsidRPr="004B0517">
        <w:rPr>
          <w:rFonts w:ascii="Arial" w:eastAsia="Trebuchet MS" w:hAnsi="Arial" w:cs="Arial"/>
          <w:sz w:val="24"/>
          <w:szCs w:val="24"/>
        </w:rPr>
        <w:t>Click Continue button&gt;Other details</w:t>
      </w:r>
    </w:p>
    <w:p w14:paraId="0EA5A42C" w14:textId="77777777" w:rsidR="008E19FD" w:rsidRPr="00DE6C36" w:rsidRDefault="008E19FD" w:rsidP="008E19FD">
      <w:pPr>
        <w:rPr>
          <w:rStyle w:val="Emphasis"/>
          <w:rFonts w:ascii="Arial" w:hAnsi="Arial" w:cs="Arial"/>
          <w:b/>
          <w:bCs/>
          <w:color w:val="000000"/>
          <w:sz w:val="24"/>
          <w:szCs w:val="24"/>
        </w:rPr>
      </w:pPr>
    </w:p>
    <w:p w14:paraId="0397F412" w14:textId="77777777" w:rsidR="008E19FD" w:rsidRPr="001400D7" w:rsidRDefault="008E19FD" w:rsidP="008E19FD">
      <w:pPr>
        <w:pStyle w:val="Heading2"/>
      </w:pPr>
      <w:bookmarkStart w:id="610" w:name="_Toc137225524"/>
      <w:r w:rsidRPr="001400D7">
        <w:t>Other Details</w:t>
      </w:r>
      <w:bookmarkEnd w:id="610"/>
      <w:r w:rsidRPr="001400D7">
        <w:t xml:space="preserve"> </w:t>
      </w:r>
    </w:p>
    <w:p w14:paraId="777AFFF9" w14:textId="77777777" w:rsidR="008E19FD" w:rsidRDefault="008E19FD" w:rsidP="008E19FD">
      <w:pPr>
        <w:pStyle w:val="BodyText"/>
        <w:spacing w:line="276" w:lineRule="auto"/>
        <w:ind w:left="720" w:right="2"/>
        <w:jc w:val="both"/>
        <w:rPr>
          <w:rFonts w:ascii="Arial" w:hAnsi="Arial" w:cs="Arial"/>
          <w:szCs w:val="24"/>
        </w:rPr>
      </w:pPr>
      <w:r w:rsidRPr="00DE6C36">
        <w:rPr>
          <w:rFonts w:ascii="Arial" w:hAnsi="Arial" w:cs="Arial"/>
          <w:szCs w:val="24"/>
        </w:rPr>
        <w:t>This is a non- mandatory section used for capturing details pertaining to applicability of Payment system, DSA Details and Account label details.</w:t>
      </w:r>
    </w:p>
    <w:p w14:paraId="44BADE74" w14:textId="77777777" w:rsidR="008E19FD" w:rsidRPr="00DE6C36" w:rsidRDefault="008E19FD" w:rsidP="008E19FD">
      <w:pPr>
        <w:pStyle w:val="BodyText"/>
        <w:spacing w:line="276" w:lineRule="auto"/>
        <w:ind w:left="720" w:right="1443"/>
        <w:jc w:val="both"/>
        <w:rPr>
          <w:rFonts w:ascii="Arial" w:hAnsi="Arial" w:cs="Arial"/>
          <w:szCs w:val="24"/>
        </w:rPr>
      </w:pPr>
    </w:p>
    <w:p w14:paraId="4FF4F0AA" w14:textId="0656973A" w:rsidR="008E19FD" w:rsidRPr="00DE6C36" w:rsidRDefault="008E19FD" w:rsidP="008E19FD">
      <w:pPr>
        <w:pStyle w:val="BodyText"/>
        <w:spacing w:line="276" w:lineRule="auto"/>
        <w:ind w:right="1443"/>
        <w:jc w:val="both"/>
        <w:rPr>
          <w:rFonts w:ascii="Arial" w:hAnsi="Arial" w:cs="Arial"/>
          <w:szCs w:val="24"/>
        </w:rPr>
      </w:pPr>
      <w:r w:rsidRPr="00DE6C36">
        <w:rPr>
          <w:rFonts w:ascii="Arial" w:hAnsi="Arial" w:cs="Arial"/>
          <w:noProof/>
          <w:szCs w:val="24"/>
        </w:rPr>
        <w:drawing>
          <wp:inline distT="0" distB="0" distL="0" distR="0" wp14:anchorId="27CF304F" wp14:editId="581AA7E0">
            <wp:extent cx="5607050" cy="927100"/>
            <wp:effectExtent l="19050" t="19050" r="12700" b="25400"/>
            <wp:docPr id="589383526" name="Picture 2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Graphical user interface, text, application, email&#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607050" cy="927100"/>
                    </a:xfrm>
                    <a:prstGeom prst="rect">
                      <a:avLst/>
                    </a:prstGeom>
                    <a:noFill/>
                    <a:ln w="9525" cmpd="sng">
                      <a:solidFill>
                        <a:srgbClr val="4472C4"/>
                      </a:solidFill>
                      <a:miter lim="800000"/>
                      <a:headEnd/>
                      <a:tailEnd/>
                    </a:ln>
                    <a:effectLst/>
                  </pic:spPr>
                </pic:pic>
              </a:graphicData>
            </a:graphic>
          </wp:inline>
        </w:drawing>
      </w:r>
    </w:p>
    <w:p w14:paraId="02C19283" w14:textId="6B469AE1" w:rsidR="008E19FD" w:rsidRPr="00DE6C36" w:rsidRDefault="008E19FD" w:rsidP="008E19FD">
      <w:pPr>
        <w:pStyle w:val="BodyText"/>
        <w:spacing w:line="276" w:lineRule="auto"/>
        <w:ind w:right="1443"/>
        <w:jc w:val="both"/>
        <w:rPr>
          <w:rFonts w:ascii="Arial" w:hAnsi="Arial" w:cs="Arial"/>
          <w:szCs w:val="24"/>
        </w:rPr>
      </w:pPr>
      <w:r w:rsidRPr="00DE6C36">
        <w:rPr>
          <w:rFonts w:ascii="Arial" w:hAnsi="Arial" w:cs="Arial"/>
          <w:noProof/>
          <w:szCs w:val="24"/>
        </w:rPr>
        <w:drawing>
          <wp:inline distT="0" distB="0" distL="0" distR="0" wp14:anchorId="527D18AC" wp14:editId="4038A4E4">
            <wp:extent cx="5607050" cy="901700"/>
            <wp:effectExtent l="19050" t="19050" r="12700" b="12700"/>
            <wp:docPr id="2099308202" name="Picture 21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ackground pattern&#10;&#10;Description automatically generated with low confidence"/>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607050" cy="901700"/>
                    </a:xfrm>
                    <a:prstGeom prst="rect">
                      <a:avLst/>
                    </a:prstGeom>
                    <a:noFill/>
                    <a:ln w="9525" cmpd="sng">
                      <a:solidFill>
                        <a:srgbClr val="4472C4"/>
                      </a:solidFill>
                      <a:miter lim="800000"/>
                      <a:headEnd/>
                      <a:tailEnd/>
                    </a:ln>
                    <a:effectLst/>
                  </pic:spPr>
                </pic:pic>
              </a:graphicData>
            </a:graphic>
          </wp:inline>
        </w:drawing>
      </w:r>
    </w:p>
    <w:p w14:paraId="571E5C84" w14:textId="77777777" w:rsidR="008E19FD" w:rsidRDefault="008E19FD" w:rsidP="008E19FD">
      <w:pPr>
        <w:numPr>
          <w:ilvl w:val="0"/>
          <w:numId w:val="116"/>
        </w:numPr>
        <w:spacing w:before="120"/>
        <w:jc w:val="both"/>
        <w:rPr>
          <w:rFonts w:ascii="Arial" w:eastAsia="Trebuchet MS" w:hAnsi="Arial" w:cs="Arial"/>
          <w:sz w:val="24"/>
          <w:szCs w:val="24"/>
        </w:rPr>
      </w:pPr>
      <w:r w:rsidRPr="001400D7">
        <w:rPr>
          <w:rFonts w:ascii="Arial" w:eastAsia="Trebuchet MS" w:hAnsi="Arial" w:cs="Arial"/>
          <w:sz w:val="24"/>
          <w:szCs w:val="24"/>
        </w:rPr>
        <w:t xml:space="preserve">Click Submit button </w:t>
      </w:r>
    </w:p>
    <w:p w14:paraId="42D0253F" w14:textId="77777777" w:rsidR="008E19FD" w:rsidRPr="001400D7" w:rsidRDefault="008E19FD" w:rsidP="008E19FD">
      <w:pPr>
        <w:rPr>
          <w:rFonts w:eastAsia="Trebuchet MS"/>
        </w:rPr>
      </w:pPr>
    </w:p>
    <w:p w14:paraId="4631C4F1" w14:textId="74DA70EB" w:rsidR="008E19FD" w:rsidRPr="00DE6C36" w:rsidRDefault="008E19FD" w:rsidP="008E19FD">
      <w:pPr>
        <w:textAlignment w:val="baseline"/>
        <w:rPr>
          <w:rFonts w:ascii="Arial" w:hAnsi="Arial" w:cs="Arial"/>
          <w:sz w:val="24"/>
          <w:szCs w:val="24"/>
        </w:rPr>
      </w:pPr>
      <w:r>
        <w:rPr>
          <w:rFonts w:ascii="Arial" w:hAnsi="Arial" w:cs="Arial"/>
          <w:noProof/>
          <w:sz w:val="24"/>
          <w:szCs w:val="24"/>
          <w:lang w:val="en-US" w:eastAsia="en-US"/>
        </w:rPr>
        <w:lastRenderedPageBreak/>
        <mc:AlternateContent>
          <mc:Choice Requires="wps">
            <w:drawing>
              <wp:anchor distT="0" distB="0" distL="114300" distR="114300" simplePos="0" relativeHeight="251783168" behindDoc="0" locked="0" layoutInCell="1" allowOverlap="1" wp14:anchorId="15CC5391" wp14:editId="5EF1947D">
                <wp:simplePos x="0" y="0"/>
                <wp:positionH relativeFrom="column">
                  <wp:posOffset>3105150</wp:posOffset>
                </wp:positionH>
                <wp:positionV relativeFrom="paragraph">
                  <wp:posOffset>360680</wp:posOffset>
                </wp:positionV>
                <wp:extent cx="561340" cy="110490"/>
                <wp:effectExtent l="7620" t="10795" r="12065" b="12065"/>
                <wp:wrapNone/>
                <wp:docPr id="25495248" name="Rectangl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340" cy="11049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DC6E57" id="Rectangle 576" o:spid="_x0000_s1026" style="position:absolute;margin-left:244.5pt;margin-top:28.4pt;width:44.2pt;height:8.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" fillcolor="#d8d8d8" strokecolor="whit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82144" behindDoc="0" locked="0" layoutInCell="1" allowOverlap="1" wp14:anchorId="5AAE9C02" wp14:editId="50BFFFCF">
                <wp:simplePos x="0" y="0"/>
                <wp:positionH relativeFrom="column">
                  <wp:posOffset>3742690</wp:posOffset>
                </wp:positionH>
                <wp:positionV relativeFrom="paragraph">
                  <wp:posOffset>1059815</wp:posOffset>
                </wp:positionV>
                <wp:extent cx="574675" cy="104140"/>
                <wp:effectExtent l="6985" t="5080" r="8890" b="5080"/>
                <wp:wrapNone/>
                <wp:docPr id="1725831206" name="Rectangle 5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675" cy="10414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021FE" id="Rectangle 575" o:spid="_x0000_s1026" style="position:absolute;margin-left:294.7pt;margin-top:83.45pt;width:45.25pt;height:8.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" fillcolor="#d8d8d8" strokecolor="whit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81120" behindDoc="0" locked="0" layoutInCell="1" allowOverlap="1" wp14:anchorId="77A3CF01" wp14:editId="0F7F6217">
                <wp:simplePos x="0" y="0"/>
                <wp:positionH relativeFrom="column">
                  <wp:posOffset>1235075</wp:posOffset>
                </wp:positionH>
                <wp:positionV relativeFrom="paragraph">
                  <wp:posOffset>1087755</wp:posOffset>
                </wp:positionV>
                <wp:extent cx="276860" cy="90805"/>
                <wp:effectExtent l="13970" t="13970" r="13970" b="9525"/>
                <wp:wrapNone/>
                <wp:docPr id="1491720120" name="Rectangle 5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86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FA8C2" id="Rectangle 574" o:spid="_x0000_s1026" style="position:absolute;margin-left:97.25pt;margin-top:85.65pt;width:21.8pt;height:7.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" fillcolor="#d8d8d8" strokecolor="white"/>
            </w:pict>
          </mc:Fallback>
        </mc:AlternateContent>
      </w:r>
      <w:r w:rsidRPr="00DE6C36">
        <w:rPr>
          <w:rFonts w:ascii="Arial" w:hAnsi="Arial" w:cs="Arial"/>
          <w:noProof/>
          <w:sz w:val="24"/>
          <w:szCs w:val="24"/>
        </w:rPr>
        <w:drawing>
          <wp:inline distT="0" distB="0" distL="0" distR="0" wp14:anchorId="24284D63" wp14:editId="08632595">
            <wp:extent cx="5600700" cy="2584450"/>
            <wp:effectExtent l="19050" t="19050" r="19050" b="25400"/>
            <wp:docPr id="361412909" name="Picture 2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12909" name="Picture 211" descr="A screenshot of a computer&#10;&#10;AI-generated content may be incorrect."/>
                    <pic:cNvPicPr>
                      <a:picLocks noChangeAspect="1" noChangeArrowheads="1"/>
                    </pic:cNvPicPr>
                  </pic:nvPicPr>
                  <pic:blipFill>
                    <a:blip r:embed="rId249">
                      <a:extLst>
                        <a:ext uri="{28A0092B-C50C-407E-A947-70E740481C1C}">
                          <a14:useLocalDpi xmlns:a14="http://schemas.microsoft.com/office/drawing/2010/main" val="0"/>
                        </a:ext>
                      </a:extLst>
                    </a:blip>
                    <a:srcRect t="2097" r="14587" b="27147"/>
                    <a:stretch>
                      <a:fillRect/>
                    </a:stretch>
                  </pic:blipFill>
                  <pic:spPr bwMode="auto">
                    <a:xfrm>
                      <a:off x="0" y="0"/>
                      <a:ext cx="5600700" cy="2584450"/>
                    </a:xfrm>
                    <a:prstGeom prst="rect">
                      <a:avLst/>
                    </a:prstGeom>
                    <a:noFill/>
                    <a:ln w="9525" cmpd="sng" algn="ctr">
                      <a:solidFill>
                        <a:srgbClr val="4472C4"/>
                      </a:solidFill>
                      <a:miter lim="800000"/>
                      <a:headEnd/>
                      <a:tailEnd/>
                    </a:ln>
                    <a:effectLst/>
                  </pic:spPr>
                </pic:pic>
              </a:graphicData>
            </a:graphic>
          </wp:inline>
        </w:drawing>
      </w:r>
      <w:r w:rsidRPr="00DE6C36">
        <w:rPr>
          <w:rFonts w:ascii="Arial" w:hAnsi="Arial" w:cs="Arial"/>
          <w:sz w:val="24"/>
          <w:szCs w:val="24"/>
        </w:rPr>
        <w:t> </w:t>
      </w:r>
    </w:p>
    <w:p w14:paraId="7E5D3055" w14:textId="77777777" w:rsidR="008E19FD" w:rsidRPr="00DE6C36" w:rsidRDefault="008E19FD" w:rsidP="008E19FD">
      <w:pPr>
        <w:textAlignment w:val="baseline"/>
        <w:rPr>
          <w:rFonts w:ascii="Arial" w:hAnsi="Arial" w:cs="Arial"/>
          <w:sz w:val="24"/>
          <w:szCs w:val="24"/>
        </w:rPr>
      </w:pPr>
    </w:p>
    <w:p w14:paraId="58142477" w14:textId="77777777" w:rsidR="008E19FD" w:rsidRPr="00DE6C36" w:rsidRDefault="008E19FD" w:rsidP="008E19FD">
      <w:pPr>
        <w:pStyle w:val="Heading2"/>
      </w:pPr>
      <w:bookmarkStart w:id="611" w:name="_Toc131430809"/>
      <w:bookmarkStart w:id="612" w:name="_Toc137225525"/>
      <w:r w:rsidRPr="00DE6C36">
        <w:t>Joint Account Opening Photos &amp; Signature Joint Account</w:t>
      </w:r>
      <w:bookmarkEnd w:id="611"/>
      <w:bookmarkEnd w:id="612"/>
    </w:p>
    <w:p w14:paraId="17C7BF2D" w14:textId="77777777" w:rsidR="008E19FD" w:rsidRPr="00DE6C36" w:rsidRDefault="008E19FD" w:rsidP="008E19FD">
      <w:pPr>
        <w:pStyle w:val="BodyText"/>
        <w:spacing w:line="276" w:lineRule="auto"/>
        <w:ind w:left="720" w:right="2"/>
        <w:jc w:val="both"/>
        <w:rPr>
          <w:rFonts w:ascii="Arial" w:hAnsi="Arial" w:cs="Arial"/>
          <w:szCs w:val="24"/>
        </w:rPr>
      </w:pPr>
      <w:r w:rsidRPr="00DE6C36">
        <w:rPr>
          <w:rFonts w:ascii="Arial" w:hAnsi="Arial" w:cs="Arial"/>
          <w:szCs w:val="24"/>
        </w:rPr>
        <w:t xml:space="preserve">Account opening officer shall capture photo &amp; signatures for all </w:t>
      </w:r>
      <w:r>
        <w:rPr>
          <w:rFonts w:ascii="Arial" w:hAnsi="Arial" w:cs="Arial"/>
          <w:szCs w:val="24"/>
        </w:rPr>
        <w:t>j</w:t>
      </w:r>
      <w:r w:rsidRPr="00DE6C36">
        <w:rPr>
          <w:rFonts w:ascii="Arial" w:hAnsi="Arial" w:cs="Arial"/>
          <w:szCs w:val="24"/>
        </w:rPr>
        <w:t>oint holder members including the main Joint holder.</w:t>
      </w:r>
    </w:p>
    <w:p w14:paraId="64FDE1EF" w14:textId="77777777" w:rsidR="008E19FD" w:rsidRPr="00F038D2" w:rsidRDefault="008E19FD" w:rsidP="008E19FD">
      <w:pPr>
        <w:numPr>
          <w:ilvl w:val="0"/>
          <w:numId w:val="116"/>
        </w:numPr>
        <w:spacing w:before="120"/>
        <w:jc w:val="both"/>
        <w:rPr>
          <w:rFonts w:ascii="Arial" w:hAnsi="Arial" w:cs="Arial"/>
          <w:sz w:val="24"/>
          <w:szCs w:val="24"/>
        </w:rPr>
      </w:pPr>
      <w:r w:rsidRPr="001B5DE5">
        <w:rPr>
          <w:rFonts w:ascii="Arial" w:eastAsia="Trebuchet MS" w:hAnsi="Arial" w:cs="Arial"/>
          <w:sz w:val="24"/>
          <w:szCs w:val="24"/>
        </w:rPr>
        <w:t>Invoke me</w:t>
      </w:r>
      <w:r>
        <w:rPr>
          <w:rFonts w:ascii="Arial" w:eastAsia="Trebuchet MS" w:hAnsi="Arial" w:cs="Arial"/>
          <w:sz w:val="24"/>
          <w:szCs w:val="24"/>
        </w:rPr>
        <w:t>nu CACOF (Account Opening Form)</w:t>
      </w:r>
    </w:p>
    <w:p w14:paraId="7AD17DB0" w14:textId="77777777" w:rsidR="008E19FD" w:rsidRDefault="008E19FD" w:rsidP="008E19FD">
      <w:pPr>
        <w:numPr>
          <w:ilvl w:val="0"/>
          <w:numId w:val="116"/>
        </w:numPr>
        <w:spacing w:before="120"/>
        <w:jc w:val="both"/>
        <w:rPr>
          <w:rFonts w:ascii="Arial" w:hAnsi="Arial" w:cs="Arial"/>
          <w:sz w:val="24"/>
          <w:szCs w:val="24"/>
        </w:rPr>
      </w:pPr>
      <w:r w:rsidRPr="001B5DE5">
        <w:rPr>
          <w:rFonts w:ascii="Arial" w:eastAsia="Trebuchet MS" w:hAnsi="Arial" w:cs="Arial"/>
          <w:sz w:val="24"/>
          <w:szCs w:val="24"/>
        </w:rPr>
        <w:t>Select Generate Form from Function</w:t>
      </w:r>
    </w:p>
    <w:p w14:paraId="51CFD068"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 xml:space="preserve">Input account number or select it from the searcher </w:t>
      </w:r>
    </w:p>
    <w:p w14:paraId="2C7B0F35" w14:textId="77777777" w:rsidR="008E19FD" w:rsidRPr="001B5DE5" w:rsidRDefault="008E19FD" w:rsidP="008E19FD"/>
    <w:p w14:paraId="08032D8A" w14:textId="2E791F7E" w:rsidR="008E19FD" w:rsidRPr="00DE6C36" w:rsidRDefault="008E19FD" w:rsidP="008E19FD">
      <w:pPr>
        <w:rPr>
          <w:rFonts w:ascii="Arial" w:hAnsi="Arial" w:cs="Arial"/>
          <w:sz w:val="24"/>
          <w:szCs w:val="24"/>
        </w:rPr>
      </w:pPr>
      <w:r>
        <w:rPr>
          <w:rFonts w:ascii="Arial" w:hAnsi="Arial" w:cs="Arial"/>
          <w:noProof/>
          <w:lang w:val="en-US" w:eastAsia="en-US"/>
        </w:rPr>
        <mc:AlternateContent>
          <mc:Choice Requires="wps">
            <w:drawing>
              <wp:anchor distT="0" distB="0" distL="114300" distR="114300" simplePos="0" relativeHeight="251784192" behindDoc="0" locked="0" layoutInCell="1" allowOverlap="1" wp14:anchorId="62494C74" wp14:editId="3CF8C3B7">
                <wp:simplePos x="0" y="0"/>
                <wp:positionH relativeFrom="column">
                  <wp:posOffset>265430</wp:posOffset>
                </wp:positionH>
                <wp:positionV relativeFrom="paragraph">
                  <wp:posOffset>710565</wp:posOffset>
                </wp:positionV>
                <wp:extent cx="533400" cy="111125"/>
                <wp:effectExtent l="6350" t="13335" r="12700" b="8890"/>
                <wp:wrapNone/>
                <wp:docPr id="928682823" name="Rectangle 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11112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F3AECB" id="Rectangle 573" o:spid="_x0000_s1026" style="position:absolute;margin-left:20.9pt;margin-top:55.95pt;width:42pt;height:8.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" fillcolor="#d8d8d8" strokecolor="white"/>
            </w:pict>
          </mc:Fallback>
        </mc:AlternateContent>
      </w:r>
      <w:r w:rsidRPr="00DE6C36">
        <w:rPr>
          <w:rFonts w:ascii="Arial" w:hAnsi="Arial" w:cs="Arial"/>
          <w:noProof/>
        </w:rPr>
        <mc:AlternateContent>
          <mc:Choice Requires="wps">
            <w:drawing>
              <wp:anchor distT="0" distB="0" distL="114300" distR="114300" simplePos="0" relativeHeight="251672576" behindDoc="0" locked="0" layoutInCell="1" allowOverlap="1" wp14:anchorId="3106D7FB" wp14:editId="6B109FCB">
                <wp:simplePos x="0" y="0"/>
                <wp:positionH relativeFrom="column">
                  <wp:posOffset>28575</wp:posOffset>
                </wp:positionH>
                <wp:positionV relativeFrom="paragraph">
                  <wp:posOffset>261620</wp:posOffset>
                </wp:positionV>
                <wp:extent cx="1838325" cy="371475"/>
                <wp:effectExtent l="0" t="0" r="28575" b="28575"/>
                <wp:wrapNone/>
                <wp:docPr id="224" name="Rectangle: Rounded Corners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371475"/>
                        </a:xfrm>
                        <a:prstGeom prst="roundRect">
                          <a:avLst/>
                        </a:prstGeom>
                        <a:noFill/>
                        <a:ln w="1524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A8BF372" id="Rectangle: Rounded Corners 572" o:spid="_x0000_s1026" style="position:absolute;margin-left:2.25pt;margin-top:20.6pt;width:144.75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" filled="f" strokecolor="red" strokeweight="1.2pt">
                <v:stroke joinstyle="miter"/>
                <v:path arrowok="t"/>
              </v:roundrect>
            </w:pict>
          </mc:Fallback>
        </mc:AlternateContent>
      </w:r>
      <w:r w:rsidRPr="00DE6C36">
        <w:rPr>
          <w:rFonts w:ascii="Arial" w:hAnsi="Arial" w:cs="Arial"/>
          <w:noProof/>
          <w:sz w:val="24"/>
          <w:szCs w:val="24"/>
        </w:rPr>
        <w:drawing>
          <wp:inline distT="0" distB="0" distL="0" distR="0" wp14:anchorId="392D8CB5" wp14:editId="5F24941B">
            <wp:extent cx="5594350" cy="1358900"/>
            <wp:effectExtent l="19050" t="19050" r="25400" b="12700"/>
            <wp:docPr id="648387250" name="Picture 2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raphical user interface, application, Teams&#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l="1033" t="2768" b="28133"/>
                    <a:stretch>
                      <a:fillRect/>
                    </a:stretch>
                  </pic:blipFill>
                  <pic:spPr bwMode="auto">
                    <a:xfrm>
                      <a:off x="0" y="0"/>
                      <a:ext cx="5594350" cy="1358900"/>
                    </a:xfrm>
                    <a:prstGeom prst="rect">
                      <a:avLst/>
                    </a:prstGeom>
                    <a:noFill/>
                    <a:ln w="9525" cmpd="sng" algn="ctr">
                      <a:solidFill>
                        <a:srgbClr val="4472C4"/>
                      </a:solidFill>
                      <a:miter lim="800000"/>
                      <a:headEnd/>
                      <a:tailEnd/>
                    </a:ln>
                    <a:effectLst/>
                  </pic:spPr>
                </pic:pic>
              </a:graphicData>
            </a:graphic>
          </wp:inline>
        </w:drawing>
      </w:r>
    </w:p>
    <w:p w14:paraId="7CF6ACF8"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 xml:space="preserve">Select the related party CIF from the CIF ID searcher </w:t>
      </w:r>
    </w:p>
    <w:p w14:paraId="1E569BE2" w14:textId="3D25BB8F" w:rsidR="008E19FD" w:rsidRPr="00DE6C36" w:rsidRDefault="008E19FD" w:rsidP="008E19FD">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85216" behindDoc="0" locked="0" layoutInCell="1" allowOverlap="1" wp14:anchorId="6E9889DA" wp14:editId="7FE2DC2E">
                <wp:simplePos x="0" y="0"/>
                <wp:positionH relativeFrom="column">
                  <wp:posOffset>1228090</wp:posOffset>
                </wp:positionH>
                <wp:positionV relativeFrom="paragraph">
                  <wp:posOffset>1324610</wp:posOffset>
                </wp:positionV>
                <wp:extent cx="256540" cy="443230"/>
                <wp:effectExtent l="6985" t="8255" r="12700" b="5715"/>
                <wp:wrapNone/>
                <wp:docPr id="2121611600" name="Rectangle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540" cy="44323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37767" id="Rectangle 571" o:spid="_x0000_s1026" style="position:absolute;margin-left:96.7pt;margin-top:104.3pt;width:20.2pt;height:34.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" fillcolor="#d8d8d8" strokecolor="white"/>
            </w:pict>
          </mc:Fallback>
        </mc:AlternateContent>
      </w:r>
      <w:r w:rsidRPr="00DE6C36">
        <w:rPr>
          <w:rFonts w:ascii="Arial" w:hAnsi="Arial" w:cs="Arial"/>
          <w:noProof/>
          <w:sz w:val="24"/>
          <w:szCs w:val="24"/>
        </w:rPr>
        <w:drawing>
          <wp:inline distT="0" distB="0" distL="0" distR="0" wp14:anchorId="237BC902" wp14:editId="6ED57C40">
            <wp:extent cx="5619750" cy="2451100"/>
            <wp:effectExtent l="19050" t="19050" r="19050" b="25400"/>
            <wp:docPr id="1341792437"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Graphical user interface, text, application&#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9750" cy="2451100"/>
                    </a:xfrm>
                    <a:prstGeom prst="rect">
                      <a:avLst/>
                    </a:prstGeom>
                    <a:noFill/>
                    <a:ln w="9525" cmpd="sng">
                      <a:solidFill>
                        <a:srgbClr val="4472C4"/>
                      </a:solidFill>
                      <a:miter lim="800000"/>
                      <a:headEnd/>
                      <a:tailEnd/>
                    </a:ln>
                    <a:effectLst/>
                  </pic:spPr>
                </pic:pic>
              </a:graphicData>
            </a:graphic>
          </wp:inline>
        </w:drawing>
      </w:r>
    </w:p>
    <w:p w14:paraId="7BA6F541" w14:textId="77777777" w:rsidR="008E19FD" w:rsidRPr="00FA2E40" w:rsidRDefault="008E19FD" w:rsidP="008E19FD">
      <w:pPr>
        <w:numPr>
          <w:ilvl w:val="0"/>
          <w:numId w:val="116"/>
        </w:numPr>
        <w:spacing w:before="120"/>
        <w:jc w:val="both"/>
        <w:rPr>
          <w:rFonts w:ascii="Arial" w:hAnsi="Arial" w:cs="Arial"/>
          <w:noProof/>
          <w:sz w:val="24"/>
          <w:szCs w:val="24"/>
        </w:rPr>
      </w:pPr>
      <w:r w:rsidRPr="00FA2E40">
        <w:rPr>
          <w:rFonts w:ascii="Arial" w:hAnsi="Arial" w:cs="Arial"/>
          <w:sz w:val="24"/>
          <w:szCs w:val="24"/>
        </w:rPr>
        <w:lastRenderedPageBreak/>
        <w:t>Capture</w:t>
      </w:r>
      <w:r w:rsidRPr="00DE6C36">
        <w:rPr>
          <w:rFonts w:ascii="Arial" w:eastAsia="Trebuchet MS" w:hAnsi="Arial" w:cs="Arial"/>
          <w:sz w:val="24"/>
          <w:szCs w:val="24"/>
        </w:rPr>
        <w:t xml:space="preserve"> photo &amp; Signature of joint holder </w:t>
      </w:r>
    </w:p>
    <w:p w14:paraId="4F1BBBBE" w14:textId="77777777" w:rsidR="008E19FD" w:rsidRPr="00FA2E40" w:rsidRDefault="008E19FD" w:rsidP="008E19FD"/>
    <w:p w14:paraId="75FE4F0C" w14:textId="274EAAE1" w:rsidR="008E19FD" w:rsidRPr="00DE6C36" w:rsidRDefault="008E19FD" w:rsidP="008E19FD">
      <w:pPr>
        <w:rPr>
          <w:rFonts w:ascii="Arial" w:hAnsi="Arial" w:cs="Arial"/>
          <w:noProof/>
          <w:sz w:val="24"/>
          <w:szCs w:val="24"/>
        </w:rPr>
      </w:pPr>
      <w:r>
        <w:rPr>
          <w:rFonts w:ascii="Arial" w:eastAsia="Trebuchet MS" w:hAnsi="Arial" w:cs="Arial"/>
          <w:noProof/>
          <w:sz w:val="24"/>
          <w:szCs w:val="24"/>
          <w:lang w:val="en-US" w:eastAsia="en-US"/>
        </w:rPr>
        <mc:AlternateContent>
          <mc:Choice Requires="wps">
            <w:drawing>
              <wp:anchor distT="0" distB="0" distL="114300" distR="114300" simplePos="0" relativeHeight="251787264" behindDoc="0" locked="0" layoutInCell="1" allowOverlap="1" wp14:anchorId="6CED6FF2" wp14:editId="6865DFFC">
                <wp:simplePos x="0" y="0"/>
                <wp:positionH relativeFrom="column">
                  <wp:posOffset>313690</wp:posOffset>
                </wp:positionH>
                <wp:positionV relativeFrom="paragraph">
                  <wp:posOffset>879475</wp:posOffset>
                </wp:positionV>
                <wp:extent cx="526415" cy="90805"/>
                <wp:effectExtent l="6985" t="5715" r="9525" b="8255"/>
                <wp:wrapNone/>
                <wp:docPr id="1266236365" name="Rectangl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41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655C08" id="Rectangle 570" o:spid="_x0000_s1026" style="position:absolute;margin-left:24.7pt;margin-top:69.25pt;width:41.45pt;height:7.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" fillcolor="#d8d8d8" strokecolor="white"/>
            </w:pict>
          </mc:Fallback>
        </mc:AlternateContent>
      </w:r>
      <w:r>
        <w:rPr>
          <w:rFonts w:ascii="Arial" w:eastAsia="Trebuchet MS" w:hAnsi="Arial" w:cs="Arial"/>
          <w:noProof/>
          <w:sz w:val="24"/>
          <w:szCs w:val="24"/>
          <w:lang w:val="en-US" w:eastAsia="en-US"/>
        </w:rPr>
        <mc:AlternateContent>
          <mc:Choice Requires="wps">
            <w:drawing>
              <wp:anchor distT="0" distB="0" distL="114300" distR="114300" simplePos="0" relativeHeight="251786240" behindDoc="0" locked="0" layoutInCell="1" allowOverlap="1" wp14:anchorId="6BEC8B93" wp14:editId="6A09D59B">
                <wp:simplePos x="0" y="0"/>
                <wp:positionH relativeFrom="column">
                  <wp:posOffset>2606675</wp:posOffset>
                </wp:positionH>
                <wp:positionV relativeFrom="paragraph">
                  <wp:posOffset>471170</wp:posOffset>
                </wp:positionV>
                <wp:extent cx="346075" cy="90805"/>
                <wp:effectExtent l="13970" t="6985" r="11430" b="6985"/>
                <wp:wrapNone/>
                <wp:docPr id="948956422" name="Rectangle 5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07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72472B" id="Rectangle 569" o:spid="_x0000_s1026" style="position:absolute;margin-left:205.25pt;margin-top:37.1pt;width:27.25pt;height:7.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" fillcolor="#d8d8d8" strokecolor="white"/>
            </w:pict>
          </mc:Fallback>
        </mc:AlternateContent>
      </w:r>
      <w:r w:rsidRPr="00DE6C36">
        <w:rPr>
          <w:rFonts w:ascii="Arial" w:eastAsia="Trebuchet MS" w:hAnsi="Arial" w:cs="Arial"/>
          <w:noProof/>
          <w:sz w:val="24"/>
          <w:szCs w:val="24"/>
        </w:rPr>
        <w:drawing>
          <wp:inline distT="0" distB="0" distL="0" distR="0" wp14:anchorId="5EDB0F9E" wp14:editId="4A1C512C">
            <wp:extent cx="5613400" cy="2374900"/>
            <wp:effectExtent l="19050" t="19050" r="25400" b="25400"/>
            <wp:docPr id="390030985"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Graphical user interface, text, application, email&#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13400" cy="2374900"/>
                    </a:xfrm>
                    <a:prstGeom prst="rect">
                      <a:avLst/>
                    </a:prstGeom>
                    <a:noFill/>
                    <a:ln w="9525" cmpd="sng">
                      <a:solidFill>
                        <a:srgbClr val="4472C4"/>
                      </a:solidFill>
                      <a:miter lim="800000"/>
                      <a:headEnd/>
                      <a:tailEnd/>
                    </a:ln>
                    <a:effectLst/>
                  </pic:spPr>
                </pic:pic>
              </a:graphicData>
            </a:graphic>
          </wp:inline>
        </w:drawing>
      </w:r>
    </w:p>
    <w:p w14:paraId="382B7632" w14:textId="77777777" w:rsidR="008E19FD" w:rsidRDefault="008E19FD" w:rsidP="008E19FD">
      <w:pPr>
        <w:numPr>
          <w:ilvl w:val="0"/>
          <w:numId w:val="116"/>
        </w:numPr>
        <w:spacing w:before="120"/>
        <w:jc w:val="both"/>
        <w:rPr>
          <w:rFonts w:ascii="Arial" w:hAnsi="Arial" w:cs="Arial"/>
          <w:noProof/>
          <w:sz w:val="24"/>
          <w:szCs w:val="24"/>
        </w:rPr>
      </w:pPr>
      <w:r w:rsidRPr="00DE6C36">
        <w:rPr>
          <w:rFonts w:ascii="Arial" w:hAnsi="Arial" w:cs="Arial"/>
          <w:noProof/>
          <w:sz w:val="24"/>
          <w:szCs w:val="24"/>
        </w:rPr>
        <w:t xml:space="preserve">Input </w:t>
      </w:r>
      <w:r w:rsidRPr="00DE6C36">
        <w:rPr>
          <w:rFonts w:ascii="Arial" w:hAnsi="Arial" w:cs="Arial"/>
          <w:sz w:val="24"/>
          <w:szCs w:val="24"/>
        </w:rPr>
        <w:t>Customer</w:t>
      </w:r>
      <w:r w:rsidRPr="00DE6C36">
        <w:rPr>
          <w:rFonts w:ascii="Arial" w:hAnsi="Arial" w:cs="Arial"/>
          <w:noProof/>
          <w:sz w:val="24"/>
          <w:szCs w:val="24"/>
        </w:rPr>
        <w:t xml:space="preserve"> Name, ID Number, Designation i.e Secretary on Remarks field</w:t>
      </w:r>
    </w:p>
    <w:p w14:paraId="7662394C" w14:textId="77777777" w:rsidR="008E19FD" w:rsidRPr="00660507" w:rsidRDefault="008E19FD" w:rsidP="008E19FD"/>
    <w:p w14:paraId="313D1059" w14:textId="7E3B3519" w:rsidR="008E19FD" w:rsidRPr="00DE6C36" w:rsidRDefault="008E19FD" w:rsidP="008E19FD">
      <w:pPr>
        <w:rPr>
          <w:rFonts w:ascii="Arial" w:hAnsi="Arial" w:cs="Arial"/>
          <w:noProof/>
          <w:sz w:val="24"/>
          <w:szCs w:val="24"/>
        </w:rPr>
      </w:pPr>
      <w:r w:rsidRPr="00DE6C36">
        <w:rPr>
          <w:rFonts w:ascii="Arial" w:hAnsi="Arial" w:cs="Arial"/>
          <w:noProof/>
        </w:rPr>
        <w:drawing>
          <wp:inline distT="0" distB="0" distL="0" distR="0" wp14:anchorId="14F2FB97" wp14:editId="3BC7E223">
            <wp:extent cx="5734050" cy="1111250"/>
            <wp:effectExtent l="19050" t="19050" r="19050" b="12700"/>
            <wp:docPr id="1569691745" name="Picture 20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 picture containing application&#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t="19064" b="10959"/>
                    <a:stretch>
                      <a:fillRect/>
                    </a:stretch>
                  </pic:blipFill>
                  <pic:spPr bwMode="auto">
                    <a:xfrm>
                      <a:off x="0" y="0"/>
                      <a:ext cx="5734050" cy="1111250"/>
                    </a:xfrm>
                    <a:prstGeom prst="rect">
                      <a:avLst/>
                    </a:prstGeom>
                    <a:noFill/>
                    <a:ln w="9525" cmpd="sng">
                      <a:solidFill>
                        <a:srgbClr val="4472C4"/>
                      </a:solidFill>
                      <a:miter lim="800000"/>
                      <a:headEnd/>
                      <a:tailEnd/>
                    </a:ln>
                    <a:effectLst/>
                  </pic:spPr>
                </pic:pic>
              </a:graphicData>
            </a:graphic>
          </wp:inline>
        </w:drawing>
      </w:r>
    </w:p>
    <w:p w14:paraId="0EA8E400" w14:textId="77777777" w:rsidR="008E19FD" w:rsidRDefault="008E19FD" w:rsidP="008E19FD">
      <w:pPr>
        <w:numPr>
          <w:ilvl w:val="0"/>
          <w:numId w:val="116"/>
        </w:numPr>
        <w:spacing w:before="120"/>
        <w:jc w:val="both"/>
        <w:rPr>
          <w:rFonts w:ascii="Arial" w:hAnsi="Arial" w:cs="Arial"/>
          <w:noProof/>
          <w:sz w:val="24"/>
          <w:szCs w:val="24"/>
        </w:rPr>
      </w:pPr>
      <w:r>
        <w:rPr>
          <w:rFonts w:ascii="Arial" w:hAnsi="Arial" w:cs="Arial"/>
          <w:noProof/>
          <w:sz w:val="24"/>
          <w:szCs w:val="24"/>
        </w:rPr>
        <w:t>Click submit button</w:t>
      </w:r>
    </w:p>
    <w:p w14:paraId="003F9A49" w14:textId="77777777" w:rsidR="008E19FD" w:rsidRPr="005E7BDB" w:rsidRDefault="008E19FD" w:rsidP="008E19FD">
      <w:pPr>
        <w:numPr>
          <w:ilvl w:val="0"/>
          <w:numId w:val="116"/>
        </w:numPr>
        <w:spacing w:before="120"/>
        <w:jc w:val="both"/>
        <w:rPr>
          <w:rFonts w:ascii="Arial" w:hAnsi="Arial" w:cs="Arial"/>
          <w:noProof/>
          <w:sz w:val="24"/>
          <w:szCs w:val="24"/>
        </w:rPr>
      </w:pPr>
      <w:r w:rsidRPr="00DE6C36">
        <w:rPr>
          <w:rFonts w:ascii="Arial" w:hAnsi="Arial" w:cs="Arial"/>
          <w:noProof/>
          <w:sz w:val="24"/>
          <w:szCs w:val="24"/>
        </w:rPr>
        <w:t>Repeat capturing of photo &amp; signatures for other joint holders and main joint holder</w:t>
      </w:r>
    </w:p>
    <w:p w14:paraId="230EA489" w14:textId="77777777" w:rsidR="008E19FD" w:rsidRPr="00DE6C36" w:rsidRDefault="008E19FD" w:rsidP="008E19FD">
      <w:pPr>
        <w:pStyle w:val="Heading2"/>
      </w:pPr>
      <w:bookmarkStart w:id="613" w:name="_Toc131430810"/>
      <w:bookmarkStart w:id="614" w:name="_Toc137225526"/>
      <w:r w:rsidRPr="00DE6C36">
        <w:t>Verification of Joint Account Opening</w:t>
      </w:r>
      <w:bookmarkEnd w:id="613"/>
      <w:bookmarkEnd w:id="614"/>
    </w:p>
    <w:p w14:paraId="03CAD03A" w14:textId="77777777" w:rsidR="008E19FD" w:rsidRPr="00DE6C36" w:rsidRDefault="008E19FD" w:rsidP="008E19FD">
      <w:pPr>
        <w:textAlignment w:val="baseline"/>
        <w:rPr>
          <w:rFonts w:ascii="Arial" w:hAnsi="Arial" w:cs="Arial"/>
          <w:b/>
          <w:bCs/>
          <w:noProof/>
          <w:sz w:val="24"/>
          <w:szCs w:val="24"/>
        </w:rPr>
      </w:pPr>
    </w:p>
    <w:p w14:paraId="16A2E244" w14:textId="77777777" w:rsidR="008E19FD" w:rsidRPr="00696258" w:rsidRDefault="008E19FD" w:rsidP="008E19FD">
      <w:pPr>
        <w:ind w:left="720"/>
        <w:textAlignment w:val="baseline"/>
        <w:rPr>
          <w:rFonts w:ascii="Arial" w:hAnsi="Arial" w:cs="Arial"/>
          <w:bCs/>
          <w:noProof/>
          <w:sz w:val="24"/>
          <w:szCs w:val="24"/>
        </w:rPr>
      </w:pPr>
      <w:r w:rsidRPr="00696258">
        <w:rPr>
          <w:rFonts w:ascii="Arial" w:hAnsi="Arial" w:cs="Arial"/>
          <w:bCs/>
          <w:noProof/>
          <w:sz w:val="24"/>
          <w:szCs w:val="24"/>
        </w:rPr>
        <w:t>Refer to Account Op</w:t>
      </w:r>
      <w:r>
        <w:rPr>
          <w:rFonts w:ascii="Arial" w:hAnsi="Arial" w:cs="Arial"/>
          <w:bCs/>
          <w:noProof/>
          <w:sz w:val="24"/>
          <w:szCs w:val="24"/>
        </w:rPr>
        <w:t>ening Verification  section</w:t>
      </w:r>
    </w:p>
    <w:p w14:paraId="01CF1017" w14:textId="77777777" w:rsidR="008E19FD" w:rsidRPr="000206C8" w:rsidRDefault="008E19FD" w:rsidP="008E19FD"/>
    <w:p w14:paraId="7FA8FD78" w14:textId="77777777" w:rsidR="008E19FD" w:rsidRDefault="008E19FD" w:rsidP="008E19FD">
      <w:pPr>
        <w:pStyle w:val="Heading1"/>
        <w:rPr>
          <w:i/>
          <w:iCs/>
        </w:rPr>
      </w:pPr>
      <w:bookmarkStart w:id="615" w:name="_Toc131430811"/>
      <w:bookmarkStart w:id="616" w:name="_Toc137225527"/>
      <w:bookmarkStart w:id="617" w:name="_Toc798331285"/>
      <w:bookmarkStart w:id="618" w:name="_Hlk117117660"/>
      <w:r w:rsidRPr="00DE6C36">
        <w:lastRenderedPageBreak/>
        <w:t>Corporate Account Opening Process</w:t>
      </w:r>
      <w:bookmarkEnd w:id="615"/>
      <w:bookmarkEnd w:id="616"/>
      <w:r w:rsidRPr="00DE6C36">
        <w:rPr>
          <w:i/>
          <w:iCs/>
        </w:rPr>
        <w:t xml:space="preserve"> </w:t>
      </w:r>
      <w:bookmarkEnd w:id="617"/>
    </w:p>
    <w:p w14:paraId="1110F0DD" w14:textId="77777777" w:rsidR="008E19FD" w:rsidRPr="00CB5D50" w:rsidRDefault="008E19FD" w:rsidP="008E19FD">
      <w:pPr>
        <w:ind w:hanging="990"/>
        <w:rPr>
          <w:lang w:val="en-US"/>
        </w:rPr>
      </w:pPr>
      <w:r>
        <w:object w:dxaOrig="15771" w:dyaOrig="11061" w14:anchorId="48AA8581">
          <v:shape id="_x0000_i1031" type="#_x0000_t75" style="width:503.9pt;height:353.4pt" o:ole="">
            <v:imagedata r:id="rId254" o:title=""/>
          </v:shape>
          <o:OLEObject Type="Embed" ProgID="Visio.Drawing.15" ShapeID="_x0000_i1031" DrawAspect="Content" ObjectID="_1819211826" r:id="rId255"/>
        </w:object>
      </w:r>
    </w:p>
    <w:p w14:paraId="51F51A09" w14:textId="77777777" w:rsidR="008E19FD" w:rsidRPr="00DE6C36" w:rsidRDefault="008E19FD" w:rsidP="008E19FD">
      <w:pPr>
        <w:rPr>
          <w:rFonts w:ascii="Arial" w:hAnsi="Arial" w:cs="Arial"/>
        </w:rPr>
      </w:pPr>
    </w:p>
    <w:p w14:paraId="42F4BD9C" w14:textId="77777777" w:rsidR="008E19FD" w:rsidRPr="00DE6C36" w:rsidRDefault="008E19FD" w:rsidP="008E19FD">
      <w:pPr>
        <w:rPr>
          <w:rFonts w:ascii="Arial" w:hAnsi="Arial" w:cs="Arial"/>
        </w:rPr>
      </w:pPr>
    </w:p>
    <w:p w14:paraId="421AEA8E" w14:textId="77777777" w:rsidR="008E19FD" w:rsidRPr="00DE6C36" w:rsidRDefault="008E19FD" w:rsidP="008E19FD">
      <w:pPr>
        <w:pStyle w:val="Heading2"/>
      </w:pPr>
      <w:bookmarkStart w:id="619" w:name="_Toc1324526475"/>
      <w:r w:rsidRPr="00DE6C36">
        <w:t xml:space="preserve"> </w:t>
      </w:r>
      <w:bookmarkStart w:id="620" w:name="_Toc131430812"/>
      <w:bookmarkStart w:id="621" w:name="_Toc137225528"/>
      <w:r w:rsidRPr="00DE6C36">
        <w:t>Creating a Corporate Customer Information File</w:t>
      </w:r>
      <w:bookmarkEnd w:id="619"/>
      <w:bookmarkEnd w:id="620"/>
      <w:bookmarkEnd w:id="621"/>
    </w:p>
    <w:p w14:paraId="1DA51E1C" w14:textId="77777777" w:rsidR="008E19FD" w:rsidRDefault="008E19FD" w:rsidP="008E19FD">
      <w:pPr>
        <w:autoSpaceDE w:val="0"/>
        <w:autoSpaceDN w:val="0"/>
        <w:adjustRightInd w:val="0"/>
        <w:ind w:left="720"/>
        <w:jc w:val="both"/>
        <w:rPr>
          <w:rFonts w:ascii="Arial" w:hAnsi="Arial" w:cs="Arial"/>
          <w:sz w:val="24"/>
          <w:szCs w:val="24"/>
        </w:rPr>
      </w:pPr>
      <w:r w:rsidRPr="00DE6C36">
        <w:rPr>
          <w:rFonts w:ascii="Arial" w:hAnsi="Arial" w:cs="Arial"/>
          <w:sz w:val="24"/>
          <w:szCs w:val="24"/>
        </w:rPr>
        <w:t>The following process shall be followed to create a corporate Customer Information File.</w:t>
      </w:r>
    </w:p>
    <w:p w14:paraId="6280C773"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noProof/>
          <w:sz w:val="24"/>
          <w:szCs w:val="24"/>
        </w:rPr>
        <w:t>Invoke</w:t>
      </w:r>
      <w:r w:rsidRPr="00DE6C36">
        <w:rPr>
          <w:rFonts w:ascii="Arial" w:hAnsi="Arial" w:cs="Arial"/>
          <w:sz w:val="24"/>
          <w:szCs w:val="24"/>
        </w:rPr>
        <w:t xml:space="preserve"> menu CERC (Create Corporate CIF)</w:t>
      </w:r>
    </w:p>
    <w:p w14:paraId="01707839" w14:textId="77777777" w:rsidR="008E19FD" w:rsidRPr="006B48C0" w:rsidRDefault="008E19FD" w:rsidP="008E19FD"/>
    <w:p w14:paraId="52C0D655" w14:textId="4F0493AA" w:rsidR="008E19FD" w:rsidRPr="00DE6C36" w:rsidRDefault="008E19FD" w:rsidP="008E19FD">
      <w:pPr>
        <w:ind w:left="360"/>
        <w:rPr>
          <w:rFonts w:ascii="Arial" w:hAnsi="Arial" w:cs="Arial"/>
          <w:sz w:val="24"/>
          <w:szCs w:val="24"/>
        </w:rPr>
      </w:pPr>
      <w:r w:rsidRPr="00DE6C36">
        <w:rPr>
          <w:rFonts w:ascii="Arial" w:hAnsi="Arial" w:cs="Arial"/>
          <w:noProof/>
        </w:rPr>
        <w:drawing>
          <wp:inline distT="0" distB="0" distL="0" distR="0" wp14:anchorId="50D081CD" wp14:editId="280F69EC">
            <wp:extent cx="5264150" cy="1625600"/>
            <wp:effectExtent l="19050" t="19050" r="12700" b="12700"/>
            <wp:docPr id="975303479" name="Picture 2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Graphical user interface, application, Word&#10;&#10;Description automatically generated"/>
                    <pic:cNvPicPr>
                      <a:picLocks noChangeAspect="1" noChangeArrowheads="1"/>
                    </pic:cNvPicPr>
                  </pic:nvPicPr>
                  <pic:blipFill>
                    <a:blip r:embed="rId256" cstate="print">
                      <a:extLst>
                        <a:ext uri="{28A0092B-C50C-407E-A947-70E740481C1C}">
                          <a14:useLocalDpi xmlns:a14="http://schemas.microsoft.com/office/drawing/2010/main" val="0"/>
                        </a:ext>
                      </a:extLst>
                    </a:blip>
                    <a:srcRect t="13718" b="31422"/>
                    <a:stretch>
                      <a:fillRect/>
                    </a:stretch>
                  </pic:blipFill>
                  <pic:spPr bwMode="auto">
                    <a:xfrm>
                      <a:off x="0" y="0"/>
                      <a:ext cx="5264150" cy="1625600"/>
                    </a:xfrm>
                    <a:prstGeom prst="rect">
                      <a:avLst/>
                    </a:prstGeom>
                    <a:noFill/>
                    <a:ln w="9525" cmpd="sng">
                      <a:solidFill>
                        <a:srgbClr val="4472C4"/>
                      </a:solidFill>
                      <a:miter lim="800000"/>
                      <a:headEnd/>
                      <a:tailEnd/>
                    </a:ln>
                    <a:effectLst/>
                  </pic:spPr>
                </pic:pic>
              </a:graphicData>
            </a:graphic>
          </wp:inline>
        </w:drawing>
      </w:r>
    </w:p>
    <w:p w14:paraId="4AEB5A7D" w14:textId="77777777" w:rsidR="008E19FD" w:rsidRPr="006B48C0" w:rsidRDefault="008E19FD" w:rsidP="008E19FD">
      <w:pPr>
        <w:numPr>
          <w:ilvl w:val="0"/>
          <w:numId w:val="116"/>
        </w:numPr>
        <w:spacing w:before="120"/>
        <w:jc w:val="both"/>
        <w:rPr>
          <w:b/>
          <w:bCs/>
          <w:noProof/>
          <w:sz w:val="24"/>
        </w:rPr>
      </w:pPr>
      <w:r w:rsidRPr="00DE6C36">
        <w:rPr>
          <w:rFonts w:ascii="Arial" w:hAnsi="Arial" w:cs="Arial"/>
          <w:noProof/>
          <w:sz w:val="24"/>
          <w:szCs w:val="24"/>
        </w:rPr>
        <w:t>Select Customer on CIF subtype &gt; Click GO button</w:t>
      </w:r>
      <w:r w:rsidRPr="006B48C0">
        <w:rPr>
          <w:b/>
          <w:bCs/>
          <w:noProof/>
          <w:sz w:val="24"/>
        </w:rPr>
        <w:t>.</w:t>
      </w:r>
    </w:p>
    <w:p w14:paraId="41FB4A06" w14:textId="77777777" w:rsidR="008E19FD" w:rsidRPr="006B48C0" w:rsidRDefault="008E19FD" w:rsidP="008E19FD">
      <w:pPr>
        <w:pStyle w:val="ListParagraph"/>
        <w:autoSpaceDE w:val="0"/>
        <w:autoSpaceDN w:val="0"/>
        <w:adjustRightInd w:val="0"/>
        <w:spacing w:before="400" w:after="60" w:line="259" w:lineRule="auto"/>
        <w:ind w:left="429"/>
        <w:jc w:val="both"/>
        <w:rPr>
          <w:rStyle w:val="SC4204809"/>
          <w:rFonts w:ascii="Arial" w:hAnsi="Arial" w:cs="Arial"/>
          <w:sz w:val="24"/>
          <w:szCs w:val="24"/>
        </w:rPr>
      </w:pPr>
      <w:r w:rsidRPr="006B48C0">
        <w:rPr>
          <w:rStyle w:val="SC4204809"/>
          <w:rFonts w:ascii="Arial" w:hAnsi="Arial" w:cs="Arial"/>
          <w:sz w:val="24"/>
          <w:szCs w:val="24"/>
        </w:rPr>
        <w:t xml:space="preserve">Note. </w:t>
      </w:r>
    </w:p>
    <w:p w14:paraId="60538F23" w14:textId="77777777" w:rsidR="008E19FD" w:rsidRPr="00DE6C36" w:rsidRDefault="008E19FD" w:rsidP="008E19FD">
      <w:pPr>
        <w:pStyle w:val="ListParagraph"/>
        <w:numPr>
          <w:ilvl w:val="0"/>
          <w:numId w:val="124"/>
        </w:numPr>
        <w:autoSpaceDE w:val="0"/>
        <w:autoSpaceDN w:val="0"/>
        <w:adjustRightInd w:val="0"/>
        <w:spacing w:before="120" w:after="120"/>
        <w:contextualSpacing w:val="0"/>
        <w:jc w:val="both"/>
        <w:rPr>
          <w:rFonts w:ascii="Arial" w:hAnsi="Arial" w:cs="Arial"/>
          <w:noProof/>
          <w:sz w:val="24"/>
          <w:szCs w:val="24"/>
        </w:rPr>
      </w:pPr>
      <w:r w:rsidRPr="00DE6C36">
        <w:rPr>
          <w:rFonts w:ascii="Arial" w:hAnsi="Arial" w:cs="Arial"/>
          <w:b/>
          <w:bCs/>
          <w:noProof/>
          <w:sz w:val="24"/>
          <w:szCs w:val="24"/>
        </w:rPr>
        <w:lastRenderedPageBreak/>
        <w:t xml:space="preserve">Customer- </w:t>
      </w:r>
      <w:r w:rsidRPr="00DE6C36">
        <w:rPr>
          <w:rFonts w:ascii="Arial" w:hAnsi="Arial" w:cs="Arial"/>
          <w:noProof/>
          <w:sz w:val="24"/>
          <w:szCs w:val="24"/>
        </w:rPr>
        <w:t>This is the entity which is starting a new business relationship with the bank</w:t>
      </w:r>
    </w:p>
    <w:p w14:paraId="00A70C15" w14:textId="77777777" w:rsidR="008E19FD" w:rsidRPr="00DE6C36" w:rsidRDefault="008E19FD" w:rsidP="008E19FD">
      <w:pPr>
        <w:pStyle w:val="ListParagraph"/>
        <w:numPr>
          <w:ilvl w:val="0"/>
          <w:numId w:val="124"/>
        </w:numPr>
        <w:autoSpaceDE w:val="0"/>
        <w:autoSpaceDN w:val="0"/>
        <w:adjustRightInd w:val="0"/>
        <w:spacing w:before="120" w:after="120"/>
        <w:contextualSpacing w:val="0"/>
        <w:jc w:val="both"/>
        <w:rPr>
          <w:rFonts w:ascii="Arial" w:hAnsi="Arial" w:cs="Arial"/>
          <w:bCs/>
          <w:noProof/>
          <w:sz w:val="24"/>
          <w:szCs w:val="24"/>
        </w:rPr>
      </w:pPr>
      <w:r w:rsidRPr="00DE6C36">
        <w:rPr>
          <w:rFonts w:ascii="Arial" w:hAnsi="Arial" w:cs="Arial"/>
          <w:b/>
          <w:bCs/>
          <w:noProof/>
          <w:sz w:val="24"/>
          <w:szCs w:val="24"/>
        </w:rPr>
        <w:t>Prospect-</w:t>
      </w:r>
      <w:r w:rsidRPr="00DE6C36">
        <w:rPr>
          <w:rFonts w:ascii="Arial" w:hAnsi="Arial" w:cs="Arial"/>
          <w:bCs/>
          <w:noProof/>
          <w:sz w:val="24"/>
          <w:szCs w:val="24"/>
        </w:rPr>
        <w:t>This is the entity which the bank intent to start a future business relationship while</w:t>
      </w:r>
    </w:p>
    <w:p w14:paraId="2387375B" w14:textId="77777777" w:rsidR="008E19FD" w:rsidRDefault="008E19FD" w:rsidP="008E19FD">
      <w:pPr>
        <w:pStyle w:val="ListParagraph"/>
        <w:numPr>
          <w:ilvl w:val="0"/>
          <w:numId w:val="124"/>
        </w:numPr>
        <w:autoSpaceDE w:val="0"/>
        <w:autoSpaceDN w:val="0"/>
        <w:adjustRightInd w:val="0"/>
        <w:spacing w:before="120" w:after="120"/>
        <w:contextualSpacing w:val="0"/>
        <w:jc w:val="both"/>
        <w:rPr>
          <w:rFonts w:ascii="Arial" w:hAnsi="Arial" w:cs="Arial"/>
          <w:noProof/>
          <w:sz w:val="24"/>
          <w:szCs w:val="24"/>
        </w:rPr>
      </w:pPr>
      <w:r w:rsidRPr="00DE6C36">
        <w:rPr>
          <w:rFonts w:ascii="Arial" w:hAnsi="Arial" w:cs="Arial"/>
          <w:b/>
          <w:bCs/>
          <w:noProof/>
          <w:sz w:val="24"/>
          <w:szCs w:val="24"/>
        </w:rPr>
        <w:t>Non customer -</w:t>
      </w:r>
      <w:r w:rsidRPr="00DE6C36">
        <w:rPr>
          <w:rFonts w:ascii="Arial" w:hAnsi="Arial" w:cs="Arial"/>
          <w:noProof/>
          <w:sz w:val="24"/>
          <w:szCs w:val="24"/>
        </w:rPr>
        <w:t>This is the entity that does not have any current business relationship with the bank but has a business relation with one of the customer to the bank.</w:t>
      </w:r>
    </w:p>
    <w:p w14:paraId="15635A9B" w14:textId="77777777" w:rsidR="008E19FD" w:rsidRPr="006B48C0" w:rsidRDefault="008E19FD" w:rsidP="008E19FD">
      <w:pPr>
        <w:pStyle w:val="ListParagraph"/>
        <w:autoSpaceDE w:val="0"/>
        <w:autoSpaceDN w:val="0"/>
        <w:adjustRightInd w:val="0"/>
        <w:spacing w:before="120" w:after="120"/>
        <w:jc w:val="both"/>
        <w:rPr>
          <w:rFonts w:ascii="Arial" w:hAnsi="Arial" w:cs="Arial"/>
          <w:bCs/>
          <w:noProof/>
          <w:sz w:val="24"/>
          <w:szCs w:val="24"/>
        </w:rPr>
      </w:pPr>
      <w:r w:rsidRPr="006B48C0">
        <w:rPr>
          <w:rFonts w:ascii="Arial" w:hAnsi="Arial" w:cs="Arial"/>
          <w:bCs/>
          <w:noProof/>
          <w:sz w:val="24"/>
          <w:szCs w:val="24"/>
        </w:rPr>
        <w:t>See additional notes on creation of Prospect and Non customer CIF subtypes.</w:t>
      </w:r>
    </w:p>
    <w:p w14:paraId="1F97A24C" w14:textId="1F383D3C" w:rsidR="008E19FD" w:rsidRPr="00DE6C36" w:rsidRDefault="008E19FD" w:rsidP="008E19FD">
      <w:pPr>
        <w:autoSpaceDE w:val="0"/>
        <w:autoSpaceDN w:val="0"/>
        <w:adjustRightInd w:val="0"/>
        <w:spacing w:before="400" w:after="60"/>
        <w:jc w:val="both"/>
        <w:rPr>
          <w:rFonts w:ascii="Arial" w:hAnsi="Arial" w:cs="Arial"/>
          <w:noProof/>
          <w:sz w:val="24"/>
          <w:szCs w:val="24"/>
        </w:rPr>
      </w:pPr>
      <w:r w:rsidRPr="00DE6C36">
        <w:rPr>
          <w:rFonts w:ascii="Arial" w:hAnsi="Arial" w:cs="Arial"/>
          <w:noProof/>
        </w:rPr>
        <w:drawing>
          <wp:inline distT="0" distB="0" distL="0" distR="0" wp14:anchorId="6A106A70" wp14:editId="6E2F4FA5">
            <wp:extent cx="5575300" cy="2355850"/>
            <wp:effectExtent l="19050" t="19050" r="25400" b="25400"/>
            <wp:docPr id="1179013712"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Graphical user interface, text, application&#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t="14212" r="5904" b="6303"/>
                    <a:stretch>
                      <a:fillRect/>
                    </a:stretch>
                  </pic:blipFill>
                  <pic:spPr bwMode="auto">
                    <a:xfrm>
                      <a:off x="0" y="0"/>
                      <a:ext cx="5575300" cy="2355850"/>
                    </a:xfrm>
                    <a:prstGeom prst="rect">
                      <a:avLst/>
                    </a:prstGeom>
                    <a:noFill/>
                    <a:ln w="9525" cmpd="sng">
                      <a:solidFill>
                        <a:srgbClr val="4472C4"/>
                      </a:solidFill>
                      <a:miter lim="800000"/>
                      <a:headEnd/>
                      <a:tailEnd/>
                    </a:ln>
                    <a:effectLst/>
                  </pic:spPr>
                </pic:pic>
              </a:graphicData>
            </a:graphic>
          </wp:inline>
        </w:drawing>
      </w:r>
    </w:p>
    <w:p w14:paraId="1739FF5D" w14:textId="77777777" w:rsidR="008E19FD" w:rsidRDefault="008E19FD" w:rsidP="008E19FD">
      <w:pPr>
        <w:numPr>
          <w:ilvl w:val="0"/>
          <w:numId w:val="116"/>
        </w:numPr>
        <w:spacing w:before="120"/>
        <w:jc w:val="both"/>
        <w:rPr>
          <w:rFonts w:ascii="Arial" w:hAnsi="Arial" w:cs="Arial"/>
          <w:noProof/>
          <w:sz w:val="24"/>
          <w:szCs w:val="24"/>
        </w:rPr>
      </w:pPr>
      <w:r>
        <w:rPr>
          <w:rFonts w:ascii="Arial" w:hAnsi="Arial" w:cs="Arial"/>
          <w:noProof/>
          <w:sz w:val="24"/>
          <w:szCs w:val="24"/>
        </w:rPr>
        <w:t>Input Corporate Name</w:t>
      </w:r>
    </w:p>
    <w:p w14:paraId="27064208" w14:textId="77777777" w:rsidR="008E19FD" w:rsidRDefault="008E19FD" w:rsidP="008E19FD">
      <w:pPr>
        <w:numPr>
          <w:ilvl w:val="0"/>
          <w:numId w:val="116"/>
        </w:numPr>
        <w:spacing w:before="120"/>
        <w:jc w:val="both"/>
        <w:rPr>
          <w:rFonts w:ascii="Arial" w:hAnsi="Arial" w:cs="Arial"/>
          <w:noProof/>
          <w:sz w:val="24"/>
          <w:szCs w:val="24"/>
        </w:rPr>
      </w:pPr>
      <w:r w:rsidRPr="006B48C0">
        <w:rPr>
          <w:rFonts w:ascii="Arial" w:hAnsi="Arial" w:cs="Arial"/>
          <w:noProof/>
          <w:sz w:val="24"/>
          <w:szCs w:val="24"/>
        </w:rPr>
        <w:t>Select identification document from Identif</w:t>
      </w:r>
      <w:r>
        <w:rPr>
          <w:rFonts w:ascii="Arial" w:hAnsi="Arial" w:cs="Arial"/>
          <w:noProof/>
          <w:sz w:val="24"/>
          <w:szCs w:val="24"/>
        </w:rPr>
        <w:t>ication Document Code searcher</w:t>
      </w:r>
    </w:p>
    <w:p w14:paraId="361FE152" w14:textId="77777777" w:rsidR="008E19FD" w:rsidRDefault="008E19FD" w:rsidP="008E19FD">
      <w:pPr>
        <w:numPr>
          <w:ilvl w:val="0"/>
          <w:numId w:val="116"/>
        </w:numPr>
        <w:spacing w:before="120"/>
        <w:jc w:val="both"/>
        <w:rPr>
          <w:rFonts w:ascii="Arial" w:hAnsi="Arial" w:cs="Arial"/>
          <w:noProof/>
          <w:sz w:val="24"/>
          <w:szCs w:val="24"/>
        </w:rPr>
      </w:pPr>
      <w:r w:rsidRPr="006B48C0">
        <w:rPr>
          <w:rFonts w:ascii="Arial" w:hAnsi="Arial" w:cs="Arial"/>
          <w:noProof/>
          <w:sz w:val="24"/>
          <w:szCs w:val="24"/>
        </w:rPr>
        <w:t>Input registration number on Unique ID</w:t>
      </w:r>
    </w:p>
    <w:p w14:paraId="0013CFA9" w14:textId="77777777" w:rsidR="008E19FD" w:rsidRPr="006B48C0" w:rsidRDefault="008E19FD" w:rsidP="008E19FD">
      <w:pPr>
        <w:numPr>
          <w:ilvl w:val="0"/>
          <w:numId w:val="116"/>
        </w:numPr>
        <w:spacing w:before="120"/>
        <w:jc w:val="both"/>
        <w:rPr>
          <w:rFonts w:ascii="Arial" w:hAnsi="Arial" w:cs="Arial"/>
          <w:noProof/>
          <w:sz w:val="24"/>
          <w:szCs w:val="24"/>
        </w:rPr>
      </w:pPr>
      <w:r w:rsidRPr="006B48C0">
        <w:rPr>
          <w:rFonts w:ascii="Arial" w:hAnsi="Arial" w:cs="Arial"/>
          <w:noProof/>
          <w:sz w:val="24"/>
          <w:szCs w:val="24"/>
        </w:rPr>
        <w:t>Click Perform Dedup.</w:t>
      </w:r>
    </w:p>
    <w:p w14:paraId="13123F7E" w14:textId="77777777" w:rsidR="008E19FD" w:rsidRPr="006B48C0" w:rsidRDefault="008E19FD" w:rsidP="008E19FD">
      <w:pPr>
        <w:numPr>
          <w:ilvl w:val="0"/>
          <w:numId w:val="116"/>
        </w:numPr>
        <w:spacing w:before="120"/>
        <w:jc w:val="both"/>
        <w:rPr>
          <w:rFonts w:ascii="Arial" w:hAnsi="Arial" w:cs="Arial"/>
          <w:color w:val="000000"/>
          <w:sz w:val="24"/>
          <w:szCs w:val="24"/>
        </w:rPr>
      </w:pPr>
      <w:r w:rsidRPr="006B48C0">
        <w:rPr>
          <w:rFonts w:ascii="Arial" w:hAnsi="Arial" w:cs="Arial"/>
          <w:noProof/>
          <w:sz w:val="24"/>
          <w:szCs w:val="24"/>
        </w:rPr>
        <w:t xml:space="preserve">The Deduplicate check establishes whether the CIF already exists in the database or not to avoid creation of duplicate CIFs. </w:t>
      </w:r>
    </w:p>
    <w:p w14:paraId="3E1A87FC" w14:textId="77777777" w:rsidR="008E19FD" w:rsidRPr="00DE6C36" w:rsidRDefault="008E19FD" w:rsidP="008E19FD">
      <w:pPr>
        <w:spacing w:before="120"/>
        <w:ind w:left="1080"/>
        <w:jc w:val="both"/>
        <w:rPr>
          <w:rFonts w:ascii="Arial" w:hAnsi="Arial" w:cs="Arial"/>
          <w:color w:val="000000"/>
          <w:sz w:val="24"/>
          <w:szCs w:val="24"/>
        </w:rPr>
      </w:pPr>
      <w:r w:rsidRPr="006B48C0">
        <w:rPr>
          <w:rFonts w:ascii="Arial" w:hAnsi="Arial" w:cs="Arial"/>
          <w:noProof/>
          <w:sz w:val="24"/>
          <w:szCs w:val="24"/>
        </w:rPr>
        <w:t>For potentially matching corporate CIF</w:t>
      </w:r>
      <w:r w:rsidRPr="00DE6C36">
        <w:rPr>
          <w:rFonts w:ascii="Arial" w:hAnsi="Arial" w:cs="Arial"/>
          <w:color w:val="000000"/>
          <w:sz w:val="24"/>
          <w:szCs w:val="24"/>
        </w:rPr>
        <w:t>, the enrich button will be activated for one to enrich.</w:t>
      </w:r>
    </w:p>
    <w:p w14:paraId="1ADFB36C" w14:textId="59E1A014" w:rsidR="008E19FD" w:rsidRPr="00DE6C36" w:rsidRDefault="008E19FD" w:rsidP="008E19FD">
      <w:pPr>
        <w:autoSpaceDE w:val="0"/>
        <w:autoSpaceDN w:val="0"/>
        <w:adjustRightInd w:val="0"/>
        <w:spacing w:before="400" w:after="60"/>
        <w:jc w:val="both"/>
        <w:rPr>
          <w:rFonts w:ascii="Arial" w:hAnsi="Arial" w:cs="Arial"/>
          <w:color w:val="000000"/>
          <w:sz w:val="24"/>
          <w:szCs w:val="24"/>
        </w:rPr>
      </w:pPr>
      <w:r>
        <w:rPr>
          <w:rFonts w:ascii="Arial" w:hAnsi="Arial" w:cs="Arial"/>
          <w:noProof/>
          <w:lang w:val="en-US" w:eastAsia="en-US"/>
        </w:rPr>
        <mc:AlternateContent>
          <mc:Choice Requires="wps">
            <w:drawing>
              <wp:anchor distT="0" distB="0" distL="114300" distR="114300" simplePos="0" relativeHeight="251788288" behindDoc="0" locked="0" layoutInCell="1" allowOverlap="1" wp14:anchorId="6CB37F8F" wp14:editId="2BC9056B">
                <wp:simplePos x="0" y="0"/>
                <wp:positionH relativeFrom="column">
                  <wp:posOffset>1144905</wp:posOffset>
                </wp:positionH>
                <wp:positionV relativeFrom="paragraph">
                  <wp:posOffset>1541145</wp:posOffset>
                </wp:positionV>
                <wp:extent cx="353060" cy="117475"/>
                <wp:effectExtent l="9525" t="13970" r="8890" b="11430"/>
                <wp:wrapNone/>
                <wp:docPr id="365079064" name="Rectangle 5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060" cy="11747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3420A5" id="Rectangle 568" o:spid="_x0000_s1026" style="position:absolute;margin-left:90.15pt;margin-top:121.35pt;width:27.8pt;height:9.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" fillcolor="#d8d8d8" strokecolor="white"/>
            </w:pict>
          </mc:Fallback>
        </mc:AlternateContent>
      </w:r>
      <w:r w:rsidRPr="00DE6C36">
        <w:rPr>
          <w:rFonts w:ascii="Arial" w:hAnsi="Arial" w:cs="Arial"/>
          <w:noProof/>
        </w:rPr>
        <w:drawing>
          <wp:inline distT="0" distB="0" distL="0" distR="0" wp14:anchorId="12D04A25" wp14:editId="086D8FB9">
            <wp:extent cx="5594350" cy="2209800"/>
            <wp:effectExtent l="19050" t="19050" r="25400" b="19050"/>
            <wp:docPr id="2145543413"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Graphical user interface, text, application&#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t="13881" r="5078" b="6300"/>
                    <a:stretch>
                      <a:fillRect/>
                    </a:stretch>
                  </pic:blipFill>
                  <pic:spPr bwMode="auto">
                    <a:xfrm>
                      <a:off x="0" y="0"/>
                      <a:ext cx="5594350" cy="2209800"/>
                    </a:xfrm>
                    <a:prstGeom prst="rect">
                      <a:avLst/>
                    </a:prstGeom>
                    <a:noFill/>
                    <a:ln w="9525" cmpd="sng">
                      <a:solidFill>
                        <a:srgbClr val="4472C4"/>
                      </a:solidFill>
                      <a:miter lim="800000"/>
                      <a:headEnd/>
                      <a:tailEnd/>
                    </a:ln>
                    <a:effectLst/>
                  </pic:spPr>
                </pic:pic>
              </a:graphicData>
            </a:graphic>
          </wp:inline>
        </w:drawing>
      </w:r>
    </w:p>
    <w:p w14:paraId="12F2F494" w14:textId="77777777" w:rsidR="008E19FD" w:rsidRPr="00DE6C36" w:rsidRDefault="008E19FD" w:rsidP="008E19FD">
      <w:pPr>
        <w:spacing w:before="120"/>
        <w:ind w:left="1080"/>
        <w:jc w:val="both"/>
        <w:rPr>
          <w:rFonts w:ascii="Arial" w:hAnsi="Arial" w:cs="Arial"/>
          <w:color w:val="000000"/>
          <w:sz w:val="24"/>
          <w:szCs w:val="24"/>
        </w:rPr>
      </w:pPr>
      <w:r w:rsidRPr="00DE6C36">
        <w:rPr>
          <w:rFonts w:ascii="Arial" w:hAnsi="Arial" w:cs="Arial"/>
          <w:color w:val="000000"/>
          <w:sz w:val="24"/>
          <w:szCs w:val="24"/>
        </w:rPr>
        <w:lastRenderedPageBreak/>
        <w:t xml:space="preserve">If </w:t>
      </w:r>
      <w:r w:rsidRPr="006B48C0">
        <w:rPr>
          <w:rFonts w:ascii="Arial" w:hAnsi="Arial" w:cs="Arial"/>
          <w:noProof/>
          <w:sz w:val="24"/>
          <w:szCs w:val="24"/>
        </w:rPr>
        <w:t>the</w:t>
      </w:r>
      <w:r w:rsidRPr="00DE6C36">
        <w:rPr>
          <w:rFonts w:ascii="Arial" w:hAnsi="Arial" w:cs="Arial"/>
          <w:color w:val="000000"/>
          <w:sz w:val="24"/>
          <w:szCs w:val="24"/>
        </w:rPr>
        <w:t xml:space="preserve"> entity does not exist,</w:t>
      </w:r>
      <w:r>
        <w:rPr>
          <w:rFonts w:ascii="Arial" w:hAnsi="Arial" w:cs="Arial"/>
          <w:color w:val="000000"/>
          <w:sz w:val="24"/>
          <w:szCs w:val="24"/>
        </w:rPr>
        <w:t xml:space="preserve"> </w:t>
      </w:r>
      <w:r w:rsidRPr="00DE6C36">
        <w:rPr>
          <w:rFonts w:ascii="Arial" w:hAnsi="Arial" w:cs="Arial"/>
          <w:color w:val="000000"/>
          <w:sz w:val="24"/>
          <w:szCs w:val="24"/>
        </w:rPr>
        <w:t xml:space="preserve">the screen below will be displayed </w:t>
      </w:r>
    </w:p>
    <w:p w14:paraId="0D9D8A0A" w14:textId="55CBB545" w:rsidR="008E19FD" w:rsidRPr="00DE6C36" w:rsidRDefault="008E19FD" w:rsidP="008E19FD">
      <w:pPr>
        <w:autoSpaceDE w:val="0"/>
        <w:autoSpaceDN w:val="0"/>
        <w:adjustRightInd w:val="0"/>
        <w:spacing w:before="400" w:after="60"/>
        <w:jc w:val="both"/>
        <w:rPr>
          <w:rFonts w:ascii="Arial" w:hAnsi="Arial" w:cs="Arial"/>
          <w:color w:val="000000"/>
          <w:sz w:val="24"/>
          <w:szCs w:val="24"/>
        </w:rPr>
      </w:pPr>
      <w:r w:rsidRPr="00DE6C36">
        <w:rPr>
          <w:rFonts w:ascii="Arial" w:hAnsi="Arial" w:cs="Arial"/>
          <w:noProof/>
        </w:rPr>
        <w:drawing>
          <wp:inline distT="0" distB="0" distL="0" distR="0" wp14:anchorId="5BB91FCB" wp14:editId="0C1E7B51">
            <wp:extent cx="5562600" cy="2209800"/>
            <wp:effectExtent l="19050" t="19050" r="19050" b="19050"/>
            <wp:docPr id="1902719864"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Graphical user interface, text, application&#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t="20024" r="5692" b="5301"/>
                    <a:stretch>
                      <a:fillRect/>
                    </a:stretch>
                  </pic:blipFill>
                  <pic:spPr bwMode="auto">
                    <a:xfrm>
                      <a:off x="0" y="0"/>
                      <a:ext cx="5562600" cy="2209800"/>
                    </a:xfrm>
                    <a:prstGeom prst="rect">
                      <a:avLst/>
                    </a:prstGeom>
                    <a:noFill/>
                    <a:ln w="9525" cmpd="sng">
                      <a:solidFill>
                        <a:srgbClr val="4472C4"/>
                      </a:solidFill>
                      <a:miter lim="800000"/>
                      <a:headEnd/>
                      <a:tailEnd/>
                    </a:ln>
                    <a:effectLst/>
                  </pic:spPr>
                </pic:pic>
              </a:graphicData>
            </a:graphic>
          </wp:inline>
        </w:drawing>
      </w:r>
    </w:p>
    <w:p w14:paraId="6FC564EA" w14:textId="77777777" w:rsidR="008E19FD" w:rsidRPr="00DE6C36"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Click on Perform Negative List. This checks whether the entity is negatively listed internally</w:t>
      </w:r>
    </w:p>
    <w:p w14:paraId="02BD698F" w14:textId="639BBDDA" w:rsidR="008E19FD" w:rsidRPr="00DE6C36" w:rsidRDefault="008E19FD" w:rsidP="008E19FD">
      <w:pPr>
        <w:autoSpaceDE w:val="0"/>
        <w:autoSpaceDN w:val="0"/>
        <w:adjustRightInd w:val="0"/>
        <w:spacing w:before="400" w:after="60"/>
        <w:jc w:val="both"/>
        <w:rPr>
          <w:rFonts w:ascii="Arial" w:hAnsi="Arial" w:cs="Arial"/>
          <w:color w:val="000000"/>
          <w:sz w:val="24"/>
          <w:szCs w:val="24"/>
        </w:rPr>
      </w:pPr>
      <w:r w:rsidRPr="00DE6C36">
        <w:rPr>
          <w:rFonts w:ascii="Arial" w:hAnsi="Arial" w:cs="Arial"/>
          <w:noProof/>
        </w:rPr>
        <w:drawing>
          <wp:inline distT="0" distB="0" distL="0" distR="0" wp14:anchorId="68058AFB" wp14:editId="0BEFDDD9">
            <wp:extent cx="5524500" cy="2025650"/>
            <wp:effectExtent l="19050" t="19050" r="19050" b="12700"/>
            <wp:docPr id="1312024392" name="Picture 20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Graphical user interface, text, application, Word&#10;&#10;Description automatically generated"/>
                    <pic:cNvPicPr>
                      <a:picLocks noChangeAspect="1" noChangeArrowheads="1"/>
                    </pic:cNvPicPr>
                  </pic:nvPicPr>
                  <pic:blipFill>
                    <a:blip r:embed="rId260" cstate="print">
                      <a:extLst>
                        <a:ext uri="{28A0092B-C50C-407E-A947-70E740481C1C}">
                          <a14:useLocalDpi xmlns:a14="http://schemas.microsoft.com/office/drawing/2010/main" val="0"/>
                        </a:ext>
                      </a:extLst>
                    </a:blip>
                    <a:srcRect t="14709" r="5336" b="6635"/>
                    <a:stretch>
                      <a:fillRect/>
                    </a:stretch>
                  </pic:blipFill>
                  <pic:spPr bwMode="auto">
                    <a:xfrm>
                      <a:off x="0" y="0"/>
                      <a:ext cx="5524500" cy="2025650"/>
                    </a:xfrm>
                    <a:prstGeom prst="rect">
                      <a:avLst/>
                    </a:prstGeom>
                    <a:noFill/>
                    <a:ln w="9525" cmpd="sng">
                      <a:solidFill>
                        <a:srgbClr val="4472C4"/>
                      </a:solidFill>
                      <a:miter lim="800000"/>
                      <a:headEnd/>
                      <a:tailEnd/>
                    </a:ln>
                    <a:effectLst/>
                  </pic:spPr>
                </pic:pic>
              </a:graphicData>
            </a:graphic>
          </wp:inline>
        </w:drawing>
      </w:r>
    </w:p>
    <w:p w14:paraId="378752DD" w14:textId="77777777" w:rsidR="008E19FD" w:rsidRPr="00DE6C36"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Click on Perform Blacklist. This operation checks whether the entity is blacklisted externally</w:t>
      </w:r>
    </w:p>
    <w:p w14:paraId="5D82BFCD" w14:textId="6BB74B55" w:rsidR="008E19FD" w:rsidRPr="00DE6C36" w:rsidRDefault="008E19FD" w:rsidP="008E19FD">
      <w:pPr>
        <w:autoSpaceDE w:val="0"/>
        <w:autoSpaceDN w:val="0"/>
        <w:adjustRightInd w:val="0"/>
        <w:spacing w:before="400" w:after="60"/>
        <w:jc w:val="both"/>
        <w:rPr>
          <w:rFonts w:ascii="Arial" w:hAnsi="Arial" w:cs="Arial"/>
          <w:color w:val="000000"/>
          <w:sz w:val="24"/>
          <w:szCs w:val="24"/>
        </w:rPr>
      </w:pPr>
      <w:r w:rsidRPr="00DE6C36">
        <w:rPr>
          <w:rFonts w:ascii="Arial" w:hAnsi="Arial" w:cs="Arial"/>
          <w:noProof/>
        </w:rPr>
        <w:drawing>
          <wp:inline distT="0" distB="0" distL="0" distR="0" wp14:anchorId="37B1B007" wp14:editId="5758FD07">
            <wp:extent cx="5524500" cy="2044700"/>
            <wp:effectExtent l="19050" t="19050" r="19050" b="12700"/>
            <wp:docPr id="172172561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1" cstate="print">
                      <a:extLst>
                        <a:ext uri="{28A0092B-C50C-407E-A947-70E740481C1C}">
                          <a14:useLocalDpi xmlns:a14="http://schemas.microsoft.com/office/drawing/2010/main" val="0"/>
                        </a:ext>
                      </a:extLst>
                    </a:blip>
                    <a:srcRect t="14212" r="6369" b="16714"/>
                    <a:stretch>
                      <a:fillRect/>
                    </a:stretch>
                  </pic:blipFill>
                  <pic:spPr bwMode="auto">
                    <a:xfrm>
                      <a:off x="0" y="0"/>
                      <a:ext cx="5524500" cy="2044700"/>
                    </a:xfrm>
                    <a:prstGeom prst="rect">
                      <a:avLst/>
                    </a:prstGeom>
                    <a:noFill/>
                    <a:ln w="9525" cmpd="sng">
                      <a:solidFill>
                        <a:srgbClr val="4472C4"/>
                      </a:solidFill>
                      <a:miter lim="800000"/>
                      <a:headEnd/>
                      <a:tailEnd/>
                    </a:ln>
                    <a:effectLst/>
                  </pic:spPr>
                </pic:pic>
              </a:graphicData>
            </a:graphic>
          </wp:inline>
        </w:drawing>
      </w:r>
    </w:p>
    <w:p w14:paraId="7C05124E" w14:textId="77777777" w:rsidR="008E19FD" w:rsidRPr="00DE6C36"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Click continue button&gt;Basic Details</w:t>
      </w:r>
    </w:p>
    <w:p w14:paraId="699C3DAF" w14:textId="77777777" w:rsidR="008E19FD" w:rsidRPr="00DE6C36" w:rsidRDefault="008E19FD" w:rsidP="008E19FD">
      <w:pPr>
        <w:rPr>
          <w:rFonts w:ascii="Arial" w:hAnsi="Arial" w:cs="Arial"/>
          <w:color w:val="000000"/>
          <w:sz w:val="24"/>
          <w:szCs w:val="24"/>
        </w:rPr>
      </w:pPr>
    </w:p>
    <w:p w14:paraId="29F74C73" w14:textId="77777777" w:rsidR="008E19FD" w:rsidRPr="00DE6C36" w:rsidRDefault="008E19FD" w:rsidP="008E19FD">
      <w:pPr>
        <w:pStyle w:val="Heading2"/>
      </w:pPr>
      <w:bookmarkStart w:id="622" w:name="_Toc131430813"/>
      <w:bookmarkStart w:id="623" w:name="_Toc137225529"/>
      <w:bookmarkStart w:id="624" w:name="_Toc2033014935"/>
      <w:r w:rsidRPr="00DE6C36">
        <w:lastRenderedPageBreak/>
        <w:t>Basic Details</w:t>
      </w:r>
      <w:bookmarkEnd w:id="622"/>
      <w:bookmarkEnd w:id="623"/>
      <w:r w:rsidRPr="00DE6C36">
        <w:t xml:space="preserve"> </w:t>
      </w:r>
      <w:bookmarkEnd w:id="624"/>
    </w:p>
    <w:p w14:paraId="0F3CA482" w14:textId="03D27076" w:rsidR="008E19FD" w:rsidRPr="00DE6C36" w:rsidRDefault="008E19FD" w:rsidP="008E19FD">
      <w:pPr>
        <w:rPr>
          <w:rFonts w:ascii="Arial" w:hAnsi="Arial" w:cs="Arial"/>
        </w:rPr>
      </w:pPr>
      <w:r w:rsidRPr="00DE6C36">
        <w:rPr>
          <w:rFonts w:ascii="Arial" w:hAnsi="Arial" w:cs="Arial"/>
          <w:noProof/>
        </w:rPr>
        <w:drawing>
          <wp:inline distT="0" distB="0" distL="0" distR="0" wp14:anchorId="36BAC526" wp14:editId="67E856DB">
            <wp:extent cx="5594350" cy="2425700"/>
            <wp:effectExtent l="19050" t="19050" r="25400" b="12700"/>
            <wp:docPr id="38306234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A screenshot of a computer&#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t="12064" r="9531" b="5792"/>
                    <a:stretch>
                      <a:fillRect/>
                    </a:stretch>
                  </pic:blipFill>
                  <pic:spPr bwMode="auto">
                    <a:xfrm>
                      <a:off x="0" y="0"/>
                      <a:ext cx="5594350" cy="2425700"/>
                    </a:xfrm>
                    <a:prstGeom prst="rect">
                      <a:avLst/>
                    </a:prstGeom>
                    <a:noFill/>
                    <a:ln w="9525" cmpd="sng">
                      <a:solidFill>
                        <a:srgbClr val="4472C4"/>
                      </a:solidFill>
                      <a:miter lim="800000"/>
                      <a:headEnd/>
                      <a:tailEnd/>
                    </a:ln>
                    <a:effectLst/>
                  </pic:spPr>
                </pic:pic>
              </a:graphicData>
            </a:graphic>
          </wp:inline>
        </w:drawing>
      </w:r>
    </w:p>
    <w:p w14:paraId="247FC2B4" w14:textId="77777777" w:rsidR="008E19FD" w:rsidRDefault="008E19FD" w:rsidP="008E19FD">
      <w:pPr>
        <w:numPr>
          <w:ilvl w:val="0"/>
          <w:numId w:val="116"/>
        </w:numPr>
        <w:spacing w:before="120"/>
        <w:jc w:val="both"/>
        <w:rPr>
          <w:rFonts w:ascii="Arial" w:hAnsi="Arial" w:cs="Arial"/>
          <w:bCs/>
          <w:sz w:val="24"/>
          <w:szCs w:val="24"/>
        </w:rPr>
      </w:pPr>
      <w:r w:rsidRPr="002E3158">
        <w:rPr>
          <w:rFonts w:ascii="Arial" w:hAnsi="Arial" w:cs="Arial"/>
          <w:color w:val="000000"/>
          <w:sz w:val="24"/>
          <w:szCs w:val="24"/>
        </w:rPr>
        <w:t>Input</w:t>
      </w:r>
      <w:r w:rsidRPr="00DE6C36">
        <w:rPr>
          <w:rFonts w:ascii="Arial" w:hAnsi="Arial" w:cs="Arial"/>
          <w:bCs/>
          <w:sz w:val="24"/>
          <w:szCs w:val="24"/>
        </w:rPr>
        <w:t xml:space="preserve"> Corpo</w:t>
      </w:r>
      <w:r>
        <w:rPr>
          <w:rFonts w:ascii="Arial" w:hAnsi="Arial" w:cs="Arial"/>
          <w:bCs/>
          <w:sz w:val="24"/>
          <w:szCs w:val="24"/>
        </w:rPr>
        <w:t>rate Name&gt;Date of Incorporation</w:t>
      </w:r>
    </w:p>
    <w:p w14:paraId="545D4510" w14:textId="77777777" w:rsidR="008E19FD" w:rsidRPr="00DE6C36" w:rsidRDefault="008E19FD" w:rsidP="008E19FD">
      <w:pPr>
        <w:numPr>
          <w:ilvl w:val="0"/>
          <w:numId w:val="116"/>
        </w:numPr>
        <w:spacing w:before="120"/>
        <w:jc w:val="both"/>
        <w:rPr>
          <w:rFonts w:ascii="Arial" w:hAnsi="Arial" w:cs="Arial"/>
          <w:bCs/>
          <w:sz w:val="24"/>
          <w:szCs w:val="24"/>
        </w:rPr>
      </w:pPr>
      <w:r w:rsidRPr="00DE6C36">
        <w:rPr>
          <w:rFonts w:ascii="Arial" w:hAnsi="Arial" w:cs="Arial"/>
          <w:bCs/>
          <w:sz w:val="24"/>
          <w:szCs w:val="24"/>
        </w:rPr>
        <w:t xml:space="preserve">Select Legal entity type </w:t>
      </w:r>
    </w:p>
    <w:p w14:paraId="192F5034" w14:textId="26BB60CF" w:rsidR="008E19FD" w:rsidRPr="00DE6C36" w:rsidRDefault="008E19FD" w:rsidP="008E19FD">
      <w:pPr>
        <w:rPr>
          <w:rFonts w:ascii="Arial" w:hAnsi="Arial" w:cs="Arial"/>
        </w:rPr>
      </w:pPr>
      <w:r w:rsidRPr="00DE6C36">
        <w:rPr>
          <w:rFonts w:ascii="Arial" w:hAnsi="Arial" w:cs="Arial"/>
          <w:noProof/>
        </w:rPr>
        <w:drawing>
          <wp:inline distT="0" distB="0" distL="0" distR="0" wp14:anchorId="362A1D05" wp14:editId="2B474329">
            <wp:extent cx="5562600" cy="1460500"/>
            <wp:effectExtent l="19050" t="19050" r="19050" b="25400"/>
            <wp:docPr id="1481533872"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Graphical user interface, application&#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l="465" t="14377" r="5730" b="36179"/>
                    <a:stretch>
                      <a:fillRect/>
                    </a:stretch>
                  </pic:blipFill>
                  <pic:spPr bwMode="auto">
                    <a:xfrm>
                      <a:off x="0" y="0"/>
                      <a:ext cx="5562600" cy="1460500"/>
                    </a:xfrm>
                    <a:prstGeom prst="rect">
                      <a:avLst/>
                    </a:prstGeom>
                    <a:noFill/>
                    <a:ln w="9525" cmpd="sng" algn="ctr">
                      <a:solidFill>
                        <a:srgbClr val="4472C4"/>
                      </a:solidFill>
                      <a:miter lim="800000"/>
                      <a:headEnd/>
                      <a:tailEnd/>
                    </a:ln>
                    <a:effectLst/>
                  </pic:spPr>
                </pic:pic>
              </a:graphicData>
            </a:graphic>
          </wp:inline>
        </w:drawing>
      </w:r>
    </w:p>
    <w:p w14:paraId="4724A91E" w14:textId="77777777" w:rsidR="008E19FD" w:rsidRPr="005E65BB" w:rsidRDefault="008E19FD" w:rsidP="008E19FD">
      <w:pPr>
        <w:numPr>
          <w:ilvl w:val="0"/>
          <w:numId w:val="116"/>
        </w:numPr>
        <w:spacing w:before="120"/>
        <w:jc w:val="both"/>
        <w:rPr>
          <w:rFonts w:ascii="Arial" w:hAnsi="Arial" w:cs="Arial"/>
          <w:color w:val="000000"/>
          <w:sz w:val="24"/>
          <w:szCs w:val="24"/>
        </w:rPr>
      </w:pPr>
      <w:r>
        <w:rPr>
          <w:rFonts w:ascii="Arial" w:hAnsi="Arial" w:cs="Arial"/>
          <w:bCs/>
          <w:sz w:val="24"/>
          <w:szCs w:val="24"/>
        </w:rPr>
        <w:t>Select Corporate segment</w:t>
      </w:r>
    </w:p>
    <w:p w14:paraId="6478AFA6" w14:textId="77777777" w:rsidR="008E19FD"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bCs/>
          <w:sz w:val="24"/>
          <w:szCs w:val="24"/>
        </w:rPr>
        <w:t xml:space="preserve">Input the </w:t>
      </w:r>
      <w:r>
        <w:rPr>
          <w:rFonts w:ascii="Arial" w:hAnsi="Arial" w:cs="Arial"/>
          <w:color w:val="000000"/>
          <w:sz w:val="24"/>
          <w:szCs w:val="24"/>
        </w:rPr>
        <w:t>Registration number</w:t>
      </w:r>
    </w:p>
    <w:p w14:paraId="04F765A6" w14:textId="77777777" w:rsidR="008E19FD"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I</w:t>
      </w:r>
      <w:r>
        <w:rPr>
          <w:rFonts w:ascii="Arial" w:hAnsi="Arial" w:cs="Arial"/>
          <w:color w:val="000000"/>
          <w:sz w:val="24"/>
          <w:szCs w:val="24"/>
        </w:rPr>
        <w:t>nput Key contact person’s name</w:t>
      </w:r>
    </w:p>
    <w:p w14:paraId="22034BD3" w14:textId="77777777" w:rsidR="008E19FD"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Input Key Contact person telephone number</w:t>
      </w:r>
    </w:p>
    <w:p w14:paraId="7380B22B" w14:textId="77777777" w:rsidR="008E19FD"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Input Key contact person email address</w:t>
      </w:r>
    </w:p>
    <w:p w14:paraId="2B4017A1" w14:textId="77777777" w:rsidR="008E19FD"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Input Key contact person postal address</w:t>
      </w:r>
    </w:p>
    <w:p w14:paraId="54D746A4" w14:textId="77777777" w:rsidR="008E19FD" w:rsidRPr="005E65BB" w:rsidRDefault="008E19FD" w:rsidP="008E19FD"/>
    <w:p w14:paraId="61BDE289" w14:textId="7C114464" w:rsidR="008E19FD" w:rsidRPr="00DE6C36" w:rsidRDefault="008E19FD" w:rsidP="008E19FD">
      <w:pPr>
        <w:autoSpaceDE w:val="0"/>
        <w:autoSpaceDN w:val="0"/>
        <w:adjustRightInd w:val="0"/>
        <w:jc w:val="both"/>
        <w:rPr>
          <w:rFonts w:ascii="Arial" w:hAnsi="Arial" w:cs="Arial"/>
          <w:color w:val="000000"/>
          <w:sz w:val="24"/>
          <w:szCs w:val="24"/>
        </w:rPr>
      </w:pPr>
      <w:r w:rsidRPr="00DE6C36">
        <w:rPr>
          <w:rFonts w:ascii="Arial" w:hAnsi="Arial" w:cs="Arial"/>
          <w:noProof/>
        </w:rPr>
        <w:drawing>
          <wp:inline distT="0" distB="0" distL="0" distR="0" wp14:anchorId="08A816F8" wp14:editId="69BE2FB2">
            <wp:extent cx="5613400" cy="730250"/>
            <wp:effectExtent l="19050" t="19050" r="25400" b="12700"/>
            <wp:docPr id="17066132"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Graphical user interface, text&#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l="14613" t="44530" r="8470" b="36205"/>
                    <a:stretch>
                      <a:fillRect/>
                    </a:stretch>
                  </pic:blipFill>
                  <pic:spPr bwMode="auto">
                    <a:xfrm>
                      <a:off x="0" y="0"/>
                      <a:ext cx="5613400" cy="730250"/>
                    </a:xfrm>
                    <a:prstGeom prst="rect">
                      <a:avLst/>
                    </a:prstGeom>
                    <a:noFill/>
                    <a:ln w="9525" cmpd="sng" algn="ctr">
                      <a:solidFill>
                        <a:srgbClr val="4472C4"/>
                      </a:solidFill>
                      <a:miter lim="800000"/>
                      <a:headEnd/>
                      <a:tailEnd/>
                    </a:ln>
                    <a:effectLst/>
                  </pic:spPr>
                </pic:pic>
              </a:graphicData>
            </a:graphic>
          </wp:inline>
        </w:drawing>
      </w:r>
    </w:p>
    <w:p w14:paraId="4CA87D42" w14:textId="77777777" w:rsidR="008E19FD" w:rsidRPr="00DE6C36"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Sel</w:t>
      </w:r>
      <w:r>
        <w:rPr>
          <w:rFonts w:ascii="Arial" w:hAnsi="Arial" w:cs="Arial"/>
          <w:color w:val="000000"/>
          <w:sz w:val="24"/>
          <w:szCs w:val="24"/>
        </w:rPr>
        <w:t>ect on the relationship type as:</w:t>
      </w:r>
    </w:p>
    <w:p w14:paraId="76DA1E7F" w14:textId="77777777" w:rsidR="008E19FD" w:rsidRPr="00DE6C36" w:rsidRDefault="008E19FD" w:rsidP="008E19FD">
      <w:pPr>
        <w:pStyle w:val="ListParagraph"/>
        <w:numPr>
          <w:ilvl w:val="0"/>
          <w:numId w:val="125"/>
        </w:numPr>
        <w:autoSpaceDE w:val="0"/>
        <w:autoSpaceDN w:val="0"/>
        <w:adjustRightInd w:val="0"/>
        <w:spacing w:before="60" w:after="60" w:line="259" w:lineRule="auto"/>
        <w:jc w:val="both"/>
        <w:rPr>
          <w:rFonts w:ascii="Arial" w:hAnsi="Arial" w:cs="Arial"/>
          <w:color w:val="000000"/>
          <w:sz w:val="24"/>
          <w:szCs w:val="24"/>
        </w:rPr>
      </w:pPr>
      <w:r w:rsidRPr="00DE6C36">
        <w:rPr>
          <w:rFonts w:ascii="Arial" w:hAnsi="Arial" w:cs="Arial"/>
          <w:b/>
          <w:bCs/>
          <w:color w:val="000000"/>
          <w:sz w:val="24"/>
          <w:szCs w:val="24"/>
        </w:rPr>
        <w:t>New-</w:t>
      </w:r>
      <w:r w:rsidRPr="00DE6C36">
        <w:rPr>
          <w:rFonts w:ascii="Arial" w:hAnsi="Arial" w:cs="Arial"/>
          <w:color w:val="000000"/>
          <w:sz w:val="24"/>
          <w:szCs w:val="24"/>
        </w:rPr>
        <w:t xml:space="preserve"> for a newly formed/incorporated entity</w:t>
      </w:r>
    </w:p>
    <w:p w14:paraId="28D0DFF4" w14:textId="77777777" w:rsidR="008E19FD" w:rsidRPr="00DE6C36" w:rsidRDefault="008E19FD" w:rsidP="008E19FD">
      <w:pPr>
        <w:pStyle w:val="ListParagraph"/>
        <w:numPr>
          <w:ilvl w:val="0"/>
          <w:numId w:val="125"/>
        </w:numPr>
        <w:autoSpaceDE w:val="0"/>
        <w:autoSpaceDN w:val="0"/>
        <w:adjustRightInd w:val="0"/>
        <w:spacing w:before="60" w:after="60" w:line="259" w:lineRule="auto"/>
        <w:jc w:val="both"/>
        <w:rPr>
          <w:rFonts w:ascii="Arial" w:hAnsi="Arial" w:cs="Arial"/>
          <w:color w:val="000000"/>
          <w:sz w:val="24"/>
          <w:szCs w:val="24"/>
        </w:rPr>
      </w:pPr>
      <w:r w:rsidRPr="00DE6C36">
        <w:rPr>
          <w:rFonts w:ascii="Arial" w:hAnsi="Arial" w:cs="Arial"/>
          <w:b/>
          <w:bCs/>
          <w:color w:val="000000"/>
          <w:sz w:val="24"/>
          <w:szCs w:val="24"/>
        </w:rPr>
        <w:t>Merge</w:t>
      </w:r>
      <w:r w:rsidRPr="00DE6C36">
        <w:rPr>
          <w:rFonts w:ascii="Arial" w:hAnsi="Arial" w:cs="Arial"/>
          <w:color w:val="000000"/>
          <w:sz w:val="24"/>
          <w:szCs w:val="24"/>
        </w:rPr>
        <w:t xml:space="preserve">r- for combination of two corporates </w:t>
      </w:r>
    </w:p>
    <w:p w14:paraId="702C6A2E" w14:textId="77777777" w:rsidR="008E19FD" w:rsidRPr="00DE6C36" w:rsidRDefault="008E19FD" w:rsidP="008E19FD">
      <w:pPr>
        <w:pStyle w:val="ListParagraph"/>
        <w:numPr>
          <w:ilvl w:val="0"/>
          <w:numId w:val="125"/>
        </w:numPr>
        <w:autoSpaceDE w:val="0"/>
        <w:autoSpaceDN w:val="0"/>
        <w:adjustRightInd w:val="0"/>
        <w:spacing w:before="60" w:after="60" w:line="259" w:lineRule="auto"/>
        <w:jc w:val="both"/>
        <w:rPr>
          <w:rFonts w:ascii="Arial" w:hAnsi="Arial" w:cs="Arial"/>
          <w:color w:val="000000"/>
          <w:sz w:val="24"/>
          <w:szCs w:val="24"/>
        </w:rPr>
      </w:pPr>
      <w:r w:rsidRPr="00DE6C36">
        <w:rPr>
          <w:rFonts w:ascii="Arial" w:hAnsi="Arial" w:cs="Arial"/>
          <w:b/>
          <w:bCs/>
          <w:color w:val="000000"/>
          <w:sz w:val="24"/>
          <w:szCs w:val="24"/>
        </w:rPr>
        <w:t>Amalgamation -</w:t>
      </w:r>
      <w:r w:rsidRPr="00DE6C36">
        <w:rPr>
          <w:rFonts w:ascii="Arial" w:hAnsi="Arial" w:cs="Arial"/>
          <w:color w:val="000000"/>
          <w:sz w:val="24"/>
          <w:szCs w:val="24"/>
        </w:rPr>
        <w:t>for combination of more than two corporate entities</w:t>
      </w:r>
    </w:p>
    <w:p w14:paraId="72F25F0B" w14:textId="77777777" w:rsidR="008E19FD" w:rsidRDefault="008E19FD" w:rsidP="008E19FD">
      <w:pPr>
        <w:pStyle w:val="NoSpacing"/>
        <w:rPr>
          <w:rFonts w:ascii="Arial" w:hAnsi="Arial" w:cs="Arial"/>
          <w:b/>
          <w:bCs/>
          <w:sz w:val="24"/>
          <w:szCs w:val="24"/>
        </w:rPr>
      </w:pPr>
    </w:p>
    <w:p w14:paraId="57351E68" w14:textId="77777777" w:rsidR="008E19FD" w:rsidRDefault="008E19FD" w:rsidP="008E19FD">
      <w:pPr>
        <w:pStyle w:val="NoSpacing"/>
        <w:rPr>
          <w:rFonts w:ascii="Arial" w:hAnsi="Arial" w:cs="Arial"/>
          <w:b/>
          <w:bCs/>
          <w:sz w:val="24"/>
          <w:szCs w:val="24"/>
        </w:rPr>
      </w:pPr>
    </w:p>
    <w:p w14:paraId="2BDC6DE6" w14:textId="77777777" w:rsidR="008E19FD" w:rsidRDefault="008E19FD" w:rsidP="008E19FD">
      <w:pPr>
        <w:pStyle w:val="NoSpacing"/>
        <w:rPr>
          <w:rFonts w:ascii="Arial" w:hAnsi="Arial" w:cs="Arial"/>
          <w:b/>
          <w:bCs/>
          <w:sz w:val="24"/>
          <w:szCs w:val="24"/>
        </w:rPr>
      </w:pPr>
    </w:p>
    <w:p w14:paraId="4270DC88" w14:textId="77777777" w:rsidR="008E19FD" w:rsidRPr="00DE6C36" w:rsidRDefault="008E19FD" w:rsidP="008E19FD">
      <w:pPr>
        <w:pStyle w:val="NoSpacing"/>
        <w:rPr>
          <w:rFonts w:ascii="Arial" w:hAnsi="Arial" w:cs="Arial"/>
          <w:b/>
          <w:bCs/>
          <w:sz w:val="24"/>
          <w:szCs w:val="24"/>
        </w:rPr>
      </w:pPr>
    </w:p>
    <w:p w14:paraId="7EC92E49" w14:textId="77777777" w:rsidR="008E19FD" w:rsidRPr="00EE2E0C" w:rsidRDefault="008E19FD" w:rsidP="008E19FD">
      <w:pPr>
        <w:pStyle w:val="Heading2"/>
      </w:pPr>
      <w:bookmarkStart w:id="625" w:name="_Toc137225530"/>
      <w:r w:rsidRPr="00EE2E0C">
        <w:lastRenderedPageBreak/>
        <w:t>Capturing of Identification Document for a Corporate CIF</w:t>
      </w:r>
      <w:bookmarkEnd w:id="625"/>
    </w:p>
    <w:p w14:paraId="0701A168" w14:textId="77777777" w:rsidR="008E19FD" w:rsidRPr="00DE6C36" w:rsidRDefault="008E19FD" w:rsidP="008E19FD">
      <w:pPr>
        <w:pStyle w:val="NoSpacing"/>
        <w:rPr>
          <w:rFonts w:ascii="Arial" w:hAnsi="Arial" w:cs="Arial"/>
          <w:b/>
          <w:bCs/>
          <w:sz w:val="24"/>
          <w:szCs w:val="24"/>
        </w:rPr>
      </w:pPr>
    </w:p>
    <w:p w14:paraId="6499C20F" w14:textId="7D4AB59B" w:rsidR="008E19FD" w:rsidRPr="00DE6C36" w:rsidRDefault="008E19FD" w:rsidP="008E19FD">
      <w:pPr>
        <w:pStyle w:val="NoSpacing"/>
        <w:rPr>
          <w:rFonts w:ascii="Arial" w:hAnsi="Arial" w:cs="Arial"/>
          <w:b/>
          <w:bCs/>
          <w:sz w:val="24"/>
          <w:szCs w:val="24"/>
        </w:rPr>
      </w:pPr>
      <w:r w:rsidRPr="00DE6C36">
        <w:rPr>
          <w:rFonts w:ascii="Arial" w:hAnsi="Arial" w:cs="Arial"/>
          <w:noProof/>
        </w:rPr>
        <w:drawing>
          <wp:inline distT="0" distB="0" distL="0" distR="0" wp14:anchorId="3385ECE1" wp14:editId="749F7415">
            <wp:extent cx="5670550" cy="1504950"/>
            <wp:effectExtent l="19050" t="19050" r="25400" b="19050"/>
            <wp:docPr id="142847923"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Graphical user interface, text, application, email&#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t="14046" b="44778"/>
                    <a:stretch>
                      <a:fillRect/>
                    </a:stretch>
                  </pic:blipFill>
                  <pic:spPr bwMode="auto">
                    <a:xfrm>
                      <a:off x="0" y="0"/>
                      <a:ext cx="5670550" cy="1504950"/>
                    </a:xfrm>
                    <a:prstGeom prst="rect">
                      <a:avLst/>
                    </a:prstGeom>
                    <a:noFill/>
                    <a:ln w="9525" cmpd="sng" algn="ctr">
                      <a:solidFill>
                        <a:srgbClr val="4472C4"/>
                      </a:solidFill>
                      <a:miter lim="800000"/>
                      <a:headEnd/>
                      <a:tailEnd/>
                    </a:ln>
                    <a:effectLst/>
                  </pic:spPr>
                </pic:pic>
              </a:graphicData>
            </a:graphic>
          </wp:inline>
        </w:drawing>
      </w:r>
    </w:p>
    <w:p w14:paraId="79B6AAE3" w14:textId="77777777" w:rsidR="008E19FD" w:rsidRPr="00DE6C36" w:rsidRDefault="008E19FD" w:rsidP="008E19FD">
      <w:pPr>
        <w:numPr>
          <w:ilvl w:val="0"/>
          <w:numId w:val="116"/>
        </w:numPr>
        <w:spacing w:before="120"/>
        <w:jc w:val="both"/>
        <w:rPr>
          <w:rFonts w:ascii="Arial" w:hAnsi="Arial" w:cs="Arial"/>
          <w:color w:val="000000"/>
          <w:sz w:val="24"/>
          <w:szCs w:val="24"/>
        </w:rPr>
      </w:pPr>
      <w:r w:rsidRPr="00DE6C36">
        <w:rPr>
          <w:rFonts w:ascii="Arial" w:hAnsi="Arial" w:cs="Arial"/>
          <w:color w:val="000000"/>
          <w:sz w:val="24"/>
          <w:szCs w:val="24"/>
        </w:rPr>
        <w:t>Click on the add (+) on the Identification summary list table</w:t>
      </w:r>
    </w:p>
    <w:p w14:paraId="6FC6C6D0" w14:textId="5FA7548C" w:rsidR="008E19FD" w:rsidRPr="00DE6C36" w:rsidRDefault="008E19FD" w:rsidP="008E19FD">
      <w:pPr>
        <w:autoSpaceDE w:val="0"/>
        <w:autoSpaceDN w:val="0"/>
        <w:adjustRightInd w:val="0"/>
        <w:spacing w:before="60" w:after="60"/>
        <w:jc w:val="both"/>
        <w:rPr>
          <w:rFonts w:ascii="Arial" w:hAnsi="Arial" w:cs="Arial"/>
          <w:color w:val="000000"/>
          <w:sz w:val="24"/>
          <w:szCs w:val="24"/>
        </w:rPr>
      </w:pPr>
      <w:r w:rsidRPr="00DE6C36">
        <w:rPr>
          <w:rFonts w:ascii="Arial" w:hAnsi="Arial" w:cs="Arial"/>
          <w:noProof/>
        </w:rPr>
        <w:drawing>
          <wp:inline distT="0" distB="0" distL="0" distR="0" wp14:anchorId="33DD43D6" wp14:editId="26610F94">
            <wp:extent cx="5651500" cy="1962150"/>
            <wp:effectExtent l="19050" t="19050" r="25400" b="19050"/>
            <wp:docPr id="1324450760"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Graphical user interface, application&#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t="13879" r="4901" b="7288"/>
                    <a:stretch>
                      <a:fillRect/>
                    </a:stretch>
                  </pic:blipFill>
                  <pic:spPr bwMode="auto">
                    <a:xfrm>
                      <a:off x="0" y="0"/>
                      <a:ext cx="5651500" cy="1962150"/>
                    </a:xfrm>
                    <a:prstGeom prst="rect">
                      <a:avLst/>
                    </a:prstGeom>
                    <a:noFill/>
                    <a:ln w="9525" cmpd="sng">
                      <a:solidFill>
                        <a:srgbClr val="4472C4"/>
                      </a:solidFill>
                      <a:miter lim="800000"/>
                      <a:headEnd/>
                      <a:tailEnd/>
                    </a:ln>
                    <a:effectLst/>
                  </pic:spPr>
                </pic:pic>
              </a:graphicData>
            </a:graphic>
          </wp:inline>
        </w:drawing>
      </w:r>
    </w:p>
    <w:p w14:paraId="37C61F9C" w14:textId="77777777" w:rsidR="008E19FD" w:rsidRDefault="008E19FD" w:rsidP="008E19FD">
      <w:pPr>
        <w:numPr>
          <w:ilvl w:val="0"/>
          <w:numId w:val="116"/>
        </w:numPr>
        <w:spacing w:before="120"/>
        <w:jc w:val="both"/>
        <w:rPr>
          <w:rFonts w:ascii="Arial" w:hAnsi="Arial" w:cs="Arial"/>
          <w:sz w:val="24"/>
          <w:szCs w:val="24"/>
        </w:rPr>
      </w:pPr>
      <w:r w:rsidRPr="00537CBA">
        <w:rPr>
          <w:rFonts w:ascii="Arial" w:hAnsi="Arial" w:cs="Arial"/>
          <w:color w:val="000000"/>
          <w:sz w:val="24"/>
          <w:szCs w:val="24"/>
        </w:rPr>
        <w:t>Select</w:t>
      </w:r>
      <w:r w:rsidRPr="00DE6C36">
        <w:rPr>
          <w:rFonts w:ascii="Arial" w:hAnsi="Arial" w:cs="Arial"/>
          <w:sz w:val="24"/>
          <w:szCs w:val="24"/>
        </w:rPr>
        <w:t xml:space="preserve"> the Document Type from the searcher as IDPRFC (Ide</w:t>
      </w:r>
      <w:r>
        <w:rPr>
          <w:rFonts w:ascii="Arial" w:hAnsi="Arial" w:cs="Arial"/>
          <w:sz w:val="24"/>
          <w:szCs w:val="24"/>
        </w:rPr>
        <w:t>ntification proof of corporate)</w:t>
      </w:r>
    </w:p>
    <w:p w14:paraId="46B77BDD" w14:textId="77777777" w:rsidR="008E19FD" w:rsidRPr="00DE6C36"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Select the document code from identification document code list</w:t>
      </w:r>
    </w:p>
    <w:p w14:paraId="08179F1C" w14:textId="77777777" w:rsidR="008E19FD" w:rsidRDefault="008E19FD" w:rsidP="008E19FD">
      <w:pPr>
        <w:numPr>
          <w:ilvl w:val="0"/>
          <w:numId w:val="116"/>
        </w:numPr>
        <w:spacing w:before="120"/>
        <w:jc w:val="both"/>
        <w:rPr>
          <w:rFonts w:ascii="Arial" w:hAnsi="Arial" w:cs="Arial"/>
          <w:sz w:val="24"/>
          <w:szCs w:val="24"/>
        </w:rPr>
      </w:pPr>
      <w:r w:rsidRPr="00DE6C36">
        <w:rPr>
          <w:rFonts w:ascii="Arial" w:hAnsi="Arial" w:cs="Arial"/>
          <w:sz w:val="24"/>
          <w:szCs w:val="24"/>
        </w:rPr>
        <w:t>Input Docume</w:t>
      </w:r>
      <w:r>
        <w:rPr>
          <w:rFonts w:ascii="Arial" w:hAnsi="Arial" w:cs="Arial"/>
          <w:sz w:val="24"/>
          <w:szCs w:val="24"/>
        </w:rPr>
        <w:t>nt number (registration number)</w:t>
      </w:r>
    </w:p>
    <w:p w14:paraId="0D3FB623"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537CBA">
        <w:rPr>
          <w:rFonts w:ascii="Arial" w:hAnsi="Arial" w:cs="Arial"/>
          <w:sz w:val="24"/>
          <w:szCs w:val="24"/>
        </w:rPr>
        <w:t>Select Preferred</w:t>
      </w:r>
    </w:p>
    <w:p w14:paraId="603B22B2" w14:textId="77777777" w:rsidR="008E19FD" w:rsidRPr="00537CBA" w:rsidRDefault="008E19FD" w:rsidP="008E19FD">
      <w:pPr>
        <w:autoSpaceDE w:val="0"/>
        <w:autoSpaceDN w:val="0"/>
        <w:adjustRightInd w:val="0"/>
        <w:spacing w:before="120"/>
        <w:ind w:left="1080"/>
        <w:jc w:val="both"/>
        <w:rPr>
          <w:rFonts w:ascii="Arial" w:hAnsi="Arial" w:cs="Arial"/>
          <w:sz w:val="24"/>
          <w:szCs w:val="24"/>
        </w:rPr>
      </w:pPr>
      <w:r w:rsidRPr="00537CBA">
        <w:rPr>
          <w:rFonts w:ascii="Arial" w:hAnsi="Arial" w:cs="Arial"/>
          <w:sz w:val="24"/>
          <w:szCs w:val="24"/>
        </w:rPr>
        <w:t>Where more than one document is required, the mandatory and preferred document must be preferred status Y and any other subsequent document preference status shall be N.</w:t>
      </w:r>
    </w:p>
    <w:p w14:paraId="57AEF987" w14:textId="77777777" w:rsidR="008E19FD" w:rsidRDefault="008E19FD" w:rsidP="008E19FD">
      <w:pPr>
        <w:numPr>
          <w:ilvl w:val="0"/>
          <w:numId w:val="116"/>
        </w:numPr>
        <w:autoSpaceDE w:val="0"/>
        <w:autoSpaceDN w:val="0"/>
        <w:adjustRightInd w:val="0"/>
        <w:spacing w:before="120"/>
        <w:jc w:val="both"/>
        <w:rPr>
          <w:rFonts w:ascii="Arial" w:hAnsi="Arial" w:cs="Arial"/>
          <w:noProof/>
          <w:sz w:val="24"/>
          <w:szCs w:val="24"/>
        </w:rPr>
      </w:pPr>
      <w:r w:rsidRPr="00DE6C36">
        <w:rPr>
          <w:rFonts w:ascii="Arial" w:hAnsi="Arial" w:cs="Arial"/>
          <w:sz w:val="24"/>
          <w:szCs w:val="24"/>
        </w:rPr>
        <w:t>Select Country of Issue</w:t>
      </w:r>
    </w:p>
    <w:p w14:paraId="6EA79B56" w14:textId="77777777" w:rsidR="008E19FD" w:rsidRDefault="008E19FD" w:rsidP="008E19FD">
      <w:pPr>
        <w:numPr>
          <w:ilvl w:val="0"/>
          <w:numId w:val="116"/>
        </w:numPr>
        <w:autoSpaceDE w:val="0"/>
        <w:autoSpaceDN w:val="0"/>
        <w:adjustRightInd w:val="0"/>
        <w:spacing w:before="120"/>
        <w:jc w:val="both"/>
        <w:rPr>
          <w:rFonts w:ascii="Arial" w:hAnsi="Arial" w:cs="Arial"/>
          <w:noProof/>
          <w:sz w:val="24"/>
          <w:szCs w:val="24"/>
        </w:rPr>
      </w:pPr>
      <w:r w:rsidRPr="00DE6C36">
        <w:rPr>
          <w:rFonts w:ascii="Arial" w:hAnsi="Arial" w:cs="Arial"/>
          <w:sz w:val="24"/>
          <w:szCs w:val="24"/>
        </w:rPr>
        <w:t xml:space="preserve">Input </w:t>
      </w:r>
      <w:r w:rsidRPr="00DE6C36">
        <w:rPr>
          <w:rFonts w:ascii="Arial" w:hAnsi="Arial" w:cs="Arial"/>
          <w:noProof/>
          <w:sz w:val="24"/>
          <w:szCs w:val="24"/>
        </w:rPr>
        <w:t>the issue date as per the registration document</w:t>
      </w:r>
    </w:p>
    <w:p w14:paraId="2EFF36A4" w14:textId="77777777" w:rsidR="008E19FD" w:rsidRDefault="008E19FD" w:rsidP="008E19FD">
      <w:pPr>
        <w:numPr>
          <w:ilvl w:val="0"/>
          <w:numId w:val="116"/>
        </w:numPr>
        <w:autoSpaceDE w:val="0"/>
        <w:autoSpaceDN w:val="0"/>
        <w:adjustRightInd w:val="0"/>
        <w:spacing w:before="120"/>
        <w:jc w:val="both"/>
        <w:rPr>
          <w:rFonts w:ascii="Arial" w:hAnsi="Arial" w:cs="Arial"/>
          <w:noProof/>
          <w:sz w:val="24"/>
          <w:szCs w:val="24"/>
        </w:rPr>
      </w:pPr>
      <w:r w:rsidRPr="00DE6C36">
        <w:rPr>
          <w:rFonts w:ascii="Arial" w:hAnsi="Arial" w:cs="Arial"/>
          <w:noProof/>
          <w:sz w:val="24"/>
          <w:szCs w:val="24"/>
        </w:rPr>
        <w:t>Source will autopopulate.</w:t>
      </w:r>
    </w:p>
    <w:p w14:paraId="0FE009EC" w14:textId="77777777" w:rsidR="008E19FD" w:rsidRPr="00DE6C36" w:rsidRDefault="008E19FD" w:rsidP="008E19FD">
      <w:pPr>
        <w:autoSpaceDE w:val="0"/>
        <w:autoSpaceDN w:val="0"/>
        <w:adjustRightInd w:val="0"/>
        <w:spacing w:before="120"/>
        <w:ind w:left="1080"/>
        <w:jc w:val="both"/>
        <w:rPr>
          <w:rFonts w:ascii="Arial" w:hAnsi="Arial" w:cs="Arial"/>
          <w:noProof/>
          <w:sz w:val="24"/>
          <w:szCs w:val="24"/>
        </w:rPr>
      </w:pPr>
    </w:p>
    <w:p w14:paraId="20E95C22" w14:textId="7ECC373B" w:rsidR="008E19FD" w:rsidRPr="00DE6C36" w:rsidRDefault="008E19FD" w:rsidP="008E19FD">
      <w:pPr>
        <w:autoSpaceDE w:val="0"/>
        <w:autoSpaceDN w:val="0"/>
        <w:adjustRightInd w:val="0"/>
        <w:ind w:left="360"/>
        <w:jc w:val="both"/>
        <w:rPr>
          <w:rFonts w:ascii="Arial" w:hAnsi="Arial" w:cs="Arial"/>
          <w:noProof/>
          <w:sz w:val="24"/>
          <w:szCs w:val="24"/>
        </w:rPr>
      </w:pPr>
      <w:r w:rsidRPr="00DE6C36">
        <w:rPr>
          <w:rFonts w:ascii="Arial" w:hAnsi="Arial" w:cs="Arial"/>
          <w:noProof/>
        </w:rPr>
        <w:drawing>
          <wp:inline distT="0" distB="0" distL="0" distR="0" wp14:anchorId="4A804940" wp14:editId="11B34B6B">
            <wp:extent cx="5359400" cy="1663700"/>
            <wp:effectExtent l="19050" t="19050" r="12700" b="12700"/>
            <wp:docPr id="179108966"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Graphical user interface, application&#10;&#10;Description automatically generated"/>
                    <pic:cNvPicPr>
                      <a:picLocks noChangeAspect="1" noChangeArrowheads="1"/>
                    </pic:cNvPicPr>
                  </pic:nvPicPr>
                  <pic:blipFill>
                    <a:blip r:embed="rId267" cstate="print">
                      <a:extLst>
                        <a:ext uri="{28A0092B-C50C-407E-A947-70E740481C1C}">
                          <a14:useLocalDpi xmlns:a14="http://schemas.microsoft.com/office/drawing/2010/main" val="0"/>
                        </a:ext>
                      </a:extLst>
                    </a:blip>
                    <a:srcRect l="838" t="31927" r="18793" b="11591"/>
                    <a:stretch>
                      <a:fillRect/>
                    </a:stretch>
                  </pic:blipFill>
                  <pic:spPr bwMode="auto">
                    <a:xfrm>
                      <a:off x="0" y="0"/>
                      <a:ext cx="5359400" cy="1663700"/>
                    </a:xfrm>
                    <a:prstGeom prst="rect">
                      <a:avLst/>
                    </a:prstGeom>
                    <a:noFill/>
                    <a:ln w="9525" cmpd="sng" algn="ctr">
                      <a:solidFill>
                        <a:srgbClr val="4472C4"/>
                      </a:solidFill>
                      <a:miter lim="800000"/>
                      <a:headEnd/>
                      <a:tailEnd/>
                    </a:ln>
                    <a:effectLst/>
                  </pic:spPr>
                </pic:pic>
              </a:graphicData>
            </a:graphic>
          </wp:inline>
        </w:drawing>
      </w:r>
    </w:p>
    <w:p w14:paraId="33803D13" w14:textId="105830ED" w:rsidR="008E19FD" w:rsidRPr="00DE6C36" w:rsidRDefault="008E19FD" w:rsidP="008E19FD">
      <w:pPr>
        <w:autoSpaceDE w:val="0"/>
        <w:autoSpaceDN w:val="0"/>
        <w:adjustRightInd w:val="0"/>
        <w:ind w:left="360"/>
        <w:jc w:val="both"/>
        <w:rPr>
          <w:rFonts w:ascii="Arial" w:hAnsi="Arial" w:cs="Arial"/>
          <w:noProof/>
          <w:sz w:val="24"/>
          <w:szCs w:val="24"/>
        </w:rPr>
      </w:pPr>
      <w:r w:rsidRPr="00DE6C36">
        <w:rPr>
          <w:rFonts w:ascii="Arial" w:hAnsi="Arial" w:cs="Arial"/>
          <w:noProof/>
        </w:rPr>
        <w:lastRenderedPageBreak/>
        <w:drawing>
          <wp:inline distT="0" distB="0" distL="0" distR="0" wp14:anchorId="3686F44B" wp14:editId="1C555BE6">
            <wp:extent cx="5359400" cy="844550"/>
            <wp:effectExtent l="19050" t="19050" r="12700" b="12700"/>
            <wp:docPr id="5175739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Graphical user interface, application&#10;&#10;Description automatically generated"/>
                    <pic:cNvPicPr>
                      <a:picLocks noChangeAspect="1" noChangeArrowheads="1"/>
                    </pic:cNvPicPr>
                  </pic:nvPicPr>
                  <pic:blipFill>
                    <a:blip r:embed="rId268" cstate="print">
                      <a:extLst>
                        <a:ext uri="{28A0092B-C50C-407E-A947-70E740481C1C}">
                          <a14:useLocalDpi xmlns:a14="http://schemas.microsoft.com/office/drawing/2010/main" val="0"/>
                        </a:ext>
                      </a:extLst>
                    </a:blip>
                    <a:srcRect l="15546" t="50928" r="5591" b="20509"/>
                    <a:stretch>
                      <a:fillRect/>
                    </a:stretch>
                  </pic:blipFill>
                  <pic:spPr bwMode="auto">
                    <a:xfrm>
                      <a:off x="0" y="0"/>
                      <a:ext cx="5359400" cy="844550"/>
                    </a:xfrm>
                    <a:prstGeom prst="rect">
                      <a:avLst/>
                    </a:prstGeom>
                    <a:noFill/>
                    <a:ln w="9525" cmpd="sng" algn="ctr">
                      <a:solidFill>
                        <a:srgbClr val="4472C4"/>
                      </a:solidFill>
                      <a:miter lim="800000"/>
                      <a:headEnd/>
                      <a:tailEnd/>
                    </a:ln>
                    <a:effectLst/>
                  </pic:spPr>
                </pic:pic>
              </a:graphicData>
            </a:graphic>
          </wp:inline>
        </w:drawing>
      </w:r>
    </w:p>
    <w:p w14:paraId="59B3C8A2" w14:textId="77777777" w:rsidR="008E19FD" w:rsidRPr="00A72E2B" w:rsidRDefault="008E19FD" w:rsidP="008E19FD">
      <w:pPr>
        <w:numPr>
          <w:ilvl w:val="0"/>
          <w:numId w:val="116"/>
        </w:numPr>
        <w:autoSpaceDE w:val="0"/>
        <w:autoSpaceDN w:val="0"/>
        <w:adjustRightInd w:val="0"/>
        <w:spacing w:before="120"/>
        <w:jc w:val="both"/>
        <w:rPr>
          <w:rFonts w:ascii="Arial" w:hAnsi="Arial" w:cs="Arial"/>
          <w:b/>
          <w:bCs/>
          <w:i/>
          <w:iCs/>
          <w:sz w:val="24"/>
          <w:szCs w:val="24"/>
        </w:rPr>
      </w:pPr>
      <w:r w:rsidRPr="00DE6C36">
        <w:rPr>
          <w:rFonts w:ascii="Arial" w:hAnsi="Arial" w:cs="Arial"/>
          <w:sz w:val="24"/>
          <w:szCs w:val="24"/>
        </w:rPr>
        <w:t>Click the add button (+) on the attachment list to attach a document</w:t>
      </w:r>
    </w:p>
    <w:p w14:paraId="6124DAAC" w14:textId="77777777" w:rsidR="008E19FD" w:rsidRPr="00DE6C36" w:rsidRDefault="008E19FD" w:rsidP="008E19FD">
      <w:pPr>
        <w:autoSpaceDE w:val="0"/>
        <w:autoSpaceDN w:val="0"/>
        <w:adjustRightInd w:val="0"/>
        <w:spacing w:before="120"/>
        <w:ind w:left="1080"/>
        <w:jc w:val="both"/>
        <w:rPr>
          <w:rFonts w:ascii="Arial" w:hAnsi="Arial" w:cs="Arial"/>
          <w:b/>
          <w:bCs/>
          <w:i/>
          <w:iCs/>
          <w:sz w:val="24"/>
          <w:szCs w:val="24"/>
        </w:rPr>
      </w:pPr>
    </w:p>
    <w:p w14:paraId="5DE5E0EF" w14:textId="0BB05C8E" w:rsidR="008E19FD" w:rsidRPr="00DE6C36" w:rsidRDefault="008E19FD" w:rsidP="008E19FD">
      <w:pPr>
        <w:ind w:left="360"/>
        <w:jc w:val="both"/>
        <w:rPr>
          <w:rFonts w:ascii="Arial" w:hAnsi="Arial" w:cs="Arial"/>
          <w:b/>
          <w:bCs/>
          <w:sz w:val="24"/>
          <w:szCs w:val="24"/>
        </w:rPr>
      </w:pPr>
      <w:r w:rsidRPr="00DE6C36">
        <w:rPr>
          <w:rFonts w:ascii="Arial" w:hAnsi="Arial" w:cs="Arial"/>
          <w:noProof/>
        </w:rPr>
        <w:drawing>
          <wp:inline distT="0" distB="0" distL="0" distR="0" wp14:anchorId="7256A521" wp14:editId="01D67BBB">
            <wp:extent cx="5378450" cy="1289050"/>
            <wp:effectExtent l="19050" t="19050" r="12700" b="25400"/>
            <wp:docPr id="1706907869"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A screenshot of a computer&#10;&#10;Description automatically generated"/>
                    <pic:cNvPicPr>
                      <a:picLocks noChangeAspect="1" noChangeArrowheads="1"/>
                    </pic:cNvPicPr>
                  </pic:nvPicPr>
                  <pic:blipFill>
                    <a:blip r:embed="rId269" cstate="print">
                      <a:extLst>
                        <a:ext uri="{28A0092B-C50C-407E-A947-70E740481C1C}">
                          <a14:useLocalDpi xmlns:a14="http://schemas.microsoft.com/office/drawing/2010/main" val="0"/>
                        </a:ext>
                      </a:extLst>
                    </a:blip>
                    <a:srcRect l="2" t="32719" r="20888" b="23816"/>
                    <a:stretch>
                      <a:fillRect/>
                    </a:stretch>
                  </pic:blipFill>
                  <pic:spPr bwMode="auto">
                    <a:xfrm>
                      <a:off x="0" y="0"/>
                      <a:ext cx="5378450" cy="1289050"/>
                    </a:xfrm>
                    <a:prstGeom prst="rect">
                      <a:avLst/>
                    </a:prstGeom>
                    <a:noFill/>
                    <a:ln w="9525" cmpd="sng" algn="ctr">
                      <a:solidFill>
                        <a:srgbClr val="4472C4"/>
                      </a:solidFill>
                      <a:miter lim="800000"/>
                      <a:headEnd/>
                      <a:tailEnd/>
                    </a:ln>
                    <a:effectLst/>
                  </pic:spPr>
                </pic:pic>
              </a:graphicData>
            </a:graphic>
          </wp:inline>
        </w:drawing>
      </w:r>
    </w:p>
    <w:p w14:paraId="56F3129B" w14:textId="77777777" w:rsidR="008E19FD" w:rsidRPr="00DE6C36" w:rsidRDefault="008E19FD" w:rsidP="008E19FD">
      <w:pPr>
        <w:numPr>
          <w:ilvl w:val="0"/>
          <w:numId w:val="116"/>
        </w:numPr>
        <w:autoSpaceDE w:val="0"/>
        <w:autoSpaceDN w:val="0"/>
        <w:adjustRightInd w:val="0"/>
        <w:spacing w:before="120"/>
        <w:jc w:val="both"/>
        <w:rPr>
          <w:rFonts w:ascii="Arial" w:hAnsi="Arial" w:cs="Arial"/>
          <w:b/>
          <w:bCs/>
          <w:i/>
          <w:iCs/>
          <w:sz w:val="24"/>
          <w:szCs w:val="24"/>
        </w:rPr>
      </w:pPr>
      <w:r w:rsidRPr="00DE6C36">
        <w:rPr>
          <w:rFonts w:ascii="Arial" w:hAnsi="Arial" w:cs="Arial"/>
          <w:sz w:val="24"/>
          <w:szCs w:val="24"/>
        </w:rPr>
        <w:t>On Add record mode, there are the following modes</w:t>
      </w:r>
    </w:p>
    <w:p w14:paraId="461D9FB9" w14:textId="77777777" w:rsidR="008E19FD" w:rsidRPr="00DE6C36" w:rsidRDefault="008E19FD" w:rsidP="008E19FD">
      <w:pPr>
        <w:pStyle w:val="ListParagraph"/>
        <w:numPr>
          <w:ilvl w:val="0"/>
          <w:numId w:val="126"/>
        </w:numPr>
        <w:contextualSpacing w:val="0"/>
        <w:jc w:val="both"/>
        <w:rPr>
          <w:rFonts w:ascii="Arial" w:hAnsi="Arial" w:cs="Arial"/>
          <w:sz w:val="24"/>
          <w:szCs w:val="24"/>
        </w:rPr>
      </w:pPr>
      <w:r w:rsidRPr="00DE6C36">
        <w:rPr>
          <w:rFonts w:ascii="Arial" w:hAnsi="Arial" w:cs="Arial"/>
          <w:sz w:val="24"/>
          <w:szCs w:val="24"/>
        </w:rPr>
        <w:t>Link: Used when the document is being retrieved from an existing CIF.</w:t>
      </w:r>
    </w:p>
    <w:p w14:paraId="798546C2" w14:textId="77777777" w:rsidR="008E19FD" w:rsidRPr="00DE6C36" w:rsidRDefault="008E19FD" w:rsidP="008E19FD">
      <w:pPr>
        <w:pStyle w:val="ListParagraph"/>
        <w:numPr>
          <w:ilvl w:val="0"/>
          <w:numId w:val="126"/>
        </w:numPr>
        <w:contextualSpacing w:val="0"/>
        <w:jc w:val="both"/>
        <w:rPr>
          <w:rFonts w:ascii="Arial" w:hAnsi="Arial" w:cs="Arial"/>
          <w:sz w:val="24"/>
          <w:szCs w:val="24"/>
        </w:rPr>
      </w:pPr>
      <w:r w:rsidRPr="00DE6C36">
        <w:rPr>
          <w:rFonts w:ascii="Arial" w:hAnsi="Arial" w:cs="Arial"/>
          <w:sz w:val="24"/>
          <w:szCs w:val="24"/>
        </w:rPr>
        <w:t>Add: Used when the document is being derived from save documents.</w:t>
      </w:r>
    </w:p>
    <w:p w14:paraId="08F8766B" w14:textId="77777777" w:rsidR="008E19FD" w:rsidRPr="00DE6C36" w:rsidRDefault="008E19FD" w:rsidP="008E19FD">
      <w:pPr>
        <w:pStyle w:val="ListParagraph"/>
        <w:numPr>
          <w:ilvl w:val="0"/>
          <w:numId w:val="126"/>
        </w:numPr>
        <w:contextualSpacing w:val="0"/>
        <w:jc w:val="both"/>
        <w:rPr>
          <w:rFonts w:ascii="Arial" w:hAnsi="Arial" w:cs="Arial"/>
          <w:sz w:val="24"/>
          <w:szCs w:val="24"/>
        </w:rPr>
      </w:pPr>
      <w:r w:rsidRPr="00DE6C36">
        <w:rPr>
          <w:rFonts w:ascii="Arial" w:hAnsi="Arial" w:cs="Arial"/>
          <w:sz w:val="24"/>
          <w:szCs w:val="24"/>
        </w:rPr>
        <w:t>Capture: Used when the document is to be captured using web cam</w:t>
      </w:r>
    </w:p>
    <w:p w14:paraId="3EE396C0"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Add mode&gt;Document title au</w:t>
      </w:r>
      <w:r>
        <w:rPr>
          <w:rFonts w:ascii="Arial" w:hAnsi="Arial" w:cs="Arial"/>
          <w:sz w:val="24"/>
          <w:szCs w:val="24"/>
        </w:rPr>
        <w:t>tomatically populates as IDPRFC</w:t>
      </w:r>
    </w:p>
    <w:p w14:paraId="3C1B2036"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Browse new document by choosing from file</w:t>
      </w:r>
    </w:p>
    <w:p w14:paraId="77AF96FF"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Click on upload</w:t>
      </w:r>
    </w:p>
    <w:p w14:paraId="2640BD9C"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Save button</w:t>
      </w:r>
    </w:p>
    <w:p w14:paraId="1CB6BEA6" w14:textId="6153BB3F"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0109D290" wp14:editId="59BB4F1A">
            <wp:extent cx="5575300" cy="1314450"/>
            <wp:effectExtent l="19050" t="19050" r="25400" b="19050"/>
            <wp:docPr id="1296019000" name="Picture 1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19000" name="Picture 192" descr="A screenshot of a computer&#10;&#10;AI-generated content may be incorrect."/>
                    <pic:cNvPicPr>
                      <a:picLocks noChangeAspect="1" noChangeArrowheads="1"/>
                    </pic:cNvPicPr>
                  </pic:nvPicPr>
                  <pic:blipFill>
                    <a:blip r:embed="rId270" cstate="print">
                      <a:extLst>
                        <a:ext uri="{28A0092B-C50C-407E-A947-70E740481C1C}">
                          <a14:useLocalDpi xmlns:a14="http://schemas.microsoft.com/office/drawing/2010/main" val="0"/>
                        </a:ext>
                      </a:extLst>
                    </a:blip>
                    <a:srcRect t="51608" r="14386" b="11987"/>
                    <a:stretch>
                      <a:fillRect/>
                    </a:stretch>
                  </pic:blipFill>
                  <pic:spPr bwMode="auto">
                    <a:xfrm>
                      <a:off x="0" y="0"/>
                      <a:ext cx="5575300" cy="1314450"/>
                    </a:xfrm>
                    <a:prstGeom prst="rect">
                      <a:avLst/>
                    </a:prstGeom>
                    <a:noFill/>
                    <a:ln w="9525" cmpd="sng">
                      <a:solidFill>
                        <a:srgbClr val="4472C4"/>
                      </a:solidFill>
                      <a:miter lim="800000"/>
                      <a:headEnd/>
                      <a:tailEnd/>
                    </a:ln>
                    <a:effectLst/>
                  </pic:spPr>
                </pic:pic>
              </a:graphicData>
            </a:graphic>
          </wp:inline>
        </w:drawing>
      </w:r>
    </w:p>
    <w:p w14:paraId="29BCA9E4"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Save and Add New to add more than one document&gt;Click Save and Preview after attaching documents</w:t>
      </w:r>
      <w:r>
        <w:rPr>
          <w:rFonts w:ascii="Arial" w:hAnsi="Arial" w:cs="Arial"/>
          <w:sz w:val="24"/>
          <w:szCs w:val="24"/>
        </w:rPr>
        <w:t>.</w:t>
      </w:r>
    </w:p>
    <w:p w14:paraId="45CE6386" w14:textId="77777777" w:rsidR="008E19FD" w:rsidRPr="00D22397" w:rsidRDefault="008E19FD" w:rsidP="008E19FD"/>
    <w:p w14:paraId="19CCE166" w14:textId="77777777" w:rsidR="008E19FD" w:rsidRPr="00D22397" w:rsidRDefault="008E19FD" w:rsidP="008E19FD">
      <w:pPr>
        <w:pStyle w:val="Heading2"/>
      </w:pPr>
      <w:bookmarkStart w:id="626" w:name="_Toc137225531"/>
      <w:r w:rsidRPr="00D22397">
        <w:t>Adding Address for Corporate CIF</w:t>
      </w:r>
      <w:bookmarkEnd w:id="626"/>
    </w:p>
    <w:p w14:paraId="63EFD819" w14:textId="77777777" w:rsidR="008E19FD" w:rsidRPr="00D22397" w:rsidRDefault="008E19FD" w:rsidP="008E19FD">
      <w:pPr>
        <w:ind w:left="720"/>
        <w:jc w:val="both"/>
        <w:rPr>
          <w:rFonts w:ascii="Arial" w:hAnsi="Arial" w:cs="Arial"/>
          <w:b/>
          <w:iCs/>
          <w:sz w:val="24"/>
          <w:szCs w:val="24"/>
        </w:rPr>
      </w:pPr>
      <w:r w:rsidRPr="00D22397">
        <w:rPr>
          <w:rFonts w:ascii="Arial" w:hAnsi="Arial" w:cs="Arial"/>
          <w:b/>
          <w:iCs/>
          <w:sz w:val="24"/>
          <w:szCs w:val="24"/>
        </w:rPr>
        <w:t>Postal Address</w:t>
      </w:r>
    </w:p>
    <w:p w14:paraId="03423351"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preferred address type from the d</w:t>
      </w:r>
      <w:r>
        <w:rPr>
          <w:rFonts w:ascii="Arial" w:hAnsi="Arial" w:cs="Arial"/>
          <w:sz w:val="24"/>
          <w:szCs w:val="24"/>
        </w:rPr>
        <w:t>rop-down list as postal address</w:t>
      </w:r>
    </w:p>
    <w:p w14:paraId="1DB7640C"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the (+) button on address summary list</w:t>
      </w:r>
    </w:p>
    <w:p w14:paraId="1F85EDFD" w14:textId="77777777" w:rsidR="008E19FD" w:rsidRPr="00DE6C36" w:rsidRDefault="008E19FD" w:rsidP="008E19FD">
      <w:pPr>
        <w:autoSpaceDE w:val="0"/>
        <w:autoSpaceDN w:val="0"/>
        <w:adjustRightInd w:val="0"/>
        <w:spacing w:before="120"/>
        <w:ind w:left="1080"/>
        <w:jc w:val="both"/>
        <w:rPr>
          <w:rFonts w:ascii="Arial" w:hAnsi="Arial" w:cs="Arial"/>
          <w:sz w:val="24"/>
          <w:szCs w:val="24"/>
        </w:rPr>
      </w:pPr>
    </w:p>
    <w:p w14:paraId="7007D448" w14:textId="036A654C" w:rsidR="008E19FD" w:rsidRPr="00DE6C36" w:rsidRDefault="008E19FD" w:rsidP="008E19FD">
      <w:pPr>
        <w:jc w:val="both"/>
        <w:rPr>
          <w:rFonts w:ascii="Arial" w:hAnsi="Arial" w:cs="Arial"/>
          <w:sz w:val="24"/>
          <w:szCs w:val="24"/>
        </w:rPr>
      </w:pPr>
      <w:r w:rsidRPr="00DE6C36">
        <w:rPr>
          <w:rFonts w:ascii="Arial" w:hAnsi="Arial" w:cs="Arial"/>
          <w:noProof/>
        </w:rPr>
        <w:lastRenderedPageBreak/>
        <w:drawing>
          <wp:inline distT="0" distB="0" distL="0" distR="0" wp14:anchorId="70DF7D41" wp14:editId="28943B7F">
            <wp:extent cx="5543550" cy="1473200"/>
            <wp:effectExtent l="19050" t="19050" r="19050" b="12700"/>
            <wp:docPr id="1345569524"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Graphical user interface, application&#10;&#10;Description automatically generated"/>
                    <pic:cNvPicPr>
                      <a:picLocks noChangeAspect="1" noChangeArrowheads="1"/>
                    </pic:cNvPicPr>
                  </pic:nvPicPr>
                  <pic:blipFill>
                    <a:blip r:embed="rId271" cstate="print">
                      <a:extLst>
                        <a:ext uri="{28A0092B-C50C-407E-A947-70E740481C1C}">
                          <a14:useLocalDpi xmlns:a14="http://schemas.microsoft.com/office/drawing/2010/main" val="0"/>
                        </a:ext>
                      </a:extLst>
                    </a:blip>
                    <a:srcRect l="1086" t="55176" r="5479" b="5685"/>
                    <a:stretch>
                      <a:fillRect/>
                    </a:stretch>
                  </pic:blipFill>
                  <pic:spPr bwMode="auto">
                    <a:xfrm>
                      <a:off x="0" y="0"/>
                      <a:ext cx="5543550" cy="1473200"/>
                    </a:xfrm>
                    <a:prstGeom prst="rect">
                      <a:avLst/>
                    </a:prstGeom>
                    <a:noFill/>
                    <a:ln w="9525" cmpd="sng">
                      <a:solidFill>
                        <a:srgbClr val="4472C4"/>
                      </a:solidFill>
                      <a:miter lim="800000"/>
                      <a:headEnd/>
                      <a:tailEnd/>
                    </a:ln>
                    <a:effectLst/>
                  </pic:spPr>
                </pic:pic>
              </a:graphicData>
            </a:graphic>
          </wp:inline>
        </w:drawing>
      </w:r>
    </w:p>
    <w:p w14:paraId="7767B208" w14:textId="77777777" w:rsidR="008E19FD" w:rsidRPr="00D22397" w:rsidRDefault="008E19FD" w:rsidP="008E19FD"/>
    <w:p w14:paraId="6025E20D"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Select </w:t>
      </w:r>
      <w:r>
        <w:rPr>
          <w:rFonts w:ascii="Arial" w:hAnsi="Arial" w:cs="Arial"/>
          <w:sz w:val="24"/>
          <w:szCs w:val="24"/>
        </w:rPr>
        <w:t>the Address Type-Postal address</w:t>
      </w:r>
    </w:p>
    <w:p w14:paraId="285E0463"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Address format -Free text</w:t>
      </w:r>
    </w:p>
    <w:p w14:paraId="39DB0083"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Input address on Address Line 1</w:t>
      </w:r>
    </w:p>
    <w:p w14:paraId="21AF846C"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Input postal code or select from searcher-City/Town, County and Country fields auto populate once the postal code is input. Address valid date default to BOD</w:t>
      </w:r>
    </w:p>
    <w:p w14:paraId="6577ED1D" w14:textId="77777777" w:rsidR="008E19FD" w:rsidRPr="00FA5245" w:rsidRDefault="008E19FD" w:rsidP="008E19FD"/>
    <w:p w14:paraId="44D04F1F" w14:textId="2C960F8E"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48D5277E" wp14:editId="28498C33">
            <wp:extent cx="5562600" cy="1339850"/>
            <wp:effectExtent l="19050" t="19050" r="19050" b="12700"/>
            <wp:docPr id="1989246699"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Graphical user interface, application&#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t="14706" b="39986"/>
                    <a:stretch>
                      <a:fillRect/>
                    </a:stretch>
                  </pic:blipFill>
                  <pic:spPr bwMode="auto">
                    <a:xfrm>
                      <a:off x="0" y="0"/>
                      <a:ext cx="5562600" cy="1339850"/>
                    </a:xfrm>
                    <a:prstGeom prst="rect">
                      <a:avLst/>
                    </a:prstGeom>
                    <a:noFill/>
                    <a:ln w="9525" cmpd="sng" algn="ctr">
                      <a:solidFill>
                        <a:srgbClr val="4472C4"/>
                      </a:solidFill>
                      <a:miter lim="800000"/>
                      <a:headEnd/>
                      <a:tailEnd/>
                    </a:ln>
                    <a:effectLst/>
                  </pic:spPr>
                </pic:pic>
              </a:graphicData>
            </a:graphic>
          </wp:inline>
        </w:drawing>
      </w:r>
    </w:p>
    <w:p w14:paraId="06782D16" w14:textId="419088CF"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3458DBF9" wp14:editId="0947F332">
            <wp:extent cx="5632450" cy="1689100"/>
            <wp:effectExtent l="19050" t="19050" r="25400" b="25400"/>
            <wp:docPr id="160586241" name="Picture 18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Graphical user interface, application, Word&#10;&#10;Description automatically generated"/>
                    <pic:cNvPicPr>
                      <a:picLocks noChangeAspect="1" noChangeArrowheads="1"/>
                    </pic:cNvPicPr>
                  </pic:nvPicPr>
                  <pic:blipFill>
                    <a:blip r:embed="rId273" cstate="print">
                      <a:extLst>
                        <a:ext uri="{28A0092B-C50C-407E-A947-70E740481C1C}">
                          <a14:useLocalDpi xmlns:a14="http://schemas.microsoft.com/office/drawing/2010/main" val="0"/>
                        </a:ext>
                      </a:extLst>
                    </a:blip>
                    <a:srcRect t="32555" b="10567"/>
                    <a:stretch>
                      <a:fillRect/>
                    </a:stretch>
                  </pic:blipFill>
                  <pic:spPr bwMode="auto">
                    <a:xfrm>
                      <a:off x="0" y="0"/>
                      <a:ext cx="5632450" cy="1689100"/>
                    </a:xfrm>
                    <a:prstGeom prst="rect">
                      <a:avLst/>
                    </a:prstGeom>
                    <a:noFill/>
                    <a:ln w="9525" cmpd="sng" algn="ctr">
                      <a:solidFill>
                        <a:srgbClr val="4472C4"/>
                      </a:solidFill>
                      <a:miter lim="800000"/>
                      <a:headEnd/>
                      <a:tailEnd/>
                    </a:ln>
                    <a:effectLst/>
                  </pic:spPr>
                </pic:pic>
              </a:graphicData>
            </a:graphic>
          </wp:inline>
        </w:drawing>
      </w:r>
    </w:p>
    <w:p w14:paraId="4B6649C8"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Save and Add New to add physical address.</w:t>
      </w:r>
    </w:p>
    <w:p w14:paraId="2E295E9D" w14:textId="77777777" w:rsidR="008E19FD" w:rsidRPr="00FA5245" w:rsidRDefault="008E19FD" w:rsidP="008E19FD"/>
    <w:p w14:paraId="041F8887" w14:textId="7277D28E" w:rsidR="008E19FD" w:rsidRPr="00DE6C36" w:rsidRDefault="008E19FD" w:rsidP="008E19FD">
      <w:pPr>
        <w:jc w:val="both"/>
        <w:rPr>
          <w:rFonts w:ascii="Arial" w:hAnsi="Arial" w:cs="Arial"/>
          <w:sz w:val="24"/>
          <w:szCs w:val="24"/>
        </w:rPr>
      </w:pPr>
      <w:r w:rsidRPr="00DE6C36">
        <w:rPr>
          <w:rFonts w:ascii="Arial" w:hAnsi="Arial" w:cs="Arial"/>
          <w:noProof/>
        </w:rPr>
        <w:lastRenderedPageBreak/>
        <w:drawing>
          <wp:inline distT="0" distB="0" distL="0" distR="0" wp14:anchorId="4FFBB912" wp14:editId="4C2A2E88">
            <wp:extent cx="5689600" cy="2273300"/>
            <wp:effectExtent l="19050" t="19050" r="25400" b="12700"/>
            <wp:docPr id="1754550416"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Graphical user interface, application&#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t="15698" b="7452"/>
                    <a:stretch>
                      <a:fillRect/>
                    </a:stretch>
                  </pic:blipFill>
                  <pic:spPr bwMode="auto">
                    <a:xfrm>
                      <a:off x="0" y="0"/>
                      <a:ext cx="5689600" cy="2273300"/>
                    </a:xfrm>
                    <a:prstGeom prst="rect">
                      <a:avLst/>
                    </a:prstGeom>
                    <a:noFill/>
                    <a:ln w="9525" cmpd="sng">
                      <a:solidFill>
                        <a:srgbClr val="000000"/>
                      </a:solidFill>
                      <a:miter lim="800000"/>
                      <a:headEnd/>
                      <a:tailEnd/>
                    </a:ln>
                    <a:effectLst/>
                  </pic:spPr>
                </pic:pic>
              </a:graphicData>
            </a:graphic>
          </wp:inline>
        </w:drawing>
      </w:r>
    </w:p>
    <w:p w14:paraId="48C54E34"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Business Phy</w:t>
      </w:r>
      <w:r>
        <w:rPr>
          <w:rFonts w:ascii="Arial" w:hAnsi="Arial" w:cs="Arial"/>
          <w:sz w:val="24"/>
          <w:szCs w:val="24"/>
        </w:rPr>
        <w:t>sical address from Address Type</w:t>
      </w:r>
    </w:p>
    <w:p w14:paraId="5455EC58"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w:t>
      </w:r>
      <w:r>
        <w:rPr>
          <w:rFonts w:ascii="Arial" w:hAnsi="Arial" w:cs="Arial"/>
          <w:sz w:val="24"/>
          <w:szCs w:val="24"/>
        </w:rPr>
        <w:t xml:space="preserve">ect Address Format- Structured </w:t>
      </w:r>
    </w:p>
    <w:p w14:paraId="7F58C26F"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E</w:t>
      </w:r>
      <w:r>
        <w:rPr>
          <w:rFonts w:ascii="Arial" w:hAnsi="Arial" w:cs="Arial"/>
          <w:sz w:val="24"/>
          <w:szCs w:val="24"/>
        </w:rPr>
        <w:t>nter the house no./Building no.</w:t>
      </w:r>
    </w:p>
    <w:p w14:paraId="0B280DB2"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Enter street no.</w:t>
      </w:r>
    </w:p>
    <w:p w14:paraId="1AA21266"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Enter street name</w:t>
      </w:r>
    </w:p>
    <w:p w14:paraId="56A89763" w14:textId="77777777" w:rsidR="008E19FD" w:rsidRPr="00FA5245" w:rsidRDefault="008E19FD" w:rsidP="008E19FD"/>
    <w:p w14:paraId="1CC4A3FB" w14:textId="64090889"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06F7CAAC" wp14:editId="30DDE86B">
            <wp:extent cx="5632450" cy="1657350"/>
            <wp:effectExtent l="19050" t="19050" r="25400" b="19050"/>
            <wp:docPr id="1093428634"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Graphical user interface, application&#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t="14706" r="5441" b="29230"/>
                    <a:stretch>
                      <a:fillRect/>
                    </a:stretch>
                  </pic:blipFill>
                  <pic:spPr bwMode="auto">
                    <a:xfrm>
                      <a:off x="0" y="0"/>
                      <a:ext cx="5632450" cy="1657350"/>
                    </a:xfrm>
                    <a:prstGeom prst="rect">
                      <a:avLst/>
                    </a:prstGeom>
                    <a:noFill/>
                    <a:ln w="9525" cmpd="sng" algn="ctr">
                      <a:solidFill>
                        <a:srgbClr val="4472C4"/>
                      </a:solidFill>
                      <a:miter lim="800000"/>
                      <a:headEnd/>
                      <a:tailEnd/>
                    </a:ln>
                    <a:effectLst/>
                  </pic:spPr>
                </pic:pic>
              </a:graphicData>
            </a:graphic>
          </wp:inline>
        </w:drawing>
      </w:r>
    </w:p>
    <w:p w14:paraId="3ED3A70E"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Input postal code or select from the searcher-City/Town, County and Country fields auto populate</w:t>
      </w:r>
      <w:r>
        <w:rPr>
          <w:rFonts w:ascii="Arial" w:hAnsi="Arial" w:cs="Arial"/>
          <w:sz w:val="24"/>
          <w:szCs w:val="24"/>
        </w:rPr>
        <w:t xml:space="preserve"> once the postal code is input</w:t>
      </w:r>
    </w:p>
    <w:p w14:paraId="58BC99E1"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Save and Preview button.</w:t>
      </w:r>
    </w:p>
    <w:p w14:paraId="566825C1" w14:textId="762C6FCC"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6B26E7DF" wp14:editId="70BEFB5E">
            <wp:extent cx="5575300" cy="1276350"/>
            <wp:effectExtent l="19050" t="19050" r="25400" b="19050"/>
            <wp:docPr id="1641313437"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Graphical user interface, application&#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t="50899" r="5299" b="6007"/>
                    <a:stretch>
                      <a:fillRect/>
                    </a:stretch>
                  </pic:blipFill>
                  <pic:spPr bwMode="auto">
                    <a:xfrm>
                      <a:off x="0" y="0"/>
                      <a:ext cx="5575300" cy="1276350"/>
                    </a:xfrm>
                    <a:prstGeom prst="rect">
                      <a:avLst/>
                    </a:prstGeom>
                    <a:noFill/>
                    <a:ln w="9525" cmpd="sng">
                      <a:solidFill>
                        <a:srgbClr val="4472C4"/>
                      </a:solidFill>
                      <a:miter lim="800000"/>
                      <a:headEnd/>
                      <a:tailEnd/>
                    </a:ln>
                    <a:effectLst/>
                  </pic:spPr>
                </pic:pic>
              </a:graphicData>
            </a:graphic>
          </wp:inline>
        </w:drawing>
      </w:r>
    </w:p>
    <w:p w14:paraId="747D2EDB" w14:textId="77777777" w:rsidR="008E19FD" w:rsidRDefault="008E19FD" w:rsidP="008E19FD">
      <w:pPr>
        <w:jc w:val="both"/>
        <w:rPr>
          <w:rFonts w:ascii="Arial" w:hAnsi="Arial" w:cs="Arial"/>
          <w:sz w:val="24"/>
          <w:szCs w:val="24"/>
        </w:rPr>
      </w:pPr>
    </w:p>
    <w:p w14:paraId="017B8E49"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The record is added successfully</w:t>
      </w:r>
    </w:p>
    <w:p w14:paraId="7C0E2A68" w14:textId="77777777" w:rsidR="008E19FD" w:rsidRPr="00FA5245" w:rsidRDefault="008E19FD" w:rsidP="008E19FD"/>
    <w:p w14:paraId="467DD836" w14:textId="753BB4F4"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4E9A497A" wp14:editId="7DE04CE8">
            <wp:extent cx="5562600" cy="2292350"/>
            <wp:effectExtent l="19050" t="19050" r="19050" b="12700"/>
            <wp:docPr id="699161322"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Graphical user interface, application&#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t="15202" r="5528" b="7285"/>
                    <a:stretch>
                      <a:fillRect/>
                    </a:stretch>
                  </pic:blipFill>
                  <pic:spPr bwMode="auto">
                    <a:xfrm>
                      <a:off x="0" y="0"/>
                      <a:ext cx="5562600" cy="2292350"/>
                    </a:xfrm>
                    <a:prstGeom prst="rect">
                      <a:avLst/>
                    </a:prstGeom>
                    <a:noFill/>
                    <a:ln w="9525" cmpd="sng">
                      <a:solidFill>
                        <a:srgbClr val="4472C4"/>
                      </a:solidFill>
                      <a:miter lim="800000"/>
                      <a:headEnd/>
                      <a:tailEnd/>
                    </a:ln>
                    <a:effectLst/>
                  </pic:spPr>
                </pic:pic>
              </a:graphicData>
            </a:graphic>
          </wp:inline>
        </w:drawing>
      </w:r>
    </w:p>
    <w:p w14:paraId="64DC5B5E" w14:textId="77777777" w:rsidR="008E19FD" w:rsidRPr="00B6058E" w:rsidRDefault="008E19FD" w:rsidP="008E19FD">
      <w:pPr>
        <w:jc w:val="both"/>
        <w:rPr>
          <w:rFonts w:ascii="Arial" w:hAnsi="Arial" w:cs="Arial"/>
          <w:b/>
          <w:bCs/>
          <w:iCs/>
          <w:sz w:val="24"/>
          <w:szCs w:val="24"/>
        </w:rPr>
      </w:pPr>
    </w:p>
    <w:p w14:paraId="74AA177C" w14:textId="77777777" w:rsidR="008E19FD" w:rsidRPr="00B6058E" w:rsidRDefault="008E19FD" w:rsidP="008E19FD">
      <w:pPr>
        <w:jc w:val="both"/>
        <w:rPr>
          <w:rFonts w:ascii="Arial" w:hAnsi="Arial" w:cs="Arial"/>
          <w:b/>
          <w:bCs/>
          <w:iCs/>
          <w:sz w:val="24"/>
          <w:szCs w:val="24"/>
        </w:rPr>
      </w:pPr>
      <w:r w:rsidRPr="00B6058E">
        <w:rPr>
          <w:rFonts w:ascii="Arial" w:hAnsi="Arial" w:cs="Arial"/>
          <w:b/>
          <w:bCs/>
          <w:iCs/>
          <w:sz w:val="24"/>
          <w:szCs w:val="24"/>
        </w:rPr>
        <w:t>Adding Phone and Email details for Corporate CIF</w:t>
      </w:r>
    </w:p>
    <w:p w14:paraId="3C53F74B" w14:textId="77777777" w:rsidR="008E19FD" w:rsidRPr="00DE6C36" w:rsidRDefault="008E19FD" w:rsidP="008E19FD">
      <w:pPr>
        <w:jc w:val="both"/>
        <w:rPr>
          <w:rFonts w:ascii="Arial" w:hAnsi="Arial" w:cs="Arial"/>
          <w:b/>
          <w:bCs/>
          <w:i/>
          <w:iCs/>
          <w:sz w:val="24"/>
          <w:szCs w:val="24"/>
        </w:rPr>
      </w:pPr>
    </w:p>
    <w:p w14:paraId="7C42CCD6"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the preferred phone type</w:t>
      </w:r>
    </w:p>
    <w:p w14:paraId="29B930B8"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preferred email type</w:t>
      </w:r>
    </w:p>
    <w:p w14:paraId="408EC9CD" w14:textId="77777777" w:rsidR="008E19FD" w:rsidRPr="00B6058E" w:rsidRDefault="008E19FD" w:rsidP="008E19FD"/>
    <w:p w14:paraId="40E097D6" w14:textId="7D6E3FC0"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1001A3B7" wp14:editId="59C88D44">
            <wp:extent cx="5575300" cy="1130300"/>
            <wp:effectExtent l="19050" t="19050" r="25400" b="12700"/>
            <wp:docPr id="467493291"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Graphical user interface, application&#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t="54861" r="6879" b="6958"/>
                    <a:stretch>
                      <a:fillRect/>
                    </a:stretch>
                  </pic:blipFill>
                  <pic:spPr bwMode="auto">
                    <a:xfrm>
                      <a:off x="0" y="0"/>
                      <a:ext cx="5575300" cy="1130300"/>
                    </a:xfrm>
                    <a:prstGeom prst="rect">
                      <a:avLst/>
                    </a:prstGeom>
                    <a:noFill/>
                    <a:ln w="9525" cmpd="sng" algn="ctr">
                      <a:solidFill>
                        <a:srgbClr val="4472C4"/>
                      </a:solidFill>
                      <a:miter lim="800000"/>
                      <a:headEnd/>
                      <a:tailEnd/>
                    </a:ln>
                    <a:effectLst/>
                  </pic:spPr>
                </pic:pic>
              </a:graphicData>
            </a:graphic>
          </wp:inline>
        </w:drawing>
      </w:r>
    </w:p>
    <w:p w14:paraId="032DC8D5" w14:textId="77777777" w:rsidR="008E19FD" w:rsidRPr="00B6058E"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add button (+) on phone and email summary list</w:t>
      </w:r>
    </w:p>
    <w:p w14:paraId="0E7E4FED"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channel as phone</w:t>
      </w:r>
    </w:p>
    <w:p w14:paraId="1ECCE196"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the type from drop-down menu</w:t>
      </w:r>
    </w:p>
    <w:p w14:paraId="34F70199"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Select Country </w:t>
      </w:r>
    </w:p>
    <w:p w14:paraId="030516B7"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Country code will auto populate</w:t>
      </w:r>
    </w:p>
    <w:p w14:paraId="75450C92"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Enter the phone no. </w:t>
      </w:r>
    </w:p>
    <w:p w14:paraId="75002FAE" w14:textId="7C762D22"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29F26784" wp14:editId="165F1C2C">
            <wp:extent cx="5689600" cy="2178050"/>
            <wp:effectExtent l="19050" t="19050" r="25400" b="12700"/>
            <wp:docPr id="237358824" name="Picture 1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Graphical user interface, application, Word&#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t="16029" b="10271"/>
                    <a:stretch>
                      <a:fillRect/>
                    </a:stretch>
                  </pic:blipFill>
                  <pic:spPr bwMode="auto">
                    <a:xfrm>
                      <a:off x="0" y="0"/>
                      <a:ext cx="5689600" cy="2178050"/>
                    </a:xfrm>
                    <a:prstGeom prst="rect">
                      <a:avLst/>
                    </a:prstGeom>
                    <a:noFill/>
                    <a:ln w="9525" cmpd="sng">
                      <a:solidFill>
                        <a:srgbClr val="4472C4"/>
                      </a:solidFill>
                      <a:miter lim="800000"/>
                      <a:headEnd/>
                      <a:tailEnd/>
                    </a:ln>
                    <a:effectLst/>
                  </pic:spPr>
                </pic:pic>
              </a:graphicData>
            </a:graphic>
          </wp:inline>
        </w:drawing>
      </w:r>
    </w:p>
    <w:p w14:paraId="233213AF"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Click Save and Add button</w:t>
      </w:r>
    </w:p>
    <w:p w14:paraId="5329E296"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Select the channel as email</w:t>
      </w:r>
    </w:p>
    <w:p w14:paraId="08E66F4F"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the type from the drop-down menu</w:t>
      </w:r>
    </w:p>
    <w:p w14:paraId="0B48E2E0"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Enter the email address.</w:t>
      </w:r>
    </w:p>
    <w:p w14:paraId="06344F32" w14:textId="77777777" w:rsidR="008E19FD" w:rsidRPr="00DE6C36" w:rsidRDefault="008E19FD" w:rsidP="008E19FD">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 xml:space="preserve"> </w:t>
      </w:r>
    </w:p>
    <w:p w14:paraId="1FCEDDE6" w14:textId="57FBCC58"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537A0A18" wp14:editId="025873CC">
            <wp:extent cx="5562600" cy="2222500"/>
            <wp:effectExtent l="19050" t="19050" r="19050" b="25400"/>
            <wp:docPr id="661311284"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Graphical user interface, text, application&#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t="14543" b="10271"/>
                    <a:stretch>
                      <a:fillRect/>
                    </a:stretch>
                  </pic:blipFill>
                  <pic:spPr bwMode="auto">
                    <a:xfrm>
                      <a:off x="0" y="0"/>
                      <a:ext cx="5562600" cy="2222500"/>
                    </a:xfrm>
                    <a:prstGeom prst="rect">
                      <a:avLst/>
                    </a:prstGeom>
                    <a:noFill/>
                    <a:ln w="9525" cmpd="sng">
                      <a:solidFill>
                        <a:srgbClr val="4472C4"/>
                      </a:solidFill>
                      <a:miter lim="800000"/>
                      <a:headEnd/>
                      <a:tailEnd/>
                    </a:ln>
                    <a:effectLst/>
                  </pic:spPr>
                </pic:pic>
              </a:graphicData>
            </a:graphic>
          </wp:inline>
        </w:drawing>
      </w:r>
    </w:p>
    <w:p w14:paraId="5E2384E3"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Save and Add Preview.</w:t>
      </w:r>
    </w:p>
    <w:p w14:paraId="13ADEB7C" w14:textId="77777777" w:rsidR="008E19FD" w:rsidRPr="00293382" w:rsidRDefault="008E19FD" w:rsidP="008E19FD"/>
    <w:p w14:paraId="122FA08F" w14:textId="1D478725"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0BE21E14" wp14:editId="15A55271">
            <wp:extent cx="5562600" cy="2089150"/>
            <wp:effectExtent l="19050" t="19050" r="19050" b="25400"/>
            <wp:docPr id="558898839" name="Picture 18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Graphical user interface, text, application, Word&#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t="14709" b="14732"/>
                    <a:stretch>
                      <a:fillRect/>
                    </a:stretch>
                  </pic:blipFill>
                  <pic:spPr bwMode="auto">
                    <a:xfrm>
                      <a:off x="0" y="0"/>
                      <a:ext cx="5562600" cy="2089150"/>
                    </a:xfrm>
                    <a:prstGeom prst="rect">
                      <a:avLst/>
                    </a:prstGeom>
                    <a:noFill/>
                    <a:ln w="9525" cmpd="sng">
                      <a:solidFill>
                        <a:srgbClr val="4472C4"/>
                      </a:solidFill>
                      <a:miter lim="800000"/>
                      <a:headEnd/>
                      <a:tailEnd/>
                    </a:ln>
                    <a:effectLst/>
                  </pic:spPr>
                </pic:pic>
              </a:graphicData>
            </a:graphic>
          </wp:inline>
        </w:drawing>
      </w:r>
    </w:p>
    <w:p w14:paraId="482F3D61" w14:textId="77777777" w:rsidR="008E19FD" w:rsidRDefault="008E19FD" w:rsidP="008E19FD">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Th</w:t>
      </w:r>
      <w:r>
        <w:rPr>
          <w:rFonts w:ascii="Arial" w:hAnsi="Arial" w:cs="Arial"/>
          <w:sz w:val="24"/>
          <w:szCs w:val="24"/>
        </w:rPr>
        <w:t>e record is added successfully</w:t>
      </w:r>
    </w:p>
    <w:p w14:paraId="57528B41"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continue button.</w:t>
      </w:r>
    </w:p>
    <w:p w14:paraId="14B50E5D" w14:textId="77777777" w:rsidR="008E19FD" w:rsidRPr="00DE6C36" w:rsidRDefault="008E19FD" w:rsidP="008E19FD">
      <w:pPr>
        <w:pStyle w:val="ListParagraph"/>
        <w:ind w:left="360"/>
        <w:jc w:val="both"/>
        <w:rPr>
          <w:rFonts w:ascii="Arial" w:hAnsi="Arial" w:cs="Arial"/>
          <w:sz w:val="24"/>
          <w:szCs w:val="24"/>
        </w:rPr>
      </w:pPr>
    </w:p>
    <w:p w14:paraId="00F4BFC9" w14:textId="77777777" w:rsidR="008E19FD" w:rsidRPr="00A5107B" w:rsidRDefault="008E19FD" w:rsidP="008E19FD">
      <w:pPr>
        <w:pStyle w:val="Heading2"/>
      </w:pPr>
      <w:bookmarkStart w:id="627" w:name="_Toc137225532"/>
      <w:r w:rsidRPr="00A5107B">
        <w:t>Capture Other Details</w:t>
      </w:r>
      <w:bookmarkEnd w:id="627"/>
    </w:p>
    <w:p w14:paraId="486E25C3"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country of registration</w:t>
      </w:r>
    </w:p>
    <w:p w14:paraId="44AB75F8"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Industry Type</w:t>
      </w:r>
    </w:p>
    <w:p w14:paraId="00D97F05"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country of operation</w:t>
      </w:r>
    </w:p>
    <w:p w14:paraId="32EA80B7"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business type</w:t>
      </w:r>
    </w:p>
    <w:p w14:paraId="6958B22A"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classification</w:t>
      </w:r>
    </w:p>
    <w:p w14:paraId="0AB7D7C1" w14:textId="77777777" w:rsidR="008E19FD" w:rsidRPr="00DE6C36" w:rsidRDefault="008E19FD" w:rsidP="008E19FD">
      <w:pPr>
        <w:autoSpaceDE w:val="0"/>
        <w:autoSpaceDN w:val="0"/>
        <w:adjustRightInd w:val="0"/>
        <w:spacing w:before="120"/>
        <w:ind w:left="1080"/>
        <w:jc w:val="both"/>
        <w:rPr>
          <w:rFonts w:ascii="Arial" w:hAnsi="Arial" w:cs="Arial"/>
          <w:sz w:val="24"/>
          <w:szCs w:val="24"/>
        </w:rPr>
      </w:pPr>
    </w:p>
    <w:p w14:paraId="49DCC4DB" w14:textId="024C642E"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7CA89331" wp14:editId="59405FBA">
            <wp:extent cx="5562600" cy="2286000"/>
            <wp:effectExtent l="19050" t="19050" r="19050" b="19050"/>
            <wp:docPr id="1444999593" name="Picture 1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Graphical user interface, application, Word&#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t="13881" r="6007" b="6302"/>
                    <a:stretch>
                      <a:fillRect/>
                    </a:stretch>
                  </pic:blipFill>
                  <pic:spPr bwMode="auto">
                    <a:xfrm>
                      <a:off x="0" y="0"/>
                      <a:ext cx="5562600" cy="2286000"/>
                    </a:xfrm>
                    <a:prstGeom prst="rect">
                      <a:avLst/>
                    </a:prstGeom>
                    <a:noFill/>
                    <a:ln w="9525" cmpd="sng">
                      <a:solidFill>
                        <a:srgbClr val="4472C4"/>
                      </a:solidFill>
                      <a:miter lim="800000"/>
                      <a:headEnd/>
                      <a:tailEnd/>
                    </a:ln>
                    <a:effectLst/>
                  </pic:spPr>
                </pic:pic>
              </a:graphicData>
            </a:graphic>
          </wp:inline>
        </w:drawing>
      </w:r>
      <w:r w:rsidRPr="00DE6C36">
        <w:rPr>
          <w:rFonts w:ascii="Arial" w:hAnsi="Arial" w:cs="Arial"/>
          <w:sz w:val="24"/>
          <w:szCs w:val="24"/>
        </w:rPr>
        <w:t xml:space="preserve"> </w:t>
      </w:r>
    </w:p>
    <w:p w14:paraId="3578D2D0" w14:textId="77777777" w:rsidR="008E19FD" w:rsidRDefault="008E19FD" w:rsidP="008E19FD">
      <w:pPr>
        <w:jc w:val="both"/>
        <w:rPr>
          <w:rFonts w:ascii="Arial" w:hAnsi="Arial" w:cs="Arial"/>
          <w:sz w:val="24"/>
          <w:szCs w:val="24"/>
        </w:rPr>
      </w:pPr>
    </w:p>
    <w:p w14:paraId="773C3373" w14:textId="77777777" w:rsidR="008E19FD" w:rsidRDefault="008E19FD" w:rsidP="008E19FD">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 xml:space="preserve">The primary relationship manager ID defaults to the user creating the CIF. </w:t>
      </w:r>
    </w:p>
    <w:p w14:paraId="5B8EC454"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Amend and input the user of a Relationship manage with an ARO code. The </w:t>
      </w:r>
      <w:r w:rsidRPr="00181951">
        <w:rPr>
          <w:rFonts w:ascii="Arial" w:hAnsi="Arial" w:cs="Arial"/>
          <w:sz w:val="22"/>
          <w:szCs w:val="24"/>
        </w:rPr>
        <w:t>ARO</w:t>
      </w:r>
      <w:r w:rsidRPr="00DE6C36">
        <w:rPr>
          <w:rFonts w:ascii="Arial" w:hAnsi="Arial" w:cs="Arial"/>
          <w:sz w:val="24"/>
          <w:szCs w:val="24"/>
        </w:rPr>
        <w:t xml:space="preserve"> code will auto populate.</w:t>
      </w:r>
    </w:p>
    <w:p w14:paraId="0F0EA69B" w14:textId="77777777" w:rsidR="008E19FD" w:rsidRPr="00181951" w:rsidRDefault="008E19FD" w:rsidP="008E19FD"/>
    <w:p w14:paraId="401A44DA" w14:textId="6C7229E2"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6A23CC43" wp14:editId="7F437083">
            <wp:extent cx="5575300" cy="2235200"/>
            <wp:effectExtent l="19050" t="19050" r="25400" b="12700"/>
            <wp:docPr id="1609559889" name="Picture 1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Graphical user interface, application, Word&#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t="13322" b="5423"/>
                    <a:stretch>
                      <a:fillRect/>
                    </a:stretch>
                  </pic:blipFill>
                  <pic:spPr bwMode="auto">
                    <a:xfrm>
                      <a:off x="0" y="0"/>
                      <a:ext cx="5575300" cy="2235200"/>
                    </a:xfrm>
                    <a:prstGeom prst="rect">
                      <a:avLst/>
                    </a:prstGeom>
                    <a:noFill/>
                    <a:ln w="9525" cmpd="sng">
                      <a:solidFill>
                        <a:srgbClr val="4472C4"/>
                      </a:solidFill>
                      <a:miter lim="800000"/>
                      <a:headEnd/>
                      <a:tailEnd/>
                    </a:ln>
                    <a:effectLst/>
                  </pic:spPr>
                </pic:pic>
              </a:graphicData>
            </a:graphic>
          </wp:inline>
        </w:drawing>
      </w:r>
    </w:p>
    <w:p w14:paraId="4AD0300B"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corporate representative details</w:t>
      </w:r>
    </w:p>
    <w:p w14:paraId="2FCFEF76"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Customer on Bank Relation Type</w:t>
      </w:r>
    </w:p>
    <w:p w14:paraId="5722570F"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Input retail CIF ID for the repre</w:t>
      </w:r>
      <w:r>
        <w:rPr>
          <w:rFonts w:ascii="Arial" w:hAnsi="Arial" w:cs="Arial"/>
          <w:sz w:val="24"/>
          <w:szCs w:val="24"/>
        </w:rPr>
        <w:t>sentative</w:t>
      </w:r>
    </w:p>
    <w:p w14:paraId="5B72C871"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 xml:space="preserve">Select Retail on Address mode </w:t>
      </w:r>
    </w:p>
    <w:p w14:paraId="5D8089C4"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Mailing on Address type.</w:t>
      </w:r>
    </w:p>
    <w:p w14:paraId="27320191" w14:textId="17372941"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7A602424" wp14:editId="6F893F04">
            <wp:extent cx="5575300" cy="1873250"/>
            <wp:effectExtent l="19050" t="19050" r="25400" b="12700"/>
            <wp:docPr id="1962961330" name="Picture 17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Graphical user interface, application, table&#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t="14063" b="11909"/>
                    <a:stretch>
                      <a:fillRect/>
                    </a:stretch>
                  </pic:blipFill>
                  <pic:spPr bwMode="auto">
                    <a:xfrm>
                      <a:off x="0" y="0"/>
                      <a:ext cx="5575300" cy="1873250"/>
                    </a:xfrm>
                    <a:prstGeom prst="rect">
                      <a:avLst/>
                    </a:prstGeom>
                    <a:noFill/>
                    <a:ln w="9525" cmpd="sng">
                      <a:solidFill>
                        <a:srgbClr val="4472C4"/>
                      </a:solidFill>
                      <a:miter lim="800000"/>
                      <a:headEnd/>
                      <a:tailEnd/>
                    </a:ln>
                    <a:effectLst/>
                  </pic:spPr>
                </pic:pic>
              </a:graphicData>
            </a:graphic>
          </wp:inline>
        </w:drawing>
      </w:r>
    </w:p>
    <w:p w14:paraId="4472D797"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Click Currency</w:t>
      </w:r>
    </w:p>
    <w:p w14:paraId="04C59360"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the add button (+) on currency detail list</w:t>
      </w:r>
    </w:p>
    <w:p w14:paraId="2AB38359"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the currency code-CCY from the searcher</w:t>
      </w:r>
    </w:p>
    <w:p w14:paraId="43C2AD05"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Save and preview to complete or Save and Add new to add another currency.</w:t>
      </w:r>
    </w:p>
    <w:p w14:paraId="1E7481CB" w14:textId="77777777" w:rsidR="008E19FD" w:rsidRPr="00DE6C36" w:rsidRDefault="008E19FD" w:rsidP="008E19FD">
      <w:pPr>
        <w:autoSpaceDE w:val="0"/>
        <w:autoSpaceDN w:val="0"/>
        <w:adjustRightInd w:val="0"/>
        <w:spacing w:before="120"/>
        <w:ind w:left="1080"/>
        <w:jc w:val="both"/>
        <w:rPr>
          <w:rFonts w:ascii="Arial" w:hAnsi="Arial" w:cs="Arial"/>
          <w:sz w:val="24"/>
          <w:szCs w:val="24"/>
        </w:rPr>
      </w:pPr>
    </w:p>
    <w:p w14:paraId="76A40E94" w14:textId="5230CC30"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5557784E" wp14:editId="4E24A98C">
            <wp:extent cx="5632450" cy="2292350"/>
            <wp:effectExtent l="19050" t="19050" r="25400" b="12700"/>
            <wp:docPr id="1368838454"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Graphical user interface, application&#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t="15173" r="5025" b="7277"/>
                    <a:stretch>
                      <a:fillRect/>
                    </a:stretch>
                  </pic:blipFill>
                  <pic:spPr bwMode="auto">
                    <a:xfrm>
                      <a:off x="0" y="0"/>
                      <a:ext cx="5632450" cy="2292350"/>
                    </a:xfrm>
                    <a:prstGeom prst="rect">
                      <a:avLst/>
                    </a:prstGeom>
                    <a:noFill/>
                    <a:ln w="9525" cmpd="sng">
                      <a:solidFill>
                        <a:srgbClr val="4472C4"/>
                      </a:solidFill>
                      <a:miter lim="800000"/>
                      <a:headEnd/>
                      <a:tailEnd/>
                    </a:ln>
                    <a:effectLst/>
                  </pic:spPr>
                </pic:pic>
              </a:graphicData>
            </a:graphic>
          </wp:inline>
        </w:drawing>
      </w:r>
    </w:p>
    <w:bookmarkEnd w:id="618"/>
    <w:p w14:paraId="0ED028B3"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KRA pin to auto populate the tax details as shown below.</w:t>
      </w:r>
    </w:p>
    <w:p w14:paraId="62B601EA" w14:textId="77777777" w:rsidR="008E19FD" w:rsidRPr="00655F6E" w:rsidRDefault="008E19FD" w:rsidP="008E19FD"/>
    <w:p w14:paraId="7B745242" w14:textId="3CB5193E" w:rsidR="008E19FD" w:rsidRPr="00DE6C36" w:rsidRDefault="008E19FD" w:rsidP="008E19FD">
      <w:pPr>
        <w:jc w:val="both"/>
        <w:rPr>
          <w:rFonts w:ascii="Arial" w:hAnsi="Arial" w:cs="Arial"/>
          <w:i/>
          <w:iCs/>
          <w:sz w:val="24"/>
          <w:szCs w:val="24"/>
        </w:rPr>
      </w:pPr>
      <w:r w:rsidRPr="00DE6C36">
        <w:rPr>
          <w:rFonts w:ascii="Arial" w:hAnsi="Arial" w:cs="Arial"/>
          <w:noProof/>
        </w:rPr>
        <w:drawing>
          <wp:inline distT="0" distB="0" distL="0" distR="0" wp14:anchorId="17AF32A9" wp14:editId="6AAB7141">
            <wp:extent cx="5651500" cy="2635250"/>
            <wp:effectExtent l="0" t="0" r="6350" b="0"/>
            <wp:docPr id="143822571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Graphical user interface, application&#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t="5553" b="5260"/>
                    <a:stretch>
                      <a:fillRect/>
                    </a:stretch>
                  </pic:blipFill>
                  <pic:spPr bwMode="auto">
                    <a:xfrm>
                      <a:off x="0" y="0"/>
                      <a:ext cx="5651500" cy="2635250"/>
                    </a:xfrm>
                    <a:prstGeom prst="rect">
                      <a:avLst/>
                    </a:prstGeom>
                    <a:noFill/>
                    <a:ln>
                      <a:noFill/>
                    </a:ln>
                  </pic:spPr>
                </pic:pic>
              </a:graphicData>
            </a:graphic>
          </wp:inline>
        </w:drawing>
      </w:r>
    </w:p>
    <w:p w14:paraId="3884AF87"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Click OK. </w:t>
      </w:r>
    </w:p>
    <w:p w14:paraId="554EAA21" w14:textId="0A8694CB" w:rsidR="008E19FD" w:rsidRPr="00DE6C36" w:rsidRDefault="008E19FD" w:rsidP="008E19FD">
      <w:pPr>
        <w:spacing w:before="100" w:beforeAutospacing="1" w:after="100" w:afterAutospacing="1"/>
        <w:rPr>
          <w:rFonts w:ascii="Arial" w:hAnsi="Arial" w:cs="Arial"/>
          <w:sz w:val="24"/>
          <w:szCs w:val="24"/>
        </w:rPr>
      </w:pPr>
      <w:r w:rsidRPr="00DE6C36">
        <w:rPr>
          <w:rFonts w:ascii="Arial" w:hAnsi="Arial" w:cs="Arial"/>
          <w:noProof/>
        </w:rPr>
        <w:drawing>
          <wp:inline distT="0" distB="0" distL="0" distR="0" wp14:anchorId="37374D92" wp14:editId="5DA6FFAD">
            <wp:extent cx="5264150" cy="463550"/>
            <wp:effectExtent l="19050" t="19050" r="12700" b="12700"/>
            <wp:docPr id="418909314"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Graphical user interface, application&#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t="77531" b="6740"/>
                    <a:stretch>
                      <a:fillRect/>
                    </a:stretch>
                  </pic:blipFill>
                  <pic:spPr bwMode="auto">
                    <a:xfrm>
                      <a:off x="0" y="0"/>
                      <a:ext cx="5264150" cy="463550"/>
                    </a:xfrm>
                    <a:prstGeom prst="rect">
                      <a:avLst/>
                    </a:prstGeom>
                    <a:noFill/>
                    <a:ln w="9525" cmpd="sng">
                      <a:solidFill>
                        <a:srgbClr val="4472C4"/>
                      </a:solidFill>
                      <a:miter lim="800000"/>
                      <a:headEnd/>
                      <a:tailEnd/>
                    </a:ln>
                    <a:effectLst/>
                  </pic:spPr>
                </pic:pic>
              </a:graphicData>
            </a:graphic>
          </wp:inline>
        </w:drawing>
      </w:r>
    </w:p>
    <w:p w14:paraId="45E196E5" w14:textId="77777777" w:rsidR="008E19FD" w:rsidRPr="00DE6C36" w:rsidRDefault="008E19FD" w:rsidP="008E19FD">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The following buttons will be activated.</w:t>
      </w:r>
    </w:p>
    <w:p w14:paraId="7A66A009" w14:textId="77777777" w:rsidR="008E19FD" w:rsidRPr="00DE6C36" w:rsidRDefault="008E19FD" w:rsidP="008E19FD">
      <w:pPr>
        <w:pStyle w:val="ListParagraph"/>
        <w:numPr>
          <w:ilvl w:val="0"/>
          <w:numId w:val="127"/>
        </w:numPr>
        <w:spacing w:before="100" w:beforeAutospacing="1" w:after="100" w:afterAutospacing="1"/>
        <w:jc w:val="both"/>
        <w:rPr>
          <w:rFonts w:ascii="Arial" w:hAnsi="Arial" w:cs="Arial"/>
          <w:sz w:val="24"/>
          <w:szCs w:val="24"/>
        </w:rPr>
      </w:pPr>
      <w:r w:rsidRPr="00B11B21">
        <w:rPr>
          <w:rFonts w:ascii="Arial" w:hAnsi="Arial" w:cs="Arial"/>
          <w:b/>
          <w:sz w:val="24"/>
          <w:szCs w:val="24"/>
        </w:rPr>
        <w:t>Save and Enrich</w:t>
      </w:r>
      <w:r w:rsidRPr="00DE6C36">
        <w:rPr>
          <w:rFonts w:ascii="Arial" w:hAnsi="Arial" w:cs="Arial"/>
          <w:sz w:val="24"/>
          <w:szCs w:val="24"/>
        </w:rPr>
        <w:t xml:space="preserve"> – Use this option to save CIF as a draft while proceeding to specify remaining details in the CIF. After enriching the CIF, the customer can submit the CIF for approval.</w:t>
      </w:r>
    </w:p>
    <w:p w14:paraId="4E167919" w14:textId="77777777" w:rsidR="008E19FD" w:rsidRPr="00DE6C36" w:rsidRDefault="008E19FD" w:rsidP="008E19FD">
      <w:pPr>
        <w:pStyle w:val="ListParagraph"/>
        <w:numPr>
          <w:ilvl w:val="0"/>
          <w:numId w:val="127"/>
        </w:numPr>
        <w:spacing w:before="100" w:beforeAutospacing="1" w:after="100" w:afterAutospacing="1"/>
        <w:jc w:val="both"/>
        <w:rPr>
          <w:rFonts w:ascii="Arial" w:hAnsi="Arial" w:cs="Arial"/>
          <w:sz w:val="24"/>
          <w:szCs w:val="24"/>
        </w:rPr>
      </w:pPr>
      <w:r w:rsidRPr="00B11B21">
        <w:rPr>
          <w:rFonts w:ascii="Arial" w:hAnsi="Arial" w:cs="Arial"/>
          <w:b/>
          <w:sz w:val="24"/>
          <w:szCs w:val="24"/>
        </w:rPr>
        <w:t>Save</w:t>
      </w:r>
      <w:r w:rsidRPr="00DE6C36">
        <w:rPr>
          <w:rFonts w:ascii="Arial" w:hAnsi="Arial" w:cs="Arial"/>
          <w:sz w:val="24"/>
          <w:szCs w:val="24"/>
        </w:rPr>
        <w:t>- Use this option to save CIF as a draft. The details are not updated to the database. Ince the CIF record is saved, it remains in the user’s self-tray. The CIF can be accessed only by the maker through the enrichment menu.</w:t>
      </w:r>
    </w:p>
    <w:p w14:paraId="4F30896D" w14:textId="77777777" w:rsidR="008E19FD" w:rsidRPr="00DE6C36" w:rsidRDefault="008E19FD" w:rsidP="008E19FD">
      <w:pPr>
        <w:pStyle w:val="ListParagraph"/>
        <w:numPr>
          <w:ilvl w:val="0"/>
          <w:numId w:val="127"/>
        </w:numPr>
        <w:spacing w:before="100" w:beforeAutospacing="1" w:after="100" w:afterAutospacing="1"/>
        <w:jc w:val="both"/>
        <w:rPr>
          <w:rFonts w:ascii="Arial" w:hAnsi="Arial" w:cs="Arial"/>
          <w:sz w:val="32"/>
          <w:szCs w:val="32"/>
        </w:rPr>
      </w:pPr>
      <w:r w:rsidRPr="00B11B21">
        <w:rPr>
          <w:rFonts w:ascii="Arial" w:hAnsi="Arial" w:cs="Arial"/>
          <w:b/>
          <w:sz w:val="24"/>
          <w:szCs w:val="24"/>
        </w:rPr>
        <w:t>Submit</w:t>
      </w:r>
      <w:r w:rsidRPr="00DE6C36">
        <w:rPr>
          <w:rFonts w:ascii="Arial" w:hAnsi="Arial" w:cs="Arial"/>
          <w:sz w:val="24"/>
          <w:szCs w:val="24"/>
        </w:rPr>
        <w:t>- Use this option to save CIF details into the database, the selected process is used for CIF approval and the status of the CIF is changed to ‘Under Verification’ status.</w:t>
      </w:r>
    </w:p>
    <w:p w14:paraId="1414F02B" w14:textId="77777777" w:rsidR="008E19FD" w:rsidRPr="00DE6C36" w:rsidRDefault="008E19FD" w:rsidP="008E19FD">
      <w:pPr>
        <w:pStyle w:val="ListParagraph"/>
        <w:numPr>
          <w:ilvl w:val="0"/>
          <w:numId w:val="127"/>
        </w:numPr>
        <w:spacing w:before="100" w:beforeAutospacing="1" w:after="100" w:afterAutospacing="1"/>
        <w:jc w:val="both"/>
        <w:rPr>
          <w:rFonts w:ascii="Arial" w:hAnsi="Arial" w:cs="Arial"/>
          <w:sz w:val="24"/>
          <w:szCs w:val="24"/>
        </w:rPr>
      </w:pPr>
      <w:r w:rsidRPr="00B11B21">
        <w:rPr>
          <w:rFonts w:ascii="Arial" w:hAnsi="Arial" w:cs="Arial"/>
          <w:b/>
          <w:sz w:val="24"/>
          <w:szCs w:val="24"/>
        </w:rPr>
        <w:t>Cancel</w:t>
      </w:r>
      <w:r w:rsidRPr="00DE6C36">
        <w:rPr>
          <w:rFonts w:ascii="Arial" w:hAnsi="Arial" w:cs="Arial"/>
          <w:sz w:val="24"/>
          <w:szCs w:val="24"/>
        </w:rPr>
        <w:t>- Deletes all the details.</w:t>
      </w:r>
    </w:p>
    <w:p w14:paraId="024E65BC"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the Save and Enrich. A CIF ID is generated</w:t>
      </w:r>
    </w:p>
    <w:p w14:paraId="14A1950C" w14:textId="77777777" w:rsidR="008E19FD" w:rsidRPr="00B11B21" w:rsidRDefault="008E19FD" w:rsidP="008E19FD"/>
    <w:p w14:paraId="15DFA63C" w14:textId="61799D94" w:rsidR="008E19FD" w:rsidRPr="00DE6C36" w:rsidRDefault="008E19FD" w:rsidP="008E19FD">
      <w:pPr>
        <w:jc w:val="both"/>
        <w:rPr>
          <w:rFonts w:ascii="Arial" w:hAnsi="Arial" w:cs="Arial"/>
          <w:sz w:val="24"/>
          <w:szCs w:val="24"/>
        </w:rPr>
      </w:pPr>
      <w:r w:rsidRPr="00DE6C36">
        <w:rPr>
          <w:rFonts w:ascii="Arial" w:hAnsi="Arial" w:cs="Arial"/>
          <w:noProof/>
        </w:rPr>
        <w:drawing>
          <wp:inline distT="0" distB="0" distL="0" distR="0" wp14:anchorId="5FA79B26" wp14:editId="4BAD97D7">
            <wp:extent cx="5562600" cy="1231900"/>
            <wp:effectExtent l="19050" t="19050" r="19050" b="25400"/>
            <wp:docPr id="1805105215" name="Picture 1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05215" name="Picture 174" descr="A screenshot of a computer&#10;&#10;AI-generated content may be incorrect."/>
                    <pic:cNvPicPr>
                      <a:picLocks noChangeAspect="1" noChangeArrowheads="1"/>
                    </pic:cNvPicPr>
                  </pic:nvPicPr>
                  <pic:blipFill>
                    <a:blip r:embed="rId288" cstate="print">
                      <a:extLst>
                        <a:ext uri="{28A0092B-C50C-407E-A947-70E740481C1C}">
                          <a14:useLocalDpi xmlns:a14="http://schemas.microsoft.com/office/drawing/2010/main" val="0"/>
                        </a:ext>
                      </a:extLst>
                    </a:blip>
                    <a:srcRect l="543" t="15105" r="5481" b="43074"/>
                    <a:stretch>
                      <a:fillRect/>
                    </a:stretch>
                  </pic:blipFill>
                  <pic:spPr bwMode="auto">
                    <a:xfrm>
                      <a:off x="0" y="0"/>
                      <a:ext cx="5562600" cy="1231900"/>
                    </a:xfrm>
                    <a:prstGeom prst="rect">
                      <a:avLst/>
                    </a:prstGeom>
                    <a:noFill/>
                    <a:ln w="9525" cmpd="sng">
                      <a:solidFill>
                        <a:srgbClr val="4472C4"/>
                      </a:solidFill>
                      <a:miter lim="800000"/>
                      <a:headEnd/>
                      <a:tailEnd/>
                    </a:ln>
                    <a:effectLst/>
                  </pic:spPr>
                </pic:pic>
              </a:graphicData>
            </a:graphic>
          </wp:inline>
        </w:drawing>
      </w:r>
    </w:p>
    <w:p w14:paraId="3FF9111B"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Proceed To Enrich&gt;Additional Details</w:t>
      </w:r>
    </w:p>
    <w:p w14:paraId="51121352" w14:textId="77777777" w:rsidR="008E19FD" w:rsidRPr="00B11B21" w:rsidRDefault="008E19FD" w:rsidP="008E19FD"/>
    <w:p w14:paraId="3D7C1AD0" w14:textId="77777777" w:rsidR="008E19FD" w:rsidRPr="00B11B21" w:rsidRDefault="008E19FD" w:rsidP="008E19FD">
      <w:pPr>
        <w:pStyle w:val="Heading2"/>
      </w:pPr>
      <w:bookmarkStart w:id="628" w:name="_Toc137225533"/>
      <w:r w:rsidRPr="00B11B21">
        <w:t>Additional Details</w:t>
      </w:r>
      <w:bookmarkEnd w:id="628"/>
    </w:p>
    <w:p w14:paraId="5D1D7839" w14:textId="77777777" w:rsidR="008E19FD" w:rsidRPr="00DE6C36" w:rsidRDefault="008E19FD" w:rsidP="008E19FD">
      <w:pPr>
        <w:jc w:val="both"/>
        <w:rPr>
          <w:rFonts w:ascii="Arial" w:hAnsi="Arial" w:cs="Arial"/>
          <w:b/>
          <w:bCs/>
          <w:sz w:val="24"/>
          <w:szCs w:val="24"/>
        </w:rPr>
      </w:pPr>
    </w:p>
    <w:p w14:paraId="4E9A1AAB" w14:textId="0BA24789" w:rsidR="008E19FD" w:rsidRPr="00DE6C36" w:rsidRDefault="008E19FD" w:rsidP="008E19FD">
      <w:pPr>
        <w:jc w:val="both"/>
        <w:rPr>
          <w:rFonts w:ascii="Arial" w:hAnsi="Arial" w:cs="Arial"/>
          <w:noProof/>
          <w:sz w:val="24"/>
          <w:szCs w:val="24"/>
        </w:rPr>
      </w:pPr>
      <w:r w:rsidRPr="00DE6C36">
        <w:rPr>
          <w:rFonts w:ascii="Arial" w:hAnsi="Arial" w:cs="Arial"/>
          <w:noProof/>
          <w:sz w:val="24"/>
          <w:szCs w:val="24"/>
        </w:rPr>
        <w:drawing>
          <wp:inline distT="0" distB="0" distL="0" distR="0" wp14:anchorId="3BF7FB17" wp14:editId="2080E372">
            <wp:extent cx="5607050" cy="2616200"/>
            <wp:effectExtent l="19050" t="19050" r="12700" b="12700"/>
            <wp:docPr id="446358202"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Graphical user interface, text, application, email&#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07050" cy="2616200"/>
                    </a:xfrm>
                    <a:prstGeom prst="rect">
                      <a:avLst/>
                    </a:prstGeom>
                    <a:noFill/>
                    <a:ln w="9525" cmpd="sng">
                      <a:solidFill>
                        <a:srgbClr val="4472C4"/>
                      </a:solidFill>
                      <a:miter lim="800000"/>
                      <a:headEnd/>
                      <a:tailEnd/>
                    </a:ln>
                    <a:effectLst/>
                  </pic:spPr>
                </pic:pic>
              </a:graphicData>
            </a:graphic>
          </wp:inline>
        </w:drawing>
      </w:r>
    </w:p>
    <w:p w14:paraId="08FDE48C" w14:textId="77777777" w:rsidR="008E19FD" w:rsidRPr="00DE6C36" w:rsidRDefault="008E19FD" w:rsidP="008E19FD">
      <w:pPr>
        <w:jc w:val="both"/>
        <w:rPr>
          <w:rFonts w:ascii="Arial" w:hAnsi="Arial" w:cs="Arial"/>
          <w:noProof/>
          <w:sz w:val="24"/>
          <w:szCs w:val="24"/>
        </w:rPr>
      </w:pPr>
    </w:p>
    <w:p w14:paraId="0F357AD8" w14:textId="77777777" w:rsidR="008E19FD" w:rsidRPr="00DE6C36" w:rsidRDefault="008E19FD" w:rsidP="008E19FD">
      <w:pPr>
        <w:jc w:val="both"/>
        <w:rPr>
          <w:rFonts w:ascii="Arial" w:hAnsi="Arial" w:cs="Arial"/>
          <w:b/>
          <w:bCs/>
          <w:sz w:val="24"/>
          <w:szCs w:val="24"/>
        </w:rPr>
      </w:pPr>
    </w:p>
    <w:p w14:paraId="11B67BDA" w14:textId="77777777" w:rsidR="008E19FD" w:rsidRPr="00196558" w:rsidRDefault="008E19FD" w:rsidP="008E19FD">
      <w:pPr>
        <w:numPr>
          <w:ilvl w:val="0"/>
          <w:numId w:val="116"/>
        </w:numPr>
        <w:autoSpaceDE w:val="0"/>
        <w:autoSpaceDN w:val="0"/>
        <w:adjustRightInd w:val="0"/>
        <w:spacing w:before="120"/>
        <w:jc w:val="both"/>
        <w:rPr>
          <w:rFonts w:ascii="Arial" w:hAnsi="Arial" w:cs="Arial"/>
          <w:sz w:val="24"/>
          <w:szCs w:val="24"/>
        </w:rPr>
      </w:pPr>
      <w:bookmarkStart w:id="629" w:name="_Toc131430814"/>
      <w:bookmarkStart w:id="630" w:name="_Toc131430816"/>
      <w:bookmarkStart w:id="631" w:name="_Toc131430818"/>
      <w:bookmarkStart w:id="632" w:name="_Toc131430820"/>
      <w:bookmarkStart w:id="633" w:name="_Toc131430822"/>
      <w:bookmarkStart w:id="634" w:name="_Toc131430824"/>
      <w:bookmarkStart w:id="635" w:name="_Toc131430826"/>
      <w:bookmarkStart w:id="636" w:name="_Toc131430828"/>
      <w:bookmarkStart w:id="637" w:name="_Toc131430830"/>
      <w:bookmarkStart w:id="638" w:name="_Toc131430831"/>
      <w:bookmarkStart w:id="639" w:name="_Toc131430832"/>
      <w:bookmarkStart w:id="640" w:name="_Toc131430834"/>
      <w:bookmarkStart w:id="641" w:name="_Toc131430836"/>
      <w:bookmarkStart w:id="642" w:name="_Toc131430837"/>
      <w:bookmarkStart w:id="643" w:name="_Toc131430838"/>
      <w:bookmarkStart w:id="644" w:name="_Toc131430839"/>
      <w:bookmarkStart w:id="645" w:name="_Toc131430840"/>
      <w:bookmarkStart w:id="646" w:name="_Toc131430841"/>
      <w:bookmarkStart w:id="647" w:name="_Toc131430842"/>
      <w:bookmarkStart w:id="648" w:name="_Toc131430843"/>
      <w:bookmarkStart w:id="649" w:name="_Toc131430845"/>
      <w:bookmarkStart w:id="650" w:name="_Toc204464810"/>
      <w:bookmarkStart w:id="651" w:name="_Toc131430885"/>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Pr>
          <w:rFonts w:ascii="Arial" w:hAnsi="Arial" w:cs="Arial"/>
          <w:sz w:val="24"/>
          <w:szCs w:val="24"/>
        </w:rPr>
        <w:t>Cl</w:t>
      </w:r>
      <w:r w:rsidRPr="00196558">
        <w:rPr>
          <w:rFonts w:ascii="Arial" w:hAnsi="Arial" w:cs="Arial"/>
          <w:sz w:val="24"/>
          <w:szCs w:val="24"/>
        </w:rPr>
        <w:t>ick continue&gt;Relationship details with other banks</w:t>
      </w:r>
      <w:bookmarkEnd w:id="650"/>
      <w:bookmarkEnd w:id="651"/>
    </w:p>
    <w:p w14:paraId="20BA0355" w14:textId="77777777" w:rsidR="008E19FD" w:rsidRPr="00196558" w:rsidRDefault="008E19FD" w:rsidP="008E19FD">
      <w:pPr>
        <w:rPr>
          <w:lang w:val="en-US"/>
        </w:rPr>
      </w:pPr>
    </w:p>
    <w:p w14:paraId="1B1EA301" w14:textId="43E3F261" w:rsidR="008E19FD" w:rsidRPr="00DE6C36" w:rsidRDefault="008E19FD" w:rsidP="008E19FD">
      <w:pPr>
        <w:rPr>
          <w:rFonts w:ascii="Arial" w:hAnsi="Arial" w:cs="Arial"/>
        </w:rPr>
      </w:pPr>
      <w:r w:rsidRPr="00DE6C36">
        <w:rPr>
          <w:rFonts w:ascii="Arial" w:hAnsi="Arial" w:cs="Arial"/>
          <w:noProof/>
        </w:rPr>
        <w:drawing>
          <wp:inline distT="0" distB="0" distL="0" distR="0" wp14:anchorId="3368659E" wp14:editId="7882C432">
            <wp:extent cx="5651500" cy="2095500"/>
            <wp:effectExtent l="19050" t="19050" r="25400" b="19050"/>
            <wp:docPr id="863350757"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Graphical user interface, text, application&#10;&#10;Description automatically generated"/>
                    <pic:cNvPicPr>
                      <a:picLocks noChangeAspect="1" noChangeArrowheads="1"/>
                    </pic:cNvPicPr>
                  </pic:nvPicPr>
                  <pic:blipFill>
                    <a:blip r:embed="rId290" cstate="print">
                      <a:extLst>
                        <a:ext uri="{28A0092B-C50C-407E-A947-70E740481C1C}">
                          <a14:useLocalDpi xmlns:a14="http://schemas.microsoft.com/office/drawing/2010/main" val="0"/>
                        </a:ext>
                      </a:extLst>
                    </a:blip>
                    <a:srcRect t="20279" r="20314" b="8665"/>
                    <a:stretch>
                      <a:fillRect/>
                    </a:stretch>
                  </pic:blipFill>
                  <pic:spPr bwMode="auto">
                    <a:xfrm>
                      <a:off x="0" y="0"/>
                      <a:ext cx="5651500" cy="2095500"/>
                    </a:xfrm>
                    <a:prstGeom prst="rect">
                      <a:avLst/>
                    </a:prstGeom>
                    <a:noFill/>
                    <a:ln w="9525" cmpd="sng" algn="ctr">
                      <a:solidFill>
                        <a:srgbClr val="4472C4"/>
                      </a:solidFill>
                      <a:miter lim="800000"/>
                      <a:headEnd/>
                      <a:tailEnd/>
                    </a:ln>
                    <a:effectLst/>
                  </pic:spPr>
                </pic:pic>
              </a:graphicData>
            </a:graphic>
          </wp:inline>
        </w:drawing>
      </w:r>
    </w:p>
    <w:p w14:paraId="01603003" w14:textId="77777777" w:rsidR="008E19FD" w:rsidRPr="00EA039E"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continue button &gt;Reporting and reference details</w:t>
      </w:r>
    </w:p>
    <w:p w14:paraId="621EA3FA"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Sector and Subsector&gt;CBK sector and subsector</w:t>
      </w:r>
    </w:p>
    <w:p w14:paraId="4C859333"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Region</w:t>
      </w:r>
    </w:p>
    <w:p w14:paraId="3B6CE79D"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Affiliate to Bank.</w:t>
      </w:r>
    </w:p>
    <w:p w14:paraId="5BFE54F0" w14:textId="77777777" w:rsidR="008E19FD" w:rsidRPr="00DE6C36" w:rsidRDefault="008E19FD" w:rsidP="008E19FD">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Affiliated is the case of subsidiaries to the bank such as Kingdom Securities Ltd, Jamii Bora Bank etc.</w:t>
      </w:r>
    </w:p>
    <w:p w14:paraId="470D7266"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 xml:space="preserve">Select Insider to bank. Insider is in the case of Director, CEO, and Significant Shareholder. </w:t>
      </w:r>
    </w:p>
    <w:p w14:paraId="69EA8C84" w14:textId="77777777" w:rsidR="008E19FD" w:rsidRDefault="008E19FD" w:rsidP="008E19FD">
      <w:pPr>
        <w:autoSpaceDE w:val="0"/>
        <w:autoSpaceDN w:val="0"/>
        <w:adjustRightInd w:val="0"/>
        <w:spacing w:before="120"/>
        <w:ind w:left="1080"/>
        <w:jc w:val="both"/>
        <w:rPr>
          <w:rFonts w:ascii="Arial" w:hAnsi="Arial" w:cs="Arial"/>
          <w:sz w:val="24"/>
          <w:szCs w:val="24"/>
        </w:rPr>
      </w:pPr>
      <w:r w:rsidRPr="00DE6C36">
        <w:rPr>
          <w:rFonts w:ascii="Arial" w:hAnsi="Arial" w:cs="Arial"/>
          <w:sz w:val="24"/>
          <w:szCs w:val="24"/>
        </w:rPr>
        <w:t>If the customer is an insider, the insider role must be selected.</w:t>
      </w:r>
    </w:p>
    <w:p w14:paraId="661D9F82" w14:textId="77777777" w:rsidR="008E19FD" w:rsidRPr="00DE6C36" w:rsidRDefault="008E19FD" w:rsidP="008E19FD">
      <w:pPr>
        <w:autoSpaceDE w:val="0"/>
        <w:autoSpaceDN w:val="0"/>
        <w:adjustRightInd w:val="0"/>
        <w:spacing w:before="120"/>
        <w:ind w:left="1080"/>
        <w:jc w:val="both"/>
        <w:rPr>
          <w:rFonts w:ascii="Arial" w:hAnsi="Arial" w:cs="Arial"/>
          <w:sz w:val="24"/>
          <w:szCs w:val="24"/>
        </w:rPr>
      </w:pPr>
    </w:p>
    <w:p w14:paraId="197D2C39" w14:textId="02667BB4"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470F2415" wp14:editId="4EF75AE2">
            <wp:extent cx="5638800" cy="2520950"/>
            <wp:effectExtent l="19050" t="19050" r="19050" b="12700"/>
            <wp:docPr id="623909785"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Graphical user interface, application&#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638800" cy="2520950"/>
                    </a:xfrm>
                    <a:prstGeom prst="rect">
                      <a:avLst/>
                    </a:prstGeom>
                    <a:noFill/>
                    <a:ln w="9525" cmpd="sng">
                      <a:solidFill>
                        <a:srgbClr val="4472C4"/>
                      </a:solidFill>
                      <a:miter lim="800000"/>
                      <a:headEnd/>
                      <a:tailEnd/>
                    </a:ln>
                    <a:effectLst/>
                  </pic:spPr>
                </pic:pic>
              </a:graphicData>
            </a:graphic>
          </wp:inline>
        </w:drawing>
      </w:r>
    </w:p>
    <w:p w14:paraId="7216530E" w14:textId="3372EFEA"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2AE8109F" wp14:editId="3CE4E005">
            <wp:extent cx="5632450" cy="1371600"/>
            <wp:effectExtent l="19050" t="19050" r="25400" b="19050"/>
            <wp:docPr id="1166911686"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Graphical user interface, application&#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t="39331"/>
                    <a:stretch>
                      <a:fillRect/>
                    </a:stretch>
                  </pic:blipFill>
                  <pic:spPr bwMode="auto">
                    <a:xfrm>
                      <a:off x="0" y="0"/>
                      <a:ext cx="5632450" cy="1371600"/>
                    </a:xfrm>
                    <a:prstGeom prst="rect">
                      <a:avLst/>
                    </a:prstGeom>
                    <a:noFill/>
                    <a:ln w="9525" cmpd="sng" algn="ctr">
                      <a:solidFill>
                        <a:srgbClr val="4472C4"/>
                      </a:solidFill>
                      <a:miter lim="800000"/>
                      <a:headEnd/>
                      <a:tailEnd/>
                    </a:ln>
                    <a:effectLst/>
                  </pic:spPr>
                </pic:pic>
              </a:graphicData>
            </a:graphic>
          </wp:inline>
        </w:drawing>
      </w:r>
    </w:p>
    <w:p w14:paraId="5D7D43CF"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Continue&gt; Background check details</w:t>
      </w:r>
    </w:p>
    <w:p w14:paraId="299F42A1" w14:textId="77777777" w:rsidR="008E19FD" w:rsidRDefault="008E19FD" w:rsidP="008E19FD">
      <w:pPr>
        <w:autoSpaceDE w:val="0"/>
        <w:autoSpaceDN w:val="0"/>
        <w:adjustRightInd w:val="0"/>
        <w:spacing w:before="120"/>
        <w:jc w:val="both"/>
        <w:rPr>
          <w:rFonts w:ascii="Arial" w:hAnsi="Arial" w:cs="Arial"/>
          <w:sz w:val="24"/>
          <w:szCs w:val="24"/>
        </w:rPr>
      </w:pPr>
    </w:p>
    <w:p w14:paraId="5DCBD994" w14:textId="77777777" w:rsidR="008E19FD" w:rsidRDefault="008E19FD" w:rsidP="008E19FD">
      <w:pPr>
        <w:pStyle w:val="Heading2"/>
      </w:pPr>
      <w:bookmarkStart w:id="652" w:name="_Toc137225534"/>
      <w:r w:rsidRPr="00DE6C36">
        <w:t>Background Check Details</w:t>
      </w:r>
      <w:bookmarkEnd w:id="652"/>
    </w:p>
    <w:p w14:paraId="7066DA5B" w14:textId="0B389DEB" w:rsidR="008E19FD" w:rsidRPr="00DE6C36" w:rsidRDefault="008E19FD" w:rsidP="008E19FD">
      <w:pPr>
        <w:autoSpaceDE w:val="0"/>
        <w:autoSpaceDN w:val="0"/>
        <w:adjustRightInd w:val="0"/>
        <w:jc w:val="both"/>
        <w:rPr>
          <w:rFonts w:ascii="Arial" w:hAnsi="Arial" w:cs="Arial"/>
          <w:sz w:val="24"/>
          <w:szCs w:val="24"/>
        </w:rPr>
      </w:pPr>
      <w:r w:rsidRPr="00DE6C36">
        <w:rPr>
          <w:rFonts w:ascii="Arial" w:hAnsi="Arial" w:cs="Arial"/>
          <w:noProof/>
          <w:sz w:val="24"/>
          <w:szCs w:val="24"/>
        </w:rPr>
        <w:drawing>
          <wp:inline distT="0" distB="0" distL="0" distR="0" wp14:anchorId="23D2792F" wp14:editId="54E90A2F">
            <wp:extent cx="5594350" cy="2368550"/>
            <wp:effectExtent l="19050" t="19050" r="25400" b="12700"/>
            <wp:docPr id="1488062216"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Graphical user interface, text, application, email&#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594350" cy="2368550"/>
                    </a:xfrm>
                    <a:prstGeom prst="rect">
                      <a:avLst/>
                    </a:prstGeom>
                    <a:noFill/>
                    <a:ln w="9525" cmpd="sng">
                      <a:solidFill>
                        <a:srgbClr val="4472C4"/>
                      </a:solidFill>
                      <a:miter lim="800000"/>
                      <a:headEnd/>
                      <a:tailEnd/>
                    </a:ln>
                    <a:effectLst/>
                  </pic:spPr>
                </pic:pic>
              </a:graphicData>
            </a:graphic>
          </wp:inline>
        </w:drawing>
      </w:r>
    </w:p>
    <w:p w14:paraId="34D3BBDC"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Input main source of funds</w:t>
      </w:r>
    </w:p>
    <w:p w14:paraId="39DAC8DB"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Input Tax Id (KRA pin)</w:t>
      </w:r>
    </w:p>
    <w:p w14:paraId="19583C8C"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Select Tax Country</w:t>
      </w:r>
    </w:p>
    <w:p w14:paraId="6917892B"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whether the corporate is tax exempt Y or not N&gt;Foreign Account Tax Details.</w:t>
      </w:r>
    </w:p>
    <w:p w14:paraId="46F62D4F" w14:textId="77777777" w:rsidR="008E19FD" w:rsidRPr="00DE6C36" w:rsidRDefault="008E19FD" w:rsidP="008E19FD">
      <w:pPr>
        <w:autoSpaceDE w:val="0"/>
        <w:autoSpaceDN w:val="0"/>
        <w:adjustRightInd w:val="0"/>
        <w:spacing w:before="120"/>
        <w:ind w:left="1080"/>
        <w:jc w:val="both"/>
        <w:rPr>
          <w:rFonts w:ascii="Arial" w:hAnsi="Arial" w:cs="Arial"/>
          <w:sz w:val="24"/>
          <w:szCs w:val="24"/>
        </w:rPr>
      </w:pPr>
    </w:p>
    <w:p w14:paraId="6D34FEBF" w14:textId="77777777" w:rsidR="008E19FD" w:rsidRPr="00DE6C36" w:rsidRDefault="008E19FD" w:rsidP="008E19FD">
      <w:pPr>
        <w:autoSpaceDE w:val="0"/>
        <w:autoSpaceDN w:val="0"/>
        <w:adjustRightInd w:val="0"/>
        <w:ind w:left="720"/>
        <w:jc w:val="both"/>
        <w:rPr>
          <w:rFonts w:ascii="Arial" w:hAnsi="Arial" w:cs="Arial"/>
          <w:sz w:val="24"/>
          <w:szCs w:val="24"/>
        </w:rPr>
      </w:pPr>
      <w:r w:rsidRPr="00DE6C36">
        <w:rPr>
          <w:rFonts w:ascii="Arial" w:hAnsi="Arial" w:cs="Arial"/>
          <w:b/>
          <w:bCs/>
          <w:sz w:val="24"/>
          <w:szCs w:val="24"/>
        </w:rPr>
        <w:t xml:space="preserve">Note1: </w:t>
      </w:r>
      <w:r w:rsidRPr="00DE6C36">
        <w:rPr>
          <w:rFonts w:ascii="Arial" w:hAnsi="Arial" w:cs="Arial"/>
          <w:sz w:val="24"/>
          <w:szCs w:val="24"/>
        </w:rPr>
        <w:t>Where the corporate has registered a KRA pin, the system will auto populate the number on the Tax ID field, however, if the KRA PIN is not generated the user will have to enter manually.</w:t>
      </w:r>
    </w:p>
    <w:p w14:paraId="251DD76E" w14:textId="77777777" w:rsidR="008E19FD" w:rsidRDefault="008E19FD" w:rsidP="008E19FD">
      <w:pPr>
        <w:autoSpaceDE w:val="0"/>
        <w:autoSpaceDN w:val="0"/>
        <w:adjustRightInd w:val="0"/>
        <w:spacing w:before="120"/>
        <w:ind w:left="720"/>
        <w:jc w:val="both"/>
        <w:rPr>
          <w:rFonts w:ascii="Arial" w:hAnsi="Arial" w:cs="Arial"/>
          <w:sz w:val="24"/>
          <w:szCs w:val="24"/>
        </w:rPr>
      </w:pPr>
      <w:r w:rsidRPr="00DE6C36">
        <w:rPr>
          <w:rFonts w:ascii="Arial" w:hAnsi="Arial" w:cs="Arial"/>
          <w:b/>
          <w:bCs/>
          <w:sz w:val="24"/>
          <w:szCs w:val="24"/>
        </w:rPr>
        <w:t>Note 2:</w:t>
      </w:r>
      <w:r w:rsidRPr="00DE6C36">
        <w:rPr>
          <w:rFonts w:ascii="Arial" w:hAnsi="Arial" w:cs="Arial"/>
          <w:sz w:val="24"/>
          <w:szCs w:val="24"/>
        </w:rPr>
        <w:t xml:space="preserve"> Where the corporate is tax exempt field is Y the following fields will be activated as mandatory.</w:t>
      </w:r>
    </w:p>
    <w:p w14:paraId="04DE5C20" w14:textId="77777777" w:rsidR="008E19FD" w:rsidRPr="00DE6C36" w:rsidRDefault="008E19FD" w:rsidP="008E19FD">
      <w:pPr>
        <w:autoSpaceDE w:val="0"/>
        <w:autoSpaceDN w:val="0"/>
        <w:adjustRightInd w:val="0"/>
        <w:ind w:left="720"/>
        <w:jc w:val="both"/>
        <w:rPr>
          <w:rFonts w:ascii="Arial" w:hAnsi="Arial" w:cs="Arial"/>
          <w:sz w:val="24"/>
          <w:szCs w:val="24"/>
        </w:rPr>
      </w:pPr>
    </w:p>
    <w:p w14:paraId="6180DDD6"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Tax deducted at source exemption form ref no.</w:t>
      </w:r>
    </w:p>
    <w:p w14:paraId="27CB4D02"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Tax deducted at source exemption submission date.</w:t>
      </w:r>
    </w:p>
    <w:p w14:paraId="3D561FA4"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Tax exemption start date.</w:t>
      </w:r>
    </w:p>
    <w:p w14:paraId="2C08AF38"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Tax exemption end date.</w:t>
      </w:r>
    </w:p>
    <w:p w14:paraId="6436CC9C" w14:textId="77777777" w:rsidR="008E19FD" w:rsidRPr="00C90BB3" w:rsidRDefault="008E19FD" w:rsidP="008E19FD"/>
    <w:p w14:paraId="255471A3" w14:textId="57492DDE" w:rsidR="008E19FD" w:rsidRPr="00DE6C36" w:rsidRDefault="008E19FD" w:rsidP="008E19FD">
      <w:pPr>
        <w:autoSpaceDE w:val="0"/>
        <w:autoSpaceDN w:val="0"/>
        <w:adjustRightInd w:val="0"/>
        <w:jc w:val="both"/>
        <w:rPr>
          <w:rFonts w:ascii="Arial" w:hAnsi="Arial" w:cs="Arial"/>
          <w:sz w:val="24"/>
          <w:szCs w:val="24"/>
        </w:rPr>
      </w:pPr>
      <w:r w:rsidRPr="00DE6C36">
        <w:rPr>
          <w:rFonts w:ascii="Arial" w:hAnsi="Arial" w:cs="Arial"/>
          <w:noProof/>
          <w:sz w:val="24"/>
          <w:szCs w:val="24"/>
        </w:rPr>
        <w:drawing>
          <wp:inline distT="0" distB="0" distL="0" distR="0" wp14:anchorId="5C7FB63F" wp14:editId="6CC4DC6D">
            <wp:extent cx="5670550" cy="1993900"/>
            <wp:effectExtent l="19050" t="19050" r="25400" b="25400"/>
            <wp:docPr id="1344113469"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Graphical user interface, text, application, email&#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70550" cy="1993900"/>
                    </a:xfrm>
                    <a:prstGeom prst="rect">
                      <a:avLst/>
                    </a:prstGeom>
                    <a:noFill/>
                    <a:ln w="9525" cmpd="sng">
                      <a:solidFill>
                        <a:srgbClr val="4472C4"/>
                      </a:solidFill>
                      <a:miter lim="800000"/>
                      <a:headEnd/>
                      <a:tailEnd/>
                    </a:ln>
                    <a:effectLst/>
                  </pic:spPr>
                </pic:pic>
              </a:graphicData>
            </a:graphic>
          </wp:inline>
        </w:drawing>
      </w:r>
    </w:p>
    <w:p w14:paraId="33984272" w14:textId="77777777" w:rsidR="008E19FD" w:rsidRPr="00DE6C36" w:rsidRDefault="008E19FD" w:rsidP="008E19FD">
      <w:pPr>
        <w:autoSpaceDE w:val="0"/>
        <w:autoSpaceDN w:val="0"/>
        <w:adjustRightInd w:val="0"/>
        <w:ind w:left="720"/>
        <w:jc w:val="both"/>
        <w:rPr>
          <w:rFonts w:ascii="Arial" w:hAnsi="Arial" w:cs="Arial"/>
          <w:b/>
          <w:bCs/>
          <w:sz w:val="24"/>
          <w:szCs w:val="24"/>
        </w:rPr>
      </w:pPr>
    </w:p>
    <w:p w14:paraId="7339ED26" w14:textId="77777777" w:rsidR="008E19FD" w:rsidRPr="00DE6C36" w:rsidRDefault="008E19FD" w:rsidP="008E19FD">
      <w:pPr>
        <w:autoSpaceDE w:val="0"/>
        <w:autoSpaceDN w:val="0"/>
        <w:adjustRightInd w:val="0"/>
        <w:ind w:left="720"/>
        <w:jc w:val="both"/>
        <w:rPr>
          <w:rFonts w:ascii="Arial" w:hAnsi="Arial" w:cs="Arial"/>
          <w:noProof/>
        </w:rPr>
      </w:pPr>
      <w:r w:rsidRPr="00DE6C36">
        <w:rPr>
          <w:rFonts w:ascii="Arial" w:hAnsi="Arial" w:cs="Arial"/>
          <w:sz w:val="24"/>
          <w:szCs w:val="24"/>
        </w:rPr>
        <w:t>This section is used to record tax details for US locale only</w:t>
      </w:r>
      <w:r>
        <w:rPr>
          <w:rFonts w:ascii="Arial" w:hAnsi="Arial" w:cs="Arial"/>
          <w:sz w:val="24"/>
          <w:szCs w:val="24"/>
        </w:rPr>
        <w:t>.</w:t>
      </w:r>
    </w:p>
    <w:p w14:paraId="104BAD90" w14:textId="77777777" w:rsidR="008E19FD" w:rsidRPr="00DE6C36" w:rsidRDefault="008E19FD" w:rsidP="008E19FD">
      <w:pPr>
        <w:autoSpaceDE w:val="0"/>
        <w:autoSpaceDN w:val="0"/>
        <w:adjustRightInd w:val="0"/>
        <w:spacing w:before="120"/>
        <w:ind w:left="720"/>
        <w:jc w:val="both"/>
        <w:rPr>
          <w:rFonts w:ascii="Arial" w:hAnsi="Arial" w:cs="Arial"/>
          <w:sz w:val="24"/>
          <w:szCs w:val="24"/>
          <w:lang w:bidi="en-US"/>
        </w:rPr>
      </w:pPr>
      <w:r w:rsidRPr="00DE6C36">
        <w:rPr>
          <w:rFonts w:ascii="Arial" w:hAnsi="Arial" w:cs="Arial"/>
          <w:sz w:val="24"/>
          <w:szCs w:val="24"/>
        </w:rPr>
        <w:t xml:space="preserve">Fatca identification, requirement and process is covered in detail on APPENDIX VI – </w:t>
      </w:r>
      <w:r w:rsidRPr="00DE6C36">
        <w:rPr>
          <w:rFonts w:ascii="Arial" w:hAnsi="Arial" w:cs="Arial"/>
          <w:sz w:val="24"/>
          <w:szCs w:val="24"/>
          <w:lang w:bidi="en-US"/>
        </w:rPr>
        <w:t>FATCA IDENTIFICATION REQUIREMENTS AND PROCESS</w:t>
      </w:r>
    </w:p>
    <w:p w14:paraId="424E3060" w14:textId="77777777" w:rsidR="008E19FD" w:rsidRPr="00DE6C36" w:rsidRDefault="008E19FD" w:rsidP="008E19FD">
      <w:pPr>
        <w:autoSpaceDE w:val="0"/>
        <w:autoSpaceDN w:val="0"/>
        <w:adjustRightInd w:val="0"/>
        <w:spacing w:before="120"/>
        <w:ind w:left="720"/>
        <w:jc w:val="both"/>
        <w:rPr>
          <w:rFonts w:ascii="Arial" w:hAnsi="Arial" w:cs="Arial"/>
          <w:sz w:val="24"/>
          <w:szCs w:val="24"/>
          <w:lang w:bidi="en-US"/>
        </w:rPr>
      </w:pPr>
      <w:r w:rsidRPr="00DE6C36">
        <w:rPr>
          <w:rFonts w:ascii="Arial" w:hAnsi="Arial" w:cs="Arial"/>
          <w:sz w:val="24"/>
          <w:szCs w:val="24"/>
        </w:rPr>
        <w:t>Foreign A/c Tax reporting required field will be applicable for U</w:t>
      </w:r>
      <w:r>
        <w:rPr>
          <w:rFonts w:ascii="Arial" w:hAnsi="Arial" w:cs="Arial"/>
          <w:sz w:val="24"/>
          <w:szCs w:val="24"/>
        </w:rPr>
        <w:t>S citizen</w:t>
      </w:r>
      <w:r w:rsidRPr="00DE6C36">
        <w:rPr>
          <w:rFonts w:ascii="Arial" w:hAnsi="Arial" w:cs="Arial"/>
          <w:sz w:val="24"/>
          <w:szCs w:val="24"/>
        </w:rPr>
        <w:t xml:space="preserve">, otherwise the default status will be N </w:t>
      </w:r>
    </w:p>
    <w:p w14:paraId="4CA29C28" w14:textId="77777777" w:rsidR="008E19FD" w:rsidRDefault="008E19FD" w:rsidP="008E19FD">
      <w:pPr>
        <w:autoSpaceDE w:val="0"/>
        <w:autoSpaceDN w:val="0"/>
        <w:adjustRightInd w:val="0"/>
        <w:spacing w:before="120"/>
        <w:ind w:left="720"/>
        <w:jc w:val="both"/>
        <w:rPr>
          <w:rFonts w:ascii="Arial" w:hAnsi="Arial" w:cs="Arial"/>
          <w:sz w:val="24"/>
          <w:szCs w:val="24"/>
        </w:rPr>
      </w:pPr>
      <w:r w:rsidRPr="00DE6C36">
        <w:rPr>
          <w:rFonts w:ascii="Arial" w:hAnsi="Arial" w:cs="Arial"/>
          <w:sz w:val="24"/>
          <w:szCs w:val="24"/>
        </w:rPr>
        <w:t>For US citizen, Select Yes on the Foreign A/c Tax reporting required field this will activate the mandatory fields</w:t>
      </w:r>
    </w:p>
    <w:p w14:paraId="154D76BC" w14:textId="77777777" w:rsidR="008E19FD" w:rsidRPr="00DD69D0" w:rsidRDefault="008E19FD" w:rsidP="008E19FD">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Click the + button to add a record</w:t>
      </w:r>
    </w:p>
    <w:p w14:paraId="57D0D9B8" w14:textId="77777777" w:rsidR="008E19FD" w:rsidRPr="00DD69D0" w:rsidRDefault="008E19FD" w:rsidP="008E19FD">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Input foreign tax reporting country</w:t>
      </w:r>
    </w:p>
    <w:p w14:paraId="023D565E" w14:textId="77777777" w:rsidR="008E19FD" w:rsidRPr="00DD69D0" w:rsidRDefault="008E19FD" w:rsidP="008E19FD">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Enter tax reporting status</w:t>
      </w:r>
    </w:p>
    <w:p w14:paraId="0627048E" w14:textId="77777777" w:rsidR="008E19FD" w:rsidRPr="00DD69D0" w:rsidRDefault="008E19FD" w:rsidP="008E19FD">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Enter the foreign Tax Identification Number</w:t>
      </w:r>
    </w:p>
    <w:p w14:paraId="21E67C1B" w14:textId="77777777" w:rsidR="008E19FD" w:rsidRPr="00DD69D0" w:rsidRDefault="008E19FD" w:rsidP="008E19FD">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Select the last tax reporting review Date</w:t>
      </w:r>
    </w:p>
    <w:p w14:paraId="2233CAFA" w14:textId="77777777" w:rsidR="008E19FD" w:rsidRPr="00DD69D0" w:rsidRDefault="008E19FD" w:rsidP="008E19FD">
      <w:pPr>
        <w:numPr>
          <w:ilvl w:val="0"/>
          <w:numId w:val="116"/>
        </w:numPr>
        <w:autoSpaceDE w:val="0"/>
        <w:autoSpaceDN w:val="0"/>
        <w:adjustRightInd w:val="0"/>
        <w:spacing w:before="120"/>
        <w:jc w:val="both"/>
        <w:rPr>
          <w:rFonts w:ascii="Arial" w:hAnsi="Arial" w:cs="Arial"/>
          <w:noProof/>
        </w:rPr>
      </w:pPr>
      <w:r w:rsidRPr="00DD69D0">
        <w:rPr>
          <w:rFonts w:ascii="Arial" w:hAnsi="Arial" w:cs="Arial"/>
          <w:sz w:val="24"/>
          <w:szCs w:val="24"/>
        </w:rPr>
        <w:t>Select the next Foreign tax reporting review date.</w:t>
      </w:r>
    </w:p>
    <w:p w14:paraId="37FEA5BC" w14:textId="77777777" w:rsidR="008E19FD" w:rsidRPr="00DD69D0" w:rsidRDefault="008E19FD" w:rsidP="008E19FD"/>
    <w:p w14:paraId="3F28F560" w14:textId="4DEB4572" w:rsidR="008E19FD" w:rsidRPr="00DD69D0" w:rsidRDefault="008E19FD" w:rsidP="008E19FD">
      <w:pPr>
        <w:rPr>
          <w:noProof/>
        </w:rPr>
      </w:pPr>
      <w:r w:rsidRPr="00DD69D0">
        <w:rPr>
          <w:noProof/>
        </w:rPr>
        <w:t xml:space="preserve"> </w:t>
      </w:r>
      <w:r w:rsidRPr="00DE6C36">
        <w:rPr>
          <w:noProof/>
        </w:rPr>
        <w:drawing>
          <wp:inline distT="0" distB="0" distL="0" distR="0" wp14:anchorId="2A7F753E" wp14:editId="21BC3FE0">
            <wp:extent cx="5588000" cy="2057400"/>
            <wp:effectExtent l="19050" t="19050" r="12700" b="19050"/>
            <wp:docPr id="607859735"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Graphical user interface, text, application, email&#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t="5440" b="7617"/>
                    <a:stretch>
                      <a:fillRect/>
                    </a:stretch>
                  </pic:blipFill>
                  <pic:spPr bwMode="auto">
                    <a:xfrm>
                      <a:off x="0" y="0"/>
                      <a:ext cx="5588000" cy="2057400"/>
                    </a:xfrm>
                    <a:prstGeom prst="rect">
                      <a:avLst/>
                    </a:prstGeom>
                    <a:noFill/>
                    <a:ln w="9525" cmpd="sng" algn="ctr">
                      <a:solidFill>
                        <a:srgbClr val="4472C4"/>
                      </a:solidFill>
                      <a:miter lim="800000"/>
                      <a:headEnd/>
                      <a:tailEnd/>
                    </a:ln>
                    <a:effectLst/>
                  </pic:spPr>
                </pic:pic>
              </a:graphicData>
            </a:graphic>
          </wp:inline>
        </w:drawing>
      </w:r>
    </w:p>
    <w:p w14:paraId="215A3E64" w14:textId="77777777" w:rsidR="008E19FD" w:rsidRPr="006058ED" w:rsidRDefault="008E19FD" w:rsidP="008E19FD">
      <w:pPr>
        <w:numPr>
          <w:ilvl w:val="0"/>
          <w:numId w:val="116"/>
        </w:numPr>
        <w:autoSpaceDE w:val="0"/>
        <w:autoSpaceDN w:val="0"/>
        <w:adjustRightInd w:val="0"/>
        <w:spacing w:before="120"/>
        <w:jc w:val="both"/>
        <w:rPr>
          <w:rFonts w:ascii="Arial" w:hAnsi="Arial" w:cs="Arial"/>
          <w:noProof/>
        </w:rPr>
      </w:pPr>
      <w:r w:rsidRPr="00DE6C36">
        <w:rPr>
          <w:rFonts w:ascii="Arial" w:hAnsi="Arial" w:cs="Arial"/>
          <w:sz w:val="24"/>
          <w:szCs w:val="24"/>
        </w:rPr>
        <w:t xml:space="preserve">Click on Save </w:t>
      </w:r>
    </w:p>
    <w:p w14:paraId="1E1845FE" w14:textId="77777777" w:rsidR="008E19FD" w:rsidRPr="006058ED" w:rsidRDefault="008E19FD" w:rsidP="008E19FD"/>
    <w:p w14:paraId="2441D593" w14:textId="1D29D79B" w:rsidR="008E19FD" w:rsidRPr="00DE6C36" w:rsidRDefault="008E19FD" w:rsidP="008E19FD">
      <w:pPr>
        <w:autoSpaceDE w:val="0"/>
        <w:autoSpaceDN w:val="0"/>
        <w:adjustRightInd w:val="0"/>
        <w:jc w:val="both"/>
        <w:rPr>
          <w:rFonts w:ascii="Arial" w:hAnsi="Arial" w:cs="Arial"/>
          <w:noProof/>
        </w:rPr>
      </w:pPr>
      <w:r w:rsidRPr="00DE6C36">
        <w:rPr>
          <w:rFonts w:ascii="Arial" w:hAnsi="Arial" w:cs="Arial"/>
          <w:noProof/>
        </w:rPr>
        <w:drawing>
          <wp:inline distT="0" distB="0" distL="0" distR="0" wp14:anchorId="76C183A4" wp14:editId="00A38B76">
            <wp:extent cx="5638800" cy="1981200"/>
            <wp:effectExtent l="19050" t="19050" r="19050" b="19050"/>
            <wp:docPr id="468535262"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Graphical user interface, text, application, email&#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638800" cy="1981200"/>
                    </a:xfrm>
                    <a:prstGeom prst="rect">
                      <a:avLst/>
                    </a:prstGeom>
                    <a:noFill/>
                    <a:ln w="9525" cmpd="sng">
                      <a:solidFill>
                        <a:srgbClr val="4472C4"/>
                      </a:solidFill>
                      <a:miter lim="800000"/>
                      <a:headEnd/>
                      <a:tailEnd/>
                    </a:ln>
                    <a:effectLst/>
                  </pic:spPr>
                </pic:pic>
              </a:graphicData>
            </a:graphic>
          </wp:inline>
        </w:drawing>
      </w:r>
    </w:p>
    <w:p w14:paraId="0CAB3A01" w14:textId="77777777" w:rsidR="008E19FD" w:rsidRPr="006058E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Continue &gt; Additional Details</w:t>
      </w:r>
    </w:p>
    <w:p w14:paraId="1FDCE46C"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w:t>
      </w:r>
      <w:r>
        <w:rPr>
          <w:rFonts w:ascii="Arial" w:hAnsi="Arial" w:cs="Arial"/>
          <w:sz w:val="24"/>
          <w:szCs w:val="24"/>
        </w:rPr>
        <w:t>elect Y/N on owned by foreigner</w:t>
      </w:r>
    </w:p>
    <w:p w14:paraId="7833D594"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Select Y/N for owned by women</w:t>
      </w:r>
    </w:p>
    <w:p w14:paraId="77958081"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6058ED">
        <w:rPr>
          <w:rFonts w:ascii="Arial" w:hAnsi="Arial" w:cs="Arial"/>
          <w:sz w:val="24"/>
          <w:szCs w:val="24"/>
        </w:rPr>
        <w:t xml:space="preserve">Select template type. </w:t>
      </w:r>
    </w:p>
    <w:p w14:paraId="3D6FCAE0"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sidRPr="006058ED">
        <w:rPr>
          <w:rFonts w:ascii="Arial" w:hAnsi="Arial" w:cs="Arial"/>
          <w:sz w:val="24"/>
          <w:szCs w:val="24"/>
        </w:rPr>
        <w:t xml:space="preserve">For template type, select NGO for non-profit organization, </w:t>
      </w:r>
    </w:p>
    <w:p w14:paraId="04C6D084" w14:textId="77777777" w:rsidR="008E19FD" w:rsidRDefault="008E19FD" w:rsidP="008E19FD">
      <w:pPr>
        <w:numPr>
          <w:ilvl w:val="0"/>
          <w:numId w:val="116"/>
        </w:numPr>
        <w:autoSpaceDE w:val="0"/>
        <w:autoSpaceDN w:val="0"/>
        <w:adjustRightInd w:val="0"/>
        <w:spacing w:before="120"/>
        <w:jc w:val="both"/>
        <w:rPr>
          <w:rFonts w:ascii="Arial" w:hAnsi="Arial" w:cs="Arial"/>
          <w:sz w:val="24"/>
          <w:szCs w:val="24"/>
        </w:rPr>
      </w:pPr>
      <w:r>
        <w:rPr>
          <w:rFonts w:ascii="Arial" w:hAnsi="Arial" w:cs="Arial"/>
          <w:sz w:val="24"/>
          <w:szCs w:val="24"/>
        </w:rPr>
        <w:t>S</w:t>
      </w:r>
      <w:r w:rsidRPr="006058ED">
        <w:rPr>
          <w:rFonts w:ascii="Arial" w:hAnsi="Arial" w:cs="Arial"/>
          <w:sz w:val="24"/>
          <w:szCs w:val="24"/>
        </w:rPr>
        <w:t>elect Government for government institutions while the default for any other corporate.</w:t>
      </w:r>
    </w:p>
    <w:p w14:paraId="5A3A02F6" w14:textId="77777777" w:rsidR="008E19FD" w:rsidRPr="006058ED" w:rsidRDefault="008E19FD" w:rsidP="008E19FD"/>
    <w:p w14:paraId="7E907B3E" w14:textId="4945DE5A" w:rsidR="008E19FD" w:rsidRPr="00DE6C36" w:rsidRDefault="008E19FD" w:rsidP="008E19FD">
      <w:pPr>
        <w:autoSpaceDE w:val="0"/>
        <w:autoSpaceDN w:val="0"/>
        <w:adjustRightInd w:val="0"/>
        <w:jc w:val="both"/>
        <w:rPr>
          <w:rFonts w:ascii="Arial" w:hAnsi="Arial" w:cs="Arial"/>
          <w:sz w:val="24"/>
          <w:szCs w:val="24"/>
        </w:rPr>
      </w:pPr>
      <w:r w:rsidRPr="00DE6C36">
        <w:rPr>
          <w:rFonts w:ascii="Arial" w:hAnsi="Arial" w:cs="Arial"/>
          <w:noProof/>
          <w:sz w:val="24"/>
          <w:szCs w:val="24"/>
        </w:rPr>
        <w:drawing>
          <wp:inline distT="0" distB="0" distL="0" distR="0" wp14:anchorId="78E42CA7" wp14:editId="0BA8723F">
            <wp:extent cx="5645150" cy="2400300"/>
            <wp:effectExtent l="19050" t="19050" r="12700" b="19050"/>
            <wp:docPr id="1505435246" name="Picture 1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5246" name="Picture 165" descr="A screenshot of a computer&#10;&#10;AI-generated content may be incorrec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45150" cy="2400300"/>
                    </a:xfrm>
                    <a:prstGeom prst="rect">
                      <a:avLst/>
                    </a:prstGeom>
                    <a:noFill/>
                    <a:ln w="9525" cmpd="sng">
                      <a:solidFill>
                        <a:srgbClr val="4472C4"/>
                      </a:solidFill>
                      <a:miter lim="800000"/>
                      <a:headEnd/>
                      <a:tailEnd/>
                    </a:ln>
                    <a:effectLst/>
                  </pic:spPr>
                </pic:pic>
              </a:graphicData>
            </a:graphic>
          </wp:inline>
        </w:drawing>
      </w:r>
    </w:p>
    <w:p w14:paraId="07D4FE9A" w14:textId="4B543AFA" w:rsidR="008E19FD" w:rsidRPr="00DE6C36" w:rsidRDefault="008E19FD" w:rsidP="008E19FD">
      <w:pPr>
        <w:autoSpaceDE w:val="0"/>
        <w:autoSpaceDN w:val="0"/>
        <w:adjustRightInd w:val="0"/>
        <w:jc w:val="both"/>
        <w:rPr>
          <w:rFonts w:ascii="Arial" w:hAnsi="Arial" w:cs="Arial"/>
          <w:noProof/>
        </w:rPr>
      </w:pPr>
      <w:r w:rsidRPr="00DE6C36">
        <w:rPr>
          <w:rFonts w:ascii="Arial" w:hAnsi="Arial" w:cs="Arial"/>
          <w:noProof/>
        </w:rPr>
        <w:drawing>
          <wp:inline distT="0" distB="0" distL="0" distR="0" wp14:anchorId="6491E918" wp14:editId="58339242">
            <wp:extent cx="5626100" cy="1968500"/>
            <wp:effectExtent l="19050" t="19050" r="12700" b="12700"/>
            <wp:docPr id="376676352" name="Picture 1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76352" name="Picture 164" descr="A screenshot of a computer&#10;&#10;AI-generated content may be incorrec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26100" cy="1968500"/>
                    </a:xfrm>
                    <a:prstGeom prst="rect">
                      <a:avLst/>
                    </a:prstGeom>
                    <a:noFill/>
                    <a:ln w="9525" cmpd="sng">
                      <a:solidFill>
                        <a:srgbClr val="4472C4"/>
                      </a:solidFill>
                      <a:miter lim="800000"/>
                      <a:headEnd/>
                      <a:tailEnd/>
                    </a:ln>
                    <a:effectLst/>
                  </pic:spPr>
                </pic:pic>
              </a:graphicData>
            </a:graphic>
          </wp:inline>
        </w:drawing>
      </w:r>
    </w:p>
    <w:p w14:paraId="1137FDD7" w14:textId="77777777" w:rsidR="008E19FD" w:rsidRPr="000C3CE7"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continue button &gt;Customer Mapping</w:t>
      </w:r>
    </w:p>
    <w:p w14:paraId="2C11D4CF" w14:textId="77777777" w:rsidR="008E19FD" w:rsidRPr="00DE6C36" w:rsidRDefault="008E19FD" w:rsidP="008E19FD">
      <w:pPr>
        <w:autoSpaceDE w:val="0"/>
        <w:autoSpaceDN w:val="0"/>
        <w:adjustRightInd w:val="0"/>
        <w:ind w:left="360"/>
        <w:jc w:val="both"/>
        <w:rPr>
          <w:rFonts w:ascii="Arial" w:hAnsi="Arial" w:cs="Arial"/>
          <w:b/>
          <w:bCs/>
          <w:sz w:val="24"/>
          <w:szCs w:val="24"/>
        </w:rPr>
      </w:pPr>
    </w:p>
    <w:p w14:paraId="431DC96A" w14:textId="77777777" w:rsidR="008E19FD" w:rsidRPr="000C3CE7" w:rsidRDefault="008E19FD" w:rsidP="008E19FD">
      <w:pPr>
        <w:pStyle w:val="Heading2"/>
      </w:pPr>
      <w:bookmarkStart w:id="653" w:name="_Toc137225535"/>
      <w:r w:rsidRPr="000C3CE7">
        <w:t>Customer Mapping</w:t>
      </w:r>
      <w:bookmarkEnd w:id="653"/>
    </w:p>
    <w:p w14:paraId="68C4B488" w14:textId="77777777" w:rsidR="008E19FD" w:rsidRPr="00DE6C36" w:rsidRDefault="008E19FD" w:rsidP="008E19FD">
      <w:pPr>
        <w:autoSpaceDE w:val="0"/>
        <w:autoSpaceDN w:val="0"/>
        <w:adjustRightInd w:val="0"/>
        <w:ind w:left="360"/>
        <w:jc w:val="both"/>
        <w:rPr>
          <w:rFonts w:ascii="Arial" w:hAnsi="Arial" w:cs="Arial"/>
          <w:b/>
          <w:bCs/>
          <w:sz w:val="24"/>
          <w:szCs w:val="24"/>
        </w:rPr>
      </w:pPr>
    </w:p>
    <w:p w14:paraId="5D4EBB1E" w14:textId="279AFC52" w:rsidR="008E19FD" w:rsidRPr="00DE6C36" w:rsidRDefault="008E19FD" w:rsidP="008E19FD">
      <w:pPr>
        <w:autoSpaceDE w:val="0"/>
        <w:autoSpaceDN w:val="0"/>
        <w:adjustRightInd w:val="0"/>
        <w:jc w:val="both"/>
        <w:rPr>
          <w:rFonts w:ascii="Arial" w:hAnsi="Arial" w:cs="Arial"/>
          <w:b/>
          <w:bCs/>
          <w:i/>
          <w:iCs/>
        </w:rPr>
      </w:pPr>
      <w:r w:rsidRPr="00DE6C36">
        <w:rPr>
          <w:rFonts w:ascii="Arial" w:hAnsi="Arial" w:cs="Arial"/>
          <w:noProof/>
          <w:sz w:val="24"/>
          <w:szCs w:val="24"/>
        </w:rPr>
        <w:drawing>
          <wp:inline distT="0" distB="0" distL="0" distR="0" wp14:anchorId="4CA8233F" wp14:editId="6C983E4D">
            <wp:extent cx="5657850" cy="2438400"/>
            <wp:effectExtent l="19050" t="19050" r="19050" b="19050"/>
            <wp:docPr id="691605679"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Graphical user interface, text, application, email&#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57850" cy="2438400"/>
                    </a:xfrm>
                    <a:prstGeom prst="rect">
                      <a:avLst/>
                    </a:prstGeom>
                    <a:noFill/>
                    <a:ln w="9525" cmpd="sng">
                      <a:solidFill>
                        <a:srgbClr val="4472C4"/>
                      </a:solidFill>
                      <a:miter lim="800000"/>
                      <a:headEnd/>
                      <a:tailEnd/>
                    </a:ln>
                    <a:effectLst/>
                  </pic:spPr>
                </pic:pic>
              </a:graphicData>
            </a:graphic>
          </wp:inline>
        </w:drawing>
      </w:r>
    </w:p>
    <w:p w14:paraId="306D5573" w14:textId="77777777" w:rsidR="008E19FD" w:rsidRPr="00DE6C36" w:rsidRDefault="008E19FD" w:rsidP="008E19FD">
      <w:pPr>
        <w:numPr>
          <w:ilvl w:val="0"/>
          <w:numId w:val="116"/>
        </w:numPr>
        <w:autoSpaceDE w:val="0"/>
        <w:autoSpaceDN w:val="0"/>
        <w:adjustRightInd w:val="0"/>
        <w:spacing w:before="120"/>
        <w:jc w:val="both"/>
        <w:rPr>
          <w:rFonts w:ascii="Arial" w:hAnsi="Arial" w:cs="Arial"/>
          <w:sz w:val="24"/>
          <w:szCs w:val="24"/>
        </w:rPr>
      </w:pPr>
      <w:r w:rsidRPr="00DE6C36">
        <w:rPr>
          <w:rFonts w:ascii="Arial" w:hAnsi="Arial" w:cs="Arial"/>
          <w:sz w:val="24"/>
          <w:szCs w:val="24"/>
        </w:rPr>
        <w:t>Click on save and validate.</w:t>
      </w:r>
    </w:p>
    <w:p w14:paraId="6D73F7AA" w14:textId="1D9D2137" w:rsidR="008E19FD" w:rsidRPr="00DE6C36" w:rsidRDefault="008E19FD" w:rsidP="008E19FD">
      <w:pPr>
        <w:autoSpaceDE w:val="0"/>
        <w:autoSpaceDN w:val="0"/>
        <w:adjustRightInd w:val="0"/>
        <w:jc w:val="both"/>
        <w:rPr>
          <w:rFonts w:ascii="Arial" w:hAnsi="Arial" w:cs="Arial"/>
          <w:sz w:val="24"/>
          <w:szCs w:val="24"/>
        </w:rPr>
      </w:pPr>
      <w:r w:rsidRPr="00DE6C36">
        <w:rPr>
          <w:rFonts w:ascii="Arial" w:hAnsi="Arial" w:cs="Arial"/>
          <w:noProof/>
        </w:rPr>
        <w:drawing>
          <wp:inline distT="0" distB="0" distL="0" distR="0" wp14:anchorId="695D0672" wp14:editId="64E32156">
            <wp:extent cx="5543550" cy="1143000"/>
            <wp:effectExtent l="19050" t="19050" r="19050" b="19050"/>
            <wp:docPr id="36169687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Graphical user interface, text, application, email&#10;&#10;Description automatically generated"/>
                    <pic:cNvPicPr>
                      <a:picLocks noChangeAspect="1" noChangeArrowheads="1"/>
                    </pic:cNvPicPr>
                  </pic:nvPicPr>
                  <pic:blipFill>
                    <a:blip r:embed="rId299" cstate="print">
                      <a:extLst>
                        <a:ext uri="{28A0092B-C50C-407E-A947-70E740481C1C}">
                          <a14:useLocalDpi xmlns:a14="http://schemas.microsoft.com/office/drawing/2010/main" val="0"/>
                        </a:ext>
                      </a:extLst>
                    </a:blip>
                    <a:srcRect t="11658" r="19926" b="49660"/>
                    <a:stretch>
                      <a:fillRect/>
                    </a:stretch>
                  </pic:blipFill>
                  <pic:spPr bwMode="auto">
                    <a:xfrm>
                      <a:off x="0" y="0"/>
                      <a:ext cx="5543550" cy="1143000"/>
                    </a:xfrm>
                    <a:prstGeom prst="rect">
                      <a:avLst/>
                    </a:prstGeom>
                    <a:noFill/>
                    <a:ln w="9525" cmpd="sng">
                      <a:solidFill>
                        <a:srgbClr val="4472C4"/>
                      </a:solidFill>
                      <a:miter lim="800000"/>
                      <a:headEnd/>
                      <a:tailEnd/>
                    </a:ln>
                    <a:effectLst/>
                  </pic:spPr>
                </pic:pic>
              </a:graphicData>
            </a:graphic>
          </wp:inline>
        </w:drawing>
      </w:r>
    </w:p>
    <w:p w14:paraId="14F11B43" w14:textId="77777777" w:rsidR="008E19FD" w:rsidRPr="0021307D" w:rsidRDefault="008E19FD" w:rsidP="008E19FD">
      <w:pPr>
        <w:numPr>
          <w:ilvl w:val="0"/>
          <w:numId w:val="116"/>
        </w:numPr>
        <w:autoSpaceDE w:val="0"/>
        <w:autoSpaceDN w:val="0"/>
        <w:adjustRightInd w:val="0"/>
        <w:spacing w:before="120"/>
        <w:jc w:val="both"/>
        <w:rPr>
          <w:rFonts w:ascii="Arial" w:hAnsi="Arial" w:cs="Arial"/>
          <w:bCs/>
          <w:color w:val="000000"/>
          <w:sz w:val="24"/>
          <w:szCs w:val="24"/>
        </w:rPr>
      </w:pPr>
      <w:r w:rsidRPr="0021307D">
        <w:rPr>
          <w:rFonts w:ascii="Arial" w:hAnsi="Arial" w:cs="Arial"/>
          <w:sz w:val="24"/>
          <w:szCs w:val="24"/>
        </w:rPr>
        <w:t>Click</w:t>
      </w:r>
      <w:r w:rsidRPr="00DE6C36">
        <w:rPr>
          <w:rFonts w:ascii="Arial" w:hAnsi="Arial" w:cs="Arial"/>
          <w:color w:val="000000"/>
          <w:sz w:val="24"/>
          <w:szCs w:val="24"/>
        </w:rPr>
        <w:t xml:space="preserve"> </w:t>
      </w:r>
      <w:r w:rsidRPr="0021307D">
        <w:rPr>
          <w:rFonts w:ascii="Arial" w:hAnsi="Arial" w:cs="Arial"/>
          <w:sz w:val="24"/>
          <w:szCs w:val="24"/>
        </w:rPr>
        <w:t>next</w:t>
      </w:r>
      <w:r w:rsidRPr="00DE6C36">
        <w:rPr>
          <w:rFonts w:ascii="Arial" w:hAnsi="Arial" w:cs="Arial"/>
          <w:color w:val="000000"/>
          <w:sz w:val="24"/>
          <w:szCs w:val="24"/>
        </w:rPr>
        <w:t xml:space="preserve"> section&gt;Bank Defined Details</w:t>
      </w:r>
    </w:p>
    <w:p w14:paraId="00AF9F67" w14:textId="77777777" w:rsidR="008E19FD" w:rsidRPr="0021307D" w:rsidRDefault="008E19FD" w:rsidP="008E19FD"/>
    <w:p w14:paraId="6C82DF86" w14:textId="0FDF7D63" w:rsidR="008E19FD" w:rsidRPr="00DE6C36" w:rsidRDefault="008E19FD" w:rsidP="008E19FD">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sz w:val="24"/>
          <w:szCs w:val="24"/>
        </w:rPr>
        <w:drawing>
          <wp:inline distT="0" distB="0" distL="0" distR="0" wp14:anchorId="30CD2619" wp14:editId="60AE0AC1">
            <wp:extent cx="5543550" cy="1771650"/>
            <wp:effectExtent l="19050" t="19050" r="19050" b="19050"/>
            <wp:docPr id="570262424"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Graphical user interface, text, application, email&#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b="25060"/>
                    <a:stretch>
                      <a:fillRect/>
                    </a:stretch>
                  </pic:blipFill>
                  <pic:spPr bwMode="auto">
                    <a:xfrm>
                      <a:off x="0" y="0"/>
                      <a:ext cx="5543550" cy="1771650"/>
                    </a:xfrm>
                    <a:prstGeom prst="rect">
                      <a:avLst/>
                    </a:prstGeom>
                    <a:noFill/>
                    <a:ln w="9525" cmpd="sng">
                      <a:solidFill>
                        <a:srgbClr val="4472C4"/>
                      </a:solidFill>
                      <a:miter lim="800000"/>
                      <a:headEnd/>
                      <a:tailEnd/>
                    </a:ln>
                    <a:effectLst/>
                  </pic:spPr>
                </pic:pic>
              </a:graphicData>
            </a:graphic>
          </wp:inline>
        </w:drawing>
      </w:r>
    </w:p>
    <w:p w14:paraId="73C5FEDB" w14:textId="77777777" w:rsidR="008E19FD" w:rsidRDefault="008E19FD" w:rsidP="008E19FD">
      <w:pPr>
        <w:autoSpaceDE w:val="0"/>
        <w:autoSpaceDN w:val="0"/>
        <w:adjustRightInd w:val="0"/>
        <w:spacing w:before="120"/>
        <w:ind w:left="1080"/>
        <w:jc w:val="both"/>
        <w:rPr>
          <w:rFonts w:ascii="Arial" w:hAnsi="Arial" w:cs="Arial"/>
          <w:color w:val="000000"/>
          <w:sz w:val="24"/>
          <w:szCs w:val="24"/>
        </w:rPr>
      </w:pPr>
      <w:r w:rsidRPr="0021307D">
        <w:rPr>
          <w:rFonts w:ascii="Arial" w:hAnsi="Arial" w:cs="Arial"/>
          <w:sz w:val="24"/>
          <w:szCs w:val="24"/>
        </w:rPr>
        <w:t>Pricing</w:t>
      </w:r>
      <w:r w:rsidRPr="00DE6C36">
        <w:rPr>
          <w:rFonts w:ascii="Arial" w:hAnsi="Arial" w:cs="Arial"/>
          <w:color w:val="000000"/>
          <w:sz w:val="24"/>
          <w:szCs w:val="24"/>
        </w:rPr>
        <w:t xml:space="preserve"> details are not edited. </w:t>
      </w:r>
    </w:p>
    <w:p w14:paraId="0DCF0196" w14:textId="77777777" w:rsidR="008E19FD" w:rsidRPr="0021307D" w:rsidRDefault="008E19FD" w:rsidP="008E19FD">
      <w:pPr>
        <w:numPr>
          <w:ilvl w:val="0"/>
          <w:numId w:val="116"/>
        </w:numPr>
        <w:autoSpaceDE w:val="0"/>
        <w:autoSpaceDN w:val="0"/>
        <w:adjustRightInd w:val="0"/>
        <w:spacing w:before="120"/>
        <w:jc w:val="both"/>
        <w:rPr>
          <w:rFonts w:ascii="Arial" w:hAnsi="Arial" w:cs="Arial"/>
          <w:bCs/>
          <w:color w:val="000000"/>
          <w:sz w:val="24"/>
          <w:szCs w:val="24"/>
        </w:rPr>
      </w:pPr>
      <w:r w:rsidRPr="0021307D">
        <w:rPr>
          <w:rFonts w:ascii="Arial" w:hAnsi="Arial" w:cs="Arial"/>
          <w:sz w:val="24"/>
          <w:szCs w:val="24"/>
        </w:rPr>
        <w:t>Click</w:t>
      </w:r>
      <w:r w:rsidRPr="00DE6C36">
        <w:rPr>
          <w:rFonts w:ascii="Arial" w:hAnsi="Arial" w:cs="Arial"/>
          <w:color w:val="000000"/>
          <w:sz w:val="24"/>
          <w:szCs w:val="24"/>
        </w:rPr>
        <w:t xml:space="preserve"> continue &gt;Risk rating and Score Details.</w:t>
      </w:r>
    </w:p>
    <w:p w14:paraId="597C8BDE" w14:textId="77777777" w:rsidR="008E19FD" w:rsidRPr="0021307D" w:rsidRDefault="008E19FD" w:rsidP="008E19FD"/>
    <w:p w14:paraId="1A0E9C37" w14:textId="77777777" w:rsidR="008E19FD" w:rsidRPr="00E23CFB" w:rsidRDefault="008E19FD" w:rsidP="008E19FD">
      <w:pPr>
        <w:pStyle w:val="Heading2"/>
      </w:pPr>
      <w:bookmarkStart w:id="654" w:name="_Toc137225536"/>
      <w:r w:rsidRPr="00E23CFB">
        <w:t>Risk rating and Score Details</w:t>
      </w:r>
      <w:bookmarkEnd w:id="654"/>
    </w:p>
    <w:p w14:paraId="3D8BB848" w14:textId="77777777" w:rsidR="008E19FD" w:rsidRPr="00DE6C36" w:rsidRDefault="008E19FD" w:rsidP="008E19FD">
      <w:pPr>
        <w:autoSpaceDE w:val="0"/>
        <w:autoSpaceDN w:val="0"/>
        <w:adjustRightInd w:val="0"/>
        <w:jc w:val="both"/>
        <w:rPr>
          <w:rFonts w:ascii="Arial" w:hAnsi="Arial" w:cs="Arial"/>
          <w:b/>
          <w:color w:val="000000"/>
          <w:sz w:val="24"/>
          <w:szCs w:val="24"/>
        </w:rPr>
      </w:pPr>
    </w:p>
    <w:p w14:paraId="342974E1" w14:textId="77777777" w:rsidR="008E19FD" w:rsidRDefault="008E19FD" w:rsidP="008E19FD">
      <w:pPr>
        <w:numPr>
          <w:ilvl w:val="0"/>
          <w:numId w:val="116"/>
        </w:numPr>
        <w:autoSpaceDE w:val="0"/>
        <w:autoSpaceDN w:val="0"/>
        <w:adjustRightInd w:val="0"/>
        <w:spacing w:before="120"/>
        <w:jc w:val="both"/>
        <w:rPr>
          <w:rFonts w:ascii="Arial" w:hAnsi="Arial" w:cs="Arial"/>
          <w:bCs/>
          <w:color w:val="000000"/>
          <w:sz w:val="24"/>
          <w:szCs w:val="24"/>
        </w:rPr>
      </w:pPr>
      <w:r w:rsidRPr="00E23CFB">
        <w:rPr>
          <w:rFonts w:ascii="Arial" w:hAnsi="Arial" w:cs="Arial"/>
          <w:sz w:val="24"/>
          <w:szCs w:val="24"/>
        </w:rPr>
        <w:t>Select</w:t>
      </w:r>
      <w:r>
        <w:rPr>
          <w:rFonts w:ascii="Arial" w:hAnsi="Arial" w:cs="Arial"/>
          <w:bCs/>
          <w:color w:val="000000"/>
          <w:sz w:val="24"/>
          <w:szCs w:val="24"/>
        </w:rPr>
        <w:t xml:space="preserve"> customer rating </w:t>
      </w:r>
    </w:p>
    <w:p w14:paraId="3575A398" w14:textId="77777777" w:rsidR="008E19FD" w:rsidRDefault="008E19FD" w:rsidP="008E19FD">
      <w:pPr>
        <w:numPr>
          <w:ilvl w:val="0"/>
          <w:numId w:val="116"/>
        </w:numPr>
        <w:autoSpaceDE w:val="0"/>
        <w:autoSpaceDN w:val="0"/>
        <w:adjustRightInd w:val="0"/>
        <w:spacing w:before="120"/>
        <w:jc w:val="both"/>
        <w:rPr>
          <w:rFonts w:ascii="Arial" w:hAnsi="Arial" w:cs="Arial"/>
          <w:bCs/>
          <w:color w:val="000000"/>
          <w:sz w:val="24"/>
          <w:szCs w:val="24"/>
        </w:rPr>
      </w:pPr>
      <w:r w:rsidRPr="00DE6C36">
        <w:rPr>
          <w:rFonts w:ascii="Arial" w:hAnsi="Arial" w:cs="Arial"/>
          <w:bCs/>
          <w:color w:val="000000"/>
          <w:sz w:val="24"/>
          <w:szCs w:val="24"/>
        </w:rPr>
        <w:t xml:space="preserve">Select </w:t>
      </w:r>
      <w:r>
        <w:rPr>
          <w:rFonts w:ascii="Arial" w:hAnsi="Arial" w:cs="Arial"/>
          <w:bCs/>
          <w:color w:val="000000"/>
          <w:sz w:val="24"/>
          <w:szCs w:val="24"/>
        </w:rPr>
        <w:t>PEP/PEP Associate as either Y/N</w:t>
      </w:r>
    </w:p>
    <w:p w14:paraId="7D11DF79" w14:textId="77777777" w:rsidR="008E19FD" w:rsidRDefault="008E19FD" w:rsidP="008E19FD">
      <w:pPr>
        <w:autoSpaceDE w:val="0"/>
        <w:autoSpaceDN w:val="0"/>
        <w:adjustRightInd w:val="0"/>
        <w:spacing w:before="120"/>
        <w:ind w:left="1080"/>
        <w:jc w:val="both"/>
        <w:rPr>
          <w:rFonts w:ascii="Arial" w:hAnsi="Arial" w:cs="Arial"/>
          <w:bCs/>
          <w:color w:val="000000"/>
          <w:sz w:val="24"/>
          <w:szCs w:val="24"/>
        </w:rPr>
      </w:pPr>
      <w:r w:rsidRPr="00DE6C36">
        <w:rPr>
          <w:rFonts w:ascii="Arial" w:hAnsi="Arial" w:cs="Arial"/>
          <w:bCs/>
          <w:color w:val="000000"/>
          <w:sz w:val="24"/>
          <w:szCs w:val="24"/>
        </w:rPr>
        <w:t>Risk rating is system generated</w:t>
      </w:r>
    </w:p>
    <w:p w14:paraId="31B71C52" w14:textId="77777777" w:rsidR="008E19FD" w:rsidRPr="00DE6C36" w:rsidRDefault="008E19FD" w:rsidP="008E19FD">
      <w:pPr>
        <w:autoSpaceDE w:val="0"/>
        <w:autoSpaceDN w:val="0"/>
        <w:adjustRightInd w:val="0"/>
        <w:jc w:val="both"/>
        <w:rPr>
          <w:rFonts w:ascii="Arial" w:hAnsi="Arial" w:cs="Arial"/>
          <w:bCs/>
          <w:color w:val="000000"/>
          <w:sz w:val="24"/>
          <w:szCs w:val="24"/>
        </w:rPr>
      </w:pPr>
    </w:p>
    <w:p w14:paraId="58C636E7" w14:textId="1845F9DF" w:rsidR="008E19FD" w:rsidRPr="00DE6C36" w:rsidRDefault="008E19FD" w:rsidP="008E19FD">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sz w:val="24"/>
          <w:szCs w:val="24"/>
        </w:rPr>
        <w:drawing>
          <wp:inline distT="0" distB="0" distL="0" distR="0" wp14:anchorId="493B4906" wp14:editId="75A36426">
            <wp:extent cx="5619750" cy="1993900"/>
            <wp:effectExtent l="19050" t="19050" r="19050" b="25400"/>
            <wp:docPr id="1388920622"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Graphical user interface, application&#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60603"/>
                    <a:stretch>
                      <a:fillRect/>
                    </a:stretch>
                  </pic:blipFill>
                  <pic:spPr bwMode="auto">
                    <a:xfrm>
                      <a:off x="0" y="0"/>
                      <a:ext cx="5619750" cy="1993900"/>
                    </a:xfrm>
                    <a:prstGeom prst="rect">
                      <a:avLst/>
                    </a:prstGeom>
                    <a:noFill/>
                    <a:ln w="9525" cmpd="sng">
                      <a:solidFill>
                        <a:srgbClr val="4472C4"/>
                      </a:solidFill>
                      <a:miter lim="800000"/>
                      <a:headEnd/>
                      <a:tailEnd/>
                    </a:ln>
                    <a:effectLst/>
                  </pic:spPr>
                </pic:pic>
              </a:graphicData>
            </a:graphic>
          </wp:inline>
        </w:drawing>
      </w:r>
    </w:p>
    <w:p w14:paraId="47350FD6" w14:textId="77777777" w:rsidR="008E19FD" w:rsidRPr="00DE6C36" w:rsidRDefault="008E19FD" w:rsidP="008E19FD">
      <w:pPr>
        <w:numPr>
          <w:ilvl w:val="0"/>
          <w:numId w:val="116"/>
        </w:numPr>
        <w:autoSpaceDE w:val="0"/>
        <w:autoSpaceDN w:val="0"/>
        <w:adjustRightInd w:val="0"/>
        <w:spacing w:before="120"/>
        <w:jc w:val="both"/>
        <w:rPr>
          <w:rFonts w:ascii="Arial" w:hAnsi="Arial" w:cs="Arial"/>
          <w:bCs/>
          <w:color w:val="000000"/>
          <w:sz w:val="24"/>
          <w:szCs w:val="24"/>
        </w:rPr>
      </w:pPr>
      <w:r w:rsidRPr="00DE6C36">
        <w:rPr>
          <w:rFonts w:ascii="Arial" w:hAnsi="Arial" w:cs="Arial"/>
          <w:bCs/>
          <w:color w:val="000000"/>
          <w:sz w:val="24"/>
          <w:szCs w:val="24"/>
        </w:rPr>
        <w:t>When PEP/PEP Associate is selected as Y, PEP name and the PEP role details must be input.</w:t>
      </w:r>
    </w:p>
    <w:p w14:paraId="59AD6F5D" w14:textId="4DD47559" w:rsidR="008E19FD" w:rsidRPr="00DE6C36" w:rsidRDefault="008E19FD" w:rsidP="008E19FD">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rPr>
        <w:drawing>
          <wp:inline distT="0" distB="0" distL="0" distR="0" wp14:anchorId="026D5103" wp14:editId="0D59EC8C">
            <wp:extent cx="5594350" cy="2463800"/>
            <wp:effectExtent l="19050" t="19050" r="25400" b="12700"/>
            <wp:docPr id="858681240"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Graphical user interface, text, application&#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594350" cy="2463800"/>
                    </a:xfrm>
                    <a:prstGeom prst="rect">
                      <a:avLst/>
                    </a:prstGeom>
                    <a:noFill/>
                    <a:ln w="9525" cmpd="sng">
                      <a:solidFill>
                        <a:srgbClr val="4472C4"/>
                      </a:solidFill>
                      <a:miter lim="800000"/>
                      <a:headEnd/>
                      <a:tailEnd/>
                    </a:ln>
                    <a:effectLst/>
                  </pic:spPr>
                </pic:pic>
              </a:graphicData>
            </a:graphic>
          </wp:inline>
        </w:drawing>
      </w:r>
    </w:p>
    <w:p w14:paraId="6D962ED4" w14:textId="77777777" w:rsidR="008E19FD" w:rsidRPr="00DE6C36" w:rsidRDefault="008E19FD" w:rsidP="008E19FD">
      <w:pPr>
        <w:numPr>
          <w:ilvl w:val="0"/>
          <w:numId w:val="116"/>
        </w:numPr>
        <w:autoSpaceDE w:val="0"/>
        <w:autoSpaceDN w:val="0"/>
        <w:adjustRightInd w:val="0"/>
        <w:spacing w:before="120"/>
        <w:jc w:val="both"/>
        <w:rPr>
          <w:rFonts w:ascii="Arial" w:hAnsi="Arial" w:cs="Arial"/>
          <w:bCs/>
          <w:color w:val="000000"/>
          <w:sz w:val="24"/>
          <w:szCs w:val="24"/>
        </w:rPr>
      </w:pPr>
      <w:r w:rsidRPr="008E5B67">
        <w:rPr>
          <w:rFonts w:ascii="Arial" w:hAnsi="Arial" w:cs="Arial"/>
          <w:bCs/>
          <w:color w:val="000000"/>
          <w:sz w:val="24"/>
          <w:szCs w:val="24"/>
        </w:rPr>
        <w:t>Click</w:t>
      </w:r>
      <w:r w:rsidRPr="00DE6C36">
        <w:rPr>
          <w:rFonts w:ascii="Arial" w:hAnsi="Arial" w:cs="Arial"/>
          <w:color w:val="000000"/>
          <w:sz w:val="24"/>
          <w:szCs w:val="24"/>
        </w:rPr>
        <w:t xml:space="preserve"> Continue button &gt; Access Control Details</w:t>
      </w:r>
    </w:p>
    <w:p w14:paraId="358F785F" w14:textId="77777777" w:rsidR="008E19FD" w:rsidRDefault="008E19FD" w:rsidP="008E19FD">
      <w:pPr>
        <w:autoSpaceDE w:val="0"/>
        <w:autoSpaceDN w:val="0"/>
        <w:adjustRightInd w:val="0"/>
        <w:jc w:val="both"/>
        <w:rPr>
          <w:rFonts w:ascii="Arial" w:hAnsi="Arial" w:cs="Arial"/>
          <w:b/>
          <w:color w:val="000000"/>
          <w:sz w:val="24"/>
          <w:szCs w:val="24"/>
        </w:rPr>
      </w:pPr>
    </w:p>
    <w:p w14:paraId="5C09AA01" w14:textId="77777777" w:rsidR="008E19FD" w:rsidRPr="00A2607D" w:rsidRDefault="008E19FD" w:rsidP="008E19FD">
      <w:pPr>
        <w:pStyle w:val="Heading2"/>
      </w:pPr>
      <w:bookmarkStart w:id="655" w:name="_Toc137225537"/>
      <w:r w:rsidRPr="00A2607D">
        <w:t>Access Control Details</w:t>
      </w:r>
      <w:bookmarkEnd w:id="655"/>
    </w:p>
    <w:p w14:paraId="79CBCBDD" w14:textId="77777777" w:rsidR="008E19FD" w:rsidRDefault="008E19FD" w:rsidP="008E19FD">
      <w:pPr>
        <w:ind w:left="720"/>
        <w:jc w:val="both"/>
        <w:rPr>
          <w:rFonts w:ascii="Arial" w:hAnsi="Arial" w:cs="Arial"/>
          <w:sz w:val="24"/>
          <w:szCs w:val="24"/>
        </w:rPr>
      </w:pPr>
      <w:r w:rsidRPr="00DE6C36">
        <w:rPr>
          <w:rFonts w:ascii="Arial" w:hAnsi="Arial" w:cs="Arial"/>
          <w:sz w:val="24"/>
          <w:szCs w:val="24"/>
        </w:rPr>
        <w:t>This section is used to feed Finacle CRM on which users shall be able to access the entity’s CIF. Only the users in the access control can access the entity’s CIF. Access Control has the following attributes.</w:t>
      </w:r>
    </w:p>
    <w:p w14:paraId="1A58E5E2" w14:textId="77777777" w:rsidR="008E19FD" w:rsidRPr="00DE6C36" w:rsidRDefault="008E19FD" w:rsidP="008E19FD">
      <w:pPr>
        <w:ind w:left="720"/>
        <w:jc w:val="both"/>
        <w:rPr>
          <w:rFonts w:ascii="Arial" w:hAnsi="Arial" w:cs="Arial"/>
          <w:sz w:val="24"/>
          <w:szCs w:val="24"/>
        </w:rPr>
      </w:pPr>
    </w:p>
    <w:p w14:paraId="5F77C7AC" w14:textId="77777777" w:rsidR="008E19FD" w:rsidRPr="00DE6C36" w:rsidRDefault="008E19FD" w:rsidP="008E19FD">
      <w:pPr>
        <w:pStyle w:val="ListParagraph"/>
        <w:numPr>
          <w:ilvl w:val="0"/>
          <w:numId w:val="128"/>
        </w:numPr>
        <w:contextualSpacing w:val="0"/>
        <w:jc w:val="both"/>
        <w:rPr>
          <w:rFonts w:ascii="Arial" w:hAnsi="Arial" w:cs="Arial"/>
          <w:sz w:val="24"/>
          <w:szCs w:val="24"/>
        </w:rPr>
      </w:pPr>
      <w:r w:rsidRPr="00DE6C36">
        <w:rPr>
          <w:rFonts w:ascii="Arial" w:hAnsi="Arial" w:cs="Arial"/>
          <w:sz w:val="24"/>
          <w:szCs w:val="24"/>
        </w:rPr>
        <w:t>Access owner Group-This is Business group. The system defaults to General Banking</w:t>
      </w:r>
    </w:p>
    <w:p w14:paraId="1133F0A6" w14:textId="77777777" w:rsidR="008E19FD" w:rsidRDefault="008E19FD" w:rsidP="008E19FD">
      <w:pPr>
        <w:pStyle w:val="ListParagraph"/>
        <w:numPr>
          <w:ilvl w:val="0"/>
          <w:numId w:val="128"/>
        </w:numPr>
        <w:contextualSpacing w:val="0"/>
        <w:jc w:val="both"/>
        <w:rPr>
          <w:rFonts w:ascii="Arial" w:hAnsi="Arial" w:cs="Arial"/>
          <w:sz w:val="24"/>
          <w:szCs w:val="24"/>
        </w:rPr>
      </w:pPr>
      <w:r w:rsidRPr="00DE6C36">
        <w:rPr>
          <w:rFonts w:ascii="Arial" w:hAnsi="Arial" w:cs="Arial"/>
          <w:sz w:val="24"/>
          <w:szCs w:val="24"/>
        </w:rPr>
        <w:t>Access Owner Segment-This is the Access Owner and Access Segment, and it defaults to Preferential Banking</w:t>
      </w:r>
      <w:r>
        <w:rPr>
          <w:rFonts w:ascii="Arial" w:hAnsi="Arial" w:cs="Arial"/>
          <w:sz w:val="24"/>
          <w:szCs w:val="24"/>
        </w:rPr>
        <w:t>.</w:t>
      </w:r>
    </w:p>
    <w:p w14:paraId="10A3B7A5" w14:textId="77777777" w:rsidR="008E19FD" w:rsidRPr="00A2607D" w:rsidRDefault="008E19FD" w:rsidP="008E19FD"/>
    <w:p w14:paraId="73C8F647" w14:textId="0F46941C"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36C98DCC" wp14:editId="6BF0C871">
            <wp:extent cx="5575300" cy="1746250"/>
            <wp:effectExtent l="19050" t="19050" r="25400" b="25400"/>
            <wp:docPr id="2057037079"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application&#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5300" cy="1746250"/>
                    </a:xfrm>
                    <a:prstGeom prst="rect">
                      <a:avLst/>
                    </a:prstGeom>
                    <a:noFill/>
                    <a:ln w="9525" cmpd="sng">
                      <a:solidFill>
                        <a:srgbClr val="4472C4"/>
                      </a:solidFill>
                      <a:miter lim="800000"/>
                      <a:headEnd/>
                      <a:tailEnd/>
                    </a:ln>
                    <a:effectLst/>
                  </pic:spPr>
                </pic:pic>
              </a:graphicData>
            </a:graphic>
          </wp:inline>
        </w:drawing>
      </w:r>
    </w:p>
    <w:p w14:paraId="7F9CEA9D" w14:textId="77777777" w:rsidR="008E19FD" w:rsidRPr="00DE6C36" w:rsidRDefault="008E19FD" w:rsidP="008E19FD">
      <w:pPr>
        <w:rPr>
          <w:rFonts w:ascii="Arial" w:hAnsi="Arial" w:cs="Arial"/>
          <w:sz w:val="24"/>
          <w:szCs w:val="24"/>
        </w:rPr>
      </w:pPr>
    </w:p>
    <w:p w14:paraId="41E18DBC" w14:textId="77777777" w:rsidR="008E19FD" w:rsidRPr="00DE6C36" w:rsidRDefault="008E19FD" w:rsidP="008E19FD">
      <w:pPr>
        <w:pStyle w:val="ListParagraph"/>
        <w:numPr>
          <w:ilvl w:val="0"/>
          <w:numId w:val="128"/>
        </w:numPr>
        <w:contextualSpacing w:val="0"/>
        <w:jc w:val="both"/>
        <w:rPr>
          <w:rFonts w:ascii="Arial" w:hAnsi="Arial" w:cs="Arial"/>
          <w:sz w:val="24"/>
          <w:szCs w:val="24"/>
        </w:rPr>
      </w:pPr>
      <w:r w:rsidRPr="00DE6C36">
        <w:rPr>
          <w:rFonts w:ascii="Arial" w:hAnsi="Arial" w:cs="Arial"/>
          <w:sz w:val="24"/>
          <w:szCs w:val="24"/>
        </w:rPr>
        <w:t>Click on Continue &gt; Details for Official use.</w:t>
      </w:r>
    </w:p>
    <w:p w14:paraId="05073327" w14:textId="77777777" w:rsidR="008E19FD" w:rsidRDefault="008E19FD" w:rsidP="008E19FD">
      <w:pPr>
        <w:rPr>
          <w:rFonts w:ascii="Arial" w:hAnsi="Arial" w:cs="Arial"/>
          <w:b/>
          <w:bCs/>
          <w:sz w:val="24"/>
          <w:szCs w:val="24"/>
        </w:rPr>
      </w:pPr>
    </w:p>
    <w:p w14:paraId="00420815" w14:textId="77777777" w:rsidR="008E19FD" w:rsidRPr="00A2607D" w:rsidRDefault="008E19FD" w:rsidP="008E19FD">
      <w:pPr>
        <w:pStyle w:val="Heading2"/>
      </w:pPr>
      <w:bookmarkStart w:id="656" w:name="_Toc137225538"/>
      <w:r w:rsidRPr="00A2607D">
        <w:t xml:space="preserve">Details </w:t>
      </w:r>
      <w:r>
        <w:t>f</w:t>
      </w:r>
      <w:r w:rsidRPr="00A2607D">
        <w:t>or Official Use</w:t>
      </w:r>
      <w:bookmarkEnd w:id="656"/>
    </w:p>
    <w:p w14:paraId="003CC7DA" w14:textId="77777777" w:rsidR="008E19FD" w:rsidRPr="00DE6C36" w:rsidRDefault="008E19FD" w:rsidP="008E19FD">
      <w:pPr>
        <w:rPr>
          <w:rFonts w:ascii="Arial" w:hAnsi="Arial" w:cs="Arial"/>
          <w:b/>
          <w:bCs/>
          <w:sz w:val="24"/>
          <w:szCs w:val="24"/>
        </w:rPr>
      </w:pPr>
    </w:p>
    <w:p w14:paraId="36CBAED8" w14:textId="77777777" w:rsidR="008E19FD" w:rsidRPr="00A2607D" w:rsidRDefault="008E19FD" w:rsidP="008E19FD">
      <w:pPr>
        <w:pStyle w:val="ListParagraph"/>
        <w:numPr>
          <w:ilvl w:val="0"/>
          <w:numId w:val="128"/>
        </w:numPr>
        <w:contextualSpacing w:val="0"/>
        <w:jc w:val="both"/>
        <w:rPr>
          <w:rFonts w:ascii="Arial" w:hAnsi="Arial" w:cs="Arial"/>
          <w:sz w:val="24"/>
          <w:szCs w:val="24"/>
        </w:rPr>
      </w:pPr>
      <w:r w:rsidRPr="00A2607D">
        <w:rPr>
          <w:rFonts w:ascii="Arial" w:hAnsi="Arial" w:cs="Arial"/>
          <w:sz w:val="24"/>
          <w:szCs w:val="24"/>
        </w:rPr>
        <w:t>Select status as Active&gt;Select secondary segment.</w:t>
      </w:r>
    </w:p>
    <w:p w14:paraId="3EFF629B" w14:textId="437E29BC" w:rsidR="008E19FD" w:rsidRPr="00DE6C36" w:rsidRDefault="008E19FD" w:rsidP="008E19FD">
      <w:pPr>
        <w:autoSpaceDE w:val="0"/>
        <w:autoSpaceDN w:val="0"/>
        <w:adjustRightInd w:val="0"/>
        <w:ind w:firstLine="720"/>
        <w:jc w:val="both"/>
        <w:rPr>
          <w:rFonts w:ascii="Arial" w:hAnsi="Arial" w:cs="Arial"/>
          <w:noProof/>
        </w:rPr>
      </w:pPr>
      <w:r w:rsidRPr="00DE6C36">
        <w:rPr>
          <w:rFonts w:ascii="Arial" w:hAnsi="Arial" w:cs="Arial"/>
          <w:noProof/>
        </w:rPr>
        <w:t xml:space="preserve"> </w:t>
      </w:r>
      <w:r w:rsidRPr="00DE6C36">
        <w:rPr>
          <w:rFonts w:ascii="Arial" w:hAnsi="Arial" w:cs="Arial"/>
          <w:bCs/>
          <w:noProof/>
          <w:color w:val="000000"/>
        </w:rPr>
        <w:drawing>
          <wp:inline distT="0" distB="0" distL="0" distR="0" wp14:anchorId="6D519D4E" wp14:editId="0A3F8FD9">
            <wp:extent cx="5562600" cy="2406650"/>
            <wp:effectExtent l="19050" t="19050" r="19050" b="12700"/>
            <wp:docPr id="1787619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62600" cy="2406650"/>
                    </a:xfrm>
                    <a:prstGeom prst="rect">
                      <a:avLst/>
                    </a:prstGeom>
                    <a:noFill/>
                    <a:ln w="9525" cmpd="sng">
                      <a:solidFill>
                        <a:srgbClr val="4472C4"/>
                      </a:solidFill>
                      <a:miter lim="800000"/>
                      <a:headEnd/>
                      <a:tailEnd/>
                    </a:ln>
                    <a:effectLst/>
                  </pic:spPr>
                </pic:pic>
              </a:graphicData>
            </a:graphic>
          </wp:inline>
        </w:drawing>
      </w:r>
    </w:p>
    <w:p w14:paraId="6676B9D6" w14:textId="77777777" w:rsidR="008E19FD" w:rsidRDefault="008E19FD" w:rsidP="008E19FD">
      <w:pPr>
        <w:rPr>
          <w:rFonts w:ascii="Arial" w:hAnsi="Arial" w:cs="Arial"/>
          <w:bCs/>
          <w:color w:val="000000"/>
          <w:sz w:val="24"/>
          <w:szCs w:val="24"/>
        </w:rPr>
      </w:pPr>
    </w:p>
    <w:p w14:paraId="73C4254D" w14:textId="77777777" w:rsidR="008E19FD" w:rsidRPr="00DE6C36" w:rsidRDefault="008E19FD" w:rsidP="008E19FD">
      <w:pPr>
        <w:pStyle w:val="ListParagraph"/>
        <w:numPr>
          <w:ilvl w:val="0"/>
          <w:numId w:val="128"/>
        </w:numPr>
        <w:contextualSpacing w:val="0"/>
        <w:jc w:val="both"/>
        <w:rPr>
          <w:rFonts w:ascii="Arial" w:hAnsi="Arial" w:cs="Arial"/>
          <w:bCs/>
          <w:color w:val="000000"/>
          <w:sz w:val="24"/>
          <w:szCs w:val="24"/>
        </w:rPr>
      </w:pPr>
      <w:r w:rsidRPr="006A3110">
        <w:rPr>
          <w:rFonts w:ascii="Arial" w:hAnsi="Arial" w:cs="Arial"/>
          <w:sz w:val="24"/>
          <w:szCs w:val="24"/>
        </w:rPr>
        <w:t>Click</w:t>
      </w:r>
      <w:r w:rsidRPr="00DE6C36">
        <w:rPr>
          <w:rFonts w:ascii="Arial" w:hAnsi="Arial" w:cs="Arial"/>
          <w:bCs/>
          <w:color w:val="000000"/>
          <w:sz w:val="24"/>
          <w:szCs w:val="24"/>
        </w:rPr>
        <w:t xml:space="preserve"> the Continue button &gt; Details for Core Banking</w:t>
      </w:r>
    </w:p>
    <w:p w14:paraId="46D7DDA7" w14:textId="77777777" w:rsidR="008E19FD" w:rsidRDefault="008E19FD" w:rsidP="008E19FD">
      <w:pPr>
        <w:autoSpaceDE w:val="0"/>
        <w:autoSpaceDN w:val="0"/>
        <w:adjustRightInd w:val="0"/>
        <w:jc w:val="both"/>
        <w:rPr>
          <w:rFonts w:ascii="Arial" w:hAnsi="Arial" w:cs="Arial"/>
          <w:b/>
          <w:color w:val="000000"/>
          <w:sz w:val="24"/>
          <w:szCs w:val="24"/>
        </w:rPr>
      </w:pPr>
    </w:p>
    <w:p w14:paraId="625F320C" w14:textId="77777777" w:rsidR="008E19FD" w:rsidRPr="004D22D4" w:rsidRDefault="008E19FD" w:rsidP="008E19FD">
      <w:pPr>
        <w:pStyle w:val="Heading2"/>
      </w:pPr>
      <w:bookmarkStart w:id="657" w:name="_Toc137225539"/>
      <w:r w:rsidRPr="004D22D4">
        <w:t>Details for Core Banking</w:t>
      </w:r>
      <w:bookmarkEnd w:id="657"/>
    </w:p>
    <w:p w14:paraId="790FE327" w14:textId="77777777" w:rsidR="008E19FD" w:rsidRPr="00DE6C36" w:rsidRDefault="008E19FD" w:rsidP="008E19FD">
      <w:pPr>
        <w:autoSpaceDE w:val="0"/>
        <w:autoSpaceDN w:val="0"/>
        <w:adjustRightInd w:val="0"/>
        <w:jc w:val="both"/>
        <w:rPr>
          <w:rFonts w:ascii="Arial" w:hAnsi="Arial" w:cs="Arial"/>
          <w:b/>
          <w:color w:val="000000"/>
          <w:sz w:val="24"/>
          <w:szCs w:val="24"/>
        </w:rPr>
      </w:pPr>
    </w:p>
    <w:p w14:paraId="718A457A" w14:textId="77777777" w:rsidR="008E19FD" w:rsidRDefault="008E19FD" w:rsidP="008E19FD">
      <w:pPr>
        <w:pStyle w:val="ListParagraph"/>
        <w:numPr>
          <w:ilvl w:val="0"/>
          <w:numId w:val="128"/>
        </w:numPr>
        <w:contextualSpacing w:val="0"/>
        <w:jc w:val="both"/>
        <w:rPr>
          <w:rFonts w:ascii="Arial" w:hAnsi="Arial" w:cs="Arial"/>
          <w:sz w:val="24"/>
          <w:szCs w:val="24"/>
        </w:rPr>
      </w:pPr>
      <w:r w:rsidRPr="004D22D4">
        <w:rPr>
          <w:rFonts w:ascii="Arial" w:hAnsi="Arial" w:cs="Arial"/>
          <w:sz w:val="24"/>
          <w:szCs w:val="24"/>
        </w:rPr>
        <w:t xml:space="preserve">Capture Bank SWIFT Code indicator as Y and the Customer SWIFT code if applicable </w:t>
      </w:r>
    </w:p>
    <w:p w14:paraId="60985254" w14:textId="77777777" w:rsidR="008E19FD" w:rsidRPr="004D22D4" w:rsidRDefault="008E19FD" w:rsidP="008E19FD"/>
    <w:p w14:paraId="4E9B47D7" w14:textId="7D3C4C27" w:rsidR="008E19FD" w:rsidRPr="00DE6C36" w:rsidRDefault="008E19FD" w:rsidP="008E19FD">
      <w:pPr>
        <w:autoSpaceDE w:val="0"/>
        <w:autoSpaceDN w:val="0"/>
        <w:adjustRightInd w:val="0"/>
        <w:jc w:val="both"/>
        <w:rPr>
          <w:rFonts w:ascii="Arial" w:hAnsi="Arial" w:cs="Arial"/>
          <w:bCs/>
          <w:color w:val="000000"/>
        </w:rPr>
      </w:pPr>
      <w:r w:rsidRPr="00DE6C36">
        <w:rPr>
          <w:rFonts w:ascii="Arial" w:hAnsi="Arial" w:cs="Arial"/>
          <w:noProof/>
        </w:rPr>
        <w:t xml:space="preserve"> </w:t>
      </w:r>
      <w:r w:rsidRPr="00DE6C36">
        <w:rPr>
          <w:rFonts w:ascii="Arial" w:hAnsi="Arial" w:cs="Arial"/>
          <w:bCs/>
          <w:noProof/>
          <w:color w:val="000000"/>
        </w:rPr>
        <w:drawing>
          <wp:inline distT="0" distB="0" distL="0" distR="0" wp14:anchorId="6F0CB424" wp14:editId="4D7ED0BB">
            <wp:extent cx="5562600" cy="2000250"/>
            <wp:effectExtent l="19050" t="19050" r="19050" b="19050"/>
            <wp:docPr id="2010479743" name="Picture 1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79743" name="Picture 156" descr="A screenshot of a computer&#10;&#10;AI-generated content may be incorrec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62600" cy="2000250"/>
                    </a:xfrm>
                    <a:prstGeom prst="rect">
                      <a:avLst/>
                    </a:prstGeom>
                    <a:noFill/>
                    <a:ln w="9525" cmpd="sng">
                      <a:solidFill>
                        <a:srgbClr val="4472C4"/>
                      </a:solidFill>
                      <a:miter lim="800000"/>
                      <a:headEnd/>
                      <a:tailEnd/>
                    </a:ln>
                    <a:effectLst/>
                  </pic:spPr>
                </pic:pic>
              </a:graphicData>
            </a:graphic>
          </wp:inline>
        </w:drawing>
      </w:r>
    </w:p>
    <w:p w14:paraId="361FEF74" w14:textId="77777777" w:rsidR="008E19FD" w:rsidRPr="008A3755" w:rsidRDefault="008E19FD" w:rsidP="008E19FD"/>
    <w:p w14:paraId="023201A6" w14:textId="77777777" w:rsidR="008E19FD" w:rsidRDefault="008E19FD" w:rsidP="008E19FD">
      <w:pPr>
        <w:pStyle w:val="ListParagraph"/>
        <w:numPr>
          <w:ilvl w:val="0"/>
          <w:numId w:val="128"/>
        </w:numPr>
        <w:contextualSpacing w:val="0"/>
        <w:jc w:val="both"/>
        <w:rPr>
          <w:rFonts w:ascii="Arial" w:hAnsi="Arial" w:cs="Arial"/>
          <w:bCs/>
          <w:color w:val="000000"/>
          <w:sz w:val="24"/>
          <w:szCs w:val="24"/>
        </w:rPr>
      </w:pPr>
      <w:r w:rsidRPr="008A3755">
        <w:rPr>
          <w:rFonts w:ascii="Arial" w:hAnsi="Arial" w:cs="Arial"/>
          <w:sz w:val="24"/>
          <w:szCs w:val="24"/>
        </w:rPr>
        <w:t>Click</w:t>
      </w:r>
      <w:r w:rsidRPr="00DE6C36">
        <w:rPr>
          <w:rFonts w:ascii="Arial" w:hAnsi="Arial" w:cs="Arial"/>
          <w:bCs/>
          <w:color w:val="000000"/>
          <w:sz w:val="24"/>
          <w:szCs w:val="24"/>
        </w:rPr>
        <w:t xml:space="preserve"> Continue button &gt; Review Details</w:t>
      </w:r>
    </w:p>
    <w:p w14:paraId="5375DBE0" w14:textId="77777777" w:rsidR="008E19FD" w:rsidRPr="00DE6C36" w:rsidRDefault="008E19FD" w:rsidP="008E19FD">
      <w:pPr>
        <w:pStyle w:val="ListParagraph"/>
        <w:ind w:left="1221"/>
        <w:jc w:val="both"/>
        <w:rPr>
          <w:rFonts w:ascii="Arial" w:hAnsi="Arial" w:cs="Arial"/>
          <w:bCs/>
          <w:color w:val="000000"/>
          <w:sz w:val="24"/>
          <w:szCs w:val="24"/>
        </w:rPr>
      </w:pPr>
    </w:p>
    <w:p w14:paraId="6B80FE69" w14:textId="77777777" w:rsidR="008E19FD" w:rsidRPr="008A3755" w:rsidRDefault="008E19FD" w:rsidP="008E19FD">
      <w:pPr>
        <w:pStyle w:val="Heading2"/>
      </w:pPr>
      <w:bookmarkStart w:id="658" w:name="_Toc137225540"/>
      <w:r w:rsidRPr="008A3755">
        <w:t>Review Details</w:t>
      </w:r>
      <w:bookmarkEnd w:id="658"/>
    </w:p>
    <w:p w14:paraId="4EACF16A" w14:textId="77777777" w:rsidR="008E19FD" w:rsidRDefault="008E19FD" w:rsidP="008E19FD">
      <w:pPr>
        <w:autoSpaceDE w:val="0"/>
        <w:autoSpaceDN w:val="0"/>
        <w:adjustRightInd w:val="0"/>
        <w:ind w:left="720"/>
        <w:jc w:val="both"/>
        <w:rPr>
          <w:rFonts w:ascii="Arial" w:hAnsi="Arial" w:cs="Arial"/>
          <w:bCs/>
          <w:color w:val="000000"/>
          <w:sz w:val="24"/>
          <w:szCs w:val="24"/>
        </w:rPr>
      </w:pPr>
      <w:r>
        <w:rPr>
          <w:rFonts w:ascii="Arial" w:hAnsi="Arial" w:cs="Arial"/>
          <w:bCs/>
          <w:color w:val="000000"/>
          <w:sz w:val="24"/>
          <w:szCs w:val="24"/>
        </w:rPr>
        <w:t>Review details section is not editable</w:t>
      </w:r>
      <w:r w:rsidRPr="00DE6C36">
        <w:rPr>
          <w:rFonts w:ascii="Arial" w:hAnsi="Arial" w:cs="Arial"/>
          <w:bCs/>
          <w:color w:val="000000"/>
          <w:sz w:val="24"/>
          <w:szCs w:val="24"/>
        </w:rPr>
        <w:t>.</w:t>
      </w:r>
    </w:p>
    <w:p w14:paraId="5BB63F4E" w14:textId="77777777" w:rsidR="008E19FD" w:rsidRPr="00DE6C36" w:rsidRDefault="008E19FD" w:rsidP="008E19FD">
      <w:pPr>
        <w:autoSpaceDE w:val="0"/>
        <w:autoSpaceDN w:val="0"/>
        <w:adjustRightInd w:val="0"/>
        <w:jc w:val="both"/>
        <w:rPr>
          <w:rFonts w:ascii="Arial" w:hAnsi="Arial" w:cs="Arial"/>
          <w:bCs/>
          <w:color w:val="000000"/>
          <w:sz w:val="24"/>
          <w:szCs w:val="24"/>
        </w:rPr>
      </w:pPr>
    </w:p>
    <w:p w14:paraId="79A77E55" w14:textId="005798D8" w:rsidR="008E19FD" w:rsidRPr="00DE6C36" w:rsidRDefault="008E19FD" w:rsidP="008E19FD">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rPr>
        <w:drawing>
          <wp:inline distT="0" distB="0" distL="0" distR="0" wp14:anchorId="5567BE31" wp14:editId="297ECBA7">
            <wp:extent cx="5549900" cy="1657350"/>
            <wp:effectExtent l="19050" t="19050" r="12700" b="19050"/>
            <wp:docPr id="159765661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Graphical user interface, application&#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b="30402"/>
                    <a:stretch>
                      <a:fillRect/>
                    </a:stretch>
                  </pic:blipFill>
                  <pic:spPr bwMode="auto">
                    <a:xfrm>
                      <a:off x="0" y="0"/>
                      <a:ext cx="5549900" cy="1657350"/>
                    </a:xfrm>
                    <a:prstGeom prst="rect">
                      <a:avLst/>
                    </a:prstGeom>
                    <a:noFill/>
                    <a:ln w="9525" cmpd="sng" algn="ctr">
                      <a:solidFill>
                        <a:srgbClr val="4472C4"/>
                      </a:solidFill>
                      <a:miter lim="800000"/>
                      <a:headEnd/>
                      <a:tailEnd/>
                    </a:ln>
                    <a:effectLst/>
                  </pic:spPr>
                </pic:pic>
              </a:graphicData>
            </a:graphic>
          </wp:inline>
        </w:drawing>
      </w:r>
      <w:r w:rsidRPr="00DE6C36">
        <w:rPr>
          <w:rFonts w:ascii="Arial" w:hAnsi="Arial" w:cs="Arial"/>
          <w:bCs/>
          <w:color w:val="000000"/>
          <w:sz w:val="24"/>
          <w:szCs w:val="24"/>
        </w:rPr>
        <w:t xml:space="preserve"> </w:t>
      </w:r>
    </w:p>
    <w:p w14:paraId="29A66B68" w14:textId="77777777" w:rsidR="008E19FD" w:rsidRPr="0001021C" w:rsidRDefault="008E19FD" w:rsidP="008E19FD"/>
    <w:p w14:paraId="7073373D" w14:textId="77777777" w:rsidR="008E19FD" w:rsidRPr="00DE6C36" w:rsidRDefault="008E19FD" w:rsidP="008E19FD">
      <w:pPr>
        <w:pStyle w:val="ListParagraph"/>
        <w:numPr>
          <w:ilvl w:val="0"/>
          <w:numId w:val="128"/>
        </w:numPr>
        <w:contextualSpacing w:val="0"/>
        <w:jc w:val="both"/>
        <w:rPr>
          <w:rFonts w:ascii="Arial" w:hAnsi="Arial" w:cs="Arial"/>
          <w:noProof/>
        </w:rPr>
      </w:pPr>
      <w:r w:rsidRPr="0001021C">
        <w:rPr>
          <w:rFonts w:ascii="Arial" w:hAnsi="Arial" w:cs="Arial"/>
          <w:sz w:val="24"/>
          <w:szCs w:val="24"/>
        </w:rPr>
        <w:t>Click</w:t>
      </w:r>
      <w:r w:rsidRPr="00DE6C36">
        <w:rPr>
          <w:rFonts w:ascii="Arial" w:hAnsi="Arial" w:cs="Arial"/>
          <w:bCs/>
          <w:color w:val="000000"/>
          <w:sz w:val="24"/>
          <w:szCs w:val="24"/>
        </w:rPr>
        <w:t xml:space="preserve"> Continue button &gt;Other details</w:t>
      </w:r>
    </w:p>
    <w:p w14:paraId="0F1B23C9" w14:textId="77777777" w:rsidR="008E19FD" w:rsidRDefault="008E19FD" w:rsidP="008E19FD">
      <w:pPr>
        <w:autoSpaceDE w:val="0"/>
        <w:autoSpaceDN w:val="0"/>
        <w:adjustRightInd w:val="0"/>
        <w:jc w:val="both"/>
        <w:rPr>
          <w:rFonts w:ascii="Arial" w:hAnsi="Arial" w:cs="Arial"/>
          <w:b/>
          <w:color w:val="000000"/>
          <w:sz w:val="24"/>
          <w:szCs w:val="24"/>
        </w:rPr>
      </w:pPr>
    </w:p>
    <w:p w14:paraId="1F389CFB" w14:textId="77777777" w:rsidR="008E19FD" w:rsidRPr="0001021C" w:rsidRDefault="008E19FD" w:rsidP="008E19FD">
      <w:pPr>
        <w:pStyle w:val="Heading2"/>
      </w:pPr>
      <w:bookmarkStart w:id="659" w:name="_Toc137225541"/>
      <w:r w:rsidRPr="0001021C">
        <w:t>Other Details</w:t>
      </w:r>
      <w:bookmarkEnd w:id="659"/>
    </w:p>
    <w:p w14:paraId="59EAFD2F" w14:textId="77777777" w:rsidR="008E19FD" w:rsidRPr="00DE6C36" w:rsidRDefault="008E19FD" w:rsidP="008E19FD">
      <w:pPr>
        <w:autoSpaceDE w:val="0"/>
        <w:autoSpaceDN w:val="0"/>
        <w:adjustRightInd w:val="0"/>
        <w:jc w:val="both"/>
        <w:rPr>
          <w:rFonts w:ascii="Arial" w:hAnsi="Arial" w:cs="Arial"/>
          <w:b/>
          <w:color w:val="000000"/>
          <w:sz w:val="24"/>
          <w:szCs w:val="24"/>
        </w:rPr>
      </w:pPr>
    </w:p>
    <w:p w14:paraId="26FFD02A" w14:textId="77777777" w:rsidR="008E19FD" w:rsidRDefault="008E19FD" w:rsidP="008E19FD">
      <w:pPr>
        <w:pStyle w:val="ListParagraph"/>
        <w:numPr>
          <w:ilvl w:val="0"/>
          <w:numId w:val="128"/>
        </w:numPr>
        <w:contextualSpacing w:val="0"/>
        <w:jc w:val="both"/>
        <w:rPr>
          <w:rFonts w:ascii="Arial" w:hAnsi="Arial" w:cs="Arial"/>
          <w:sz w:val="24"/>
          <w:szCs w:val="24"/>
        </w:rPr>
      </w:pPr>
      <w:r w:rsidRPr="0001021C">
        <w:rPr>
          <w:rFonts w:ascii="Arial" w:hAnsi="Arial" w:cs="Arial"/>
          <w:sz w:val="24"/>
          <w:szCs w:val="24"/>
        </w:rPr>
        <w:t>Click on + button to add a record of the Business Name</w:t>
      </w:r>
    </w:p>
    <w:p w14:paraId="3EE197CD" w14:textId="77777777" w:rsidR="008E19FD" w:rsidRDefault="008E19FD" w:rsidP="008E19FD">
      <w:pPr>
        <w:pStyle w:val="ListParagraph"/>
        <w:numPr>
          <w:ilvl w:val="0"/>
          <w:numId w:val="128"/>
        </w:numPr>
        <w:contextualSpacing w:val="0"/>
        <w:jc w:val="both"/>
        <w:rPr>
          <w:rFonts w:ascii="Arial" w:hAnsi="Arial" w:cs="Arial"/>
          <w:sz w:val="24"/>
          <w:szCs w:val="24"/>
        </w:rPr>
      </w:pPr>
      <w:r w:rsidRPr="0001021C">
        <w:rPr>
          <w:rFonts w:ascii="Arial" w:hAnsi="Arial" w:cs="Arial"/>
          <w:sz w:val="24"/>
          <w:szCs w:val="24"/>
        </w:rPr>
        <w:t>Click Save</w:t>
      </w:r>
    </w:p>
    <w:p w14:paraId="6F896451" w14:textId="77777777" w:rsidR="008E19FD" w:rsidRDefault="008E19FD" w:rsidP="008E19FD">
      <w:pPr>
        <w:pStyle w:val="ListParagraph"/>
        <w:numPr>
          <w:ilvl w:val="0"/>
          <w:numId w:val="128"/>
        </w:numPr>
        <w:contextualSpacing w:val="0"/>
        <w:jc w:val="both"/>
        <w:rPr>
          <w:rFonts w:ascii="Arial" w:hAnsi="Arial" w:cs="Arial"/>
          <w:sz w:val="24"/>
          <w:szCs w:val="24"/>
        </w:rPr>
      </w:pPr>
      <w:r w:rsidRPr="0001021C">
        <w:rPr>
          <w:rFonts w:ascii="Arial" w:hAnsi="Arial" w:cs="Arial"/>
          <w:sz w:val="24"/>
          <w:szCs w:val="24"/>
        </w:rPr>
        <w:t>Click Save and validate to proceed to the next section.</w:t>
      </w:r>
    </w:p>
    <w:p w14:paraId="04DA7742" w14:textId="77777777" w:rsidR="008E19FD" w:rsidRPr="0001021C" w:rsidRDefault="008E19FD" w:rsidP="008E19FD">
      <w:pPr>
        <w:pStyle w:val="ListParagraph"/>
        <w:ind w:left="1221"/>
        <w:jc w:val="both"/>
        <w:rPr>
          <w:rFonts w:ascii="Arial" w:hAnsi="Arial" w:cs="Arial"/>
          <w:sz w:val="24"/>
          <w:szCs w:val="24"/>
        </w:rPr>
      </w:pPr>
    </w:p>
    <w:p w14:paraId="4C1DCDF5" w14:textId="4DB7BDED" w:rsidR="008E19FD" w:rsidRPr="0001021C" w:rsidRDefault="008E19FD" w:rsidP="008E19FD">
      <w:r w:rsidRPr="0001021C">
        <w:rPr>
          <w:noProof/>
        </w:rPr>
        <w:drawing>
          <wp:inline distT="0" distB="0" distL="0" distR="0" wp14:anchorId="07F8340C" wp14:editId="4D83A0AC">
            <wp:extent cx="5562600" cy="2393950"/>
            <wp:effectExtent l="19050" t="19050" r="19050" b="25400"/>
            <wp:docPr id="250472939"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Graphical user interface, text, application, email&#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62600" cy="2393950"/>
                    </a:xfrm>
                    <a:prstGeom prst="rect">
                      <a:avLst/>
                    </a:prstGeom>
                    <a:noFill/>
                    <a:ln w="9525" cmpd="sng">
                      <a:solidFill>
                        <a:srgbClr val="000000"/>
                      </a:solidFill>
                      <a:miter lim="800000"/>
                      <a:headEnd/>
                      <a:tailEnd/>
                    </a:ln>
                    <a:effectLst/>
                  </pic:spPr>
                </pic:pic>
              </a:graphicData>
            </a:graphic>
          </wp:inline>
        </w:drawing>
      </w:r>
    </w:p>
    <w:p w14:paraId="2E730593" w14:textId="66B6F76B" w:rsidR="008E19FD" w:rsidRPr="00DE6C36" w:rsidRDefault="008E19FD" w:rsidP="008E19FD">
      <w:pPr>
        <w:autoSpaceDE w:val="0"/>
        <w:autoSpaceDN w:val="0"/>
        <w:adjustRightInd w:val="0"/>
        <w:jc w:val="both"/>
        <w:rPr>
          <w:rFonts w:ascii="Arial" w:hAnsi="Arial" w:cs="Arial"/>
          <w:bCs/>
          <w:color w:val="000000"/>
        </w:rPr>
      </w:pPr>
      <w:r w:rsidRPr="00DE6C36">
        <w:rPr>
          <w:rFonts w:ascii="Arial" w:hAnsi="Arial" w:cs="Arial"/>
          <w:bCs/>
          <w:noProof/>
          <w:color w:val="000000"/>
        </w:rPr>
        <w:drawing>
          <wp:inline distT="0" distB="0" distL="0" distR="0" wp14:anchorId="57F16675" wp14:editId="1B42A4BF">
            <wp:extent cx="5562600" cy="2451100"/>
            <wp:effectExtent l="19050" t="19050" r="19050" b="25400"/>
            <wp:docPr id="193459081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Graphical user interface, text, application&#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62600" cy="2451100"/>
                    </a:xfrm>
                    <a:prstGeom prst="rect">
                      <a:avLst/>
                    </a:prstGeom>
                    <a:noFill/>
                    <a:ln w="9525" cmpd="sng">
                      <a:solidFill>
                        <a:srgbClr val="000000"/>
                      </a:solidFill>
                      <a:miter lim="800000"/>
                      <a:headEnd/>
                      <a:tailEnd/>
                    </a:ln>
                    <a:effectLst/>
                  </pic:spPr>
                </pic:pic>
              </a:graphicData>
            </a:graphic>
          </wp:inline>
        </w:drawing>
      </w:r>
    </w:p>
    <w:p w14:paraId="0DA99C84" w14:textId="77777777" w:rsidR="008E19FD" w:rsidRPr="009C42EE" w:rsidRDefault="008E19FD" w:rsidP="008E19FD"/>
    <w:p w14:paraId="3EE62BB3" w14:textId="77777777" w:rsidR="008E19FD" w:rsidRPr="00A67DC1" w:rsidRDefault="008E19FD" w:rsidP="008E19FD">
      <w:pPr>
        <w:pStyle w:val="ListParagraph"/>
        <w:numPr>
          <w:ilvl w:val="0"/>
          <w:numId w:val="128"/>
        </w:numPr>
        <w:contextualSpacing w:val="0"/>
        <w:jc w:val="both"/>
        <w:rPr>
          <w:rFonts w:ascii="Arial" w:hAnsi="Arial" w:cs="Arial"/>
          <w:bCs/>
          <w:color w:val="000000"/>
          <w:sz w:val="24"/>
          <w:szCs w:val="24"/>
        </w:rPr>
      </w:pPr>
      <w:r w:rsidRPr="00DE6C36">
        <w:rPr>
          <w:rFonts w:ascii="Arial" w:hAnsi="Arial" w:cs="Arial"/>
          <w:color w:val="000000"/>
          <w:sz w:val="24"/>
          <w:szCs w:val="24"/>
        </w:rPr>
        <w:t xml:space="preserve">Click on Save and Validate. </w:t>
      </w:r>
    </w:p>
    <w:p w14:paraId="1F275143" w14:textId="77777777" w:rsidR="008E19FD" w:rsidRPr="00A67DC1" w:rsidRDefault="008E19FD" w:rsidP="008E19FD"/>
    <w:p w14:paraId="42654C02" w14:textId="58A83182" w:rsidR="008E19FD" w:rsidRPr="00DE6C36" w:rsidRDefault="008E19FD" w:rsidP="008E19FD">
      <w:pPr>
        <w:autoSpaceDE w:val="0"/>
        <w:autoSpaceDN w:val="0"/>
        <w:adjustRightInd w:val="0"/>
        <w:jc w:val="both"/>
        <w:rPr>
          <w:rFonts w:ascii="Arial" w:hAnsi="Arial" w:cs="Arial"/>
          <w:bCs/>
          <w:color w:val="000000"/>
        </w:rPr>
      </w:pPr>
      <w:r>
        <w:rPr>
          <w:rFonts w:ascii="Arial" w:hAnsi="Arial" w:cs="Arial"/>
          <w:noProof/>
          <w:lang w:val="en-US" w:eastAsia="en-US"/>
        </w:rPr>
        <mc:AlternateContent>
          <mc:Choice Requires="wps">
            <w:drawing>
              <wp:anchor distT="0" distB="0" distL="114300" distR="114300" simplePos="0" relativeHeight="251790336" behindDoc="0" locked="0" layoutInCell="1" allowOverlap="1" wp14:anchorId="3D318636" wp14:editId="429E9433">
                <wp:simplePos x="0" y="0"/>
                <wp:positionH relativeFrom="column">
                  <wp:posOffset>4545965</wp:posOffset>
                </wp:positionH>
                <wp:positionV relativeFrom="paragraph">
                  <wp:posOffset>888365</wp:posOffset>
                </wp:positionV>
                <wp:extent cx="173355" cy="90805"/>
                <wp:effectExtent l="10160" t="11430" r="6985" b="12065"/>
                <wp:wrapNone/>
                <wp:docPr id="2055654697" name="Rectangle 5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CA120" id="Rectangle 567" o:spid="_x0000_s1026" style="position:absolute;margin-left:357.95pt;margin-top:69.95pt;width:13.65pt;height:7.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789312" behindDoc="0" locked="0" layoutInCell="1" allowOverlap="1" wp14:anchorId="2FF6A9CC" wp14:editId="0CE24913">
                <wp:simplePos x="0" y="0"/>
                <wp:positionH relativeFrom="column">
                  <wp:posOffset>2392045</wp:posOffset>
                </wp:positionH>
                <wp:positionV relativeFrom="paragraph">
                  <wp:posOffset>728980</wp:posOffset>
                </wp:positionV>
                <wp:extent cx="138430" cy="90805"/>
                <wp:effectExtent l="8890" t="13970" r="5080" b="9525"/>
                <wp:wrapNone/>
                <wp:docPr id="852672534" name="Rectangle 5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A3F3DC" id="Rectangle 566" o:spid="_x0000_s1026" style="position:absolute;margin-left:188.35pt;margin-top:57.4pt;width:10.9pt;height:7.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" fillcolor="#d8d8d8" strokecolor="white"/>
            </w:pict>
          </mc:Fallback>
        </mc:AlternateContent>
      </w:r>
      <w:r w:rsidRPr="00DE6C36">
        <w:rPr>
          <w:rFonts w:ascii="Arial" w:hAnsi="Arial" w:cs="Arial"/>
          <w:noProof/>
        </w:rPr>
        <w:drawing>
          <wp:inline distT="0" distB="0" distL="0" distR="0" wp14:anchorId="62F475E3" wp14:editId="21771720">
            <wp:extent cx="5543550" cy="1193800"/>
            <wp:effectExtent l="19050" t="19050" r="19050" b="25400"/>
            <wp:docPr id="35079328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08" cstate="print">
                      <a:extLst>
                        <a:ext uri="{28A0092B-C50C-407E-A947-70E740481C1C}">
                          <a14:useLocalDpi xmlns:a14="http://schemas.microsoft.com/office/drawing/2010/main" val="0"/>
                        </a:ext>
                      </a:extLst>
                    </a:blip>
                    <a:srcRect t="11266" b="56354"/>
                    <a:stretch>
                      <a:fillRect/>
                    </a:stretch>
                  </pic:blipFill>
                  <pic:spPr bwMode="auto">
                    <a:xfrm>
                      <a:off x="0" y="0"/>
                      <a:ext cx="5543550" cy="1193800"/>
                    </a:xfrm>
                    <a:prstGeom prst="rect">
                      <a:avLst/>
                    </a:prstGeom>
                    <a:noFill/>
                    <a:ln w="9525" cmpd="sng">
                      <a:solidFill>
                        <a:srgbClr val="4472C4"/>
                      </a:solidFill>
                      <a:miter lim="800000"/>
                      <a:headEnd/>
                      <a:tailEnd/>
                    </a:ln>
                    <a:effectLst/>
                  </pic:spPr>
                </pic:pic>
              </a:graphicData>
            </a:graphic>
          </wp:inline>
        </w:drawing>
      </w:r>
    </w:p>
    <w:p w14:paraId="4321CC4E" w14:textId="77777777" w:rsidR="008E19FD" w:rsidRPr="007377C1" w:rsidRDefault="008E19FD" w:rsidP="008E19FD"/>
    <w:p w14:paraId="02A7B58A" w14:textId="77777777" w:rsidR="008E19FD" w:rsidRPr="00DE6C36" w:rsidRDefault="008E19FD" w:rsidP="008E19FD">
      <w:pPr>
        <w:pStyle w:val="ListParagraph"/>
        <w:numPr>
          <w:ilvl w:val="0"/>
          <w:numId w:val="128"/>
        </w:numPr>
        <w:contextualSpacing w:val="0"/>
        <w:jc w:val="both"/>
        <w:rPr>
          <w:rFonts w:ascii="Arial" w:hAnsi="Arial" w:cs="Arial"/>
          <w:bCs/>
          <w:color w:val="000000"/>
          <w:sz w:val="24"/>
          <w:szCs w:val="24"/>
        </w:rPr>
      </w:pPr>
      <w:r w:rsidRPr="00DE6C36">
        <w:rPr>
          <w:rFonts w:ascii="Arial" w:hAnsi="Arial" w:cs="Arial"/>
          <w:color w:val="000000"/>
          <w:sz w:val="24"/>
          <w:szCs w:val="24"/>
        </w:rPr>
        <w:t>Click on Next section&gt; Preference Details</w:t>
      </w:r>
    </w:p>
    <w:p w14:paraId="76EC2381" w14:textId="77777777" w:rsidR="008E19FD" w:rsidRDefault="008E19FD" w:rsidP="008E19FD">
      <w:pPr>
        <w:autoSpaceDE w:val="0"/>
        <w:autoSpaceDN w:val="0"/>
        <w:adjustRightInd w:val="0"/>
        <w:jc w:val="both"/>
        <w:rPr>
          <w:rFonts w:ascii="Arial" w:hAnsi="Arial" w:cs="Arial"/>
          <w:b/>
          <w:color w:val="000000"/>
          <w:sz w:val="24"/>
          <w:szCs w:val="24"/>
        </w:rPr>
      </w:pPr>
    </w:p>
    <w:p w14:paraId="5C1B0ACB" w14:textId="77777777" w:rsidR="008E19FD" w:rsidRPr="003602EE" w:rsidRDefault="008E19FD" w:rsidP="008E19FD">
      <w:pPr>
        <w:pStyle w:val="Heading2"/>
      </w:pPr>
      <w:bookmarkStart w:id="660" w:name="_Toc137225542"/>
      <w:r w:rsidRPr="003602EE">
        <w:t>Preference Details</w:t>
      </w:r>
      <w:bookmarkEnd w:id="660"/>
    </w:p>
    <w:p w14:paraId="1479F321" w14:textId="77777777" w:rsidR="008E19FD" w:rsidRDefault="008E19FD" w:rsidP="008E19FD">
      <w:pPr>
        <w:pStyle w:val="ListParagraph"/>
        <w:numPr>
          <w:ilvl w:val="0"/>
          <w:numId w:val="128"/>
        </w:numPr>
        <w:contextualSpacing w:val="0"/>
        <w:jc w:val="both"/>
        <w:rPr>
          <w:rFonts w:ascii="Arial" w:hAnsi="Arial" w:cs="Arial"/>
          <w:color w:val="000000"/>
          <w:sz w:val="24"/>
          <w:szCs w:val="24"/>
        </w:rPr>
      </w:pPr>
      <w:r w:rsidRPr="003602EE">
        <w:rPr>
          <w:rFonts w:ascii="Arial" w:hAnsi="Arial" w:cs="Arial"/>
          <w:color w:val="000000"/>
          <w:sz w:val="24"/>
          <w:szCs w:val="24"/>
        </w:rPr>
        <w:t>Select Enable E-banking as either Y/N</w:t>
      </w:r>
    </w:p>
    <w:p w14:paraId="2570E340" w14:textId="77777777" w:rsidR="008E19FD" w:rsidRPr="003602EE" w:rsidRDefault="008E19FD" w:rsidP="008E19FD">
      <w:pPr>
        <w:pStyle w:val="ListParagraph"/>
        <w:numPr>
          <w:ilvl w:val="0"/>
          <w:numId w:val="128"/>
        </w:numPr>
        <w:contextualSpacing w:val="0"/>
        <w:jc w:val="both"/>
        <w:rPr>
          <w:rFonts w:ascii="Arial" w:hAnsi="Arial" w:cs="Arial"/>
          <w:color w:val="000000"/>
          <w:sz w:val="24"/>
          <w:szCs w:val="24"/>
        </w:rPr>
      </w:pPr>
      <w:r w:rsidRPr="003602EE">
        <w:rPr>
          <w:rFonts w:ascii="Arial" w:hAnsi="Arial" w:cs="Arial"/>
          <w:color w:val="000000"/>
          <w:sz w:val="24"/>
          <w:szCs w:val="24"/>
        </w:rPr>
        <w:t xml:space="preserve">Select Preferred Communication </w:t>
      </w:r>
      <w:r>
        <w:rPr>
          <w:rFonts w:ascii="Arial" w:hAnsi="Arial" w:cs="Arial"/>
          <w:color w:val="000000"/>
          <w:sz w:val="24"/>
          <w:szCs w:val="24"/>
        </w:rPr>
        <w:t xml:space="preserve">Channel </w:t>
      </w:r>
    </w:p>
    <w:p w14:paraId="76CAD2CE" w14:textId="77777777" w:rsidR="008E19FD" w:rsidRPr="00DE6C36" w:rsidRDefault="008E19FD" w:rsidP="008E19FD">
      <w:pPr>
        <w:autoSpaceDE w:val="0"/>
        <w:autoSpaceDN w:val="0"/>
        <w:adjustRightInd w:val="0"/>
        <w:ind w:left="720"/>
        <w:jc w:val="both"/>
        <w:rPr>
          <w:rFonts w:ascii="Arial" w:hAnsi="Arial" w:cs="Arial"/>
          <w:bCs/>
          <w:color w:val="000000"/>
        </w:rPr>
      </w:pPr>
    </w:p>
    <w:p w14:paraId="5E0630C1" w14:textId="4F92D029" w:rsidR="008E19FD" w:rsidRPr="00DE6C36" w:rsidRDefault="008E19FD" w:rsidP="008E19FD">
      <w:pPr>
        <w:autoSpaceDE w:val="0"/>
        <w:autoSpaceDN w:val="0"/>
        <w:adjustRightInd w:val="0"/>
        <w:jc w:val="both"/>
        <w:rPr>
          <w:rFonts w:ascii="Arial" w:hAnsi="Arial" w:cs="Arial"/>
          <w:bCs/>
          <w:color w:val="000000"/>
        </w:rPr>
      </w:pPr>
      <w:r w:rsidRPr="00DE6C36">
        <w:rPr>
          <w:rFonts w:ascii="Arial" w:hAnsi="Arial" w:cs="Arial"/>
          <w:bCs/>
          <w:noProof/>
          <w:color w:val="000000"/>
        </w:rPr>
        <w:drawing>
          <wp:inline distT="0" distB="0" distL="0" distR="0" wp14:anchorId="575B6812" wp14:editId="151A7F36">
            <wp:extent cx="5549900" cy="2330450"/>
            <wp:effectExtent l="19050" t="19050" r="12700" b="12700"/>
            <wp:docPr id="1131118596" name="Picture 1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8596" name="Picture 151" descr="A screenshot of a computer&#10;&#10;AI-generated content may be incorrec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49900" cy="2330450"/>
                    </a:xfrm>
                    <a:prstGeom prst="rect">
                      <a:avLst/>
                    </a:prstGeom>
                    <a:noFill/>
                    <a:ln w="9525" cmpd="sng">
                      <a:solidFill>
                        <a:srgbClr val="4472C4"/>
                      </a:solidFill>
                      <a:miter lim="800000"/>
                      <a:headEnd/>
                      <a:tailEnd/>
                    </a:ln>
                    <a:effectLst/>
                  </pic:spPr>
                </pic:pic>
              </a:graphicData>
            </a:graphic>
          </wp:inline>
        </w:drawing>
      </w:r>
    </w:p>
    <w:p w14:paraId="2E894923" w14:textId="77777777" w:rsidR="008E19FD" w:rsidRPr="00B70587" w:rsidRDefault="008E19FD" w:rsidP="008E19FD"/>
    <w:p w14:paraId="63C78234" w14:textId="77777777" w:rsidR="008E19FD" w:rsidRPr="00B70587" w:rsidRDefault="008E19FD" w:rsidP="008E19FD">
      <w:pPr>
        <w:pStyle w:val="ListParagraph"/>
        <w:numPr>
          <w:ilvl w:val="0"/>
          <w:numId w:val="128"/>
        </w:numPr>
        <w:contextualSpacing w:val="0"/>
        <w:jc w:val="both"/>
        <w:rPr>
          <w:rFonts w:ascii="Arial" w:hAnsi="Arial" w:cs="Arial"/>
          <w:color w:val="000000"/>
          <w:sz w:val="24"/>
          <w:szCs w:val="24"/>
        </w:rPr>
      </w:pPr>
      <w:r w:rsidRPr="00B70587">
        <w:rPr>
          <w:rFonts w:ascii="Arial" w:hAnsi="Arial" w:cs="Arial"/>
          <w:color w:val="000000"/>
          <w:sz w:val="24"/>
          <w:szCs w:val="24"/>
        </w:rPr>
        <w:t>Click on Continue&gt; Product And Preferences</w:t>
      </w:r>
    </w:p>
    <w:p w14:paraId="77DAF175" w14:textId="77777777" w:rsidR="008E19FD" w:rsidRDefault="008E19FD" w:rsidP="008E19FD">
      <w:pPr>
        <w:autoSpaceDE w:val="0"/>
        <w:autoSpaceDN w:val="0"/>
        <w:adjustRightInd w:val="0"/>
        <w:jc w:val="both"/>
        <w:rPr>
          <w:rFonts w:ascii="Arial" w:hAnsi="Arial" w:cs="Arial"/>
          <w:b/>
          <w:color w:val="000000"/>
        </w:rPr>
      </w:pPr>
    </w:p>
    <w:p w14:paraId="256E1D47" w14:textId="77777777" w:rsidR="008E19FD" w:rsidRPr="00B70587" w:rsidRDefault="008E19FD" w:rsidP="008E19FD">
      <w:pPr>
        <w:pStyle w:val="Heading2"/>
      </w:pPr>
      <w:bookmarkStart w:id="661" w:name="_Toc137225543"/>
      <w:r w:rsidRPr="00B70587">
        <w:t>Product and Preferences</w:t>
      </w:r>
      <w:bookmarkEnd w:id="661"/>
      <w:r w:rsidRPr="00B70587">
        <w:t xml:space="preserve"> </w:t>
      </w:r>
    </w:p>
    <w:p w14:paraId="0C65E55E" w14:textId="77777777" w:rsidR="008E19FD" w:rsidRPr="000443A4" w:rsidRDefault="008E19FD" w:rsidP="008E19FD">
      <w:pPr>
        <w:pStyle w:val="ListParagraph"/>
        <w:numPr>
          <w:ilvl w:val="0"/>
          <w:numId w:val="128"/>
        </w:numPr>
        <w:contextualSpacing w:val="0"/>
        <w:jc w:val="both"/>
        <w:rPr>
          <w:rFonts w:ascii="Arial" w:hAnsi="Arial" w:cs="Arial"/>
          <w:color w:val="000000"/>
          <w:sz w:val="24"/>
          <w:szCs w:val="24"/>
        </w:rPr>
      </w:pPr>
      <w:r w:rsidRPr="00B70587">
        <w:rPr>
          <w:rFonts w:ascii="Arial" w:hAnsi="Arial" w:cs="Arial"/>
          <w:color w:val="000000"/>
          <w:sz w:val="24"/>
          <w:szCs w:val="24"/>
        </w:rPr>
        <w:t>Click + button to add any records on product preferences list</w:t>
      </w:r>
    </w:p>
    <w:p w14:paraId="3C1CFFF2" w14:textId="77777777" w:rsidR="008E19FD" w:rsidRPr="000443A4" w:rsidRDefault="008E19FD" w:rsidP="008E19FD">
      <w:pPr>
        <w:pStyle w:val="ListParagraph"/>
        <w:numPr>
          <w:ilvl w:val="0"/>
          <w:numId w:val="128"/>
        </w:numPr>
        <w:contextualSpacing w:val="0"/>
        <w:jc w:val="both"/>
        <w:rPr>
          <w:rFonts w:ascii="Arial" w:hAnsi="Arial" w:cs="Arial"/>
          <w:color w:val="000000"/>
          <w:sz w:val="24"/>
          <w:szCs w:val="24"/>
        </w:rPr>
      </w:pPr>
      <w:r w:rsidRPr="00B70587">
        <w:rPr>
          <w:rFonts w:ascii="Arial" w:hAnsi="Arial" w:cs="Arial"/>
          <w:color w:val="000000"/>
          <w:sz w:val="24"/>
          <w:szCs w:val="24"/>
        </w:rPr>
        <w:t>Select Product Category from the drop down</w:t>
      </w:r>
    </w:p>
    <w:p w14:paraId="3F93B49D" w14:textId="77777777" w:rsidR="008E19FD" w:rsidRPr="000443A4" w:rsidRDefault="008E19FD" w:rsidP="008E19FD">
      <w:pPr>
        <w:pStyle w:val="ListParagraph"/>
        <w:numPr>
          <w:ilvl w:val="0"/>
          <w:numId w:val="128"/>
        </w:numPr>
        <w:contextualSpacing w:val="0"/>
        <w:jc w:val="both"/>
        <w:rPr>
          <w:rFonts w:ascii="Arial" w:hAnsi="Arial" w:cs="Arial"/>
          <w:color w:val="000000"/>
          <w:sz w:val="24"/>
          <w:szCs w:val="24"/>
        </w:rPr>
      </w:pPr>
      <w:r w:rsidRPr="00B70587">
        <w:rPr>
          <w:rFonts w:ascii="Arial" w:hAnsi="Arial" w:cs="Arial"/>
          <w:color w:val="000000"/>
          <w:sz w:val="24"/>
          <w:szCs w:val="24"/>
        </w:rPr>
        <w:t>Enter Product name</w:t>
      </w:r>
    </w:p>
    <w:p w14:paraId="2084D2BD" w14:textId="77777777" w:rsidR="008E19FD" w:rsidRPr="000443A4" w:rsidRDefault="008E19FD" w:rsidP="008E19FD">
      <w:pPr>
        <w:pStyle w:val="ListParagraph"/>
        <w:numPr>
          <w:ilvl w:val="0"/>
          <w:numId w:val="128"/>
        </w:numPr>
        <w:contextualSpacing w:val="0"/>
        <w:jc w:val="both"/>
        <w:rPr>
          <w:rFonts w:ascii="Arial" w:hAnsi="Arial" w:cs="Arial"/>
          <w:color w:val="000000"/>
          <w:sz w:val="24"/>
          <w:szCs w:val="24"/>
        </w:rPr>
      </w:pPr>
      <w:r w:rsidRPr="00B70587">
        <w:rPr>
          <w:rFonts w:ascii="Arial" w:hAnsi="Arial" w:cs="Arial"/>
          <w:color w:val="000000"/>
          <w:sz w:val="24"/>
          <w:szCs w:val="24"/>
        </w:rPr>
        <w:t>Enter subscription Start and End date</w:t>
      </w:r>
    </w:p>
    <w:p w14:paraId="22955F20" w14:textId="77777777" w:rsidR="008E19FD" w:rsidRPr="000443A4" w:rsidRDefault="008E19FD" w:rsidP="008E19FD">
      <w:pPr>
        <w:pStyle w:val="ListParagraph"/>
        <w:numPr>
          <w:ilvl w:val="0"/>
          <w:numId w:val="128"/>
        </w:numPr>
        <w:contextualSpacing w:val="0"/>
        <w:jc w:val="both"/>
        <w:rPr>
          <w:rFonts w:ascii="Arial" w:hAnsi="Arial" w:cs="Arial"/>
          <w:color w:val="000000"/>
          <w:sz w:val="24"/>
          <w:szCs w:val="24"/>
        </w:rPr>
      </w:pPr>
      <w:r w:rsidRPr="00B70587">
        <w:rPr>
          <w:rFonts w:ascii="Arial" w:hAnsi="Arial" w:cs="Arial"/>
          <w:color w:val="000000"/>
          <w:sz w:val="24"/>
          <w:szCs w:val="24"/>
        </w:rPr>
        <w:t>Enter any additional Remarks</w:t>
      </w:r>
    </w:p>
    <w:p w14:paraId="576F0685" w14:textId="77777777" w:rsidR="008E19FD" w:rsidRDefault="008E19FD" w:rsidP="008E19FD">
      <w:pPr>
        <w:pStyle w:val="ListParagraph"/>
        <w:numPr>
          <w:ilvl w:val="0"/>
          <w:numId w:val="128"/>
        </w:numPr>
        <w:contextualSpacing w:val="0"/>
        <w:jc w:val="both"/>
        <w:rPr>
          <w:rFonts w:ascii="Arial" w:hAnsi="Arial" w:cs="Arial"/>
          <w:color w:val="000000"/>
          <w:sz w:val="24"/>
          <w:szCs w:val="24"/>
        </w:rPr>
      </w:pPr>
      <w:r w:rsidRPr="00B70587">
        <w:rPr>
          <w:rFonts w:ascii="Arial" w:hAnsi="Arial" w:cs="Arial"/>
          <w:color w:val="000000"/>
          <w:sz w:val="24"/>
          <w:szCs w:val="24"/>
        </w:rPr>
        <w:t>Click save to display the records&gt; Click Save and validate&gt; Click Next section.</w:t>
      </w:r>
    </w:p>
    <w:p w14:paraId="595A097C" w14:textId="6EEBB502" w:rsidR="008E19FD" w:rsidRDefault="008E19FD" w:rsidP="008E19FD">
      <w:r w:rsidRPr="00B70587">
        <w:rPr>
          <w:noProof/>
        </w:rPr>
        <w:drawing>
          <wp:inline distT="0" distB="0" distL="0" distR="0" wp14:anchorId="68B455E0" wp14:editId="348EF5F6">
            <wp:extent cx="5575300" cy="2266950"/>
            <wp:effectExtent l="19050" t="19050" r="25400" b="19050"/>
            <wp:docPr id="1970904955"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04955" name="Picture 150" descr="A screenshot of a computer&#10;&#10;AI-generated content may be incorrec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75300" cy="2266950"/>
                    </a:xfrm>
                    <a:prstGeom prst="rect">
                      <a:avLst/>
                    </a:prstGeom>
                    <a:noFill/>
                    <a:ln w="9525" cmpd="sng">
                      <a:solidFill>
                        <a:srgbClr val="000000"/>
                      </a:solidFill>
                      <a:miter lim="800000"/>
                      <a:headEnd/>
                      <a:tailEnd/>
                    </a:ln>
                    <a:effectLst/>
                  </pic:spPr>
                </pic:pic>
              </a:graphicData>
            </a:graphic>
          </wp:inline>
        </w:drawing>
      </w:r>
    </w:p>
    <w:p w14:paraId="6E2ACCD6" w14:textId="77777777" w:rsidR="008E19FD" w:rsidRPr="00DE6C36" w:rsidRDefault="008E19FD" w:rsidP="008E19FD">
      <w:pPr>
        <w:rPr>
          <w:bCs/>
        </w:rPr>
      </w:pPr>
    </w:p>
    <w:p w14:paraId="7B011211" w14:textId="5280887E" w:rsidR="008E19FD" w:rsidRDefault="008E19FD" w:rsidP="008E19FD">
      <w:pPr>
        <w:autoSpaceDE w:val="0"/>
        <w:autoSpaceDN w:val="0"/>
        <w:adjustRightInd w:val="0"/>
        <w:jc w:val="both"/>
        <w:rPr>
          <w:rFonts w:ascii="Arial" w:hAnsi="Arial" w:cs="Arial"/>
          <w:bCs/>
          <w:noProof/>
          <w:color w:val="000000"/>
        </w:rPr>
      </w:pPr>
      <w:r w:rsidRPr="00DE6C36">
        <w:rPr>
          <w:rFonts w:ascii="Arial" w:hAnsi="Arial" w:cs="Arial"/>
          <w:bCs/>
          <w:noProof/>
          <w:color w:val="000000"/>
        </w:rPr>
        <w:drawing>
          <wp:inline distT="0" distB="0" distL="0" distR="0" wp14:anchorId="694F5C52" wp14:editId="6B7EB2CF">
            <wp:extent cx="5588000" cy="1733550"/>
            <wp:effectExtent l="19050" t="19050" r="12700" b="19050"/>
            <wp:docPr id="307549441" name="Picture 149"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49441" name="Picture 149" descr="A close-up of a computer screen&#10;&#10;AI-generated content may be incorrec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88000" cy="1733550"/>
                    </a:xfrm>
                    <a:prstGeom prst="rect">
                      <a:avLst/>
                    </a:prstGeom>
                    <a:noFill/>
                    <a:ln w="9525" cmpd="sng">
                      <a:solidFill>
                        <a:srgbClr val="000000"/>
                      </a:solidFill>
                      <a:miter lim="800000"/>
                      <a:headEnd/>
                      <a:tailEnd/>
                    </a:ln>
                    <a:effectLst/>
                  </pic:spPr>
                </pic:pic>
              </a:graphicData>
            </a:graphic>
          </wp:inline>
        </w:drawing>
      </w:r>
    </w:p>
    <w:p w14:paraId="731F1EC4" w14:textId="77777777" w:rsidR="008E19FD" w:rsidRPr="00DE6C36" w:rsidRDefault="008E19FD" w:rsidP="008E19FD">
      <w:pPr>
        <w:autoSpaceDE w:val="0"/>
        <w:autoSpaceDN w:val="0"/>
        <w:adjustRightInd w:val="0"/>
        <w:jc w:val="both"/>
        <w:rPr>
          <w:rFonts w:ascii="Arial" w:hAnsi="Arial" w:cs="Arial"/>
          <w:bCs/>
          <w:color w:val="000000"/>
        </w:rPr>
      </w:pPr>
    </w:p>
    <w:p w14:paraId="0BEC4A81" w14:textId="56F23DEE" w:rsidR="008E19FD" w:rsidRPr="00DE6C36" w:rsidRDefault="008E19FD" w:rsidP="008E19FD">
      <w:pPr>
        <w:autoSpaceDE w:val="0"/>
        <w:autoSpaceDN w:val="0"/>
        <w:adjustRightInd w:val="0"/>
        <w:jc w:val="both"/>
        <w:rPr>
          <w:rFonts w:ascii="Arial" w:hAnsi="Arial" w:cs="Arial"/>
          <w:bCs/>
          <w:color w:val="000000"/>
        </w:rPr>
      </w:pPr>
      <w:r w:rsidRPr="00DE6C36">
        <w:rPr>
          <w:rFonts w:ascii="Arial" w:hAnsi="Arial" w:cs="Arial"/>
          <w:bCs/>
          <w:noProof/>
          <w:color w:val="000000"/>
        </w:rPr>
        <w:drawing>
          <wp:inline distT="0" distB="0" distL="0" distR="0" wp14:anchorId="2495AFD9" wp14:editId="769EA43C">
            <wp:extent cx="5594350" cy="1847850"/>
            <wp:effectExtent l="19050" t="19050" r="25400" b="19050"/>
            <wp:docPr id="14475973" name="Picture 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73" name="Picture 148" descr="A screenshot of a computer&#10;&#10;AI-generated content may be incorrec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94350" cy="1847850"/>
                    </a:xfrm>
                    <a:prstGeom prst="rect">
                      <a:avLst/>
                    </a:prstGeom>
                    <a:noFill/>
                    <a:ln w="9525" cmpd="sng">
                      <a:solidFill>
                        <a:srgbClr val="000000"/>
                      </a:solidFill>
                      <a:miter lim="800000"/>
                      <a:headEnd/>
                      <a:tailEnd/>
                    </a:ln>
                    <a:effectLst/>
                  </pic:spPr>
                </pic:pic>
              </a:graphicData>
            </a:graphic>
          </wp:inline>
        </w:drawing>
      </w:r>
    </w:p>
    <w:p w14:paraId="02F2EFBD" w14:textId="77777777" w:rsidR="008E19FD" w:rsidRPr="000443A4" w:rsidRDefault="008E19FD" w:rsidP="008E19FD"/>
    <w:p w14:paraId="3CE3D3F7" w14:textId="77777777" w:rsidR="008E19FD" w:rsidRPr="000443A4" w:rsidRDefault="008E19FD" w:rsidP="008E19FD">
      <w:pPr>
        <w:pStyle w:val="ListParagraph"/>
        <w:numPr>
          <w:ilvl w:val="0"/>
          <w:numId w:val="128"/>
        </w:numPr>
        <w:contextualSpacing w:val="0"/>
        <w:jc w:val="both"/>
        <w:rPr>
          <w:rFonts w:ascii="Arial" w:hAnsi="Arial" w:cs="Arial"/>
          <w:bCs/>
          <w:color w:val="000000"/>
          <w:sz w:val="24"/>
          <w:szCs w:val="24"/>
        </w:rPr>
      </w:pPr>
      <w:r w:rsidRPr="00DE6C36">
        <w:rPr>
          <w:rFonts w:ascii="Arial" w:hAnsi="Arial" w:cs="Arial"/>
          <w:color w:val="000000"/>
          <w:sz w:val="24"/>
          <w:szCs w:val="24"/>
        </w:rPr>
        <w:t>Click on Save</w:t>
      </w:r>
      <w:r w:rsidRPr="00DE6C36">
        <w:rPr>
          <w:rFonts w:ascii="Arial" w:hAnsi="Arial" w:cs="Arial"/>
          <w:color w:val="000000"/>
        </w:rPr>
        <w:t xml:space="preserve"> </w:t>
      </w:r>
      <w:r w:rsidRPr="00DE6C36">
        <w:rPr>
          <w:rFonts w:ascii="Arial" w:hAnsi="Arial" w:cs="Arial"/>
          <w:color w:val="000000"/>
          <w:sz w:val="24"/>
          <w:szCs w:val="24"/>
        </w:rPr>
        <w:t>and Validate</w:t>
      </w:r>
    </w:p>
    <w:p w14:paraId="0B478E51" w14:textId="77777777" w:rsidR="008E19FD" w:rsidRPr="000443A4" w:rsidRDefault="008E19FD" w:rsidP="008E19FD"/>
    <w:p w14:paraId="532B6CE7" w14:textId="45663FD1" w:rsidR="008E19FD" w:rsidRPr="00DE6C36" w:rsidRDefault="008E19FD" w:rsidP="008E19FD">
      <w:pPr>
        <w:autoSpaceDE w:val="0"/>
        <w:autoSpaceDN w:val="0"/>
        <w:adjustRightInd w:val="0"/>
        <w:jc w:val="both"/>
        <w:rPr>
          <w:rFonts w:ascii="Arial" w:hAnsi="Arial" w:cs="Arial"/>
          <w:bCs/>
          <w:color w:val="000000"/>
          <w:sz w:val="24"/>
          <w:szCs w:val="24"/>
        </w:rPr>
      </w:pPr>
      <w:r>
        <w:rPr>
          <w:rFonts w:ascii="Arial" w:hAnsi="Arial" w:cs="Arial"/>
          <w:bCs/>
          <w:noProof/>
          <w:color w:val="000000"/>
          <w:sz w:val="24"/>
          <w:szCs w:val="24"/>
          <w:lang w:val="en-US" w:eastAsia="en-US"/>
        </w:rPr>
        <mc:AlternateContent>
          <mc:Choice Requires="wps">
            <w:drawing>
              <wp:anchor distT="0" distB="0" distL="114300" distR="114300" simplePos="0" relativeHeight="251791360" behindDoc="0" locked="0" layoutInCell="1" allowOverlap="1" wp14:anchorId="24DCCB55" wp14:editId="01F5951E">
                <wp:simplePos x="0" y="0"/>
                <wp:positionH relativeFrom="column">
                  <wp:posOffset>2862580</wp:posOffset>
                </wp:positionH>
                <wp:positionV relativeFrom="paragraph">
                  <wp:posOffset>796925</wp:posOffset>
                </wp:positionV>
                <wp:extent cx="304800" cy="110490"/>
                <wp:effectExtent l="12700" t="12065" r="6350" b="10795"/>
                <wp:wrapNone/>
                <wp:docPr id="760152208" name="Rectangle 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049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90B326" id="Rectangle 565" o:spid="_x0000_s1026" style="position:absolute;margin-left:225.4pt;margin-top:62.75pt;width:24pt;height:8.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" fillcolor="#d8d8d8" strokecolor="white"/>
            </w:pict>
          </mc:Fallback>
        </mc:AlternateContent>
      </w:r>
      <w:r w:rsidRPr="00DE6C36">
        <w:rPr>
          <w:rFonts w:ascii="Arial" w:hAnsi="Arial" w:cs="Arial"/>
          <w:bCs/>
          <w:noProof/>
          <w:color w:val="000000"/>
          <w:sz w:val="24"/>
          <w:szCs w:val="24"/>
        </w:rPr>
        <w:drawing>
          <wp:inline distT="0" distB="0" distL="0" distR="0" wp14:anchorId="1D87ED8D" wp14:editId="17A0FD7A">
            <wp:extent cx="5575300" cy="1358900"/>
            <wp:effectExtent l="19050" t="19050" r="25400" b="12700"/>
            <wp:docPr id="173488904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13">
                      <a:extLst>
                        <a:ext uri="{28A0092B-C50C-407E-A947-70E740481C1C}">
                          <a14:useLocalDpi xmlns:a14="http://schemas.microsoft.com/office/drawing/2010/main" val="0"/>
                        </a:ext>
                      </a:extLst>
                    </a:blip>
                    <a:srcRect t="13312" r="20068" b="57214"/>
                    <a:stretch>
                      <a:fillRect/>
                    </a:stretch>
                  </pic:blipFill>
                  <pic:spPr bwMode="auto">
                    <a:xfrm>
                      <a:off x="0" y="0"/>
                      <a:ext cx="5575300" cy="1358900"/>
                    </a:xfrm>
                    <a:prstGeom prst="rect">
                      <a:avLst/>
                    </a:prstGeom>
                    <a:noFill/>
                    <a:ln w="9525" cmpd="sng" algn="ctr">
                      <a:solidFill>
                        <a:srgbClr val="4472C4"/>
                      </a:solidFill>
                      <a:miter lim="800000"/>
                      <a:headEnd/>
                      <a:tailEnd/>
                    </a:ln>
                    <a:effectLst/>
                  </pic:spPr>
                </pic:pic>
              </a:graphicData>
            </a:graphic>
          </wp:inline>
        </w:drawing>
      </w:r>
    </w:p>
    <w:p w14:paraId="43FDAB97" w14:textId="77777777" w:rsidR="008E19FD" w:rsidRPr="00E66D52" w:rsidRDefault="008E19FD" w:rsidP="008E19FD"/>
    <w:p w14:paraId="75AC993E" w14:textId="77777777" w:rsidR="008E19FD" w:rsidRPr="00DE6C36" w:rsidRDefault="008E19FD" w:rsidP="008E19FD">
      <w:pPr>
        <w:pStyle w:val="ListParagraph"/>
        <w:numPr>
          <w:ilvl w:val="0"/>
          <w:numId w:val="128"/>
        </w:numPr>
        <w:contextualSpacing w:val="0"/>
        <w:jc w:val="both"/>
        <w:rPr>
          <w:rFonts w:ascii="Arial" w:hAnsi="Arial" w:cs="Arial"/>
          <w:bCs/>
          <w:color w:val="000000"/>
          <w:sz w:val="24"/>
          <w:szCs w:val="24"/>
        </w:rPr>
      </w:pPr>
      <w:r w:rsidRPr="00DE6C36">
        <w:rPr>
          <w:rFonts w:ascii="Arial" w:hAnsi="Arial" w:cs="Arial"/>
          <w:color w:val="000000"/>
          <w:sz w:val="24"/>
          <w:szCs w:val="24"/>
        </w:rPr>
        <w:t>Click Next Section&gt; Financial Details</w:t>
      </w:r>
    </w:p>
    <w:p w14:paraId="797FD41C" w14:textId="77777777" w:rsidR="008E19FD" w:rsidRDefault="008E19FD" w:rsidP="008E19FD">
      <w:pPr>
        <w:autoSpaceDE w:val="0"/>
        <w:autoSpaceDN w:val="0"/>
        <w:adjustRightInd w:val="0"/>
        <w:jc w:val="both"/>
        <w:rPr>
          <w:rFonts w:ascii="Arial" w:hAnsi="Arial" w:cs="Arial"/>
          <w:b/>
          <w:color w:val="000000"/>
          <w:sz w:val="24"/>
          <w:szCs w:val="24"/>
        </w:rPr>
      </w:pPr>
    </w:p>
    <w:p w14:paraId="37F9284A" w14:textId="77777777" w:rsidR="008E19FD" w:rsidRPr="00B570A2" w:rsidRDefault="008E19FD" w:rsidP="008E19FD">
      <w:pPr>
        <w:pStyle w:val="Heading2"/>
      </w:pPr>
      <w:bookmarkStart w:id="662" w:name="_Toc137225544"/>
      <w:r w:rsidRPr="00B570A2">
        <w:t>Financial Details</w:t>
      </w:r>
      <w:bookmarkStart w:id="663" w:name="_Toc630337108"/>
      <w:bookmarkEnd w:id="662"/>
      <w:r w:rsidRPr="00B570A2">
        <w:t xml:space="preserve"> </w:t>
      </w:r>
    </w:p>
    <w:p w14:paraId="6C8B6AEF" w14:textId="77777777" w:rsidR="008E19FD" w:rsidRPr="00DE6C36" w:rsidRDefault="008E19FD" w:rsidP="008E19FD">
      <w:pPr>
        <w:autoSpaceDE w:val="0"/>
        <w:autoSpaceDN w:val="0"/>
        <w:adjustRightInd w:val="0"/>
        <w:jc w:val="both"/>
        <w:rPr>
          <w:rFonts w:ascii="Arial" w:hAnsi="Arial" w:cs="Arial"/>
          <w:b/>
          <w:color w:val="000000"/>
          <w:sz w:val="24"/>
          <w:szCs w:val="24"/>
        </w:rPr>
      </w:pPr>
    </w:p>
    <w:p w14:paraId="3B923AAD" w14:textId="77777777" w:rsidR="008E19FD" w:rsidRPr="00B570A2" w:rsidRDefault="008E19FD" w:rsidP="008E19FD">
      <w:pPr>
        <w:pStyle w:val="ListParagraph"/>
        <w:jc w:val="both"/>
        <w:rPr>
          <w:rFonts w:ascii="Arial" w:hAnsi="Arial" w:cs="Arial"/>
          <w:color w:val="000000"/>
          <w:sz w:val="24"/>
          <w:szCs w:val="24"/>
        </w:rPr>
      </w:pPr>
      <w:r w:rsidRPr="00B570A2">
        <w:rPr>
          <w:rFonts w:ascii="Arial" w:hAnsi="Arial" w:cs="Arial"/>
          <w:color w:val="000000"/>
          <w:sz w:val="24"/>
          <w:szCs w:val="24"/>
        </w:rPr>
        <w:t>This section entails capturing of Transaction Details, Corporate Financial Details and Other details. It is not a mandatory section.</w:t>
      </w:r>
      <w:bookmarkEnd w:id="663"/>
    </w:p>
    <w:p w14:paraId="73E1CF65" w14:textId="77777777" w:rsidR="008E19FD" w:rsidRDefault="008E19FD" w:rsidP="008E19FD">
      <w:pPr>
        <w:autoSpaceDE w:val="0"/>
        <w:autoSpaceDN w:val="0"/>
        <w:adjustRightInd w:val="0"/>
        <w:jc w:val="both"/>
        <w:rPr>
          <w:rFonts w:ascii="Arial" w:hAnsi="Arial" w:cs="Arial"/>
          <w:b/>
          <w:i/>
          <w:iCs/>
          <w:color w:val="000000"/>
        </w:rPr>
      </w:pPr>
    </w:p>
    <w:p w14:paraId="38DE39A6" w14:textId="77777777" w:rsidR="008E19FD" w:rsidRPr="00B570A2" w:rsidRDefault="008E19FD" w:rsidP="008E19FD">
      <w:pPr>
        <w:pStyle w:val="Heading3"/>
        <w:ind w:hanging="1260"/>
      </w:pPr>
      <w:bookmarkStart w:id="664" w:name="_Toc137225545"/>
      <w:r w:rsidRPr="00B570A2">
        <w:t>Transaction Details</w:t>
      </w:r>
      <w:bookmarkEnd w:id="664"/>
    </w:p>
    <w:p w14:paraId="405654C5" w14:textId="77777777" w:rsidR="008E19FD" w:rsidRPr="00DE6C36" w:rsidRDefault="008E19FD" w:rsidP="008E19FD">
      <w:pPr>
        <w:autoSpaceDE w:val="0"/>
        <w:autoSpaceDN w:val="0"/>
        <w:adjustRightInd w:val="0"/>
        <w:jc w:val="both"/>
        <w:rPr>
          <w:rFonts w:ascii="Arial" w:hAnsi="Arial" w:cs="Arial"/>
          <w:b/>
          <w:i/>
          <w:iCs/>
          <w:color w:val="000000"/>
        </w:rPr>
      </w:pPr>
    </w:p>
    <w:p w14:paraId="4AFEDDA3" w14:textId="77777777" w:rsidR="008E19FD" w:rsidRDefault="008E19FD" w:rsidP="008E19FD">
      <w:pPr>
        <w:pStyle w:val="ListParagraph"/>
        <w:numPr>
          <w:ilvl w:val="0"/>
          <w:numId w:val="128"/>
        </w:numPr>
        <w:contextualSpacing w:val="0"/>
        <w:jc w:val="both"/>
        <w:rPr>
          <w:rFonts w:ascii="Arial" w:hAnsi="Arial" w:cs="Arial"/>
          <w:color w:val="000000"/>
          <w:sz w:val="24"/>
          <w:szCs w:val="24"/>
        </w:rPr>
      </w:pPr>
      <w:r w:rsidRPr="00B570A2">
        <w:rPr>
          <w:rFonts w:ascii="Arial" w:hAnsi="Arial" w:cs="Arial"/>
          <w:color w:val="000000"/>
          <w:sz w:val="24"/>
          <w:szCs w:val="24"/>
        </w:rPr>
        <w:t>Click (+) Add button to capture all the transaction details</w:t>
      </w:r>
    </w:p>
    <w:p w14:paraId="2E89886A" w14:textId="77777777" w:rsidR="008E19FD" w:rsidRDefault="008E19FD" w:rsidP="008E19FD">
      <w:pPr>
        <w:pStyle w:val="ListParagraph"/>
        <w:numPr>
          <w:ilvl w:val="0"/>
          <w:numId w:val="128"/>
        </w:numPr>
        <w:contextualSpacing w:val="0"/>
        <w:jc w:val="both"/>
        <w:rPr>
          <w:rFonts w:ascii="Arial" w:hAnsi="Arial" w:cs="Arial"/>
          <w:color w:val="000000"/>
          <w:sz w:val="24"/>
          <w:szCs w:val="24"/>
        </w:rPr>
      </w:pPr>
      <w:r w:rsidRPr="00B570A2">
        <w:rPr>
          <w:rFonts w:ascii="Arial" w:hAnsi="Arial" w:cs="Arial"/>
          <w:color w:val="000000"/>
          <w:sz w:val="24"/>
          <w:szCs w:val="24"/>
        </w:rPr>
        <w:t>Click save and preview to display the added records</w:t>
      </w:r>
    </w:p>
    <w:p w14:paraId="6D4307F2" w14:textId="77777777" w:rsidR="008E19FD" w:rsidRPr="00B570A2" w:rsidRDefault="008E19FD" w:rsidP="008E19FD">
      <w:pPr>
        <w:pStyle w:val="ListParagraph"/>
        <w:numPr>
          <w:ilvl w:val="0"/>
          <w:numId w:val="128"/>
        </w:numPr>
        <w:contextualSpacing w:val="0"/>
        <w:jc w:val="both"/>
        <w:rPr>
          <w:rFonts w:ascii="Arial" w:hAnsi="Arial" w:cs="Arial"/>
          <w:color w:val="000000"/>
          <w:sz w:val="24"/>
          <w:szCs w:val="24"/>
        </w:rPr>
      </w:pPr>
      <w:r>
        <w:rPr>
          <w:rFonts w:ascii="Arial" w:hAnsi="Arial" w:cs="Arial"/>
          <w:color w:val="000000"/>
          <w:sz w:val="24"/>
          <w:szCs w:val="24"/>
        </w:rPr>
        <w:t>Click C</w:t>
      </w:r>
      <w:r w:rsidRPr="00B570A2">
        <w:rPr>
          <w:rFonts w:ascii="Arial" w:hAnsi="Arial" w:cs="Arial"/>
          <w:color w:val="000000"/>
          <w:sz w:val="24"/>
          <w:szCs w:val="24"/>
        </w:rPr>
        <w:t>ontinue</w:t>
      </w:r>
    </w:p>
    <w:p w14:paraId="3F94CD05" w14:textId="74E2364A" w:rsidR="008E19FD" w:rsidRPr="00B570A2" w:rsidRDefault="008E19FD" w:rsidP="008E19FD">
      <w:r w:rsidRPr="00CC709F">
        <w:rPr>
          <w:noProof/>
        </w:rPr>
        <w:drawing>
          <wp:inline distT="0" distB="0" distL="0" distR="0" wp14:anchorId="02B10C46" wp14:editId="3F0F8782">
            <wp:extent cx="5619750" cy="2216150"/>
            <wp:effectExtent l="19050" t="19050" r="19050" b="12700"/>
            <wp:docPr id="1584393203" name="Picture 1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93203" name="Picture 146" descr="A screenshot of a computer&#10;&#10;AI-generated content may be incorrec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619750" cy="2216150"/>
                    </a:xfrm>
                    <a:prstGeom prst="rect">
                      <a:avLst/>
                    </a:prstGeom>
                    <a:noFill/>
                    <a:ln w="9525" cmpd="sng">
                      <a:solidFill>
                        <a:srgbClr val="4472C4"/>
                      </a:solidFill>
                      <a:miter lim="800000"/>
                      <a:headEnd/>
                      <a:tailEnd/>
                    </a:ln>
                    <a:effectLst/>
                  </pic:spPr>
                </pic:pic>
              </a:graphicData>
            </a:graphic>
          </wp:inline>
        </w:drawing>
      </w:r>
    </w:p>
    <w:p w14:paraId="4A8A0744" w14:textId="77777777" w:rsidR="008E19FD" w:rsidRPr="00DE6C36" w:rsidRDefault="008E19FD" w:rsidP="008E19FD">
      <w:pPr>
        <w:autoSpaceDE w:val="0"/>
        <w:autoSpaceDN w:val="0"/>
        <w:adjustRightInd w:val="0"/>
        <w:jc w:val="both"/>
        <w:rPr>
          <w:rFonts w:ascii="Arial" w:hAnsi="Arial" w:cs="Arial"/>
          <w:bCs/>
          <w:color w:val="000000"/>
        </w:rPr>
      </w:pPr>
    </w:p>
    <w:p w14:paraId="2C459C5D" w14:textId="45D81BE9" w:rsidR="008E19FD" w:rsidRPr="00DE6C36" w:rsidRDefault="008E19FD" w:rsidP="008E19FD">
      <w:pPr>
        <w:autoSpaceDE w:val="0"/>
        <w:autoSpaceDN w:val="0"/>
        <w:adjustRightInd w:val="0"/>
        <w:jc w:val="both"/>
        <w:rPr>
          <w:rFonts w:ascii="Arial" w:hAnsi="Arial" w:cs="Arial"/>
          <w:bCs/>
          <w:color w:val="000000"/>
        </w:rPr>
      </w:pPr>
      <w:r w:rsidRPr="00DE6C36">
        <w:rPr>
          <w:rFonts w:ascii="Arial" w:hAnsi="Arial" w:cs="Arial"/>
          <w:bCs/>
          <w:noProof/>
          <w:color w:val="000000"/>
        </w:rPr>
        <w:drawing>
          <wp:inline distT="0" distB="0" distL="0" distR="0" wp14:anchorId="5D3088EF" wp14:editId="51CE6DDA">
            <wp:extent cx="5626100" cy="1930400"/>
            <wp:effectExtent l="19050" t="19050" r="12700" b="12700"/>
            <wp:docPr id="378632916" name="Picture 1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32916" name="Picture 145" descr="A screenshot of a computer&#10;&#10;AI-generated content may be incorrect."/>
                    <pic:cNvPicPr>
                      <a:picLocks noChangeAspect="1" noChangeArrowheads="1"/>
                    </pic:cNvPicPr>
                  </pic:nvPicPr>
                  <pic:blipFill>
                    <a:blip r:embed="rId315">
                      <a:extLst>
                        <a:ext uri="{28A0092B-C50C-407E-A947-70E740481C1C}">
                          <a14:useLocalDpi xmlns:a14="http://schemas.microsoft.com/office/drawing/2010/main" val="0"/>
                        </a:ext>
                      </a:extLst>
                    </a:blip>
                    <a:srcRect t="2" b="3226"/>
                    <a:stretch>
                      <a:fillRect/>
                    </a:stretch>
                  </pic:blipFill>
                  <pic:spPr bwMode="auto">
                    <a:xfrm>
                      <a:off x="0" y="0"/>
                      <a:ext cx="5626100" cy="1930400"/>
                    </a:xfrm>
                    <a:prstGeom prst="rect">
                      <a:avLst/>
                    </a:prstGeom>
                    <a:noFill/>
                    <a:ln w="9525" cmpd="sng" algn="ctr">
                      <a:solidFill>
                        <a:srgbClr val="4472C4"/>
                      </a:solidFill>
                      <a:miter lim="800000"/>
                      <a:headEnd/>
                      <a:tailEnd/>
                    </a:ln>
                    <a:effectLst/>
                  </pic:spPr>
                </pic:pic>
              </a:graphicData>
            </a:graphic>
          </wp:inline>
        </w:drawing>
      </w:r>
    </w:p>
    <w:p w14:paraId="058C5B67" w14:textId="77777777" w:rsidR="008E19FD" w:rsidRDefault="008E19FD" w:rsidP="008E19FD">
      <w:pPr>
        <w:pStyle w:val="ListParagraph"/>
        <w:jc w:val="both"/>
        <w:rPr>
          <w:rFonts w:ascii="Arial" w:hAnsi="Arial" w:cs="Arial"/>
          <w:color w:val="000000"/>
          <w:sz w:val="24"/>
          <w:szCs w:val="24"/>
        </w:rPr>
      </w:pPr>
    </w:p>
    <w:p w14:paraId="749B3A0F" w14:textId="77777777" w:rsidR="008E19FD" w:rsidRPr="00CC709F" w:rsidRDefault="008E19FD" w:rsidP="008E19FD">
      <w:pPr>
        <w:pStyle w:val="Heading3"/>
        <w:ind w:hanging="1260"/>
      </w:pPr>
      <w:bookmarkStart w:id="665" w:name="_Toc137225546"/>
      <w:r w:rsidRPr="00CC709F">
        <w:t>Corporate Financial Details</w:t>
      </w:r>
      <w:bookmarkEnd w:id="665"/>
    </w:p>
    <w:p w14:paraId="020F41C5" w14:textId="77777777" w:rsidR="008E19FD" w:rsidRPr="00CC709F" w:rsidRDefault="008E19FD" w:rsidP="008E19FD"/>
    <w:p w14:paraId="1E5AE0D6" w14:textId="77777777" w:rsidR="008E19FD" w:rsidRDefault="008E19FD" w:rsidP="008E19FD">
      <w:pPr>
        <w:pStyle w:val="ListParagraph"/>
        <w:numPr>
          <w:ilvl w:val="0"/>
          <w:numId w:val="128"/>
        </w:numPr>
        <w:contextualSpacing w:val="0"/>
        <w:jc w:val="both"/>
        <w:rPr>
          <w:rFonts w:ascii="Arial" w:hAnsi="Arial" w:cs="Arial"/>
          <w:color w:val="000000"/>
          <w:sz w:val="24"/>
          <w:szCs w:val="24"/>
        </w:rPr>
      </w:pPr>
      <w:r w:rsidRPr="00CC709F">
        <w:rPr>
          <w:rFonts w:ascii="Arial" w:hAnsi="Arial" w:cs="Arial"/>
          <w:color w:val="000000"/>
          <w:sz w:val="24"/>
          <w:szCs w:val="24"/>
        </w:rPr>
        <w:t>Enter the General Details. Year, Month, Audit Status and Frequency</w:t>
      </w:r>
      <w:r>
        <w:rPr>
          <w:rFonts w:ascii="Arial" w:hAnsi="Arial" w:cs="Arial"/>
          <w:color w:val="000000"/>
          <w:sz w:val="24"/>
          <w:szCs w:val="24"/>
        </w:rPr>
        <w:t>.</w:t>
      </w:r>
    </w:p>
    <w:p w14:paraId="1F70230D" w14:textId="77777777" w:rsidR="008E19FD" w:rsidRPr="00CC709F" w:rsidRDefault="008E19FD" w:rsidP="008E19FD"/>
    <w:p w14:paraId="2BFD61C5" w14:textId="72054037" w:rsidR="008E19FD" w:rsidRPr="00DE6C36" w:rsidRDefault="008E19FD" w:rsidP="008E19FD">
      <w:pPr>
        <w:autoSpaceDE w:val="0"/>
        <w:autoSpaceDN w:val="0"/>
        <w:adjustRightInd w:val="0"/>
        <w:jc w:val="both"/>
        <w:rPr>
          <w:rFonts w:ascii="Arial" w:hAnsi="Arial" w:cs="Arial"/>
          <w:bCs/>
          <w:color w:val="000000"/>
        </w:rPr>
      </w:pPr>
      <w:r w:rsidRPr="00DE6C36">
        <w:rPr>
          <w:rFonts w:ascii="Arial" w:hAnsi="Arial" w:cs="Arial"/>
          <w:bCs/>
          <w:noProof/>
          <w:color w:val="000000"/>
        </w:rPr>
        <w:drawing>
          <wp:inline distT="0" distB="0" distL="0" distR="0" wp14:anchorId="2A0218D0" wp14:editId="7759260C">
            <wp:extent cx="5600700" cy="2228850"/>
            <wp:effectExtent l="19050" t="19050" r="19050" b="19050"/>
            <wp:docPr id="214036375" name="Picture 1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375" name="Picture 144" descr="A screenshot of a computer&#10;&#10;AI-generated content may be incorrec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600700" cy="2228850"/>
                    </a:xfrm>
                    <a:prstGeom prst="rect">
                      <a:avLst/>
                    </a:prstGeom>
                    <a:noFill/>
                    <a:ln w="9525" cmpd="sng">
                      <a:solidFill>
                        <a:srgbClr val="4472C4"/>
                      </a:solidFill>
                      <a:miter lim="800000"/>
                      <a:headEnd/>
                      <a:tailEnd/>
                    </a:ln>
                    <a:effectLst/>
                  </pic:spPr>
                </pic:pic>
              </a:graphicData>
            </a:graphic>
          </wp:inline>
        </w:drawing>
      </w:r>
    </w:p>
    <w:p w14:paraId="329C9750" w14:textId="77777777" w:rsidR="008E19FD" w:rsidRDefault="008E19FD" w:rsidP="008E19FD">
      <w:pPr>
        <w:pStyle w:val="ListParagraph"/>
        <w:numPr>
          <w:ilvl w:val="0"/>
          <w:numId w:val="128"/>
        </w:numPr>
        <w:contextualSpacing w:val="0"/>
        <w:jc w:val="both"/>
        <w:rPr>
          <w:rFonts w:ascii="Arial" w:hAnsi="Arial" w:cs="Arial"/>
          <w:color w:val="000000"/>
          <w:sz w:val="24"/>
          <w:szCs w:val="24"/>
        </w:rPr>
      </w:pPr>
      <w:r w:rsidRPr="00172A2D">
        <w:rPr>
          <w:rFonts w:ascii="Arial" w:hAnsi="Arial" w:cs="Arial"/>
          <w:color w:val="000000"/>
          <w:sz w:val="24"/>
          <w:szCs w:val="24"/>
        </w:rPr>
        <w:t>Click Save and Preview to display the summary.</w:t>
      </w:r>
    </w:p>
    <w:p w14:paraId="3C659C3F" w14:textId="77777777" w:rsidR="008E19FD" w:rsidRPr="00D775F6" w:rsidRDefault="008E19FD" w:rsidP="008E19FD"/>
    <w:p w14:paraId="212801F8" w14:textId="460073B1" w:rsidR="008E19FD" w:rsidRPr="00DE6C36" w:rsidRDefault="008E19FD" w:rsidP="008E19FD">
      <w:pPr>
        <w:rPr>
          <w:bCs/>
        </w:rPr>
      </w:pPr>
      <w:r w:rsidRPr="00C46DAC">
        <w:rPr>
          <w:noProof/>
        </w:rPr>
        <w:drawing>
          <wp:inline distT="0" distB="0" distL="0" distR="0" wp14:anchorId="2D7EA1D4" wp14:editId="2EBA8EAE">
            <wp:extent cx="5562600" cy="2343150"/>
            <wp:effectExtent l="19050" t="19050" r="19050" b="19050"/>
            <wp:docPr id="129714086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62600" cy="2343150"/>
                    </a:xfrm>
                    <a:prstGeom prst="rect">
                      <a:avLst/>
                    </a:prstGeom>
                    <a:noFill/>
                    <a:ln w="9525" cmpd="sng">
                      <a:solidFill>
                        <a:srgbClr val="4472C4"/>
                      </a:solidFill>
                      <a:miter lim="800000"/>
                      <a:headEnd/>
                      <a:tailEnd/>
                    </a:ln>
                    <a:effectLst/>
                  </pic:spPr>
                </pic:pic>
              </a:graphicData>
            </a:graphic>
          </wp:inline>
        </w:drawing>
      </w:r>
    </w:p>
    <w:p w14:paraId="16E03BD9" w14:textId="77777777" w:rsidR="008E19FD" w:rsidRPr="00C46DAC" w:rsidRDefault="008E19FD" w:rsidP="008E19FD"/>
    <w:p w14:paraId="3364A283" w14:textId="77777777" w:rsidR="008E19FD" w:rsidRDefault="008E19FD" w:rsidP="008E19FD">
      <w:pPr>
        <w:pStyle w:val="ListParagraph"/>
        <w:numPr>
          <w:ilvl w:val="0"/>
          <w:numId w:val="128"/>
        </w:numPr>
        <w:contextualSpacing w:val="0"/>
        <w:jc w:val="both"/>
        <w:rPr>
          <w:rFonts w:ascii="Arial" w:hAnsi="Arial" w:cs="Arial"/>
          <w:color w:val="000000"/>
          <w:sz w:val="24"/>
          <w:szCs w:val="24"/>
        </w:rPr>
      </w:pPr>
      <w:r w:rsidRPr="00C46DAC">
        <w:rPr>
          <w:rFonts w:ascii="Arial" w:hAnsi="Arial" w:cs="Arial"/>
          <w:color w:val="000000"/>
          <w:sz w:val="24"/>
          <w:szCs w:val="24"/>
        </w:rPr>
        <w:t>Click Continue button &gt; other details.</w:t>
      </w:r>
    </w:p>
    <w:p w14:paraId="36BB5BA6" w14:textId="77777777" w:rsidR="008E19FD" w:rsidRPr="00C46DAC" w:rsidRDefault="008E19FD" w:rsidP="008E19FD"/>
    <w:p w14:paraId="4CB7C3E6" w14:textId="77777777" w:rsidR="008E19FD" w:rsidRPr="00C46DAC" w:rsidRDefault="008E19FD" w:rsidP="008E19FD">
      <w:pPr>
        <w:pStyle w:val="Heading3"/>
        <w:ind w:hanging="1260"/>
      </w:pPr>
      <w:bookmarkStart w:id="666" w:name="_Toc137225547"/>
      <w:r w:rsidRPr="00C46DAC">
        <w:t>Other Details</w:t>
      </w:r>
      <w:bookmarkEnd w:id="666"/>
    </w:p>
    <w:p w14:paraId="40E32B2B" w14:textId="77777777" w:rsidR="008E19FD" w:rsidRPr="00C46DAC" w:rsidRDefault="008E19FD" w:rsidP="008E19FD"/>
    <w:p w14:paraId="65FBD794" w14:textId="77777777" w:rsidR="008E19FD" w:rsidRDefault="008E19FD" w:rsidP="008E19FD">
      <w:pPr>
        <w:pStyle w:val="ListParagraph"/>
        <w:numPr>
          <w:ilvl w:val="0"/>
          <w:numId w:val="128"/>
        </w:numPr>
        <w:contextualSpacing w:val="0"/>
        <w:jc w:val="both"/>
        <w:rPr>
          <w:rFonts w:ascii="Arial" w:hAnsi="Arial" w:cs="Arial"/>
          <w:color w:val="000000"/>
          <w:sz w:val="24"/>
          <w:szCs w:val="24"/>
        </w:rPr>
      </w:pPr>
      <w:r>
        <w:rPr>
          <w:rFonts w:ascii="Arial" w:hAnsi="Arial" w:cs="Arial"/>
          <w:color w:val="000000"/>
          <w:sz w:val="24"/>
          <w:szCs w:val="24"/>
        </w:rPr>
        <w:t>Enter average annual income</w:t>
      </w:r>
    </w:p>
    <w:p w14:paraId="098A2322" w14:textId="77777777" w:rsidR="008E19FD" w:rsidRDefault="008E19FD" w:rsidP="008E19FD">
      <w:pPr>
        <w:pStyle w:val="ListParagraph"/>
        <w:numPr>
          <w:ilvl w:val="0"/>
          <w:numId w:val="128"/>
        </w:numPr>
        <w:contextualSpacing w:val="0"/>
        <w:jc w:val="both"/>
        <w:rPr>
          <w:rFonts w:ascii="Arial" w:hAnsi="Arial" w:cs="Arial"/>
          <w:color w:val="000000"/>
          <w:sz w:val="24"/>
          <w:szCs w:val="24"/>
        </w:rPr>
      </w:pPr>
      <w:r>
        <w:rPr>
          <w:rFonts w:ascii="Arial" w:hAnsi="Arial" w:cs="Arial"/>
          <w:color w:val="000000"/>
          <w:sz w:val="24"/>
          <w:szCs w:val="24"/>
        </w:rPr>
        <w:t>Select income range</w:t>
      </w:r>
    </w:p>
    <w:p w14:paraId="13728514" w14:textId="77777777" w:rsidR="008E19FD" w:rsidRPr="00C46DAC" w:rsidRDefault="008E19FD" w:rsidP="008E19FD">
      <w:pPr>
        <w:pStyle w:val="ListParagraph"/>
        <w:numPr>
          <w:ilvl w:val="0"/>
          <w:numId w:val="128"/>
        </w:numPr>
        <w:contextualSpacing w:val="0"/>
        <w:jc w:val="both"/>
        <w:rPr>
          <w:rFonts w:ascii="Arial" w:hAnsi="Arial" w:cs="Arial"/>
          <w:color w:val="000000"/>
          <w:sz w:val="24"/>
          <w:szCs w:val="24"/>
        </w:rPr>
      </w:pPr>
      <w:r w:rsidRPr="00C46DAC">
        <w:rPr>
          <w:rFonts w:ascii="Arial" w:hAnsi="Arial" w:cs="Arial"/>
          <w:color w:val="000000"/>
          <w:sz w:val="24"/>
          <w:szCs w:val="24"/>
        </w:rPr>
        <w:t>Select share holder indictor as Y or N</w:t>
      </w:r>
    </w:p>
    <w:p w14:paraId="2B680CCF" w14:textId="77777777" w:rsidR="008E19FD" w:rsidRPr="00C46DAC" w:rsidRDefault="008E19FD" w:rsidP="008E19FD"/>
    <w:p w14:paraId="51C0320C" w14:textId="5CB788DF" w:rsidR="008E19FD" w:rsidRPr="00DE6C36" w:rsidRDefault="008E19FD" w:rsidP="008E19FD">
      <w:pPr>
        <w:autoSpaceDE w:val="0"/>
        <w:autoSpaceDN w:val="0"/>
        <w:adjustRightInd w:val="0"/>
        <w:jc w:val="both"/>
        <w:rPr>
          <w:rFonts w:ascii="Arial" w:hAnsi="Arial" w:cs="Arial"/>
          <w:bCs/>
          <w:color w:val="000000"/>
        </w:rPr>
      </w:pPr>
      <w:r w:rsidRPr="00DE6C36">
        <w:rPr>
          <w:rFonts w:ascii="Arial" w:hAnsi="Arial" w:cs="Arial"/>
          <w:bCs/>
          <w:color w:val="000000"/>
        </w:rPr>
        <w:tab/>
      </w:r>
      <w:r w:rsidRPr="00DE6C36">
        <w:rPr>
          <w:rFonts w:ascii="Arial" w:hAnsi="Arial" w:cs="Arial"/>
          <w:bCs/>
          <w:noProof/>
          <w:color w:val="000000"/>
        </w:rPr>
        <w:drawing>
          <wp:inline distT="0" distB="0" distL="0" distR="0" wp14:anchorId="6E1319AE" wp14:editId="3215A31B">
            <wp:extent cx="5594350" cy="2393950"/>
            <wp:effectExtent l="19050" t="19050" r="25400" b="25400"/>
            <wp:docPr id="754207849" name="Picture 1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07849" name="Picture 142" descr="A screenshot of a computer&#10;&#10;AI-generated content may be incorrect."/>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94350" cy="2393950"/>
                    </a:xfrm>
                    <a:prstGeom prst="rect">
                      <a:avLst/>
                    </a:prstGeom>
                    <a:noFill/>
                    <a:ln w="9525" cmpd="sng">
                      <a:solidFill>
                        <a:srgbClr val="000000"/>
                      </a:solidFill>
                      <a:miter lim="800000"/>
                      <a:headEnd/>
                      <a:tailEnd/>
                    </a:ln>
                    <a:effectLst/>
                  </pic:spPr>
                </pic:pic>
              </a:graphicData>
            </a:graphic>
          </wp:inline>
        </w:drawing>
      </w:r>
    </w:p>
    <w:p w14:paraId="554CCFD3" w14:textId="77777777" w:rsidR="008E19FD" w:rsidRPr="00DE6C36" w:rsidRDefault="008E19FD" w:rsidP="008E19FD">
      <w:pPr>
        <w:autoSpaceDE w:val="0"/>
        <w:autoSpaceDN w:val="0"/>
        <w:adjustRightInd w:val="0"/>
        <w:jc w:val="both"/>
        <w:rPr>
          <w:rFonts w:ascii="Arial" w:hAnsi="Arial" w:cs="Arial"/>
          <w:bCs/>
          <w:color w:val="000000"/>
        </w:rPr>
      </w:pPr>
    </w:p>
    <w:p w14:paraId="7ECDA6D8" w14:textId="1FD0DFCF" w:rsidR="008E19FD" w:rsidRPr="00DE6C36" w:rsidRDefault="008E19FD" w:rsidP="008E19FD">
      <w:pPr>
        <w:autoSpaceDE w:val="0"/>
        <w:autoSpaceDN w:val="0"/>
        <w:adjustRightInd w:val="0"/>
        <w:jc w:val="both"/>
        <w:rPr>
          <w:rFonts w:ascii="Arial" w:hAnsi="Arial" w:cs="Arial"/>
          <w:bCs/>
          <w:color w:val="000000"/>
          <w:sz w:val="24"/>
          <w:szCs w:val="24"/>
        </w:rPr>
      </w:pPr>
      <w:r w:rsidRPr="00DE6C36">
        <w:rPr>
          <w:rFonts w:ascii="Arial" w:hAnsi="Arial" w:cs="Arial"/>
          <w:bCs/>
          <w:noProof/>
          <w:color w:val="000000"/>
          <w:sz w:val="24"/>
          <w:szCs w:val="24"/>
        </w:rPr>
        <w:drawing>
          <wp:inline distT="0" distB="0" distL="0" distR="0" wp14:anchorId="6DCD15FA" wp14:editId="550E4744">
            <wp:extent cx="5613400" cy="2203450"/>
            <wp:effectExtent l="19050" t="19050" r="25400" b="25400"/>
            <wp:docPr id="142052099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13400" cy="2203450"/>
                    </a:xfrm>
                    <a:prstGeom prst="rect">
                      <a:avLst/>
                    </a:prstGeom>
                    <a:noFill/>
                    <a:ln w="9525" cmpd="sng">
                      <a:solidFill>
                        <a:srgbClr val="000000"/>
                      </a:solidFill>
                      <a:miter lim="800000"/>
                      <a:headEnd/>
                      <a:tailEnd/>
                    </a:ln>
                    <a:effectLst/>
                  </pic:spPr>
                </pic:pic>
              </a:graphicData>
            </a:graphic>
          </wp:inline>
        </w:drawing>
      </w:r>
    </w:p>
    <w:p w14:paraId="32869A77" w14:textId="77777777" w:rsidR="008E19FD" w:rsidRPr="005E4075" w:rsidRDefault="008E19FD" w:rsidP="008E19FD"/>
    <w:p w14:paraId="70E09394" w14:textId="77777777" w:rsidR="008E19FD" w:rsidRPr="005E4075" w:rsidRDefault="008E19FD" w:rsidP="008E19FD">
      <w:pPr>
        <w:pStyle w:val="ListParagraph"/>
        <w:numPr>
          <w:ilvl w:val="0"/>
          <w:numId w:val="128"/>
        </w:numPr>
        <w:contextualSpacing w:val="0"/>
        <w:jc w:val="both"/>
        <w:rPr>
          <w:rFonts w:ascii="Arial" w:hAnsi="Arial" w:cs="Arial"/>
          <w:color w:val="000000"/>
          <w:sz w:val="24"/>
          <w:szCs w:val="24"/>
        </w:rPr>
      </w:pPr>
      <w:r w:rsidRPr="005E4075">
        <w:rPr>
          <w:rFonts w:ascii="Arial" w:hAnsi="Arial" w:cs="Arial"/>
          <w:color w:val="000000"/>
          <w:sz w:val="24"/>
          <w:szCs w:val="24"/>
        </w:rPr>
        <w:t>Click on save and validate.</w:t>
      </w:r>
    </w:p>
    <w:p w14:paraId="728A987D" w14:textId="77777777" w:rsidR="008E19FD" w:rsidRPr="00DE6C36" w:rsidRDefault="008E19FD" w:rsidP="008E19FD">
      <w:pPr>
        <w:autoSpaceDE w:val="0"/>
        <w:autoSpaceDN w:val="0"/>
        <w:adjustRightInd w:val="0"/>
        <w:ind w:left="360"/>
        <w:jc w:val="both"/>
        <w:rPr>
          <w:rFonts w:ascii="Arial" w:hAnsi="Arial" w:cs="Arial"/>
          <w:bCs/>
          <w:color w:val="000000"/>
        </w:rPr>
      </w:pPr>
    </w:p>
    <w:p w14:paraId="4A08D9D6" w14:textId="3E3D863D" w:rsidR="008E19FD" w:rsidRPr="00DE6C36" w:rsidRDefault="008E19FD" w:rsidP="008E19FD">
      <w:pPr>
        <w:autoSpaceDE w:val="0"/>
        <w:autoSpaceDN w:val="0"/>
        <w:adjustRightInd w:val="0"/>
        <w:ind w:left="360"/>
        <w:jc w:val="both"/>
        <w:rPr>
          <w:rFonts w:ascii="Arial" w:hAnsi="Arial" w:cs="Arial"/>
          <w:bCs/>
          <w:color w:val="000000"/>
        </w:rPr>
      </w:pPr>
      <w:r>
        <w:rPr>
          <w:rFonts w:ascii="Arial" w:hAnsi="Arial" w:cs="Arial"/>
          <w:noProof/>
          <w:lang w:val="en-US" w:eastAsia="en-US"/>
        </w:rPr>
        <mc:AlternateContent>
          <mc:Choice Requires="wps">
            <w:drawing>
              <wp:anchor distT="0" distB="0" distL="114300" distR="114300" simplePos="0" relativeHeight="251792384" behindDoc="0" locked="0" layoutInCell="1" allowOverlap="1" wp14:anchorId="457135A6" wp14:editId="0F1F48EE">
                <wp:simplePos x="0" y="0"/>
                <wp:positionH relativeFrom="column">
                  <wp:posOffset>3354705</wp:posOffset>
                </wp:positionH>
                <wp:positionV relativeFrom="paragraph">
                  <wp:posOffset>255270</wp:posOffset>
                </wp:positionV>
                <wp:extent cx="374015" cy="90805"/>
                <wp:effectExtent l="9525" t="5080" r="6985" b="8890"/>
                <wp:wrapNone/>
                <wp:docPr id="139963345" name="Rectangle 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01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AF7009" id="Rectangle 564" o:spid="_x0000_s1026" style="position:absolute;margin-left:264.15pt;margin-top:20.1pt;width:29.45pt;height:7.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" fillcolor="#d8d8d8" strokecolor="white"/>
            </w:pict>
          </mc:Fallback>
        </mc:AlternateContent>
      </w:r>
      <w:r w:rsidRPr="00DE6C36">
        <w:rPr>
          <w:rFonts w:ascii="Arial" w:hAnsi="Arial" w:cs="Arial"/>
          <w:noProof/>
        </w:rPr>
        <w:t xml:space="preserve"> </w:t>
      </w:r>
      <w:r w:rsidRPr="00DE6C36">
        <w:rPr>
          <w:rFonts w:ascii="Arial" w:hAnsi="Arial" w:cs="Arial"/>
          <w:bCs/>
          <w:noProof/>
          <w:color w:val="000000"/>
        </w:rPr>
        <w:drawing>
          <wp:inline distT="0" distB="0" distL="0" distR="0" wp14:anchorId="6FD11C11" wp14:editId="031F0952">
            <wp:extent cx="5264150" cy="1028700"/>
            <wp:effectExtent l="19050" t="19050" r="12700" b="19050"/>
            <wp:docPr id="943130492" name="Picture 140"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30492" name="Picture 140" descr="A close up of a computer screen&#10;&#10;AI-generated content may be incorrec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1028700"/>
                    </a:xfrm>
                    <a:prstGeom prst="rect">
                      <a:avLst/>
                    </a:prstGeom>
                    <a:noFill/>
                    <a:ln w="9525" cmpd="sng">
                      <a:solidFill>
                        <a:srgbClr val="4472C4"/>
                      </a:solidFill>
                      <a:miter lim="800000"/>
                      <a:headEnd/>
                      <a:tailEnd/>
                    </a:ln>
                    <a:effectLst/>
                  </pic:spPr>
                </pic:pic>
              </a:graphicData>
            </a:graphic>
          </wp:inline>
        </w:drawing>
      </w:r>
    </w:p>
    <w:p w14:paraId="5099CC45" w14:textId="77777777" w:rsidR="008E19FD" w:rsidRPr="005E4075" w:rsidRDefault="008E19FD" w:rsidP="008E19FD"/>
    <w:p w14:paraId="373E51A0" w14:textId="77777777" w:rsidR="008E19FD" w:rsidRPr="005E4075" w:rsidRDefault="008E19FD" w:rsidP="008E19FD">
      <w:pPr>
        <w:pStyle w:val="ListParagraph"/>
        <w:numPr>
          <w:ilvl w:val="0"/>
          <w:numId w:val="128"/>
        </w:numPr>
        <w:contextualSpacing w:val="0"/>
        <w:jc w:val="both"/>
        <w:rPr>
          <w:rFonts w:ascii="Arial" w:hAnsi="Arial" w:cs="Arial"/>
          <w:color w:val="000000"/>
          <w:sz w:val="24"/>
          <w:szCs w:val="24"/>
        </w:rPr>
      </w:pPr>
      <w:r w:rsidRPr="00DE6C36">
        <w:rPr>
          <w:rFonts w:ascii="Arial" w:hAnsi="Arial" w:cs="Arial"/>
          <w:color w:val="000000"/>
          <w:sz w:val="24"/>
          <w:szCs w:val="24"/>
        </w:rPr>
        <w:t>Click next section&gt;Relationship Details</w:t>
      </w:r>
    </w:p>
    <w:p w14:paraId="6CCE49CE" w14:textId="77777777" w:rsidR="008E19FD" w:rsidRPr="00DE6C36" w:rsidRDefault="008E19FD" w:rsidP="008E19FD">
      <w:pPr>
        <w:autoSpaceDE w:val="0"/>
        <w:autoSpaceDN w:val="0"/>
        <w:adjustRightInd w:val="0"/>
        <w:ind w:left="360"/>
        <w:jc w:val="both"/>
        <w:rPr>
          <w:rFonts w:ascii="Arial" w:hAnsi="Arial" w:cs="Arial"/>
          <w:b/>
          <w:color w:val="000000"/>
          <w:sz w:val="24"/>
          <w:szCs w:val="24"/>
        </w:rPr>
      </w:pPr>
    </w:p>
    <w:p w14:paraId="40F24624" w14:textId="77777777" w:rsidR="008E19FD" w:rsidRPr="00DE6C36" w:rsidRDefault="008E19FD" w:rsidP="008E19FD">
      <w:pPr>
        <w:autoSpaceDE w:val="0"/>
        <w:autoSpaceDN w:val="0"/>
        <w:adjustRightInd w:val="0"/>
        <w:ind w:left="360"/>
        <w:jc w:val="both"/>
        <w:rPr>
          <w:rFonts w:ascii="Arial" w:hAnsi="Arial" w:cs="Arial"/>
          <w:b/>
          <w:color w:val="000000"/>
          <w:sz w:val="24"/>
          <w:szCs w:val="24"/>
        </w:rPr>
      </w:pPr>
    </w:p>
    <w:p w14:paraId="2979B8E8" w14:textId="77777777" w:rsidR="008E19FD" w:rsidRPr="00503386" w:rsidRDefault="008E19FD" w:rsidP="008E19FD">
      <w:pPr>
        <w:pStyle w:val="Heading3"/>
        <w:ind w:hanging="1260"/>
      </w:pPr>
      <w:bookmarkStart w:id="667" w:name="_Toc137225548"/>
      <w:r w:rsidRPr="00503386">
        <w:t>Relationship Details</w:t>
      </w:r>
      <w:bookmarkEnd w:id="667"/>
    </w:p>
    <w:p w14:paraId="3DB7705A" w14:textId="77777777" w:rsidR="008E19FD" w:rsidRPr="00503386" w:rsidRDefault="008E19FD" w:rsidP="008E19FD">
      <w:pPr>
        <w:autoSpaceDE w:val="0"/>
        <w:autoSpaceDN w:val="0"/>
        <w:adjustRightInd w:val="0"/>
        <w:spacing w:before="120" w:after="120"/>
        <w:ind w:left="720"/>
        <w:jc w:val="both"/>
        <w:rPr>
          <w:rFonts w:ascii="Arial" w:hAnsi="Arial" w:cs="Arial"/>
          <w:bCs/>
          <w:color w:val="000000"/>
          <w:sz w:val="24"/>
          <w:szCs w:val="24"/>
        </w:rPr>
      </w:pPr>
      <w:r w:rsidRPr="00503386">
        <w:rPr>
          <w:rFonts w:ascii="Arial" w:hAnsi="Arial" w:cs="Arial"/>
          <w:bCs/>
          <w:color w:val="000000"/>
          <w:sz w:val="24"/>
          <w:szCs w:val="24"/>
        </w:rPr>
        <w:t>This section captures details of other banking relationship, corporate branch relationship and Relationship details with other banks.</w:t>
      </w:r>
    </w:p>
    <w:p w14:paraId="415DFEE4" w14:textId="77777777" w:rsidR="008E19FD" w:rsidRPr="00503386" w:rsidRDefault="008E19FD" w:rsidP="008E19FD">
      <w:pPr>
        <w:autoSpaceDE w:val="0"/>
        <w:autoSpaceDN w:val="0"/>
        <w:adjustRightInd w:val="0"/>
        <w:spacing w:before="120" w:after="120"/>
        <w:ind w:left="720"/>
        <w:jc w:val="both"/>
        <w:rPr>
          <w:rFonts w:ascii="Arial" w:hAnsi="Arial" w:cs="Arial"/>
          <w:bCs/>
          <w:color w:val="000000"/>
          <w:sz w:val="24"/>
          <w:szCs w:val="24"/>
        </w:rPr>
      </w:pPr>
      <w:r w:rsidRPr="00503386">
        <w:rPr>
          <w:rFonts w:ascii="Arial" w:hAnsi="Arial" w:cs="Arial"/>
          <w:b/>
          <w:iCs/>
          <w:color w:val="000000"/>
          <w:sz w:val="24"/>
          <w:szCs w:val="24"/>
        </w:rPr>
        <w:t>Other Banking Relationship</w:t>
      </w:r>
    </w:p>
    <w:p w14:paraId="4E0854A2" w14:textId="77777777" w:rsidR="008E19FD" w:rsidRDefault="008E19FD" w:rsidP="008E19FD">
      <w:pPr>
        <w:pStyle w:val="ListParagraph"/>
        <w:numPr>
          <w:ilvl w:val="0"/>
          <w:numId w:val="128"/>
        </w:numPr>
        <w:contextualSpacing w:val="0"/>
        <w:jc w:val="both"/>
        <w:rPr>
          <w:rFonts w:ascii="Arial" w:hAnsi="Arial" w:cs="Arial"/>
          <w:bCs/>
          <w:color w:val="000000"/>
          <w:sz w:val="24"/>
          <w:szCs w:val="24"/>
        </w:rPr>
      </w:pPr>
      <w:r w:rsidRPr="00503386">
        <w:rPr>
          <w:rFonts w:ascii="Arial" w:hAnsi="Arial" w:cs="Arial"/>
          <w:color w:val="000000"/>
          <w:sz w:val="24"/>
          <w:szCs w:val="24"/>
        </w:rPr>
        <w:t>Click</w:t>
      </w:r>
      <w:r w:rsidRPr="00503386">
        <w:rPr>
          <w:rFonts w:ascii="Arial" w:hAnsi="Arial" w:cs="Arial"/>
          <w:bCs/>
          <w:color w:val="000000"/>
          <w:sz w:val="24"/>
          <w:szCs w:val="24"/>
        </w:rPr>
        <w:t xml:space="preserve"> on the add (+) button on the relationship list</w:t>
      </w:r>
    </w:p>
    <w:p w14:paraId="30A3A298" w14:textId="77777777" w:rsidR="008E19FD" w:rsidRDefault="008E19FD" w:rsidP="008E19FD">
      <w:pPr>
        <w:pStyle w:val="ListParagraph"/>
        <w:numPr>
          <w:ilvl w:val="0"/>
          <w:numId w:val="128"/>
        </w:numPr>
        <w:contextualSpacing w:val="0"/>
        <w:jc w:val="both"/>
        <w:rPr>
          <w:rFonts w:ascii="Arial" w:hAnsi="Arial" w:cs="Arial"/>
          <w:bCs/>
          <w:color w:val="000000"/>
          <w:sz w:val="24"/>
          <w:szCs w:val="24"/>
        </w:rPr>
      </w:pPr>
      <w:r w:rsidRPr="00503386">
        <w:rPr>
          <w:rFonts w:ascii="Arial" w:hAnsi="Arial" w:cs="Arial"/>
          <w:bCs/>
          <w:color w:val="000000"/>
          <w:sz w:val="24"/>
          <w:szCs w:val="24"/>
        </w:rPr>
        <w:t xml:space="preserve">Select the Relationship type </w:t>
      </w:r>
    </w:p>
    <w:p w14:paraId="10A16F99" w14:textId="77777777" w:rsidR="008E19FD" w:rsidRDefault="008E19FD" w:rsidP="008E19FD">
      <w:pPr>
        <w:pStyle w:val="ListParagraph"/>
        <w:numPr>
          <w:ilvl w:val="0"/>
          <w:numId w:val="128"/>
        </w:numPr>
        <w:contextualSpacing w:val="0"/>
        <w:jc w:val="both"/>
        <w:rPr>
          <w:rFonts w:ascii="Arial" w:hAnsi="Arial" w:cs="Arial"/>
          <w:bCs/>
          <w:color w:val="000000"/>
          <w:sz w:val="24"/>
          <w:szCs w:val="24"/>
        </w:rPr>
      </w:pPr>
      <w:r w:rsidRPr="00503386">
        <w:rPr>
          <w:rFonts w:ascii="Arial" w:hAnsi="Arial" w:cs="Arial"/>
          <w:bCs/>
          <w:color w:val="000000"/>
          <w:sz w:val="24"/>
          <w:szCs w:val="24"/>
        </w:rPr>
        <w:t>Select Existing CIF if N proceed to create new CIF if there is an existing CIF input the number</w:t>
      </w:r>
    </w:p>
    <w:p w14:paraId="1C42F3E9" w14:textId="77777777" w:rsidR="008E19FD" w:rsidRDefault="008E19FD" w:rsidP="008E19FD">
      <w:pPr>
        <w:pStyle w:val="ListParagraph"/>
        <w:numPr>
          <w:ilvl w:val="0"/>
          <w:numId w:val="128"/>
        </w:numPr>
        <w:contextualSpacing w:val="0"/>
        <w:jc w:val="both"/>
        <w:rPr>
          <w:rFonts w:ascii="Arial" w:hAnsi="Arial" w:cs="Arial"/>
          <w:bCs/>
          <w:color w:val="000000"/>
          <w:sz w:val="24"/>
          <w:szCs w:val="24"/>
        </w:rPr>
      </w:pPr>
      <w:r w:rsidRPr="00503386">
        <w:rPr>
          <w:rFonts w:ascii="Arial" w:hAnsi="Arial" w:cs="Arial"/>
          <w:bCs/>
          <w:color w:val="000000"/>
          <w:sz w:val="24"/>
          <w:szCs w:val="24"/>
        </w:rPr>
        <w:t>Enter the Address category, Address type and Roles</w:t>
      </w:r>
    </w:p>
    <w:p w14:paraId="4F93F561" w14:textId="77777777" w:rsidR="008E19FD" w:rsidRPr="00503386" w:rsidRDefault="008E19FD" w:rsidP="008E19FD"/>
    <w:p w14:paraId="7A396BDE" w14:textId="1662B40C" w:rsidR="008E19FD" w:rsidRPr="00DE6C36" w:rsidRDefault="008E19FD" w:rsidP="008E19FD">
      <w:pPr>
        <w:autoSpaceDE w:val="0"/>
        <w:autoSpaceDN w:val="0"/>
        <w:adjustRightInd w:val="0"/>
        <w:ind w:left="360"/>
        <w:jc w:val="both"/>
        <w:rPr>
          <w:rFonts w:ascii="Arial" w:hAnsi="Arial" w:cs="Arial"/>
          <w:noProof/>
        </w:rPr>
      </w:pPr>
      <w:r w:rsidRPr="00DE6C36">
        <w:rPr>
          <w:rFonts w:ascii="Arial" w:hAnsi="Arial" w:cs="Arial"/>
          <w:noProof/>
        </w:rPr>
        <w:t xml:space="preserve"> </w:t>
      </w:r>
      <w:r w:rsidRPr="00DE6C36">
        <w:rPr>
          <w:rFonts w:ascii="Arial" w:hAnsi="Arial" w:cs="Arial"/>
          <w:bCs/>
          <w:noProof/>
          <w:color w:val="000000"/>
        </w:rPr>
        <w:drawing>
          <wp:inline distT="0" distB="0" distL="0" distR="0" wp14:anchorId="442EA8F1" wp14:editId="58B53F57">
            <wp:extent cx="5264150" cy="2051050"/>
            <wp:effectExtent l="19050" t="19050" r="12700" b="25400"/>
            <wp:docPr id="371323550"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23550" name="Picture 139" descr="A screenshot of a computer&#10;&#10;AI-generated content may be incorrect."/>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4150" cy="2051050"/>
                    </a:xfrm>
                    <a:prstGeom prst="rect">
                      <a:avLst/>
                    </a:prstGeom>
                    <a:noFill/>
                    <a:ln w="9525" cmpd="sng">
                      <a:solidFill>
                        <a:srgbClr val="4472C4"/>
                      </a:solidFill>
                      <a:miter lim="800000"/>
                      <a:headEnd/>
                      <a:tailEnd/>
                    </a:ln>
                    <a:effectLst/>
                  </pic:spPr>
                </pic:pic>
              </a:graphicData>
            </a:graphic>
          </wp:inline>
        </w:drawing>
      </w:r>
    </w:p>
    <w:p w14:paraId="07EC177E" w14:textId="77777777" w:rsidR="008E19FD" w:rsidRPr="00503386" w:rsidRDefault="008E19FD" w:rsidP="008E19FD"/>
    <w:p w14:paraId="074DE95C" w14:textId="77777777" w:rsidR="008E19FD" w:rsidRPr="00503386" w:rsidRDefault="008E19FD" w:rsidP="008E19FD">
      <w:pPr>
        <w:pStyle w:val="ListParagraph"/>
        <w:numPr>
          <w:ilvl w:val="0"/>
          <w:numId w:val="128"/>
        </w:numPr>
        <w:contextualSpacing w:val="0"/>
        <w:jc w:val="both"/>
        <w:rPr>
          <w:rFonts w:ascii="Arial" w:hAnsi="Arial" w:cs="Arial"/>
          <w:color w:val="000000"/>
          <w:sz w:val="24"/>
          <w:szCs w:val="24"/>
        </w:rPr>
      </w:pPr>
      <w:r w:rsidRPr="00503386">
        <w:rPr>
          <w:rFonts w:ascii="Arial" w:hAnsi="Arial" w:cs="Arial"/>
          <w:color w:val="000000"/>
          <w:sz w:val="24"/>
          <w:szCs w:val="24"/>
        </w:rPr>
        <w:t>Click Save and Preview &gt;Click continue</w:t>
      </w:r>
    </w:p>
    <w:p w14:paraId="52FE24D2" w14:textId="77777777" w:rsidR="008E19FD" w:rsidRDefault="008E19FD" w:rsidP="008E19FD">
      <w:pPr>
        <w:autoSpaceDE w:val="0"/>
        <w:autoSpaceDN w:val="0"/>
        <w:adjustRightInd w:val="0"/>
        <w:ind w:left="360"/>
        <w:jc w:val="both"/>
        <w:rPr>
          <w:rFonts w:ascii="Arial" w:hAnsi="Arial" w:cs="Arial"/>
          <w:bCs/>
          <w:color w:val="000000"/>
          <w:sz w:val="24"/>
          <w:szCs w:val="24"/>
        </w:rPr>
      </w:pPr>
    </w:p>
    <w:p w14:paraId="7AD7612E" w14:textId="77777777" w:rsidR="008E19FD" w:rsidRDefault="008E19FD" w:rsidP="008E19FD">
      <w:pPr>
        <w:pStyle w:val="ListParagraph"/>
        <w:ind w:left="1221"/>
        <w:jc w:val="both"/>
        <w:rPr>
          <w:rFonts w:ascii="Arial" w:hAnsi="Arial" w:cs="Arial"/>
          <w:bCs/>
          <w:color w:val="000000"/>
          <w:sz w:val="24"/>
          <w:szCs w:val="24"/>
        </w:rPr>
      </w:pPr>
      <w:r w:rsidRPr="00DE6C36">
        <w:rPr>
          <w:rFonts w:ascii="Arial" w:hAnsi="Arial" w:cs="Arial"/>
          <w:bCs/>
          <w:color w:val="000000"/>
          <w:sz w:val="24"/>
          <w:szCs w:val="24"/>
        </w:rPr>
        <w:t>The screen</w:t>
      </w:r>
      <w:r>
        <w:rPr>
          <w:rFonts w:ascii="Arial" w:hAnsi="Arial" w:cs="Arial"/>
          <w:bCs/>
          <w:color w:val="000000"/>
          <w:sz w:val="24"/>
          <w:szCs w:val="24"/>
        </w:rPr>
        <w:t xml:space="preserve"> </w:t>
      </w:r>
      <w:r w:rsidRPr="00DE6C36">
        <w:rPr>
          <w:rFonts w:ascii="Arial" w:hAnsi="Arial" w:cs="Arial"/>
          <w:bCs/>
          <w:color w:val="000000"/>
          <w:sz w:val="24"/>
          <w:szCs w:val="24"/>
        </w:rPr>
        <w:t>below will be displayed with all the banking relationship</w:t>
      </w:r>
      <w:r>
        <w:rPr>
          <w:rFonts w:ascii="Arial" w:hAnsi="Arial" w:cs="Arial"/>
          <w:bCs/>
          <w:color w:val="000000"/>
          <w:sz w:val="24"/>
          <w:szCs w:val="24"/>
        </w:rPr>
        <w:t>.</w:t>
      </w:r>
    </w:p>
    <w:p w14:paraId="33B81A32" w14:textId="77777777" w:rsidR="008E19FD" w:rsidRPr="00DE6C36" w:rsidRDefault="008E19FD" w:rsidP="008E19FD">
      <w:pPr>
        <w:pStyle w:val="ListParagraph"/>
        <w:ind w:left="1221"/>
        <w:jc w:val="both"/>
        <w:rPr>
          <w:rFonts w:ascii="Arial" w:hAnsi="Arial" w:cs="Arial"/>
          <w:bCs/>
          <w:noProof/>
          <w:color w:val="000000"/>
        </w:rPr>
      </w:pPr>
    </w:p>
    <w:p w14:paraId="38D1CD00" w14:textId="3193F893" w:rsidR="008E19FD" w:rsidRPr="00DE6C36" w:rsidRDefault="008E19FD" w:rsidP="008E19FD">
      <w:pPr>
        <w:autoSpaceDE w:val="0"/>
        <w:autoSpaceDN w:val="0"/>
        <w:adjustRightInd w:val="0"/>
        <w:ind w:left="360"/>
        <w:jc w:val="both"/>
        <w:rPr>
          <w:rFonts w:ascii="Arial" w:hAnsi="Arial" w:cs="Arial"/>
          <w:bCs/>
          <w:color w:val="000000"/>
        </w:rPr>
      </w:pPr>
      <w:r>
        <w:rPr>
          <w:rFonts w:ascii="Arial" w:hAnsi="Arial" w:cs="Arial"/>
          <w:bCs/>
          <w:noProof/>
          <w:color w:val="000000"/>
          <w:lang w:val="en-US" w:eastAsia="en-US"/>
        </w:rPr>
        <mc:AlternateContent>
          <mc:Choice Requires="wps">
            <w:drawing>
              <wp:anchor distT="0" distB="0" distL="114300" distR="114300" simplePos="0" relativeHeight="251793408" behindDoc="0" locked="0" layoutInCell="1" allowOverlap="1" wp14:anchorId="2323FCDF" wp14:editId="308320F4">
                <wp:simplePos x="0" y="0"/>
                <wp:positionH relativeFrom="column">
                  <wp:posOffset>1761490</wp:posOffset>
                </wp:positionH>
                <wp:positionV relativeFrom="paragraph">
                  <wp:posOffset>1013460</wp:posOffset>
                </wp:positionV>
                <wp:extent cx="228600" cy="1045845"/>
                <wp:effectExtent l="6985" t="13335" r="12065" b="7620"/>
                <wp:wrapNone/>
                <wp:docPr id="1948573625" name="Rectangle 5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04584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7CB74" id="Rectangle 563" o:spid="_x0000_s1026" style="position:absolute;margin-left:138.7pt;margin-top:79.8pt;width:18pt;height:82.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" fillcolor="#d8d8d8" strokecolor="white"/>
            </w:pict>
          </mc:Fallback>
        </mc:AlternateContent>
      </w:r>
      <w:r w:rsidRPr="00DE6C36">
        <w:rPr>
          <w:rFonts w:ascii="Arial" w:hAnsi="Arial" w:cs="Arial"/>
          <w:bCs/>
          <w:noProof/>
          <w:color w:val="000000"/>
        </w:rPr>
        <w:drawing>
          <wp:inline distT="0" distB="0" distL="0" distR="0" wp14:anchorId="4D140DA0" wp14:editId="19C869FE">
            <wp:extent cx="5257800" cy="2159000"/>
            <wp:effectExtent l="19050" t="19050" r="19050" b="12700"/>
            <wp:docPr id="14589590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57800" cy="2159000"/>
                    </a:xfrm>
                    <a:prstGeom prst="rect">
                      <a:avLst/>
                    </a:prstGeom>
                    <a:noFill/>
                    <a:ln w="9525" cmpd="sng">
                      <a:solidFill>
                        <a:srgbClr val="4472C4"/>
                      </a:solidFill>
                      <a:miter lim="800000"/>
                      <a:headEnd/>
                      <a:tailEnd/>
                    </a:ln>
                    <a:effectLst/>
                  </pic:spPr>
                </pic:pic>
              </a:graphicData>
            </a:graphic>
          </wp:inline>
        </w:drawing>
      </w:r>
    </w:p>
    <w:p w14:paraId="63B254DC" w14:textId="77777777" w:rsidR="008E19FD" w:rsidRPr="0015589E" w:rsidRDefault="008E19FD" w:rsidP="008E19FD">
      <w:pPr>
        <w:pStyle w:val="Heading3"/>
        <w:ind w:hanging="1260"/>
      </w:pPr>
      <w:bookmarkStart w:id="668" w:name="_Toc137225549"/>
      <w:r w:rsidRPr="0015589E">
        <w:t>Corporate Branch Relationship</w:t>
      </w:r>
      <w:bookmarkEnd w:id="668"/>
    </w:p>
    <w:p w14:paraId="4B6E7049" w14:textId="77777777" w:rsidR="008E19FD" w:rsidRDefault="008E19FD" w:rsidP="008E19FD">
      <w:pPr>
        <w:autoSpaceDE w:val="0"/>
        <w:autoSpaceDN w:val="0"/>
        <w:adjustRightInd w:val="0"/>
        <w:jc w:val="both"/>
        <w:rPr>
          <w:rFonts w:ascii="Arial" w:hAnsi="Arial" w:cs="Arial"/>
          <w:bCs/>
          <w:color w:val="000000"/>
        </w:rPr>
      </w:pPr>
    </w:p>
    <w:p w14:paraId="66D67DBA" w14:textId="77777777" w:rsidR="008E19FD" w:rsidRPr="0015589E" w:rsidRDefault="008E19FD" w:rsidP="008E19FD">
      <w:pPr>
        <w:autoSpaceDE w:val="0"/>
        <w:autoSpaceDN w:val="0"/>
        <w:adjustRightInd w:val="0"/>
        <w:spacing w:before="120" w:after="120"/>
        <w:ind w:left="720"/>
        <w:jc w:val="both"/>
        <w:rPr>
          <w:rFonts w:ascii="Arial" w:hAnsi="Arial" w:cs="Arial"/>
          <w:bCs/>
          <w:color w:val="000000"/>
          <w:sz w:val="24"/>
          <w:szCs w:val="24"/>
        </w:rPr>
      </w:pPr>
      <w:r w:rsidRPr="0015589E">
        <w:rPr>
          <w:rFonts w:ascii="Arial" w:hAnsi="Arial" w:cs="Arial"/>
          <w:bCs/>
          <w:color w:val="000000"/>
          <w:sz w:val="24"/>
          <w:szCs w:val="24"/>
        </w:rPr>
        <w:t>This section captures details</w:t>
      </w:r>
      <w:r>
        <w:rPr>
          <w:rFonts w:ascii="Arial" w:hAnsi="Arial" w:cs="Arial"/>
          <w:bCs/>
          <w:color w:val="000000"/>
          <w:sz w:val="24"/>
          <w:szCs w:val="24"/>
        </w:rPr>
        <w:t xml:space="preserve"> of any corporate relationships.</w:t>
      </w:r>
    </w:p>
    <w:p w14:paraId="4DA24746" w14:textId="77777777" w:rsidR="008E19FD" w:rsidRDefault="008E19FD" w:rsidP="008E19FD">
      <w:pPr>
        <w:pStyle w:val="ListParagraph"/>
        <w:numPr>
          <w:ilvl w:val="0"/>
          <w:numId w:val="128"/>
        </w:numPr>
        <w:contextualSpacing w:val="0"/>
        <w:jc w:val="both"/>
        <w:rPr>
          <w:rFonts w:ascii="Arial" w:hAnsi="Arial" w:cs="Arial"/>
          <w:bCs/>
          <w:color w:val="000000"/>
          <w:sz w:val="24"/>
          <w:szCs w:val="24"/>
        </w:rPr>
      </w:pPr>
      <w:r w:rsidRPr="0015589E">
        <w:rPr>
          <w:rFonts w:ascii="Arial" w:hAnsi="Arial" w:cs="Arial"/>
          <w:color w:val="000000"/>
          <w:sz w:val="24"/>
          <w:szCs w:val="24"/>
        </w:rPr>
        <w:t>Click</w:t>
      </w:r>
      <w:r>
        <w:rPr>
          <w:rFonts w:ascii="Arial" w:hAnsi="Arial" w:cs="Arial"/>
          <w:bCs/>
          <w:color w:val="000000"/>
          <w:sz w:val="24"/>
          <w:szCs w:val="24"/>
        </w:rPr>
        <w:t xml:space="preserve"> the (+) Add button</w:t>
      </w:r>
    </w:p>
    <w:p w14:paraId="65952830" w14:textId="77777777" w:rsidR="008E19FD" w:rsidRDefault="008E19FD" w:rsidP="008E19FD">
      <w:pPr>
        <w:pStyle w:val="ListParagraph"/>
        <w:numPr>
          <w:ilvl w:val="0"/>
          <w:numId w:val="128"/>
        </w:numPr>
        <w:contextualSpacing w:val="0"/>
        <w:jc w:val="both"/>
        <w:rPr>
          <w:rFonts w:ascii="Arial" w:hAnsi="Arial" w:cs="Arial"/>
          <w:bCs/>
          <w:color w:val="000000"/>
          <w:sz w:val="24"/>
          <w:szCs w:val="24"/>
        </w:rPr>
      </w:pPr>
      <w:r w:rsidRPr="0015589E">
        <w:rPr>
          <w:rFonts w:ascii="Arial" w:hAnsi="Arial" w:cs="Arial"/>
          <w:bCs/>
          <w:color w:val="000000"/>
          <w:sz w:val="24"/>
          <w:szCs w:val="24"/>
        </w:rPr>
        <w:t>Select Corporate Branch type</w:t>
      </w:r>
    </w:p>
    <w:p w14:paraId="26339886" w14:textId="77777777" w:rsidR="008E19FD" w:rsidRDefault="008E19FD" w:rsidP="008E19FD">
      <w:pPr>
        <w:pStyle w:val="ListParagraph"/>
        <w:numPr>
          <w:ilvl w:val="0"/>
          <w:numId w:val="128"/>
        </w:numPr>
        <w:contextualSpacing w:val="0"/>
        <w:jc w:val="both"/>
        <w:rPr>
          <w:rFonts w:ascii="Arial" w:hAnsi="Arial" w:cs="Arial"/>
          <w:bCs/>
          <w:color w:val="000000"/>
          <w:sz w:val="24"/>
          <w:szCs w:val="24"/>
        </w:rPr>
      </w:pPr>
      <w:r w:rsidRPr="0015589E">
        <w:rPr>
          <w:rFonts w:ascii="Arial" w:hAnsi="Arial" w:cs="Arial"/>
          <w:bCs/>
          <w:color w:val="000000"/>
          <w:sz w:val="24"/>
          <w:szCs w:val="24"/>
        </w:rPr>
        <w:t>Input Corporate branch name</w:t>
      </w:r>
    </w:p>
    <w:p w14:paraId="246F136A" w14:textId="77777777" w:rsidR="008E19FD" w:rsidRPr="0015589E" w:rsidRDefault="008E19FD" w:rsidP="008E19FD">
      <w:pPr>
        <w:pStyle w:val="ListParagraph"/>
        <w:numPr>
          <w:ilvl w:val="0"/>
          <w:numId w:val="128"/>
        </w:numPr>
        <w:contextualSpacing w:val="0"/>
        <w:jc w:val="both"/>
        <w:rPr>
          <w:rFonts w:ascii="Arial" w:hAnsi="Arial" w:cs="Arial"/>
          <w:bCs/>
          <w:color w:val="000000"/>
          <w:sz w:val="24"/>
          <w:szCs w:val="24"/>
        </w:rPr>
      </w:pPr>
      <w:r w:rsidRPr="0015589E">
        <w:rPr>
          <w:rFonts w:ascii="Arial" w:hAnsi="Arial" w:cs="Arial"/>
          <w:bCs/>
          <w:color w:val="000000"/>
          <w:sz w:val="24"/>
          <w:szCs w:val="24"/>
        </w:rPr>
        <w:t>Input details of Corporate branch address</w:t>
      </w:r>
    </w:p>
    <w:p w14:paraId="54488EF7" w14:textId="77777777" w:rsidR="008E19FD" w:rsidRPr="00DE6C36" w:rsidRDefault="008E19FD" w:rsidP="008E19FD">
      <w:pPr>
        <w:autoSpaceDE w:val="0"/>
        <w:autoSpaceDN w:val="0"/>
        <w:adjustRightInd w:val="0"/>
        <w:jc w:val="both"/>
        <w:rPr>
          <w:rFonts w:ascii="Arial" w:hAnsi="Arial" w:cs="Arial"/>
          <w:bCs/>
          <w:color w:val="000000"/>
        </w:rPr>
      </w:pPr>
    </w:p>
    <w:p w14:paraId="7EA1822D" w14:textId="44FCA1B7" w:rsidR="008E19FD" w:rsidRPr="00DE6C36" w:rsidRDefault="008E19FD" w:rsidP="008E19FD">
      <w:pPr>
        <w:autoSpaceDE w:val="0"/>
        <w:autoSpaceDN w:val="0"/>
        <w:adjustRightInd w:val="0"/>
        <w:jc w:val="both"/>
        <w:rPr>
          <w:rFonts w:ascii="Arial" w:hAnsi="Arial" w:cs="Arial"/>
          <w:bCs/>
          <w:i/>
          <w:iCs/>
          <w:color w:val="000000"/>
        </w:rPr>
      </w:pPr>
      <w:r w:rsidRPr="00DE6C36">
        <w:rPr>
          <w:rFonts w:ascii="Arial" w:hAnsi="Arial" w:cs="Arial"/>
          <w:bCs/>
          <w:i/>
          <w:iCs/>
          <w:noProof/>
          <w:color w:val="000000"/>
        </w:rPr>
        <w:drawing>
          <wp:inline distT="0" distB="0" distL="0" distR="0" wp14:anchorId="155B986E" wp14:editId="77925CBC">
            <wp:extent cx="5613400" cy="2527300"/>
            <wp:effectExtent l="19050" t="19050" r="25400" b="25400"/>
            <wp:docPr id="59282404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613400" cy="2527300"/>
                    </a:xfrm>
                    <a:prstGeom prst="rect">
                      <a:avLst/>
                    </a:prstGeom>
                    <a:noFill/>
                    <a:ln w="9525" cmpd="sng">
                      <a:solidFill>
                        <a:srgbClr val="000000"/>
                      </a:solidFill>
                      <a:miter lim="800000"/>
                      <a:headEnd/>
                      <a:tailEnd/>
                    </a:ln>
                    <a:effectLst/>
                  </pic:spPr>
                </pic:pic>
              </a:graphicData>
            </a:graphic>
          </wp:inline>
        </w:drawing>
      </w:r>
    </w:p>
    <w:p w14:paraId="150C007F" w14:textId="140BD8C2" w:rsidR="008E19FD" w:rsidRPr="00DE6C36" w:rsidRDefault="008E19FD" w:rsidP="008E19FD">
      <w:pPr>
        <w:autoSpaceDE w:val="0"/>
        <w:autoSpaceDN w:val="0"/>
        <w:adjustRightInd w:val="0"/>
        <w:jc w:val="both"/>
        <w:rPr>
          <w:rFonts w:ascii="Arial" w:hAnsi="Arial" w:cs="Arial"/>
          <w:bCs/>
          <w:i/>
          <w:iCs/>
          <w:color w:val="000000"/>
        </w:rPr>
      </w:pPr>
      <w:r w:rsidRPr="00DE6C36">
        <w:rPr>
          <w:rFonts w:ascii="Arial" w:hAnsi="Arial" w:cs="Arial"/>
          <w:bCs/>
          <w:i/>
          <w:iCs/>
          <w:noProof/>
          <w:color w:val="000000"/>
        </w:rPr>
        <w:drawing>
          <wp:inline distT="0" distB="0" distL="0" distR="0" wp14:anchorId="75F37D9D" wp14:editId="3C4BE16C">
            <wp:extent cx="5638800" cy="2470150"/>
            <wp:effectExtent l="19050" t="19050" r="19050" b="25400"/>
            <wp:docPr id="1928893265"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93265" name="Picture 136" descr="A screenshot of a computer&#10;&#10;AI-generated content may be incorrect."/>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638800" cy="2470150"/>
                    </a:xfrm>
                    <a:prstGeom prst="rect">
                      <a:avLst/>
                    </a:prstGeom>
                    <a:noFill/>
                    <a:ln w="9525" cmpd="sng">
                      <a:solidFill>
                        <a:srgbClr val="000000"/>
                      </a:solidFill>
                      <a:miter lim="800000"/>
                      <a:headEnd/>
                      <a:tailEnd/>
                    </a:ln>
                    <a:effectLst/>
                  </pic:spPr>
                </pic:pic>
              </a:graphicData>
            </a:graphic>
          </wp:inline>
        </w:drawing>
      </w:r>
    </w:p>
    <w:p w14:paraId="087BBD44" w14:textId="6CB0D4F5" w:rsidR="008E19FD" w:rsidRPr="00DE6C36" w:rsidRDefault="008E19FD" w:rsidP="008E19FD">
      <w:pPr>
        <w:autoSpaceDE w:val="0"/>
        <w:autoSpaceDN w:val="0"/>
        <w:adjustRightInd w:val="0"/>
        <w:jc w:val="both"/>
        <w:rPr>
          <w:rFonts w:ascii="Arial" w:hAnsi="Arial" w:cs="Arial"/>
          <w:bCs/>
          <w:i/>
          <w:iCs/>
          <w:color w:val="000000"/>
        </w:rPr>
      </w:pPr>
      <w:r w:rsidRPr="00DE6C36">
        <w:rPr>
          <w:rFonts w:ascii="Arial" w:hAnsi="Arial" w:cs="Arial"/>
          <w:bCs/>
          <w:i/>
          <w:iCs/>
          <w:noProof/>
          <w:color w:val="000000"/>
        </w:rPr>
        <w:drawing>
          <wp:inline distT="0" distB="0" distL="0" distR="0" wp14:anchorId="1926DF15" wp14:editId="58DB35EE">
            <wp:extent cx="5638800" cy="2305050"/>
            <wp:effectExtent l="19050" t="19050" r="19050" b="19050"/>
            <wp:docPr id="51529656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638800" cy="2305050"/>
                    </a:xfrm>
                    <a:prstGeom prst="rect">
                      <a:avLst/>
                    </a:prstGeom>
                    <a:noFill/>
                    <a:ln w="9525" cmpd="sng">
                      <a:solidFill>
                        <a:srgbClr val="000000"/>
                      </a:solidFill>
                      <a:miter lim="800000"/>
                      <a:headEnd/>
                      <a:tailEnd/>
                    </a:ln>
                    <a:effectLst/>
                  </pic:spPr>
                </pic:pic>
              </a:graphicData>
            </a:graphic>
          </wp:inline>
        </w:drawing>
      </w:r>
    </w:p>
    <w:p w14:paraId="0E1884DD" w14:textId="77777777" w:rsidR="008E19FD" w:rsidRPr="0015589E" w:rsidRDefault="008E19FD" w:rsidP="008E19FD"/>
    <w:p w14:paraId="5DADDDBD" w14:textId="77777777" w:rsidR="008E19FD" w:rsidRPr="0015589E" w:rsidRDefault="008E19FD" w:rsidP="008E19FD">
      <w:pPr>
        <w:pStyle w:val="ListParagraph"/>
        <w:numPr>
          <w:ilvl w:val="0"/>
          <w:numId w:val="128"/>
        </w:numPr>
        <w:contextualSpacing w:val="0"/>
        <w:jc w:val="both"/>
        <w:rPr>
          <w:rFonts w:ascii="Arial" w:hAnsi="Arial" w:cs="Arial"/>
          <w:bCs/>
          <w:color w:val="000000"/>
          <w:sz w:val="24"/>
          <w:szCs w:val="24"/>
        </w:rPr>
      </w:pPr>
      <w:r w:rsidRPr="0015589E">
        <w:rPr>
          <w:rFonts w:ascii="Arial" w:hAnsi="Arial" w:cs="Arial"/>
          <w:bCs/>
          <w:color w:val="000000"/>
          <w:sz w:val="24"/>
          <w:szCs w:val="24"/>
        </w:rPr>
        <w:t>Click Save and Preview&gt; Click continue</w:t>
      </w:r>
    </w:p>
    <w:p w14:paraId="72207220" w14:textId="77777777" w:rsidR="008E19FD" w:rsidRPr="002D504F" w:rsidRDefault="008E19FD" w:rsidP="008E19FD">
      <w:pPr>
        <w:pStyle w:val="ListParagraph"/>
        <w:ind w:left="1221"/>
        <w:jc w:val="both"/>
        <w:rPr>
          <w:rFonts w:ascii="Arial" w:hAnsi="Arial" w:cs="Arial"/>
          <w:bCs/>
          <w:color w:val="000000"/>
          <w:sz w:val="24"/>
          <w:szCs w:val="24"/>
        </w:rPr>
      </w:pPr>
      <w:r w:rsidRPr="002D504F">
        <w:rPr>
          <w:rFonts w:ascii="Arial" w:hAnsi="Arial" w:cs="Arial"/>
          <w:bCs/>
          <w:color w:val="000000"/>
          <w:sz w:val="24"/>
          <w:szCs w:val="24"/>
        </w:rPr>
        <w:t>The below shows a summary of the corporate branch relationship</w:t>
      </w:r>
    </w:p>
    <w:p w14:paraId="61C726FD" w14:textId="77777777" w:rsidR="008E19FD" w:rsidRPr="00DE6C36" w:rsidRDefault="008E19FD" w:rsidP="008E19FD">
      <w:pPr>
        <w:pStyle w:val="ListParagraph"/>
        <w:ind w:left="1221"/>
        <w:jc w:val="both"/>
        <w:rPr>
          <w:rFonts w:ascii="Arial" w:hAnsi="Arial" w:cs="Arial"/>
          <w:bCs/>
          <w:color w:val="000000"/>
        </w:rPr>
      </w:pPr>
    </w:p>
    <w:p w14:paraId="302FB15F" w14:textId="6F747AC5" w:rsidR="008E19FD" w:rsidRPr="00DE6C36" w:rsidRDefault="008E19FD" w:rsidP="008E19FD">
      <w:pPr>
        <w:autoSpaceDE w:val="0"/>
        <w:autoSpaceDN w:val="0"/>
        <w:adjustRightInd w:val="0"/>
        <w:jc w:val="both"/>
        <w:rPr>
          <w:rFonts w:ascii="Arial" w:hAnsi="Arial" w:cs="Arial"/>
          <w:bCs/>
          <w:i/>
          <w:iCs/>
          <w:color w:val="000000"/>
        </w:rPr>
      </w:pPr>
      <w:r w:rsidRPr="00DE6C36">
        <w:rPr>
          <w:rFonts w:ascii="Arial" w:hAnsi="Arial" w:cs="Arial"/>
          <w:bCs/>
          <w:i/>
          <w:iCs/>
          <w:noProof/>
          <w:color w:val="000000"/>
        </w:rPr>
        <w:drawing>
          <wp:inline distT="0" distB="0" distL="0" distR="0" wp14:anchorId="0348E39A" wp14:editId="11972BB5">
            <wp:extent cx="5575300" cy="1771650"/>
            <wp:effectExtent l="19050" t="19050" r="25400" b="19050"/>
            <wp:docPr id="132013926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575300" cy="1771650"/>
                    </a:xfrm>
                    <a:prstGeom prst="rect">
                      <a:avLst/>
                    </a:prstGeom>
                    <a:noFill/>
                    <a:ln w="9525" cmpd="sng">
                      <a:solidFill>
                        <a:srgbClr val="4472C4"/>
                      </a:solidFill>
                      <a:miter lim="800000"/>
                      <a:headEnd/>
                      <a:tailEnd/>
                    </a:ln>
                    <a:effectLst/>
                  </pic:spPr>
                </pic:pic>
              </a:graphicData>
            </a:graphic>
          </wp:inline>
        </w:drawing>
      </w:r>
    </w:p>
    <w:p w14:paraId="30B44DD9" w14:textId="77777777" w:rsidR="008E19FD" w:rsidRDefault="008E19FD" w:rsidP="008E19FD">
      <w:pPr>
        <w:autoSpaceDE w:val="0"/>
        <w:autoSpaceDN w:val="0"/>
        <w:adjustRightInd w:val="0"/>
        <w:jc w:val="both"/>
        <w:rPr>
          <w:rFonts w:ascii="Arial" w:hAnsi="Arial" w:cs="Arial"/>
          <w:b/>
          <w:color w:val="000000"/>
        </w:rPr>
      </w:pPr>
    </w:p>
    <w:p w14:paraId="101B4A7D" w14:textId="77777777" w:rsidR="008E19FD" w:rsidRDefault="008E19FD" w:rsidP="008E19FD">
      <w:pPr>
        <w:rPr>
          <w:rFonts w:ascii="Arial" w:hAnsi="Arial" w:cs="Arial"/>
          <w:b/>
          <w:sz w:val="24"/>
          <w:szCs w:val="24"/>
        </w:rPr>
      </w:pPr>
      <w:r w:rsidRPr="00FA12FF">
        <w:rPr>
          <w:rFonts w:ascii="Arial" w:hAnsi="Arial" w:cs="Arial"/>
          <w:b/>
          <w:sz w:val="24"/>
          <w:szCs w:val="24"/>
        </w:rPr>
        <w:t xml:space="preserve">Relationship with other banks </w:t>
      </w:r>
    </w:p>
    <w:p w14:paraId="020549EC" w14:textId="77777777" w:rsidR="008E19FD" w:rsidRPr="00FA12FF" w:rsidRDefault="008E19FD" w:rsidP="008E19FD">
      <w:pPr>
        <w:rPr>
          <w:rFonts w:ascii="Arial" w:hAnsi="Arial" w:cs="Arial"/>
          <w:b/>
          <w:sz w:val="24"/>
          <w:szCs w:val="24"/>
        </w:rPr>
      </w:pPr>
    </w:p>
    <w:p w14:paraId="1FF1922B" w14:textId="27D40E1B" w:rsidR="008E19FD" w:rsidRPr="00DE6C36" w:rsidRDefault="008E19FD" w:rsidP="008E19FD">
      <w:pPr>
        <w:autoSpaceDE w:val="0"/>
        <w:autoSpaceDN w:val="0"/>
        <w:adjustRightInd w:val="0"/>
        <w:jc w:val="both"/>
        <w:rPr>
          <w:rFonts w:ascii="Arial" w:hAnsi="Arial" w:cs="Arial"/>
          <w:noProof/>
        </w:rPr>
      </w:pPr>
      <w:r w:rsidRPr="00DE6C36">
        <w:rPr>
          <w:rFonts w:ascii="Arial" w:hAnsi="Arial" w:cs="Arial"/>
          <w:noProof/>
        </w:rPr>
        <w:t xml:space="preserve"> </w:t>
      </w:r>
      <w:r w:rsidRPr="00DE6C36">
        <w:rPr>
          <w:rFonts w:ascii="Arial" w:hAnsi="Arial" w:cs="Arial"/>
          <w:bCs/>
          <w:noProof/>
          <w:color w:val="000000"/>
        </w:rPr>
        <w:drawing>
          <wp:inline distT="0" distB="0" distL="0" distR="0" wp14:anchorId="1E503C8D" wp14:editId="4613BD88">
            <wp:extent cx="5562600" cy="2127250"/>
            <wp:effectExtent l="19050" t="19050" r="19050" b="25400"/>
            <wp:docPr id="580039329" name="Picture 1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9329" name="Picture 133" descr="A screenshot of a computer&#10;&#10;AI-generated content may be incorrec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62600" cy="2127250"/>
                    </a:xfrm>
                    <a:prstGeom prst="rect">
                      <a:avLst/>
                    </a:prstGeom>
                    <a:noFill/>
                    <a:ln w="9525" cmpd="sng">
                      <a:solidFill>
                        <a:srgbClr val="4472C4"/>
                      </a:solidFill>
                      <a:miter lim="800000"/>
                      <a:headEnd/>
                      <a:tailEnd/>
                    </a:ln>
                    <a:effectLst/>
                  </pic:spPr>
                </pic:pic>
              </a:graphicData>
            </a:graphic>
          </wp:inline>
        </w:drawing>
      </w:r>
    </w:p>
    <w:p w14:paraId="11812E47" w14:textId="77777777" w:rsidR="008E19FD" w:rsidRPr="00FA12FF" w:rsidRDefault="008E19FD" w:rsidP="008E19FD"/>
    <w:p w14:paraId="23D91C2E" w14:textId="77777777" w:rsidR="008E19FD" w:rsidRPr="00DE6C36" w:rsidRDefault="008E19FD" w:rsidP="008E19FD">
      <w:pPr>
        <w:pStyle w:val="ListParagraph"/>
        <w:numPr>
          <w:ilvl w:val="0"/>
          <w:numId w:val="128"/>
        </w:numPr>
        <w:contextualSpacing w:val="0"/>
        <w:jc w:val="both"/>
        <w:rPr>
          <w:rFonts w:ascii="Arial" w:hAnsi="Arial" w:cs="Arial"/>
          <w:bCs/>
          <w:color w:val="000000"/>
          <w:sz w:val="24"/>
          <w:szCs w:val="24"/>
        </w:rPr>
      </w:pPr>
      <w:r w:rsidRPr="00FA12FF">
        <w:rPr>
          <w:rFonts w:ascii="Arial" w:hAnsi="Arial" w:cs="Arial"/>
          <w:bCs/>
          <w:color w:val="000000"/>
          <w:sz w:val="24"/>
          <w:szCs w:val="24"/>
        </w:rPr>
        <w:t>Click</w:t>
      </w:r>
      <w:r w:rsidRPr="00DE6C36">
        <w:rPr>
          <w:rFonts w:ascii="Arial" w:hAnsi="Arial" w:cs="Arial"/>
          <w:color w:val="000000"/>
          <w:sz w:val="24"/>
          <w:szCs w:val="24"/>
        </w:rPr>
        <w:t xml:space="preserve"> on save and validate.</w:t>
      </w:r>
    </w:p>
    <w:p w14:paraId="5B1AE800" w14:textId="77777777" w:rsidR="008E19FD" w:rsidRPr="00DE6C36" w:rsidRDefault="008E19FD" w:rsidP="008E19FD">
      <w:pPr>
        <w:autoSpaceDE w:val="0"/>
        <w:autoSpaceDN w:val="0"/>
        <w:adjustRightInd w:val="0"/>
        <w:jc w:val="both"/>
        <w:rPr>
          <w:rFonts w:ascii="Arial" w:hAnsi="Arial" w:cs="Arial"/>
          <w:bCs/>
          <w:color w:val="000000"/>
        </w:rPr>
      </w:pPr>
    </w:p>
    <w:p w14:paraId="3243394B" w14:textId="2D588C02" w:rsidR="008E19FD" w:rsidRPr="00DE6C36" w:rsidRDefault="008E19FD" w:rsidP="008E19FD">
      <w:pPr>
        <w:autoSpaceDE w:val="0"/>
        <w:autoSpaceDN w:val="0"/>
        <w:adjustRightInd w:val="0"/>
        <w:jc w:val="both"/>
        <w:rPr>
          <w:rFonts w:ascii="Arial" w:hAnsi="Arial" w:cs="Arial"/>
          <w:bCs/>
          <w:color w:val="000000"/>
        </w:rPr>
      </w:pPr>
      <w:r w:rsidRPr="00DE6C36">
        <w:rPr>
          <w:rFonts w:ascii="Arial" w:hAnsi="Arial" w:cs="Arial"/>
          <w:noProof/>
        </w:rPr>
        <w:t xml:space="preserve"> </w:t>
      </w:r>
      <w:r w:rsidRPr="00DE6C36">
        <w:rPr>
          <w:rFonts w:ascii="Arial" w:hAnsi="Arial" w:cs="Arial"/>
          <w:bCs/>
          <w:noProof/>
          <w:color w:val="000000"/>
        </w:rPr>
        <w:drawing>
          <wp:inline distT="0" distB="0" distL="0" distR="0" wp14:anchorId="072FAA25" wp14:editId="7E5AE750">
            <wp:extent cx="5562600" cy="781050"/>
            <wp:effectExtent l="19050" t="19050" r="19050" b="19050"/>
            <wp:docPr id="485892333" name="Picture 1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92333" name="Picture 132" descr="A screenshot of a computer&#10;&#10;AI-generated content may be incorrect."/>
                    <pic:cNvPicPr>
                      <a:picLocks noChangeAspect="1" noChangeArrowheads="1"/>
                    </pic:cNvPicPr>
                  </pic:nvPicPr>
                  <pic:blipFill>
                    <a:blip r:embed="rId328">
                      <a:extLst>
                        <a:ext uri="{28A0092B-C50C-407E-A947-70E740481C1C}">
                          <a14:useLocalDpi xmlns:a14="http://schemas.microsoft.com/office/drawing/2010/main" val="0"/>
                        </a:ext>
                      </a:extLst>
                    </a:blip>
                    <a:srcRect b="33060"/>
                    <a:stretch>
                      <a:fillRect/>
                    </a:stretch>
                  </pic:blipFill>
                  <pic:spPr bwMode="auto">
                    <a:xfrm>
                      <a:off x="0" y="0"/>
                      <a:ext cx="5562600" cy="781050"/>
                    </a:xfrm>
                    <a:prstGeom prst="rect">
                      <a:avLst/>
                    </a:prstGeom>
                    <a:noFill/>
                    <a:ln w="9525" cmpd="sng">
                      <a:solidFill>
                        <a:srgbClr val="4472C4"/>
                      </a:solidFill>
                      <a:miter lim="800000"/>
                      <a:headEnd/>
                      <a:tailEnd/>
                    </a:ln>
                    <a:effectLst/>
                  </pic:spPr>
                </pic:pic>
              </a:graphicData>
            </a:graphic>
          </wp:inline>
        </w:drawing>
      </w:r>
    </w:p>
    <w:p w14:paraId="57F9BE4C" w14:textId="77777777" w:rsidR="008E19FD" w:rsidRPr="00DE6C36" w:rsidRDefault="008E19FD" w:rsidP="008E19FD">
      <w:pPr>
        <w:autoSpaceDE w:val="0"/>
        <w:autoSpaceDN w:val="0"/>
        <w:adjustRightInd w:val="0"/>
        <w:jc w:val="both"/>
        <w:rPr>
          <w:rFonts w:ascii="Arial" w:hAnsi="Arial" w:cs="Arial"/>
          <w:b/>
          <w:color w:val="000000"/>
        </w:rPr>
      </w:pPr>
    </w:p>
    <w:p w14:paraId="23065176" w14:textId="77777777" w:rsidR="008E19FD" w:rsidRPr="00DE6C36" w:rsidRDefault="008E19FD" w:rsidP="008E19FD">
      <w:pPr>
        <w:pStyle w:val="ListParagraph"/>
        <w:numPr>
          <w:ilvl w:val="0"/>
          <w:numId w:val="128"/>
        </w:numPr>
        <w:contextualSpacing w:val="0"/>
        <w:jc w:val="both"/>
        <w:rPr>
          <w:rFonts w:ascii="Arial" w:hAnsi="Arial" w:cs="Arial"/>
          <w:bCs/>
          <w:color w:val="000000"/>
          <w:sz w:val="24"/>
          <w:szCs w:val="24"/>
        </w:rPr>
      </w:pPr>
      <w:r w:rsidRPr="00DE6C36">
        <w:rPr>
          <w:rFonts w:ascii="Arial" w:hAnsi="Arial" w:cs="Arial"/>
          <w:bCs/>
          <w:color w:val="000000"/>
          <w:sz w:val="24"/>
          <w:szCs w:val="24"/>
        </w:rPr>
        <w:t>Click view summary, the below screen is displayed.</w:t>
      </w:r>
    </w:p>
    <w:p w14:paraId="446FEC44" w14:textId="77777777" w:rsidR="008E19FD" w:rsidRPr="00DE6C36" w:rsidRDefault="008E19FD" w:rsidP="008E19FD">
      <w:pPr>
        <w:autoSpaceDE w:val="0"/>
        <w:autoSpaceDN w:val="0"/>
        <w:adjustRightInd w:val="0"/>
        <w:jc w:val="both"/>
        <w:rPr>
          <w:rFonts w:ascii="Arial" w:hAnsi="Arial" w:cs="Arial"/>
          <w:bCs/>
          <w:color w:val="000000"/>
        </w:rPr>
      </w:pPr>
    </w:p>
    <w:p w14:paraId="14C7C2B9" w14:textId="5E75D7AD" w:rsidR="008E19FD" w:rsidRPr="00DE6C36" w:rsidRDefault="008E19FD" w:rsidP="008E19FD">
      <w:pPr>
        <w:autoSpaceDE w:val="0"/>
        <w:autoSpaceDN w:val="0"/>
        <w:adjustRightInd w:val="0"/>
        <w:jc w:val="both"/>
        <w:rPr>
          <w:rFonts w:ascii="Arial" w:hAnsi="Arial" w:cs="Arial"/>
          <w:bCs/>
          <w:color w:val="000000"/>
        </w:rPr>
      </w:pPr>
      <w:r w:rsidRPr="00DE6C36">
        <w:rPr>
          <w:rFonts w:ascii="Arial" w:hAnsi="Arial" w:cs="Arial"/>
          <w:bCs/>
          <w:noProof/>
          <w:color w:val="000000"/>
        </w:rPr>
        <w:drawing>
          <wp:inline distT="0" distB="0" distL="0" distR="0" wp14:anchorId="4A9F0B68" wp14:editId="0068F143">
            <wp:extent cx="5562600" cy="2349500"/>
            <wp:effectExtent l="19050" t="19050" r="19050" b="12700"/>
            <wp:docPr id="348256116" name="Picture 1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6116" name="Picture 131" descr="A screenshot of a computer&#10;&#10;AI-generated content may be incorrect."/>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62600" cy="2349500"/>
                    </a:xfrm>
                    <a:prstGeom prst="rect">
                      <a:avLst/>
                    </a:prstGeom>
                    <a:noFill/>
                    <a:ln w="9525" cmpd="sng">
                      <a:solidFill>
                        <a:srgbClr val="000000"/>
                      </a:solidFill>
                      <a:miter lim="800000"/>
                      <a:headEnd/>
                      <a:tailEnd/>
                    </a:ln>
                    <a:effectLst/>
                  </pic:spPr>
                </pic:pic>
              </a:graphicData>
            </a:graphic>
          </wp:inline>
        </w:drawing>
      </w:r>
    </w:p>
    <w:p w14:paraId="4E85FAC3" w14:textId="7B68F4CA" w:rsidR="008E19FD" w:rsidRPr="00DE6C36" w:rsidRDefault="008E19FD" w:rsidP="008E19FD">
      <w:pPr>
        <w:autoSpaceDE w:val="0"/>
        <w:autoSpaceDN w:val="0"/>
        <w:adjustRightInd w:val="0"/>
        <w:jc w:val="both"/>
        <w:rPr>
          <w:rFonts w:ascii="Arial" w:hAnsi="Arial" w:cs="Arial"/>
          <w:noProof/>
        </w:rPr>
      </w:pPr>
      <w:r w:rsidRPr="00DE6C36">
        <w:rPr>
          <w:rFonts w:ascii="Arial" w:hAnsi="Arial" w:cs="Arial"/>
          <w:noProof/>
        </w:rPr>
        <w:t xml:space="preserve"> </w:t>
      </w:r>
      <w:r w:rsidRPr="00DE6C36">
        <w:rPr>
          <w:rFonts w:ascii="Arial" w:hAnsi="Arial" w:cs="Arial"/>
          <w:bCs/>
          <w:noProof/>
          <w:color w:val="000000"/>
        </w:rPr>
        <w:drawing>
          <wp:inline distT="0" distB="0" distL="0" distR="0" wp14:anchorId="528576F0" wp14:editId="6074C9A7">
            <wp:extent cx="5537200" cy="1504950"/>
            <wp:effectExtent l="0" t="0" r="6350" b="0"/>
            <wp:docPr id="44590318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537200" cy="1504950"/>
                    </a:xfrm>
                    <a:prstGeom prst="rect">
                      <a:avLst/>
                    </a:prstGeom>
                    <a:noFill/>
                    <a:ln>
                      <a:noFill/>
                    </a:ln>
                  </pic:spPr>
                </pic:pic>
              </a:graphicData>
            </a:graphic>
          </wp:inline>
        </w:drawing>
      </w:r>
    </w:p>
    <w:p w14:paraId="04F1F697" w14:textId="77777777" w:rsidR="008E19FD" w:rsidRDefault="008E19FD" w:rsidP="008E19FD">
      <w:pPr>
        <w:autoSpaceDE w:val="0"/>
        <w:autoSpaceDN w:val="0"/>
        <w:adjustRightInd w:val="0"/>
        <w:jc w:val="both"/>
        <w:rPr>
          <w:rFonts w:ascii="Arial" w:hAnsi="Arial" w:cs="Arial"/>
          <w:b/>
          <w:color w:val="000000"/>
        </w:rPr>
      </w:pPr>
    </w:p>
    <w:p w14:paraId="518DB9F9" w14:textId="77777777" w:rsidR="008E19FD" w:rsidRDefault="008E19FD" w:rsidP="008E19FD">
      <w:pPr>
        <w:autoSpaceDE w:val="0"/>
        <w:autoSpaceDN w:val="0"/>
        <w:adjustRightInd w:val="0"/>
        <w:ind w:left="861"/>
        <w:jc w:val="both"/>
        <w:rPr>
          <w:rFonts w:ascii="Arial" w:hAnsi="Arial" w:cs="Arial"/>
          <w:bCs/>
          <w:color w:val="000000"/>
          <w:sz w:val="24"/>
          <w:szCs w:val="24"/>
        </w:rPr>
      </w:pPr>
      <w:r>
        <w:rPr>
          <w:rFonts w:ascii="Arial" w:hAnsi="Arial" w:cs="Arial"/>
          <w:b/>
          <w:color w:val="000000"/>
          <w:sz w:val="24"/>
          <w:szCs w:val="24"/>
        </w:rPr>
        <w:t xml:space="preserve">Note: </w:t>
      </w:r>
      <w:r w:rsidRPr="009B05CE">
        <w:rPr>
          <w:rFonts w:ascii="Arial" w:hAnsi="Arial" w:cs="Arial"/>
          <w:color w:val="000000"/>
          <w:sz w:val="24"/>
          <w:szCs w:val="24"/>
        </w:rPr>
        <w:t>All the six fields shall be in validated status before proceeding to submit for approval</w:t>
      </w:r>
      <w:r w:rsidRPr="009B05CE">
        <w:rPr>
          <w:rFonts w:ascii="Arial" w:hAnsi="Arial" w:cs="Arial"/>
          <w:bCs/>
          <w:color w:val="000000"/>
          <w:sz w:val="24"/>
          <w:szCs w:val="24"/>
        </w:rPr>
        <w:t>.</w:t>
      </w:r>
    </w:p>
    <w:p w14:paraId="45246B5C" w14:textId="77777777" w:rsidR="008E19FD" w:rsidRPr="009B05CE" w:rsidRDefault="008E19FD" w:rsidP="008E19FD">
      <w:pPr>
        <w:autoSpaceDE w:val="0"/>
        <w:autoSpaceDN w:val="0"/>
        <w:adjustRightInd w:val="0"/>
        <w:jc w:val="both"/>
        <w:rPr>
          <w:rFonts w:ascii="Arial" w:hAnsi="Arial" w:cs="Arial"/>
          <w:bCs/>
          <w:color w:val="000000"/>
          <w:sz w:val="24"/>
          <w:szCs w:val="24"/>
        </w:rPr>
      </w:pPr>
    </w:p>
    <w:p w14:paraId="21378376" w14:textId="77777777" w:rsidR="008E19FD" w:rsidRDefault="008E19FD" w:rsidP="008E19FD">
      <w:pPr>
        <w:pStyle w:val="ListParagraph"/>
        <w:numPr>
          <w:ilvl w:val="0"/>
          <w:numId w:val="128"/>
        </w:numPr>
        <w:contextualSpacing w:val="0"/>
        <w:jc w:val="both"/>
        <w:rPr>
          <w:rFonts w:ascii="Arial" w:hAnsi="Arial" w:cs="Arial"/>
          <w:bCs/>
          <w:color w:val="000000"/>
          <w:sz w:val="24"/>
          <w:szCs w:val="24"/>
        </w:rPr>
      </w:pPr>
      <w:r w:rsidRPr="00DE6C36">
        <w:rPr>
          <w:rFonts w:ascii="Arial" w:hAnsi="Arial" w:cs="Arial"/>
          <w:bCs/>
          <w:color w:val="000000"/>
          <w:sz w:val="24"/>
          <w:szCs w:val="24"/>
        </w:rPr>
        <w:t>Click on submit to forward the corporate CIF for approval.</w:t>
      </w:r>
    </w:p>
    <w:p w14:paraId="69BB13F1" w14:textId="77777777" w:rsidR="008E19FD" w:rsidRPr="00150884" w:rsidRDefault="008E19FD" w:rsidP="008E19FD"/>
    <w:p w14:paraId="48F8E8BB" w14:textId="3E2475E1" w:rsidR="008E19FD" w:rsidRPr="00DE6C36" w:rsidRDefault="008E19FD" w:rsidP="008E19FD">
      <w:pPr>
        <w:autoSpaceDE w:val="0"/>
        <w:autoSpaceDN w:val="0"/>
        <w:adjustRightInd w:val="0"/>
        <w:jc w:val="both"/>
        <w:rPr>
          <w:rFonts w:ascii="Arial" w:hAnsi="Arial" w:cs="Arial"/>
          <w:noProof/>
        </w:rPr>
      </w:pPr>
      <w:r>
        <w:rPr>
          <w:rFonts w:ascii="Arial" w:hAnsi="Arial" w:cs="Arial"/>
          <w:noProof/>
          <w:lang w:val="en-US" w:eastAsia="en-US"/>
        </w:rPr>
        <mc:AlternateContent>
          <mc:Choice Requires="wps">
            <w:drawing>
              <wp:anchor distT="0" distB="0" distL="114300" distR="114300" simplePos="0" relativeHeight="251794432" behindDoc="0" locked="0" layoutInCell="1" allowOverlap="1" wp14:anchorId="36A8A924" wp14:editId="0A00074B">
                <wp:simplePos x="0" y="0"/>
                <wp:positionH relativeFrom="column">
                  <wp:posOffset>2828290</wp:posOffset>
                </wp:positionH>
                <wp:positionV relativeFrom="paragraph">
                  <wp:posOffset>512445</wp:posOffset>
                </wp:positionV>
                <wp:extent cx="478155" cy="90805"/>
                <wp:effectExtent l="6985" t="5080" r="10160" b="8890"/>
                <wp:wrapNone/>
                <wp:docPr id="70663452" name="Rectangle 5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15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B24581" id="Rectangle 562" o:spid="_x0000_s1026" style="position:absolute;margin-left:222.7pt;margin-top:40.35pt;width:37.65pt;height:7.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" fillcolor="#d8d8d8" strokecolor="white"/>
            </w:pict>
          </mc:Fallback>
        </mc:AlternateContent>
      </w:r>
      <w:r w:rsidRPr="00DE6C36">
        <w:rPr>
          <w:rFonts w:ascii="Arial" w:hAnsi="Arial" w:cs="Arial"/>
          <w:noProof/>
        </w:rPr>
        <w:t xml:space="preserve"> </w:t>
      </w:r>
      <w:r w:rsidRPr="00DE6C36">
        <w:rPr>
          <w:rFonts w:ascii="Arial" w:hAnsi="Arial" w:cs="Arial"/>
          <w:noProof/>
        </w:rPr>
        <w:drawing>
          <wp:inline distT="0" distB="0" distL="0" distR="0" wp14:anchorId="6530AD14" wp14:editId="63B27BAF">
            <wp:extent cx="5264150" cy="1250950"/>
            <wp:effectExtent l="19050" t="19050" r="12700" b="25400"/>
            <wp:docPr id="49095278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31">
                      <a:extLst>
                        <a:ext uri="{28A0092B-C50C-407E-A947-70E740481C1C}">
                          <a14:useLocalDpi xmlns:a14="http://schemas.microsoft.com/office/drawing/2010/main" val="0"/>
                        </a:ext>
                      </a:extLst>
                    </a:blip>
                    <a:srcRect b="7008"/>
                    <a:stretch>
                      <a:fillRect/>
                    </a:stretch>
                  </pic:blipFill>
                  <pic:spPr bwMode="auto">
                    <a:xfrm>
                      <a:off x="0" y="0"/>
                      <a:ext cx="5264150" cy="1250950"/>
                    </a:xfrm>
                    <a:prstGeom prst="rect">
                      <a:avLst/>
                    </a:prstGeom>
                    <a:noFill/>
                    <a:ln w="9525" cmpd="sng" algn="ctr">
                      <a:solidFill>
                        <a:srgbClr val="4472C4"/>
                      </a:solidFill>
                      <a:miter lim="800000"/>
                      <a:headEnd/>
                      <a:tailEnd/>
                    </a:ln>
                    <a:effectLst/>
                  </pic:spPr>
                </pic:pic>
              </a:graphicData>
            </a:graphic>
          </wp:inline>
        </w:drawing>
      </w:r>
    </w:p>
    <w:p w14:paraId="10052228" w14:textId="77777777" w:rsidR="008E19FD" w:rsidRPr="00DE6C36" w:rsidRDefault="008E19FD" w:rsidP="008E19FD">
      <w:pPr>
        <w:autoSpaceDE w:val="0"/>
        <w:autoSpaceDN w:val="0"/>
        <w:adjustRightInd w:val="0"/>
        <w:jc w:val="both"/>
        <w:rPr>
          <w:rFonts w:ascii="Arial" w:hAnsi="Arial" w:cs="Arial"/>
          <w:bCs/>
          <w:color w:val="000000"/>
        </w:rPr>
      </w:pPr>
    </w:p>
    <w:p w14:paraId="2FFC124D" w14:textId="77777777" w:rsidR="008E19FD" w:rsidRPr="00DE6C36" w:rsidRDefault="008E19FD" w:rsidP="008E19FD">
      <w:pPr>
        <w:pStyle w:val="Heading2"/>
      </w:pPr>
      <w:bookmarkStart w:id="669" w:name="_Toc131430886"/>
      <w:bookmarkStart w:id="670" w:name="_Toc137225550"/>
      <w:bookmarkStart w:id="671" w:name="_Toc2041568650"/>
      <w:r w:rsidRPr="00DE6C36">
        <w:t>Corporate CIF Verification</w:t>
      </w:r>
      <w:bookmarkEnd w:id="669"/>
      <w:bookmarkEnd w:id="670"/>
      <w:r w:rsidRPr="00DE6C36">
        <w:t xml:space="preserve"> </w:t>
      </w:r>
      <w:bookmarkEnd w:id="671"/>
    </w:p>
    <w:p w14:paraId="7456EF88" w14:textId="77777777" w:rsidR="008E19FD" w:rsidRPr="00F6623E" w:rsidRDefault="008E19FD" w:rsidP="008E19FD">
      <w:pPr>
        <w:pStyle w:val="ListParagraph"/>
        <w:numPr>
          <w:ilvl w:val="0"/>
          <w:numId w:val="128"/>
        </w:numPr>
        <w:contextualSpacing w:val="0"/>
        <w:jc w:val="both"/>
        <w:rPr>
          <w:rFonts w:ascii="Arial" w:hAnsi="Arial" w:cs="Arial"/>
          <w:bCs/>
          <w:color w:val="000000"/>
          <w:sz w:val="24"/>
          <w:szCs w:val="24"/>
        </w:rPr>
      </w:pPr>
      <w:r w:rsidRPr="00F6623E">
        <w:rPr>
          <w:rFonts w:ascii="Arial" w:hAnsi="Arial" w:cs="Arial"/>
          <w:bCs/>
          <w:color w:val="000000"/>
          <w:sz w:val="24"/>
          <w:szCs w:val="24"/>
        </w:rPr>
        <w:t>Invoke</w:t>
      </w:r>
      <w:r w:rsidRPr="00DE6C36">
        <w:rPr>
          <w:rFonts w:ascii="Arial" w:hAnsi="Arial" w:cs="Arial"/>
          <w:color w:val="000000"/>
          <w:sz w:val="24"/>
          <w:szCs w:val="24"/>
        </w:rPr>
        <w:t xml:space="preserve"> menu RCCAT (Retail and Corpo</w:t>
      </w:r>
      <w:r>
        <w:rPr>
          <w:rFonts w:ascii="Arial" w:hAnsi="Arial" w:cs="Arial"/>
          <w:color w:val="000000"/>
          <w:sz w:val="24"/>
          <w:szCs w:val="24"/>
        </w:rPr>
        <w:t>rate CIF Approval Tray)</w:t>
      </w:r>
    </w:p>
    <w:p w14:paraId="46303343" w14:textId="77777777" w:rsidR="008E19FD" w:rsidRPr="00F6623E" w:rsidRDefault="008E19FD" w:rsidP="008E19FD">
      <w:pPr>
        <w:pStyle w:val="ListParagraph"/>
        <w:numPr>
          <w:ilvl w:val="0"/>
          <w:numId w:val="128"/>
        </w:numPr>
        <w:contextualSpacing w:val="0"/>
        <w:jc w:val="both"/>
        <w:rPr>
          <w:rFonts w:ascii="Arial" w:hAnsi="Arial" w:cs="Arial"/>
          <w:bCs/>
          <w:color w:val="000000"/>
          <w:sz w:val="24"/>
          <w:szCs w:val="24"/>
        </w:rPr>
      </w:pPr>
      <w:r>
        <w:rPr>
          <w:rFonts w:ascii="Arial" w:hAnsi="Arial" w:cs="Arial"/>
          <w:color w:val="000000"/>
          <w:sz w:val="24"/>
          <w:szCs w:val="24"/>
        </w:rPr>
        <w:t>Select Corporate on CIF type</w:t>
      </w:r>
    </w:p>
    <w:p w14:paraId="422B58BF" w14:textId="77777777" w:rsidR="008E19FD" w:rsidRPr="00F6623E" w:rsidRDefault="008E19FD" w:rsidP="008E19FD">
      <w:pPr>
        <w:pStyle w:val="ListParagraph"/>
        <w:numPr>
          <w:ilvl w:val="0"/>
          <w:numId w:val="128"/>
        </w:numPr>
        <w:contextualSpacing w:val="0"/>
        <w:jc w:val="both"/>
        <w:rPr>
          <w:rFonts w:ascii="Arial" w:hAnsi="Arial" w:cs="Arial"/>
          <w:bCs/>
          <w:color w:val="000000"/>
          <w:sz w:val="24"/>
          <w:szCs w:val="24"/>
        </w:rPr>
      </w:pPr>
      <w:r w:rsidRPr="00DE6C36">
        <w:rPr>
          <w:rFonts w:ascii="Arial" w:hAnsi="Arial" w:cs="Arial"/>
          <w:color w:val="000000"/>
          <w:sz w:val="24"/>
          <w:szCs w:val="24"/>
        </w:rPr>
        <w:t>Select Approve on Action</w:t>
      </w:r>
    </w:p>
    <w:p w14:paraId="13F87533" w14:textId="77777777" w:rsidR="008E19FD" w:rsidRPr="00F6623E" w:rsidRDefault="008E19FD" w:rsidP="008E19FD">
      <w:pPr>
        <w:pStyle w:val="ListParagraph"/>
        <w:numPr>
          <w:ilvl w:val="0"/>
          <w:numId w:val="128"/>
        </w:numPr>
        <w:contextualSpacing w:val="0"/>
        <w:jc w:val="both"/>
        <w:rPr>
          <w:rFonts w:ascii="Arial" w:hAnsi="Arial" w:cs="Arial"/>
          <w:bCs/>
          <w:color w:val="000000"/>
          <w:sz w:val="24"/>
          <w:szCs w:val="24"/>
        </w:rPr>
      </w:pPr>
      <w:r w:rsidRPr="00DE6C36">
        <w:rPr>
          <w:rFonts w:ascii="Arial" w:hAnsi="Arial" w:cs="Arial"/>
          <w:color w:val="000000"/>
          <w:sz w:val="24"/>
          <w:szCs w:val="24"/>
        </w:rPr>
        <w:t>Select the Entity Type</w:t>
      </w:r>
    </w:p>
    <w:p w14:paraId="3DB4E8E3" w14:textId="77777777" w:rsidR="008E19FD" w:rsidRPr="00F6623E" w:rsidRDefault="008E19FD" w:rsidP="008E19FD">
      <w:pPr>
        <w:pStyle w:val="ListParagraph"/>
        <w:numPr>
          <w:ilvl w:val="0"/>
          <w:numId w:val="128"/>
        </w:numPr>
        <w:contextualSpacing w:val="0"/>
        <w:jc w:val="both"/>
        <w:rPr>
          <w:rFonts w:ascii="Arial" w:hAnsi="Arial" w:cs="Arial"/>
          <w:bCs/>
          <w:color w:val="000000"/>
          <w:sz w:val="24"/>
          <w:szCs w:val="24"/>
        </w:rPr>
      </w:pPr>
      <w:r w:rsidRPr="00DE6C36">
        <w:rPr>
          <w:rFonts w:ascii="Arial" w:hAnsi="Arial" w:cs="Arial"/>
          <w:color w:val="000000"/>
          <w:sz w:val="24"/>
          <w:szCs w:val="24"/>
        </w:rPr>
        <w:t>Click Search to view the pending work.</w:t>
      </w:r>
    </w:p>
    <w:p w14:paraId="6057319E" w14:textId="77777777" w:rsidR="008E19FD" w:rsidRPr="00DE6C36" w:rsidRDefault="008E19FD" w:rsidP="008E19FD">
      <w:pPr>
        <w:pStyle w:val="ListParagraph"/>
        <w:ind w:left="1221"/>
        <w:jc w:val="both"/>
        <w:rPr>
          <w:rFonts w:ascii="Arial" w:hAnsi="Arial" w:cs="Arial"/>
          <w:bCs/>
          <w:color w:val="000000"/>
          <w:sz w:val="24"/>
          <w:szCs w:val="24"/>
        </w:rPr>
      </w:pPr>
    </w:p>
    <w:p w14:paraId="0C175C7C" w14:textId="25907F76" w:rsidR="008E19FD" w:rsidRPr="00DE6C36" w:rsidRDefault="008E19FD" w:rsidP="008E19FD">
      <w:pPr>
        <w:autoSpaceDE w:val="0"/>
        <w:autoSpaceDN w:val="0"/>
        <w:adjustRightInd w:val="0"/>
        <w:jc w:val="both"/>
        <w:rPr>
          <w:rFonts w:ascii="Arial" w:hAnsi="Arial" w:cs="Arial"/>
          <w:bCs/>
          <w:color w:val="000000"/>
          <w:sz w:val="24"/>
          <w:szCs w:val="24"/>
        </w:rPr>
      </w:pPr>
      <w:r w:rsidRPr="00DE6C36">
        <w:rPr>
          <w:rFonts w:ascii="Arial" w:hAnsi="Arial" w:cs="Arial"/>
          <w:noProof/>
        </w:rPr>
        <w:drawing>
          <wp:inline distT="0" distB="0" distL="0" distR="0" wp14:anchorId="176CB495" wp14:editId="4CA9B4F9">
            <wp:extent cx="5568950" cy="2247900"/>
            <wp:effectExtent l="19050" t="19050" r="12700" b="19050"/>
            <wp:docPr id="182564988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Graphical user interface, text, application&#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b="6493"/>
                    <a:stretch>
                      <a:fillRect/>
                    </a:stretch>
                  </pic:blipFill>
                  <pic:spPr bwMode="auto">
                    <a:xfrm>
                      <a:off x="0" y="0"/>
                      <a:ext cx="5568950" cy="2247900"/>
                    </a:xfrm>
                    <a:prstGeom prst="rect">
                      <a:avLst/>
                    </a:prstGeom>
                    <a:noFill/>
                    <a:ln w="9525" cmpd="sng">
                      <a:solidFill>
                        <a:srgbClr val="4472C4"/>
                      </a:solidFill>
                      <a:miter lim="800000"/>
                      <a:headEnd/>
                      <a:tailEnd/>
                    </a:ln>
                    <a:effectLst/>
                  </pic:spPr>
                </pic:pic>
              </a:graphicData>
            </a:graphic>
          </wp:inline>
        </w:drawing>
      </w:r>
    </w:p>
    <w:p w14:paraId="7743AB9A" w14:textId="77777777" w:rsidR="008E19FD" w:rsidRDefault="008E19FD" w:rsidP="008E19FD">
      <w:pPr>
        <w:autoSpaceDE w:val="0"/>
        <w:autoSpaceDN w:val="0"/>
        <w:adjustRightInd w:val="0"/>
        <w:jc w:val="both"/>
        <w:rPr>
          <w:rFonts w:ascii="Arial" w:hAnsi="Arial" w:cs="Arial"/>
          <w:bCs/>
          <w:color w:val="000000"/>
          <w:sz w:val="24"/>
          <w:szCs w:val="24"/>
        </w:rPr>
      </w:pPr>
    </w:p>
    <w:p w14:paraId="7A1B39BD" w14:textId="77777777" w:rsidR="008E19FD" w:rsidRPr="00DE6C36" w:rsidRDefault="008E19FD" w:rsidP="008E19FD">
      <w:pPr>
        <w:pStyle w:val="ListParagraph"/>
        <w:ind w:left="1221"/>
        <w:jc w:val="both"/>
        <w:rPr>
          <w:rFonts w:ascii="Arial" w:hAnsi="Arial" w:cs="Arial"/>
          <w:bCs/>
          <w:color w:val="000000"/>
          <w:sz w:val="24"/>
          <w:szCs w:val="24"/>
        </w:rPr>
      </w:pPr>
      <w:r w:rsidRPr="00DE6C36">
        <w:rPr>
          <w:rFonts w:ascii="Arial" w:hAnsi="Arial" w:cs="Arial"/>
          <w:bCs/>
          <w:color w:val="000000"/>
          <w:sz w:val="24"/>
          <w:szCs w:val="24"/>
        </w:rPr>
        <w:t>All the corporate CIFs for the SOL awai</w:t>
      </w:r>
      <w:r>
        <w:rPr>
          <w:rFonts w:ascii="Arial" w:hAnsi="Arial" w:cs="Arial"/>
          <w:bCs/>
          <w:color w:val="000000"/>
          <w:sz w:val="24"/>
          <w:szCs w:val="24"/>
        </w:rPr>
        <w:t>ting approval will be displayed.</w:t>
      </w:r>
    </w:p>
    <w:p w14:paraId="0182FF2D" w14:textId="29C14D5F" w:rsidR="008E19FD" w:rsidRPr="00DE6C36" w:rsidRDefault="008E19FD" w:rsidP="008E19FD">
      <w:pPr>
        <w:autoSpaceDE w:val="0"/>
        <w:autoSpaceDN w:val="0"/>
        <w:adjustRightInd w:val="0"/>
        <w:jc w:val="both"/>
        <w:rPr>
          <w:rFonts w:ascii="Arial" w:hAnsi="Arial" w:cs="Arial"/>
          <w:bCs/>
          <w:color w:val="000000"/>
        </w:rPr>
      </w:pPr>
      <w:r>
        <w:rPr>
          <w:rFonts w:ascii="Arial" w:hAnsi="Arial" w:cs="Arial"/>
          <w:bCs/>
          <w:noProof/>
          <w:color w:val="000000"/>
          <w:lang w:val="en-US" w:eastAsia="en-US"/>
        </w:rPr>
        <mc:AlternateContent>
          <mc:Choice Requires="wps">
            <w:drawing>
              <wp:anchor distT="0" distB="0" distL="114300" distR="114300" simplePos="0" relativeHeight="251795456" behindDoc="0" locked="0" layoutInCell="1" allowOverlap="1" wp14:anchorId="7F6D9168" wp14:editId="382CCD00">
                <wp:simplePos x="0" y="0"/>
                <wp:positionH relativeFrom="column">
                  <wp:posOffset>306705</wp:posOffset>
                </wp:positionH>
                <wp:positionV relativeFrom="paragraph">
                  <wp:posOffset>1754505</wp:posOffset>
                </wp:positionV>
                <wp:extent cx="242570" cy="976630"/>
                <wp:effectExtent l="9525" t="10160" r="5080" b="13335"/>
                <wp:wrapNone/>
                <wp:docPr id="451923543" name="Rectangle 5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70" cy="97663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A6B524" id="Rectangle 561" o:spid="_x0000_s1026" style="position:absolute;margin-left:24.15pt;margin-top:138.15pt;width:19.1pt;height:76.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" fillcolor="#d8d8d8" strokecolor="white"/>
            </w:pict>
          </mc:Fallback>
        </mc:AlternateContent>
      </w:r>
      <w:r w:rsidRPr="00DE6C36">
        <w:rPr>
          <w:rFonts w:ascii="Arial" w:hAnsi="Arial" w:cs="Arial"/>
          <w:bCs/>
          <w:noProof/>
          <w:color w:val="000000"/>
        </w:rPr>
        <w:drawing>
          <wp:inline distT="0" distB="0" distL="0" distR="0" wp14:anchorId="40586337" wp14:editId="54FC3AEE">
            <wp:extent cx="5581650" cy="2711450"/>
            <wp:effectExtent l="19050" t="19050" r="19050" b="12700"/>
            <wp:docPr id="1081914064" name="Picture 1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4064" name="Picture 127" descr="A screenshot of a computer&#10;&#10;AI-generated content may be incorrec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81650" cy="2711450"/>
                    </a:xfrm>
                    <a:prstGeom prst="rect">
                      <a:avLst/>
                    </a:prstGeom>
                    <a:noFill/>
                    <a:ln w="9525" cmpd="sng">
                      <a:solidFill>
                        <a:srgbClr val="4472C4"/>
                      </a:solidFill>
                      <a:miter lim="800000"/>
                      <a:headEnd/>
                      <a:tailEnd/>
                    </a:ln>
                    <a:effectLst/>
                  </pic:spPr>
                </pic:pic>
              </a:graphicData>
            </a:graphic>
          </wp:inline>
        </w:drawing>
      </w:r>
      <w:r w:rsidRPr="00DE6C36">
        <w:rPr>
          <w:rFonts w:ascii="Arial" w:hAnsi="Arial" w:cs="Arial"/>
          <w:bCs/>
          <w:color w:val="000000"/>
        </w:rPr>
        <w:tab/>
      </w:r>
    </w:p>
    <w:p w14:paraId="19840A09" w14:textId="77777777" w:rsidR="008E19FD" w:rsidRPr="00DE6C36" w:rsidRDefault="008E19FD" w:rsidP="008E19FD">
      <w:pPr>
        <w:pStyle w:val="ListParagraph"/>
        <w:numPr>
          <w:ilvl w:val="0"/>
          <w:numId w:val="128"/>
        </w:numPr>
        <w:spacing w:before="120" w:after="120"/>
        <w:ind w:left="1224"/>
        <w:jc w:val="both"/>
        <w:rPr>
          <w:rFonts w:ascii="Arial" w:hAnsi="Arial" w:cs="Arial"/>
        </w:rPr>
      </w:pPr>
      <w:r w:rsidRPr="00E70F70">
        <w:rPr>
          <w:rFonts w:ascii="Arial" w:hAnsi="Arial" w:cs="Arial"/>
          <w:color w:val="000000"/>
          <w:sz w:val="24"/>
          <w:szCs w:val="24"/>
        </w:rPr>
        <w:t>Select</w:t>
      </w:r>
      <w:r w:rsidRPr="00DE6C36">
        <w:rPr>
          <w:rFonts w:ascii="Arial" w:hAnsi="Arial" w:cs="Arial"/>
        </w:rPr>
        <w:t xml:space="preserve"> </w:t>
      </w:r>
      <w:r w:rsidRPr="00E70F70">
        <w:rPr>
          <w:rFonts w:ascii="Arial" w:hAnsi="Arial" w:cs="Arial"/>
          <w:color w:val="000000"/>
          <w:sz w:val="24"/>
          <w:szCs w:val="24"/>
        </w:rPr>
        <w:t>Approve on the desired CIF under Action.</w:t>
      </w:r>
    </w:p>
    <w:p w14:paraId="7981C6F2" w14:textId="389358E0" w:rsidR="008E19FD" w:rsidRPr="00DE6C36" w:rsidRDefault="008E19FD" w:rsidP="008E19FD">
      <w:pPr>
        <w:rPr>
          <w:rFonts w:ascii="Arial" w:hAnsi="Arial" w:cs="Arial"/>
        </w:rPr>
      </w:pPr>
      <w:r w:rsidRPr="00DE6C36">
        <w:rPr>
          <w:rFonts w:ascii="Arial" w:hAnsi="Arial" w:cs="Arial"/>
          <w:bCs/>
          <w:noProof/>
          <w:color w:val="000000"/>
          <w:sz w:val="24"/>
          <w:szCs w:val="24"/>
        </w:rPr>
        <w:drawing>
          <wp:inline distT="0" distB="0" distL="0" distR="0" wp14:anchorId="19E2F978" wp14:editId="4F1D780D">
            <wp:extent cx="5588000" cy="2482850"/>
            <wp:effectExtent l="19050" t="19050" r="12700" b="12700"/>
            <wp:docPr id="1809564378" name="Picture 1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Graphical user interface, application, Teams&#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88000" cy="2482850"/>
                    </a:xfrm>
                    <a:prstGeom prst="rect">
                      <a:avLst/>
                    </a:prstGeom>
                    <a:noFill/>
                    <a:ln w="9525" cmpd="sng">
                      <a:solidFill>
                        <a:srgbClr val="4472C4"/>
                      </a:solidFill>
                      <a:miter lim="800000"/>
                      <a:headEnd/>
                      <a:tailEnd/>
                    </a:ln>
                    <a:effectLst/>
                  </pic:spPr>
                </pic:pic>
              </a:graphicData>
            </a:graphic>
          </wp:inline>
        </w:drawing>
      </w:r>
    </w:p>
    <w:p w14:paraId="02BA28CB" w14:textId="77777777" w:rsidR="008E19FD" w:rsidRDefault="008E19FD" w:rsidP="008E19FD">
      <w:pPr>
        <w:pStyle w:val="ListParagraph"/>
        <w:numPr>
          <w:ilvl w:val="0"/>
          <w:numId w:val="128"/>
        </w:numPr>
        <w:spacing w:before="120" w:after="120"/>
        <w:ind w:left="1224"/>
        <w:jc w:val="both"/>
        <w:rPr>
          <w:rFonts w:ascii="Arial" w:hAnsi="Arial" w:cs="Arial"/>
          <w:sz w:val="24"/>
          <w:szCs w:val="24"/>
        </w:rPr>
      </w:pPr>
      <w:r w:rsidRPr="00DD07C7">
        <w:rPr>
          <w:rFonts w:ascii="Arial" w:hAnsi="Arial" w:cs="Arial"/>
          <w:color w:val="000000"/>
          <w:sz w:val="24"/>
          <w:szCs w:val="24"/>
        </w:rPr>
        <w:t>Click</w:t>
      </w:r>
      <w:r>
        <w:rPr>
          <w:rFonts w:ascii="Arial" w:hAnsi="Arial" w:cs="Arial"/>
          <w:sz w:val="24"/>
          <w:szCs w:val="24"/>
        </w:rPr>
        <w:t xml:space="preserve"> the View Audit Trail button</w:t>
      </w:r>
    </w:p>
    <w:p w14:paraId="3ABB9AC9" w14:textId="77777777" w:rsidR="008E19FD" w:rsidRPr="00DE6C36"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Click on + button to view all details.</w:t>
      </w:r>
    </w:p>
    <w:p w14:paraId="4A2DDCD9" w14:textId="3B331453" w:rsidR="008E19FD" w:rsidRPr="00DE6C36" w:rsidRDefault="008E19FD" w:rsidP="008E19FD">
      <w:pPr>
        <w:rPr>
          <w:rFonts w:ascii="Arial" w:hAnsi="Arial" w:cs="Arial"/>
          <w:sz w:val="24"/>
          <w:szCs w:val="24"/>
        </w:rPr>
      </w:pPr>
      <w:r w:rsidRPr="00DE6C36">
        <w:rPr>
          <w:rFonts w:ascii="Arial" w:hAnsi="Arial" w:cs="Arial"/>
          <w:bCs/>
          <w:noProof/>
          <w:color w:val="000000"/>
        </w:rPr>
        <w:drawing>
          <wp:inline distT="0" distB="0" distL="0" distR="0" wp14:anchorId="338924D2" wp14:editId="77D4D66D">
            <wp:extent cx="5588000" cy="1695450"/>
            <wp:effectExtent l="19050" t="19050" r="12700" b="19050"/>
            <wp:docPr id="265819794"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Graphical user interface, application&#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88000" cy="1695450"/>
                    </a:xfrm>
                    <a:prstGeom prst="rect">
                      <a:avLst/>
                    </a:prstGeom>
                    <a:noFill/>
                    <a:ln w="9525" cmpd="sng">
                      <a:solidFill>
                        <a:srgbClr val="4472C4"/>
                      </a:solidFill>
                      <a:miter lim="800000"/>
                      <a:headEnd/>
                      <a:tailEnd/>
                    </a:ln>
                    <a:effectLst/>
                  </pic:spPr>
                </pic:pic>
              </a:graphicData>
            </a:graphic>
          </wp:inline>
        </w:drawing>
      </w:r>
    </w:p>
    <w:p w14:paraId="5C7E5AC7" w14:textId="77777777" w:rsidR="008E19FD" w:rsidRPr="00DE6C36" w:rsidRDefault="008E19FD" w:rsidP="008E19FD">
      <w:pPr>
        <w:pStyle w:val="ListParagraph"/>
        <w:numPr>
          <w:ilvl w:val="0"/>
          <w:numId w:val="128"/>
        </w:numPr>
        <w:spacing w:before="120" w:after="120"/>
        <w:ind w:left="1224"/>
        <w:jc w:val="both"/>
        <w:rPr>
          <w:rFonts w:ascii="Arial" w:hAnsi="Arial" w:cs="Arial"/>
          <w:bCs/>
          <w:color w:val="000000"/>
          <w:sz w:val="24"/>
          <w:szCs w:val="24"/>
        </w:rPr>
      </w:pPr>
      <w:r w:rsidRPr="00DD07C7">
        <w:rPr>
          <w:rFonts w:ascii="Arial" w:hAnsi="Arial" w:cs="Arial"/>
          <w:sz w:val="24"/>
          <w:szCs w:val="24"/>
        </w:rPr>
        <w:t>Click</w:t>
      </w:r>
      <w:r w:rsidRPr="00DE6C36">
        <w:rPr>
          <w:rFonts w:ascii="Arial" w:hAnsi="Arial" w:cs="Arial"/>
          <w:bCs/>
          <w:color w:val="000000"/>
          <w:sz w:val="24"/>
          <w:szCs w:val="24"/>
        </w:rPr>
        <w:t xml:space="preserve"> on close </w:t>
      </w:r>
    </w:p>
    <w:p w14:paraId="766D7E59" w14:textId="5086437F" w:rsidR="008E19FD" w:rsidRPr="00DE6C36" w:rsidRDefault="008E19FD" w:rsidP="008E19FD">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96480" behindDoc="0" locked="0" layoutInCell="1" allowOverlap="1" wp14:anchorId="29703FFD" wp14:editId="5E5A7D50">
                <wp:simplePos x="0" y="0"/>
                <wp:positionH relativeFrom="column">
                  <wp:posOffset>209550</wp:posOffset>
                </wp:positionH>
                <wp:positionV relativeFrom="paragraph">
                  <wp:posOffset>895350</wp:posOffset>
                </wp:positionV>
                <wp:extent cx="332740" cy="90805"/>
                <wp:effectExtent l="7620" t="8890" r="12065" b="5080"/>
                <wp:wrapNone/>
                <wp:docPr id="1881185992" name="Rectangle 5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D7B52" id="Rectangle 560" o:spid="_x0000_s1026" style="position:absolute;margin-left:16.5pt;margin-top:70.5pt;width:26.2pt;height:7.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" fillcolor="#d8d8d8" strokecolor="white"/>
            </w:pict>
          </mc:Fallback>
        </mc:AlternateContent>
      </w:r>
      <w:r w:rsidRPr="00DE6C36">
        <w:rPr>
          <w:rFonts w:ascii="Arial" w:hAnsi="Arial" w:cs="Arial"/>
          <w:noProof/>
          <w:sz w:val="24"/>
          <w:szCs w:val="24"/>
        </w:rPr>
        <w:drawing>
          <wp:inline distT="0" distB="0" distL="0" distR="0" wp14:anchorId="2F5656EB" wp14:editId="7D8333B5">
            <wp:extent cx="5588000" cy="2673350"/>
            <wp:effectExtent l="19050" t="19050" r="12700" b="12700"/>
            <wp:docPr id="1379161843"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application&#10;&#10;Description automatically generated"/>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588000" cy="2673350"/>
                    </a:xfrm>
                    <a:prstGeom prst="rect">
                      <a:avLst/>
                    </a:prstGeom>
                    <a:noFill/>
                    <a:ln w="9525" cmpd="sng">
                      <a:solidFill>
                        <a:srgbClr val="4472C4"/>
                      </a:solidFill>
                      <a:miter lim="800000"/>
                      <a:headEnd/>
                      <a:tailEnd/>
                    </a:ln>
                    <a:effectLst/>
                  </pic:spPr>
                </pic:pic>
              </a:graphicData>
            </a:graphic>
          </wp:inline>
        </w:drawing>
      </w:r>
    </w:p>
    <w:p w14:paraId="61951869" w14:textId="77777777" w:rsidR="008E19FD" w:rsidRPr="000B4F82" w:rsidRDefault="008E19FD" w:rsidP="008E19FD">
      <w:pPr>
        <w:pStyle w:val="ListParagraph"/>
        <w:numPr>
          <w:ilvl w:val="0"/>
          <w:numId w:val="128"/>
        </w:numPr>
        <w:spacing w:before="120" w:after="120"/>
        <w:ind w:left="1224"/>
        <w:jc w:val="both"/>
        <w:rPr>
          <w:rFonts w:ascii="Arial" w:hAnsi="Arial" w:cs="Arial"/>
          <w:sz w:val="32"/>
          <w:szCs w:val="32"/>
        </w:rPr>
      </w:pPr>
      <w:r w:rsidRPr="000B4F82">
        <w:rPr>
          <w:rFonts w:ascii="Arial" w:hAnsi="Arial" w:cs="Arial"/>
          <w:sz w:val="24"/>
          <w:szCs w:val="24"/>
        </w:rPr>
        <w:t>Click</w:t>
      </w:r>
      <w:r w:rsidRPr="00DE6C36">
        <w:rPr>
          <w:rFonts w:ascii="Arial" w:hAnsi="Arial" w:cs="Arial"/>
          <w:sz w:val="24"/>
          <w:szCs w:val="24"/>
        </w:rPr>
        <w:t xml:space="preserve"> on View CIF details &gt;defaults to menu </w:t>
      </w:r>
      <w:r w:rsidRPr="00DE6C36">
        <w:rPr>
          <w:rFonts w:ascii="Arial" w:hAnsi="Arial" w:cs="Arial"/>
          <w:b/>
          <w:bCs/>
          <w:sz w:val="24"/>
          <w:szCs w:val="24"/>
        </w:rPr>
        <w:t>IECC</w:t>
      </w:r>
      <w:r w:rsidRPr="00DE6C36">
        <w:rPr>
          <w:rFonts w:ascii="Arial" w:hAnsi="Arial" w:cs="Arial"/>
          <w:sz w:val="24"/>
          <w:szCs w:val="24"/>
        </w:rPr>
        <w:t xml:space="preserve"> Inquire on Corporate CIF</w:t>
      </w:r>
    </w:p>
    <w:p w14:paraId="2FD66C8E" w14:textId="77777777" w:rsidR="008E19FD" w:rsidRPr="000B4F82" w:rsidRDefault="008E19FD" w:rsidP="008E19FD">
      <w:pPr>
        <w:pStyle w:val="ListParagraph"/>
        <w:numPr>
          <w:ilvl w:val="0"/>
          <w:numId w:val="128"/>
        </w:numPr>
        <w:spacing w:before="120" w:after="120"/>
        <w:ind w:left="1224"/>
        <w:jc w:val="both"/>
        <w:rPr>
          <w:rFonts w:ascii="Arial" w:hAnsi="Arial" w:cs="Arial"/>
          <w:sz w:val="32"/>
          <w:szCs w:val="32"/>
        </w:rPr>
      </w:pPr>
      <w:r>
        <w:rPr>
          <w:rFonts w:ascii="Arial" w:hAnsi="Arial" w:cs="Arial"/>
          <w:sz w:val="24"/>
          <w:szCs w:val="24"/>
        </w:rPr>
        <w:t>Click on all the fields to view</w:t>
      </w:r>
    </w:p>
    <w:p w14:paraId="500F5974" w14:textId="77777777" w:rsidR="008E19FD" w:rsidRPr="00DE6C36" w:rsidRDefault="008E19FD" w:rsidP="008E19FD">
      <w:pPr>
        <w:pStyle w:val="ListParagraph"/>
        <w:numPr>
          <w:ilvl w:val="0"/>
          <w:numId w:val="128"/>
        </w:numPr>
        <w:spacing w:before="120" w:after="120"/>
        <w:ind w:left="1224"/>
        <w:jc w:val="both"/>
        <w:rPr>
          <w:rFonts w:ascii="Arial" w:hAnsi="Arial" w:cs="Arial"/>
          <w:sz w:val="32"/>
          <w:szCs w:val="32"/>
        </w:rPr>
      </w:pPr>
      <w:r w:rsidRPr="00DE6C36">
        <w:rPr>
          <w:rFonts w:ascii="Arial" w:hAnsi="Arial" w:cs="Arial"/>
          <w:sz w:val="24"/>
          <w:szCs w:val="24"/>
        </w:rPr>
        <w:t>Click cancel to go back.</w:t>
      </w:r>
    </w:p>
    <w:p w14:paraId="77E7971F" w14:textId="73ED8C36" w:rsidR="008E19FD" w:rsidRPr="00DE6C36" w:rsidRDefault="008E19FD" w:rsidP="008E19FD">
      <w:pPr>
        <w:autoSpaceDE w:val="0"/>
        <w:autoSpaceDN w:val="0"/>
        <w:adjustRightInd w:val="0"/>
        <w:jc w:val="both"/>
        <w:rPr>
          <w:rFonts w:ascii="Arial" w:hAnsi="Arial" w:cs="Arial"/>
          <w:bCs/>
          <w:color w:val="000000"/>
          <w:sz w:val="24"/>
          <w:szCs w:val="24"/>
        </w:rPr>
      </w:pPr>
      <w:r w:rsidRPr="00DE6C36">
        <w:rPr>
          <w:rFonts w:ascii="Arial" w:hAnsi="Arial" w:cs="Arial"/>
          <w:noProof/>
        </w:rPr>
        <w:drawing>
          <wp:inline distT="0" distB="0" distL="0" distR="0" wp14:anchorId="1E514BEA" wp14:editId="53BC6533">
            <wp:extent cx="5575300" cy="2108200"/>
            <wp:effectExtent l="19050" t="19050" r="25400" b="25400"/>
            <wp:docPr id="570575222" name="Picture 1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5222" name="Picture 123" descr="A screenshot of a computer&#10;&#10;AI-generated content may be incorrect."/>
                    <pic:cNvPicPr>
                      <a:picLocks noChangeAspect="1" noChangeArrowheads="1"/>
                    </pic:cNvPicPr>
                  </pic:nvPicPr>
                  <pic:blipFill>
                    <a:blip r:embed="rId337" cstate="print">
                      <a:extLst>
                        <a:ext uri="{28A0092B-C50C-407E-A947-70E740481C1C}">
                          <a14:useLocalDpi xmlns:a14="http://schemas.microsoft.com/office/drawing/2010/main" val="0"/>
                        </a:ext>
                      </a:extLst>
                    </a:blip>
                    <a:srcRect t="12953" r="20354" b="15616"/>
                    <a:stretch>
                      <a:fillRect/>
                    </a:stretch>
                  </pic:blipFill>
                  <pic:spPr bwMode="auto">
                    <a:xfrm>
                      <a:off x="0" y="0"/>
                      <a:ext cx="5575300" cy="2108200"/>
                    </a:xfrm>
                    <a:prstGeom prst="rect">
                      <a:avLst/>
                    </a:prstGeom>
                    <a:noFill/>
                    <a:ln w="9525" cmpd="sng">
                      <a:solidFill>
                        <a:srgbClr val="4472C4"/>
                      </a:solidFill>
                      <a:miter lim="800000"/>
                      <a:headEnd/>
                      <a:tailEnd/>
                    </a:ln>
                    <a:effectLst/>
                  </pic:spPr>
                </pic:pic>
              </a:graphicData>
            </a:graphic>
          </wp:inline>
        </w:drawing>
      </w:r>
    </w:p>
    <w:p w14:paraId="0A9D7441" w14:textId="77777777" w:rsidR="008E19FD" w:rsidRPr="009F028F" w:rsidRDefault="008E19FD" w:rsidP="008E19FD">
      <w:pPr>
        <w:pStyle w:val="ListParagraph"/>
        <w:numPr>
          <w:ilvl w:val="0"/>
          <w:numId w:val="128"/>
        </w:numPr>
        <w:spacing w:before="120" w:after="120"/>
        <w:ind w:left="1224"/>
        <w:jc w:val="both"/>
        <w:rPr>
          <w:rFonts w:ascii="Arial" w:hAnsi="Arial" w:cs="Arial"/>
          <w:bCs/>
          <w:color w:val="000000"/>
          <w:sz w:val="24"/>
          <w:szCs w:val="24"/>
        </w:rPr>
      </w:pPr>
      <w:r w:rsidRPr="000B4F82">
        <w:rPr>
          <w:rFonts w:ascii="Arial" w:hAnsi="Arial" w:cs="Arial"/>
          <w:sz w:val="24"/>
          <w:szCs w:val="24"/>
        </w:rPr>
        <w:t>Click</w:t>
      </w:r>
      <w:r w:rsidRPr="00DE6C36">
        <w:rPr>
          <w:rFonts w:ascii="Arial" w:hAnsi="Arial" w:cs="Arial"/>
          <w:color w:val="000000"/>
          <w:sz w:val="24"/>
          <w:szCs w:val="24"/>
        </w:rPr>
        <w:t xml:space="preserve"> on each ta</w:t>
      </w:r>
      <w:r>
        <w:rPr>
          <w:rFonts w:ascii="Arial" w:hAnsi="Arial" w:cs="Arial"/>
          <w:color w:val="000000"/>
          <w:sz w:val="24"/>
          <w:szCs w:val="24"/>
        </w:rPr>
        <w:t>b to view the details entered</w:t>
      </w:r>
    </w:p>
    <w:p w14:paraId="55819BFB" w14:textId="77777777" w:rsidR="008E19FD" w:rsidRPr="00DE6C36" w:rsidRDefault="008E19FD" w:rsidP="008E19FD">
      <w:pPr>
        <w:pStyle w:val="ListParagraph"/>
        <w:numPr>
          <w:ilvl w:val="0"/>
          <w:numId w:val="128"/>
        </w:numPr>
        <w:spacing w:before="120" w:after="120"/>
        <w:ind w:left="1224"/>
        <w:jc w:val="both"/>
        <w:rPr>
          <w:rFonts w:ascii="Arial" w:hAnsi="Arial" w:cs="Arial"/>
          <w:bCs/>
          <w:color w:val="000000"/>
          <w:sz w:val="24"/>
          <w:szCs w:val="24"/>
        </w:rPr>
      </w:pPr>
      <w:r w:rsidRPr="00DE6C36">
        <w:rPr>
          <w:rFonts w:ascii="Arial" w:hAnsi="Arial" w:cs="Arial"/>
          <w:color w:val="000000"/>
          <w:sz w:val="24"/>
          <w:szCs w:val="24"/>
        </w:rPr>
        <w:t xml:space="preserve">Click Back to Summary </w:t>
      </w:r>
    </w:p>
    <w:p w14:paraId="6849D921" w14:textId="3DBB9B80" w:rsidR="008E19FD" w:rsidRPr="00DE6C36" w:rsidRDefault="008E19FD" w:rsidP="008E19FD">
      <w:pPr>
        <w:autoSpaceDE w:val="0"/>
        <w:autoSpaceDN w:val="0"/>
        <w:adjustRightInd w:val="0"/>
        <w:jc w:val="both"/>
        <w:rPr>
          <w:rFonts w:ascii="Arial" w:hAnsi="Arial" w:cs="Arial"/>
          <w:bCs/>
          <w:color w:val="000000"/>
          <w:sz w:val="24"/>
          <w:szCs w:val="24"/>
        </w:rPr>
      </w:pPr>
      <w:r>
        <w:rPr>
          <w:rFonts w:ascii="Arial" w:hAnsi="Arial" w:cs="Arial"/>
          <w:bCs/>
          <w:noProof/>
          <w:color w:val="000000"/>
          <w:sz w:val="24"/>
          <w:szCs w:val="24"/>
          <w:lang w:val="en-US" w:eastAsia="en-US"/>
        </w:rPr>
        <mc:AlternateContent>
          <mc:Choice Requires="wps">
            <w:drawing>
              <wp:anchor distT="0" distB="0" distL="114300" distR="114300" simplePos="0" relativeHeight="251797504" behindDoc="0" locked="0" layoutInCell="1" allowOverlap="1" wp14:anchorId="52539477" wp14:editId="69174B96">
                <wp:simplePos x="0" y="0"/>
                <wp:positionH relativeFrom="column">
                  <wp:posOffset>195580</wp:posOffset>
                </wp:positionH>
                <wp:positionV relativeFrom="paragraph">
                  <wp:posOffset>867410</wp:posOffset>
                </wp:positionV>
                <wp:extent cx="298450" cy="96520"/>
                <wp:effectExtent l="12700" t="12700" r="12700" b="5080"/>
                <wp:wrapNone/>
                <wp:docPr id="1683793091" name="Rectangle 5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450" cy="9652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62BF37" id="Rectangle 559" o:spid="_x0000_s1026" style="position:absolute;margin-left:15.4pt;margin-top:68.3pt;width:23.5pt;height:7.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" fillcolor="#d8d8d8" strokecolor="white"/>
            </w:pict>
          </mc:Fallback>
        </mc:AlternateContent>
      </w:r>
      <w:r w:rsidRPr="00DE6C36">
        <w:rPr>
          <w:rFonts w:ascii="Arial" w:hAnsi="Arial" w:cs="Arial"/>
          <w:bCs/>
          <w:noProof/>
          <w:color w:val="000000"/>
          <w:sz w:val="24"/>
          <w:szCs w:val="24"/>
        </w:rPr>
        <w:drawing>
          <wp:inline distT="0" distB="0" distL="0" distR="0" wp14:anchorId="2FDA21FB" wp14:editId="0B86F6F2">
            <wp:extent cx="5588000" cy="2705100"/>
            <wp:effectExtent l="19050" t="19050" r="12700" b="19050"/>
            <wp:docPr id="2046152076" name="Picture 1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 application, email&#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588000" cy="2705100"/>
                    </a:xfrm>
                    <a:prstGeom prst="rect">
                      <a:avLst/>
                    </a:prstGeom>
                    <a:noFill/>
                    <a:ln w="9525" cmpd="sng">
                      <a:solidFill>
                        <a:srgbClr val="4472C4"/>
                      </a:solidFill>
                      <a:miter lim="800000"/>
                      <a:headEnd/>
                      <a:tailEnd/>
                    </a:ln>
                    <a:effectLst/>
                  </pic:spPr>
                </pic:pic>
              </a:graphicData>
            </a:graphic>
          </wp:inline>
        </w:drawing>
      </w:r>
    </w:p>
    <w:p w14:paraId="741BA4DF" w14:textId="77777777" w:rsidR="008E19FD" w:rsidRPr="00DE6C36" w:rsidRDefault="008E19FD" w:rsidP="008E19FD">
      <w:pPr>
        <w:pStyle w:val="ListParagraph"/>
        <w:autoSpaceDE w:val="0"/>
        <w:autoSpaceDN w:val="0"/>
        <w:adjustRightInd w:val="0"/>
        <w:ind w:left="360"/>
        <w:jc w:val="both"/>
        <w:rPr>
          <w:rFonts w:ascii="Arial" w:hAnsi="Arial" w:cs="Arial"/>
          <w:bCs/>
          <w:color w:val="000000"/>
          <w:sz w:val="24"/>
          <w:szCs w:val="24"/>
        </w:rPr>
      </w:pPr>
    </w:p>
    <w:p w14:paraId="6390EFB4" w14:textId="77777777" w:rsidR="008E19FD" w:rsidRDefault="008E19FD" w:rsidP="008E19FD">
      <w:pPr>
        <w:pStyle w:val="ListParagraph"/>
        <w:numPr>
          <w:ilvl w:val="0"/>
          <w:numId w:val="128"/>
        </w:numPr>
        <w:spacing w:before="120" w:after="120"/>
        <w:ind w:left="1224"/>
        <w:jc w:val="both"/>
        <w:rPr>
          <w:rFonts w:ascii="Arial" w:hAnsi="Arial" w:cs="Arial"/>
          <w:sz w:val="24"/>
          <w:szCs w:val="24"/>
        </w:rPr>
      </w:pPr>
      <w:r w:rsidRPr="00800820">
        <w:rPr>
          <w:rFonts w:ascii="Arial" w:hAnsi="Arial" w:cs="Arial"/>
          <w:sz w:val="24"/>
          <w:szCs w:val="24"/>
        </w:rPr>
        <w:t>After</w:t>
      </w:r>
      <w:r w:rsidRPr="00DE6C36">
        <w:rPr>
          <w:rFonts w:ascii="Arial" w:hAnsi="Arial" w:cs="Arial"/>
          <w:sz w:val="24"/>
          <w:szCs w:val="24"/>
        </w:rPr>
        <w:t xml:space="preserve"> satisfactorily viewing and confirming all the details, the Checker can now select on Decision from the drop </w:t>
      </w:r>
      <w:r>
        <w:rPr>
          <w:rFonts w:ascii="Arial" w:hAnsi="Arial" w:cs="Arial"/>
          <w:sz w:val="24"/>
          <w:szCs w:val="24"/>
        </w:rPr>
        <w:t>down (Approve, Close or Rework)</w:t>
      </w:r>
    </w:p>
    <w:p w14:paraId="4A48AD6C" w14:textId="77777777" w:rsidR="008E19FD" w:rsidRPr="00E312B6" w:rsidRDefault="008E19FD" w:rsidP="008E19FD"/>
    <w:p w14:paraId="6131EAB0" w14:textId="77777777" w:rsidR="008E19FD" w:rsidRPr="00E312B6" w:rsidRDefault="008E19FD" w:rsidP="008E19FD">
      <w:pPr>
        <w:ind w:left="720"/>
        <w:rPr>
          <w:rFonts w:ascii="Arial" w:hAnsi="Arial" w:cs="Arial"/>
          <w:b/>
          <w:sz w:val="24"/>
          <w:szCs w:val="24"/>
        </w:rPr>
      </w:pPr>
      <w:r w:rsidRPr="00E312B6">
        <w:rPr>
          <w:rFonts w:ascii="Arial" w:hAnsi="Arial" w:cs="Arial"/>
          <w:b/>
          <w:bCs/>
          <w:sz w:val="24"/>
          <w:szCs w:val="24"/>
        </w:rPr>
        <w:t>Approve</w:t>
      </w:r>
    </w:p>
    <w:p w14:paraId="530555B3" w14:textId="77777777" w:rsidR="008E19FD" w:rsidRDefault="008E19FD" w:rsidP="008E19FD">
      <w:pPr>
        <w:pStyle w:val="ListParagraph"/>
        <w:spacing w:before="120" w:after="120"/>
        <w:jc w:val="both"/>
        <w:rPr>
          <w:rFonts w:ascii="Arial" w:hAnsi="Arial" w:cs="Arial"/>
          <w:sz w:val="24"/>
          <w:szCs w:val="24"/>
        </w:rPr>
      </w:pPr>
    </w:p>
    <w:p w14:paraId="0EB5A639" w14:textId="77777777" w:rsidR="008E19FD"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Select Approve</w:t>
      </w:r>
    </w:p>
    <w:p w14:paraId="69B6854A" w14:textId="77777777" w:rsidR="008E19FD" w:rsidRPr="00DE6C36"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 xml:space="preserve">Input the Remarks </w:t>
      </w:r>
    </w:p>
    <w:p w14:paraId="1A2444A6" w14:textId="716A3122" w:rsidR="008E19FD" w:rsidRPr="00DE6C36" w:rsidRDefault="008E19FD" w:rsidP="008E19FD">
      <w:pPr>
        <w:rPr>
          <w:rFonts w:ascii="Arial" w:hAnsi="Arial" w:cs="Arial"/>
          <w:sz w:val="24"/>
          <w:szCs w:val="24"/>
        </w:rPr>
      </w:pPr>
      <w:r>
        <w:rPr>
          <w:rFonts w:ascii="Arial" w:hAnsi="Arial" w:cs="Arial"/>
          <w:bCs/>
          <w:noProof/>
          <w:color w:val="000000"/>
          <w:lang w:val="en-US" w:eastAsia="en-US"/>
        </w:rPr>
        <mc:AlternateContent>
          <mc:Choice Requires="wps">
            <w:drawing>
              <wp:anchor distT="0" distB="0" distL="114300" distR="114300" simplePos="0" relativeHeight="251798528" behindDoc="0" locked="0" layoutInCell="1" allowOverlap="1" wp14:anchorId="6B7384FA" wp14:editId="6B4C83D3">
                <wp:simplePos x="0" y="0"/>
                <wp:positionH relativeFrom="column">
                  <wp:posOffset>195580</wp:posOffset>
                </wp:positionH>
                <wp:positionV relativeFrom="paragraph">
                  <wp:posOffset>316865</wp:posOffset>
                </wp:positionV>
                <wp:extent cx="270510" cy="90805"/>
                <wp:effectExtent l="12700" t="9525" r="12065" b="13970"/>
                <wp:wrapNone/>
                <wp:docPr id="824385341" name="Rectangle 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5366B" id="Rectangle 558" o:spid="_x0000_s1026" style="position:absolute;margin-left:15.4pt;margin-top:24.95pt;width:21.3pt;height:7.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" fillcolor="#d8d8d8" strokecolor="white"/>
            </w:pict>
          </mc:Fallback>
        </mc:AlternateContent>
      </w:r>
      <w:r w:rsidRPr="00DE6C36">
        <w:rPr>
          <w:rFonts w:ascii="Arial" w:hAnsi="Arial" w:cs="Arial"/>
          <w:bCs/>
          <w:noProof/>
          <w:color w:val="000000"/>
        </w:rPr>
        <w:drawing>
          <wp:inline distT="0" distB="0" distL="0" distR="0" wp14:anchorId="5E566915" wp14:editId="153C5F15">
            <wp:extent cx="5600700" cy="2184400"/>
            <wp:effectExtent l="19050" t="19050" r="19050" b="25400"/>
            <wp:docPr id="1766186100"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raphical user interface, application&#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600700" cy="2184400"/>
                    </a:xfrm>
                    <a:prstGeom prst="rect">
                      <a:avLst/>
                    </a:prstGeom>
                    <a:noFill/>
                    <a:ln w="9525" cmpd="sng">
                      <a:solidFill>
                        <a:srgbClr val="4472C4"/>
                      </a:solidFill>
                      <a:miter lim="800000"/>
                      <a:headEnd/>
                      <a:tailEnd/>
                    </a:ln>
                    <a:effectLst/>
                  </pic:spPr>
                </pic:pic>
              </a:graphicData>
            </a:graphic>
          </wp:inline>
        </w:drawing>
      </w:r>
    </w:p>
    <w:p w14:paraId="7C6A42D5" w14:textId="77777777" w:rsidR="008E19FD" w:rsidRPr="00DE6C36" w:rsidRDefault="008E19FD" w:rsidP="008E19FD">
      <w:pPr>
        <w:pStyle w:val="ListParagraph"/>
        <w:numPr>
          <w:ilvl w:val="0"/>
          <w:numId w:val="128"/>
        </w:numPr>
        <w:spacing w:before="120" w:after="120"/>
        <w:ind w:left="1224"/>
        <w:jc w:val="both"/>
        <w:rPr>
          <w:rFonts w:ascii="Arial" w:hAnsi="Arial" w:cs="Arial"/>
          <w:bCs/>
          <w:color w:val="000000"/>
          <w:sz w:val="24"/>
          <w:szCs w:val="24"/>
        </w:rPr>
      </w:pPr>
      <w:r w:rsidRPr="00DE6C36">
        <w:rPr>
          <w:rFonts w:ascii="Arial" w:hAnsi="Arial" w:cs="Arial"/>
          <w:color w:val="000000"/>
          <w:sz w:val="24"/>
          <w:szCs w:val="24"/>
        </w:rPr>
        <w:t>Click on the submit button to complete the process.</w:t>
      </w:r>
    </w:p>
    <w:p w14:paraId="1392DDDE" w14:textId="57F266A9" w:rsidR="008E19FD" w:rsidRPr="00DE6C36" w:rsidRDefault="008E19FD" w:rsidP="008E19FD">
      <w:pPr>
        <w:autoSpaceDE w:val="0"/>
        <w:autoSpaceDN w:val="0"/>
        <w:adjustRightInd w:val="0"/>
        <w:jc w:val="both"/>
        <w:rPr>
          <w:rFonts w:ascii="Arial" w:hAnsi="Arial" w:cs="Arial"/>
          <w:bCs/>
          <w:color w:val="000000"/>
        </w:rPr>
      </w:pPr>
      <w:r>
        <w:rPr>
          <w:rFonts w:ascii="Arial" w:hAnsi="Arial" w:cs="Arial"/>
          <w:noProof/>
          <w:lang w:val="en-US" w:eastAsia="en-US"/>
        </w:rPr>
        <mc:AlternateContent>
          <mc:Choice Requires="wps">
            <w:drawing>
              <wp:anchor distT="0" distB="0" distL="114300" distR="114300" simplePos="0" relativeHeight="251799552" behindDoc="0" locked="0" layoutInCell="1" allowOverlap="1" wp14:anchorId="49C14C4D" wp14:editId="5382B1F8">
                <wp:simplePos x="0" y="0"/>
                <wp:positionH relativeFrom="column">
                  <wp:posOffset>1477645</wp:posOffset>
                </wp:positionH>
                <wp:positionV relativeFrom="paragraph">
                  <wp:posOffset>793750</wp:posOffset>
                </wp:positionV>
                <wp:extent cx="186690" cy="90805"/>
                <wp:effectExtent l="8890" t="6350" r="13970" b="7620"/>
                <wp:wrapNone/>
                <wp:docPr id="1587874302" name="Rectangle 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39D7C1" id="Rectangle 557" o:spid="_x0000_s1026" style="position:absolute;margin-left:116.35pt;margin-top:62.5pt;width:14.7pt;height: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" fillcolor="#d8d8d8" strokecolor="white"/>
            </w:pict>
          </mc:Fallback>
        </mc:AlternateContent>
      </w:r>
      <w:r w:rsidRPr="00DE6C36">
        <w:rPr>
          <w:rFonts w:ascii="Arial" w:hAnsi="Arial" w:cs="Arial"/>
          <w:noProof/>
        </w:rPr>
        <w:drawing>
          <wp:inline distT="0" distB="0" distL="0" distR="0" wp14:anchorId="340A2EBC" wp14:editId="0644769C">
            <wp:extent cx="5594350" cy="1244600"/>
            <wp:effectExtent l="19050" t="19050" r="25400" b="12700"/>
            <wp:docPr id="203504088" name="Picture 1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Graphical user interface, text, application, Word&#10;&#10;Description automatically generated"/>
                    <pic:cNvPicPr>
                      <a:picLocks noChangeAspect="1" noChangeArrowheads="1"/>
                    </pic:cNvPicPr>
                  </pic:nvPicPr>
                  <pic:blipFill>
                    <a:blip r:embed="rId340" cstate="print">
                      <a:extLst>
                        <a:ext uri="{28A0092B-C50C-407E-A947-70E740481C1C}">
                          <a14:useLocalDpi xmlns:a14="http://schemas.microsoft.com/office/drawing/2010/main" val="0"/>
                        </a:ext>
                      </a:extLst>
                    </a:blip>
                    <a:srcRect t="12958" b="53062"/>
                    <a:stretch>
                      <a:fillRect/>
                    </a:stretch>
                  </pic:blipFill>
                  <pic:spPr bwMode="auto">
                    <a:xfrm>
                      <a:off x="0" y="0"/>
                      <a:ext cx="5594350" cy="1244600"/>
                    </a:xfrm>
                    <a:prstGeom prst="rect">
                      <a:avLst/>
                    </a:prstGeom>
                    <a:noFill/>
                    <a:ln w="9525" cmpd="sng" algn="ctr">
                      <a:solidFill>
                        <a:srgbClr val="4472C4"/>
                      </a:solidFill>
                      <a:miter lim="800000"/>
                      <a:headEnd/>
                      <a:tailEnd/>
                    </a:ln>
                    <a:effectLst/>
                  </pic:spPr>
                </pic:pic>
              </a:graphicData>
            </a:graphic>
          </wp:inline>
        </w:drawing>
      </w:r>
    </w:p>
    <w:p w14:paraId="04564420" w14:textId="77777777" w:rsidR="008E19FD" w:rsidRPr="00DE6C36" w:rsidRDefault="008E19FD" w:rsidP="008E19FD">
      <w:pPr>
        <w:pStyle w:val="ListParagraph"/>
        <w:spacing w:before="120" w:after="120"/>
        <w:ind w:left="1224"/>
        <w:jc w:val="both"/>
        <w:rPr>
          <w:rFonts w:ascii="Arial" w:hAnsi="Arial" w:cs="Arial"/>
          <w:bCs/>
          <w:color w:val="000000"/>
          <w:sz w:val="24"/>
          <w:szCs w:val="24"/>
        </w:rPr>
      </w:pPr>
      <w:r w:rsidRPr="005142E7">
        <w:rPr>
          <w:rFonts w:ascii="Arial" w:hAnsi="Arial" w:cs="Arial"/>
          <w:color w:val="000000"/>
          <w:sz w:val="24"/>
          <w:szCs w:val="24"/>
        </w:rPr>
        <w:t>The</w:t>
      </w:r>
      <w:r w:rsidRPr="00DE6C36">
        <w:rPr>
          <w:rFonts w:ascii="Arial" w:hAnsi="Arial" w:cs="Arial"/>
          <w:bCs/>
          <w:color w:val="000000"/>
          <w:sz w:val="24"/>
          <w:szCs w:val="24"/>
        </w:rPr>
        <w:t xml:space="preserve"> corporate CIF has been verified successfully.</w:t>
      </w:r>
    </w:p>
    <w:p w14:paraId="7C80351F" w14:textId="77777777" w:rsidR="008E19FD" w:rsidRDefault="008E19FD" w:rsidP="008E19FD">
      <w:pPr>
        <w:ind w:left="720"/>
        <w:rPr>
          <w:rFonts w:ascii="Arial" w:hAnsi="Arial" w:cs="Arial"/>
          <w:b/>
          <w:bCs/>
          <w:sz w:val="24"/>
          <w:szCs w:val="24"/>
        </w:rPr>
      </w:pPr>
      <w:r w:rsidRPr="00DE6C36">
        <w:rPr>
          <w:rFonts w:ascii="Arial" w:hAnsi="Arial" w:cs="Arial"/>
          <w:b/>
          <w:bCs/>
          <w:sz w:val="24"/>
          <w:szCs w:val="24"/>
        </w:rPr>
        <w:t>Rework</w:t>
      </w:r>
    </w:p>
    <w:p w14:paraId="5D82DAA0" w14:textId="77777777" w:rsidR="008E19FD" w:rsidRPr="00DE6C36" w:rsidRDefault="008E19FD" w:rsidP="008E19FD">
      <w:pPr>
        <w:spacing w:before="120" w:after="120"/>
        <w:ind w:left="720"/>
        <w:jc w:val="both"/>
        <w:rPr>
          <w:rFonts w:ascii="Arial" w:hAnsi="Arial" w:cs="Arial"/>
          <w:sz w:val="24"/>
          <w:szCs w:val="24"/>
        </w:rPr>
      </w:pPr>
      <w:r w:rsidRPr="00DE6C36">
        <w:rPr>
          <w:rFonts w:ascii="Arial" w:hAnsi="Arial" w:cs="Arial"/>
          <w:sz w:val="24"/>
          <w:szCs w:val="24"/>
        </w:rPr>
        <w:t>When the checker has viewed all the details and is not satisfied with the data captured, they shall select this option to return to the maker for amendment.</w:t>
      </w:r>
    </w:p>
    <w:p w14:paraId="000A096A" w14:textId="77777777" w:rsidR="008E19FD" w:rsidRDefault="008E19FD" w:rsidP="008E19FD">
      <w:pPr>
        <w:pStyle w:val="ListParagraph"/>
        <w:numPr>
          <w:ilvl w:val="0"/>
          <w:numId w:val="128"/>
        </w:numPr>
        <w:spacing w:before="120" w:after="120"/>
        <w:ind w:left="1224"/>
        <w:jc w:val="both"/>
        <w:rPr>
          <w:rFonts w:ascii="Arial" w:hAnsi="Arial" w:cs="Arial"/>
          <w:sz w:val="24"/>
          <w:szCs w:val="24"/>
        </w:rPr>
      </w:pPr>
      <w:r w:rsidRPr="00390470">
        <w:rPr>
          <w:rFonts w:ascii="Arial" w:hAnsi="Arial" w:cs="Arial"/>
          <w:color w:val="000000"/>
          <w:sz w:val="24"/>
          <w:szCs w:val="24"/>
        </w:rPr>
        <w:t>Select</w:t>
      </w:r>
      <w:r w:rsidRPr="00DE6C36">
        <w:rPr>
          <w:rFonts w:ascii="Arial" w:hAnsi="Arial" w:cs="Arial"/>
          <w:sz w:val="24"/>
          <w:szCs w:val="24"/>
        </w:rPr>
        <w:t xml:space="preserve"> Rework on Decision</w:t>
      </w:r>
    </w:p>
    <w:p w14:paraId="1C17E075" w14:textId="77777777" w:rsidR="008E19FD" w:rsidRPr="00DE6C36"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Input Remarks-Reason for return.</w:t>
      </w:r>
    </w:p>
    <w:p w14:paraId="5B0A9DC7" w14:textId="09C24E1C" w:rsidR="008E19FD" w:rsidRPr="00DE6C36" w:rsidRDefault="008E19FD" w:rsidP="008E19FD">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0576" behindDoc="0" locked="0" layoutInCell="1" allowOverlap="1" wp14:anchorId="17990BF4" wp14:editId="08965187">
                <wp:simplePos x="0" y="0"/>
                <wp:positionH relativeFrom="column">
                  <wp:posOffset>244475</wp:posOffset>
                </wp:positionH>
                <wp:positionV relativeFrom="paragraph">
                  <wp:posOffset>808355</wp:posOffset>
                </wp:positionV>
                <wp:extent cx="276860" cy="90805"/>
                <wp:effectExtent l="13970" t="10795" r="13970" b="12700"/>
                <wp:wrapNone/>
                <wp:docPr id="548038426" name="Rectangle 5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86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C9938B" id="Rectangle 556" o:spid="_x0000_s1026" style="position:absolute;margin-left:19.25pt;margin-top:63.65pt;width:21.8pt;height:7.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" fillcolor="#d8d8d8" strokecolor="white"/>
            </w:pict>
          </mc:Fallback>
        </mc:AlternateContent>
      </w:r>
      <w:r w:rsidRPr="00DE6C36">
        <w:rPr>
          <w:rFonts w:ascii="Arial" w:hAnsi="Arial" w:cs="Arial"/>
          <w:noProof/>
          <w:sz w:val="24"/>
          <w:szCs w:val="24"/>
        </w:rPr>
        <w:drawing>
          <wp:inline distT="0" distB="0" distL="0" distR="0" wp14:anchorId="05AFAF8D" wp14:editId="362A0D14">
            <wp:extent cx="5607050" cy="2444750"/>
            <wp:effectExtent l="19050" t="19050" r="12700" b="12700"/>
            <wp:docPr id="66636597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application&#10;&#10;Description automatically generated"/>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607050" cy="2444750"/>
                    </a:xfrm>
                    <a:prstGeom prst="rect">
                      <a:avLst/>
                    </a:prstGeom>
                    <a:noFill/>
                    <a:ln w="9525" cmpd="sng">
                      <a:solidFill>
                        <a:srgbClr val="4472C4"/>
                      </a:solidFill>
                      <a:miter lim="800000"/>
                      <a:headEnd/>
                      <a:tailEnd/>
                    </a:ln>
                    <a:effectLst/>
                  </pic:spPr>
                </pic:pic>
              </a:graphicData>
            </a:graphic>
          </wp:inline>
        </w:drawing>
      </w:r>
    </w:p>
    <w:p w14:paraId="4153C864" w14:textId="77777777" w:rsidR="008E19FD" w:rsidRPr="00DE6C36"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Click on Submit</w:t>
      </w:r>
    </w:p>
    <w:p w14:paraId="463B69C9" w14:textId="3037074F"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3FEE721D" wp14:editId="04754224">
            <wp:extent cx="5632450" cy="850900"/>
            <wp:effectExtent l="19050" t="19050" r="25400" b="25400"/>
            <wp:docPr id="1057629209" name="Picture 1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picture containing table&#10;&#10;Description automatically generated"/>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632450" cy="850900"/>
                    </a:xfrm>
                    <a:prstGeom prst="rect">
                      <a:avLst/>
                    </a:prstGeom>
                    <a:noFill/>
                    <a:ln w="9525" cmpd="sng">
                      <a:solidFill>
                        <a:srgbClr val="4472C4"/>
                      </a:solidFill>
                      <a:miter lim="800000"/>
                      <a:headEnd/>
                      <a:tailEnd/>
                    </a:ln>
                    <a:effectLst/>
                  </pic:spPr>
                </pic:pic>
              </a:graphicData>
            </a:graphic>
          </wp:inline>
        </w:drawing>
      </w:r>
    </w:p>
    <w:p w14:paraId="70562C78" w14:textId="77777777" w:rsidR="008E19FD" w:rsidRDefault="008E19FD" w:rsidP="008E19FD">
      <w:pPr>
        <w:rPr>
          <w:rFonts w:ascii="Arial" w:hAnsi="Arial" w:cs="Arial"/>
          <w:b/>
          <w:bCs/>
          <w:sz w:val="24"/>
          <w:szCs w:val="24"/>
        </w:rPr>
      </w:pPr>
    </w:p>
    <w:p w14:paraId="34F4D960" w14:textId="77777777" w:rsidR="008E19FD" w:rsidRPr="00DE6C36" w:rsidRDefault="008E19FD" w:rsidP="008E19FD">
      <w:pPr>
        <w:ind w:left="720"/>
        <w:rPr>
          <w:rFonts w:ascii="Arial" w:hAnsi="Arial" w:cs="Arial"/>
          <w:b/>
          <w:bCs/>
          <w:sz w:val="24"/>
          <w:szCs w:val="24"/>
        </w:rPr>
      </w:pPr>
      <w:r w:rsidRPr="00DE6C36">
        <w:rPr>
          <w:rFonts w:ascii="Arial" w:hAnsi="Arial" w:cs="Arial"/>
          <w:b/>
          <w:bCs/>
          <w:sz w:val="24"/>
          <w:szCs w:val="24"/>
        </w:rPr>
        <w:t>Close</w:t>
      </w:r>
    </w:p>
    <w:p w14:paraId="3044135D" w14:textId="77777777" w:rsidR="008E19FD" w:rsidRDefault="008E19FD" w:rsidP="008E19FD">
      <w:pPr>
        <w:rPr>
          <w:rFonts w:ascii="Arial" w:hAnsi="Arial" w:cs="Arial"/>
          <w:sz w:val="24"/>
          <w:szCs w:val="24"/>
        </w:rPr>
      </w:pPr>
    </w:p>
    <w:p w14:paraId="3EA7A84F" w14:textId="77777777" w:rsidR="008E19FD" w:rsidRPr="00DE6C36" w:rsidRDefault="008E19FD" w:rsidP="008E19FD">
      <w:pPr>
        <w:ind w:left="720"/>
        <w:rPr>
          <w:rFonts w:ascii="Arial" w:hAnsi="Arial" w:cs="Arial"/>
          <w:sz w:val="24"/>
          <w:szCs w:val="24"/>
        </w:rPr>
      </w:pPr>
      <w:r w:rsidRPr="00DE6C36">
        <w:rPr>
          <w:rFonts w:ascii="Arial" w:hAnsi="Arial" w:cs="Arial"/>
          <w:sz w:val="24"/>
          <w:szCs w:val="24"/>
        </w:rPr>
        <w:t>This option is used to delete the CIF from existence.</w:t>
      </w:r>
    </w:p>
    <w:p w14:paraId="40F0AA27" w14:textId="77777777" w:rsidR="008E19FD"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Select Close on Decision</w:t>
      </w:r>
    </w:p>
    <w:p w14:paraId="6BBC70A2" w14:textId="77777777" w:rsidR="008E19FD"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Input Remarks-Reason for deleting</w:t>
      </w:r>
    </w:p>
    <w:p w14:paraId="3739E838" w14:textId="77777777" w:rsidR="008E19FD" w:rsidRPr="00DE6C36" w:rsidRDefault="008E19FD" w:rsidP="008E19FD">
      <w:pPr>
        <w:rPr>
          <w:rFonts w:ascii="Arial" w:hAnsi="Arial" w:cs="Arial"/>
          <w:sz w:val="24"/>
          <w:szCs w:val="24"/>
        </w:rPr>
      </w:pPr>
    </w:p>
    <w:p w14:paraId="438E7F70" w14:textId="3E035756" w:rsidR="008E19FD" w:rsidRPr="00DE6C36" w:rsidRDefault="008E19FD" w:rsidP="008E19FD">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1600" behindDoc="0" locked="0" layoutInCell="1" allowOverlap="1" wp14:anchorId="656C4B48" wp14:editId="1C066FFF">
                <wp:simplePos x="0" y="0"/>
                <wp:positionH relativeFrom="column">
                  <wp:posOffset>244475</wp:posOffset>
                </wp:positionH>
                <wp:positionV relativeFrom="paragraph">
                  <wp:posOffset>799465</wp:posOffset>
                </wp:positionV>
                <wp:extent cx="325755" cy="90805"/>
                <wp:effectExtent l="13970" t="5715" r="12700" b="8255"/>
                <wp:wrapNone/>
                <wp:docPr id="1674946416" name="Rectangle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E721D" id="Rectangle 555" o:spid="_x0000_s1026" style="position:absolute;margin-left:19.25pt;margin-top:62.95pt;width:25.65pt;height:7.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" fillcolor="#d8d8d8" strokecolor="white"/>
            </w:pict>
          </mc:Fallback>
        </mc:AlternateContent>
      </w:r>
      <w:r w:rsidRPr="00DE6C36">
        <w:rPr>
          <w:rFonts w:ascii="Arial" w:hAnsi="Arial" w:cs="Arial"/>
          <w:noProof/>
          <w:sz w:val="24"/>
          <w:szCs w:val="24"/>
        </w:rPr>
        <w:drawing>
          <wp:inline distT="0" distB="0" distL="0" distR="0" wp14:anchorId="399C9DB9" wp14:editId="764671BA">
            <wp:extent cx="5664200" cy="2457450"/>
            <wp:effectExtent l="19050" t="19050" r="12700" b="19050"/>
            <wp:docPr id="90524406"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 text, application&#10;&#10;Description automatically generated"/>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664200" cy="2457450"/>
                    </a:xfrm>
                    <a:prstGeom prst="rect">
                      <a:avLst/>
                    </a:prstGeom>
                    <a:noFill/>
                    <a:ln w="9525" cmpd="sng">
                      <a:solidFill>
                        <a:srgbClr val="4472C4"/>
                      </a:solidFill>
                      <a:miter lim="800000"/>
                      <a:headEnd/>
                      <a:tailEnd/>
                    </a:ln>
                    <a:effectLst/>
                  </pic:spPr>
                </pic:pic>
              </a:graphicData>
            </a:graphic>
          </wp:inline>
        </w:drawing>
      </w:r>
    </w:p>
    <w:p w14:paraId="4CBBD663" w14:textId="77777777" w:rsidR="008E19FD" w:rsidRPr="00DE6C36"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Click on Submit</w:t>
      </w:r>
    </w:p>
    <w:p w14:paraId="5D1C609D" w14:textId="71160D43" w:rsidR="008E19FD" w:rsidRPr="00DE6C36" w:rsidRDefault="008E19FD" w:rsidP="008E19FD">
      <w:pPr>
        <w:rPr>
          <w:rFonts w:ascii="Arial" w:hAnsi="Arial" w:cs="Arial"/>
          <w:sz w:val="24"/>
          <w:szCs w:val="24"/>
        </w:rPr>
      </w:pPr>
      <w:r w:rsidRPr="00DE6C36">
        <w:rPr>
          <w:rFonts w:ascii="Arial" w:hAnsi="Arial" w:cs="Arial"/>
          <w:noProof/>
        </w:rPr>
        <w:drawing>
          <wp:inline distT="0" distB="0" distL="0" distR="0" wp14:anchorId="485B9E38" wp14:editId="2B9B6B6F">
            <wp:extent cx="5575300" cy="800100"/>
            <wp:effectExtent l="19050" t="19050" r="25400" b="19050"/>
            <wp:docPr id="1597131413"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aphical user interface, application&#10;&#10;Description automatically generated"/>
                    <pic:cNvPicPr>
                      <a:picLocks noChangeAspect="1" noChangeArrowheads="1"/>
                    </pic:cNvPicPr>
                  </pic:nvPicPr>
                  <pic:blipFill>
                    <a:blip r:embed="rId344" cstate="print">
                      <a:extLst>
                        <a:ext uri="{28A0092B-C50C-407E-A947-70E740481C1C}">
                          <a14:useLocalDpi xmlns:a14="http://schemas.microsoft.com/office/drawing/2010/main" val="0"/>
                        </a:ext>
                      </a:extLst>
                    </a:blip>
                    <a:srcRect t="9682" b="65520"/>
                    <a:stretch>
                      <a:fillRect/>
                    </a:stretch>
                  </pic:blipFill>
                  <pic:spPr bwMode="auto">
                    <a:xfrm>
                      <a:off x="0" y="0"/>
                      <a:ext cx="5575300" cy="800100"/>
                    </a:xfrm>
                    <a:prstGeom prst="rect">
                      <a:avLst/>
                    </a:prstGeom>
                    <a:noFill/>
                    <a:ln w="9525" cmpd="sng">
                      <a:solidFill>
                        <a:srgbClr val="4472C4"/>
                      </a:solidFill>
                      <a:miter lim="800000"/>
                      <a:headEnd/>
                      <a:tailEnd/>
                    </a:ln>
                    <a:effectLst/>
                  </pic:spPr>
                </pic:pic>
              </a:graphicData>
            </a:graphic>
          </wp:inline>
        </w:drawing>
      </w:r>
    </w:p>
    <w:p w14:paraId="24B36045" w14:textId="77777777" w:rsidR="008E19FD" w:rsidRPr="00DE6C36"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Click on Ok.</w:t>
      </w:r>
    </w:p>
    <w:p w14:paraId="10810CDD" w14:textId="0EA26F27" w:rsidR="008E19FD" w:rsidRPr="00DE6C36" w:rsidRDefault="008E19FD" w:rsidP="008E19FD">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2624" behindDoc="0" locked="0" layoutInCell="1" allowOverlap="1" wp14:anchorId="0690F97A" wp14:editId="2DA0D89B">
                <wp:simplePos x="0" y="0"/>
                <wp:positionH relativeFrom="column">
                  <wp:posOffset>1913890</wp:posOffset>
                </wp:positionH>
                <wp:positionV relativeFrom="paragraph">
                  <wp:posOffset>327025</wp:posOffset>
                </wp:positionV>
                <wp:extent cx="290830" cy="90805"/>
                <wp:effectExtent l="6985" t="12065" r="6985" b="11430"/>
                <wp:wrapNone/>
                <wp:docPr id="1159287432" name="Rectangle 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3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B4F6D0" id="Rectangle 554" o:spid="_x0000_s1026" style="position:absolute;margin-left:150.7pt;margin-top:25.75pt;width:22.9pt;height:7.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" fillcolor="#d8d8d8" strokecolor="white"/>
            </w:pict>
          </mc:Fallback>
        </mc:AlternateContent>
      </w:r>
      <w:r w:rsidRPr="00DE6C36">
        <w:rPr>
          <w:rFonts w:ascii="Arial" w:hAnsi="Arial" w:cs="Arial"/>
          <w:noProof/>
          <w:sz w:val="24"/>
          <w:szCs w:val="24"/>
        </w:rPr>
        <w:drawing>
          <wp:inline distT="0" distB="0" distL="0" distR="0" wp14:anchorId="7DD1A647" wp14:editId="42DCCC6E">
            <wp:extent cx="5581650" cy="850900"/>
            <wp:effectExtent l="19050" t="19050" r="19050" b="25400"/>
            <wp:docPr id="1343362441" name="Picture 1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picture containing table&#10;&#10;Description automatically generated"/>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581650" cy="850900"/>
                    </a:xfrm>
                    <a:prstGeom prst="rect">
                      <a:avLst/>
                    </a:prstGeom>
                    <a:noFill/>
                    <a:ln w="9525" cmpd="sng">
                      <a:solidFill>
                        <a:srgbClr val="4472C4"/>
                      </a:solidFill>
                      <a:miter lim="800000"/>
                      <a:headEnd/>
                      <a:tailEnd/>
                    </a:ln>
                    <a:effectLst/>
                  </pic:spPr>
                </pic:pic>
              </a:graphicData>
            </a:graphic>
          </wp:inline>
        </w:drawing>
      </w:r>
    </w:p>
    <w:p w14:paraId="41D72CF0" w14:textId="77777777" w:rsidR="008E19FD" w:rsidRPr="00DE6C36" w:rsidRDefault="008E19FD" w:rsidP="008E19FD">
      <w:pPr>
        <w:autoSpaceDE w:val="0"/>
        <w:autoSpaceDN w:val="0"/>
        <w:adjustRightInd w:val="0"/>
        <w:jc w:val="both"/>
        <w:rPr>
          <w:rFonts w:ascii="Arial" w:hAnsi="Arial" w:cs="Arial"/>
          <w:bCs/>
          <w:color w:val="000000"/>
          <w:sz w:val="24"/>
          <w:szCs w:val="24"/>
        </w:rPr>
      </w:pPr>
    </w:p>
    <w:p w14:paraId="76E3C4EE" w14:textId="77777777" w:rsidR="008E19FD" w:rsidRPr="006D414B" w:rsidRDefault="008E19FD" w:rsidP="008E19FD"/>
    <w:p w14:paraId="1B06E52F" w14:textId="77777777" w:rsidR="008E19FD" w:rsidRPr="00DE6C36" w:rsidRDefault="008E19FD" w:rsidP="008E19FD">
      <w:pPr>
        <w:pStyle w:val="Heading2"/>
      </w:pPr>
      <w:bookmarkStart w:id="672" w:name="_Toc131430888"/>
      <w:bookmarkStart w:id="673" w:name="_Toc137225551"/>
      <w:r w:rsidRPr="00DE6C36">
        <w:t xml:space="preserve">Corporate </w:t>
      </w:r>
      <w:r w:rsidRPr="00093E84">
        <w:t>Account</w:t>
      </w:r>
      <w:r w:rsidRPr="00DE6C36">
        <w:t xml:space="preserve"> Opening Process</w:t>
      </w:r>
      <w:bookmarkEnd w:id="672"/>
      <w:bookmarkEnd w:id="673"/>
    </w:p>
    <w:p w14:paraId="72930653" w14:textId="77777777" w:rsidR="008E19FD" w:rsidRPr="00DE6C36" w:rsidRDefault="008E19FD" w:rsidP="008E19FD">
      <w:pPr>
        <w:rPr>
          <w:rFonts w:ascii="Arial" w:hAnsi="Arial" w:cs="Arial"/>
          <w:lang w:val="en-US"/>
        </w:rPr>
      </w:pPr>
    </w:p>
    <w:p w14:paraId="0D669E95" w14:textId="77777777" w:rsidR="008E19FD" w:rsidRPr="00DE6C36" w:rsidRDefault="008E19FD" w:rsidP="008E19FD">
      <w:pPr>
        <w:pStyle w:val="ListParagraph"/>
        <w:numPr>
          <w:ilvl w:val="0"/>
          <w:numId w:val="128"/>
        </w:numPr>
        <w:spacing w:before="120" w:after="120"/>
        <w:ind w:left="1224"/>
        <w:jc w:val="both"/>
        <w:rPr>
          <w:rFonts w:ascii="Arial" w:hAnsi="Arial" w:cs="Arial"/>
          <w:sz w:val="24"/>
          <w:szCs w:val="24"/>
        </w:rPr>
      </w:pPr>
      <w:r w:rsidRPr="00DE6C36">
        <w:rPr>
          <w:rFonts w:ascii="Arial" w:hAnsi="Arial" w:cs="Arial"/>
          <w:sz w:val="24"/>
          <w:szCs w:val="24"/>
        </w:rPr>
        <w:t>Invoke menu OSA (Open Savings Account) to open savings account or menu OCA (Open Current Account) to open a current account</w:t>
      </w:r>
      <w:r w:rsidRPr="00DE6C36">
        <w:rPr>
          <w:rFonts w:ascii="Arial" w:hAnsi="Arial" w:cs="Arial"/>
          <w:b/>
          <w:bCs/>
          <w:sz w:val="24"/>
          <w:szCs w:val="24"/>
        </w:rPr>
        <w:t>.</w:t>
      </w:r>
    </w:p>
    <w:p w14:paraId="34DE7A7E" w14:textId="56975703" w:rsidR="008E19FD" w:rsidRPr="00DE6C36" w:rsidRDefault="008E19FD" w:rsidP="008E19FD">
      <w:pPr>
        <w:jc w:val="both"/>
        <w:textAlignment w:val="baseline"/>
        <w:rPr>
          <w:rFonts w:ascii="Arial" w:hAnsi="Arial" w:cs="Arial"/>
          <w:sz w:val="24"/>
          <w:szCs w:val="24"/>
        </w:rPr>
      </w:pPr>
      <w:r w:rsidRPr="00DE6C36">
        <w:rPr>
          <w:rFonts w:ascii="Arial" w:hAnsi="Arial" w:cs="Arial"/>
          <w:noProof/>
        </w:rPr>
        <w:drawing>
          <wp:inline distT="0" distB="0" distL="0" distR="0" wp14:anchorId="6EE4ED1F" wp14:editId="79C35B6D">
            <wp:extent cx="5607050" cy="476250"/>
            <wp:effectExtent l="0" t="0" r="0" b="0"/>
            <wp:docPr id="111912309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07050" cy="476250"/>
                    </a:xfrm>
                    <a:prstGeom prst="rect">
                      <a:avLst/>
                    </a:prstGeom>
                    <a:noFill/>
                    <a:ln>
                      <a:noFill/>
                    </a:ln>
                  </pic:spPr>
                </pic:pic>
              </a:graphicData>
            </a:graphic>
          </wp:inline>
        </w:drawing>
      </w:r>
    </w:p>
    <w:p w14:paraId="560E0EBC" w14:textId="35F91922" w:rsidR="008E19FD" w:rsidRPr="00DE6C36" w:rsidRDefault="008E19FD" w:rsidP="008E19FD">
      <w:pPr>
        <w:jc w:val="both"/>
        <w:textAlignment w:val="baseline"/>
        <w:rPr>
          <w:rFonts w:ascii="Arial" w:hAnsi="Arial" w:cs="Arial"/>
          <w:sz w:val="24"/>
          <w:szCs w:val="24"/>
        </w:rPr>
      </w:pPr>
      <w:r w:rsidRPr="00DE6C36">
        <w:rPr>
          <w:rFonts w:ascii="Arial" w:hAnsi="Arial" w:cs="Arial"/>
          <w:noProof/>
        </w:rPr>
        <w:drawing>
          <wp:inline distT="0" distB="0" distL="0" distR="0" wp14:anchorId="5F69BDDD" wp14:editId="17912304">
            <wp:extent cx="5568950" cy="457200"/>
            <wp:effectExtent l="19050" t="19050" r="12700" b="19050"/>
            <wp:docPr id="86931890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68950" cy="457200"/>
                    </a:xfrm>
                    <a:prstGeom prst="rect">
                      <a:avLst/>
                    </a:prstGeom>
                    <a:noFill/>
                    <a:ln w="19050" cmpd="sng">
                      <a:solidFill>
                        <a:srgbClr val="4472C4"/>
                      </a:solidFill>
                      <a:miter lim="800000"/>
                      <a:headEnd/>
                      <a:tailEnd/>
                    </a:ln>
                    <a:effectLst/>
                  </pic:spPr>
                </pic:pic>
              </a:graphicData>
            </a:graphic>
          </wp:inline>
        </w:drawing>
      </w:r>
    </w:p>
    <w:p w14:paraId="74582FC4" w14:textId="77777777" w:rsidR="008E19FD" w:rsidRPr="004E3110"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4E3110">
        <w:rPr>
          <w:rFonts w:ascii="Arial" w:hAnsi="Arial" w:cs="Arial"/>
          <w:sz w:val="24"/>
          <w:szCs w:val="24"/>
        </w:rPr>
        <w:t>Input</w:t>
      </w:r>
      <w:r w:rsidRPr="00DE6C36">
        <w:rPr>
          <w:rFonts w:ascii="Arial" w:eastAsia="Arial" w:hAnsi="Arial" w:cs="Arial"/>
          <w:sz w:val="24"/>
          <w:szCs w:val="24"/>
        </w:rPr>
        <w:t xml:space="preserve"> Corporate CIF ID</w:t>
      </w:r>
    </w:p>
    <w:p w14:paraId="762D5A80" w14:textId="77777777" w:rsidR="008E19FD" w:rsidRPr="004E3110"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Arial" w:hAnsi="Arial" w:cs="Arial"/>
          <w:sz w:val="24"/>
          <w:szCs w:val="24"/>
        </w:rPr>
        <w:t xml:space="preserve">Select scheme code </w:t>
      </w:r>
    </w:p>
    <w:p w14:paraId="44F5DAB5"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Select Currency fro</w:t>
      </w:r>
      <w:r>
        <w:rPr>
          <w:rFonts w:ascii="Arial" w:eastAsia="Trebuchet MS" w:hAnsi="Arial" w:cs="Arial"/>
          <w:sz w:val="24"/>
          <w:szCs w:val="24"/>
        </w:rPr>
        <w:t>m CCY field</w:t>
      </w:r>
    </w:p>
    <w:p w14:paraId="26D4357C"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 xml:space="preserve">Click Go Button </w:t>
      </w:r>
    </w:p>
    <w:p w14:paraId="3614A6D2" w14:textId="77777777" w:rsidR="008E19FD" w:rsidRPr="004E3110" w:rsidRDefault="008E19FD" w:rsidP="008E19FD">
      <w:pPr>
        <w:rPr>
          <w:rFonts w:eastAsia="Trebuchet MS"/>
        </w:rPr>
      </w:pPr>
    </w:p>
    <w:p w14:paraId="515098C9" w14:textId="3BC0DAA4" w:rsidR="008E19FD" w:rsidRPr="00DE6C36" w:rsidRDefault="008E19FD" w:rsidP="008E19FD">
      <w:pPr>
        <w:rPr>
          <w:rFonts w:ascii="Arial" w:eastAsia="Trebuchet MS" w:hAnsi="Arial" w:cs="Arial"/>
          <w:sz w:val="24"/>
          <w:szCs w:val="24"/>
        </w:rPr>
      </w:pPr>
      <w:r w:rsidRPr="00DE6C36">
        <w:rPr>
          <w:rFonts w:ascii="Arial" w:eastAsia="Trebuchet MS" w:hAnsi="Arial" w:cs="Arial"/>
          <w:noProof/>
          <w:sz w:val="24"/>
          <w:szCs w:val="24"/>
        </w:rPr>
        <w:drawing>
          <wp:inline distT="0" distB="0" distL="0" distR="0" wp14:anchorId="76A5AE02" wp14:editId="67C6F589">
            <wp:extent cx="5607050" cy="2203450"/>
            <wp:effectExtent l="19050" t="19050" r="12700" b="25400"/>
            <wp:docPr id="1634124855"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24855" name="Picture 112" descr="A screenshot of a computer&#10;&#10;AI-generated content may be incorrect."/>
                    <pic:cNvPicPr>
                      <a:picLocks noChangeAspect="1" noChangeArrowheads="1"/>
                    </pic:cNvPicPr>
                  </pic:nvPicPr>
                  <pic:blipFill>
                    <a:blip r:embed="rId345">
                      <a:extLst>
                        <a:ext uri="{28A0092B-C50C-407E-A947-70E740481C1C}">
                          <a14:useLocalDpi xmlns:a14="http://schemas.microsoft.com/office/drawing/2010/main" val="0"/>
                        </a:ext>
                      </a:extLst>
                    </a:blip>
                    <a:srcRect t="5907" r="6985"/>
                    <a:stretch>
                      <a:fillRect/>
                    </a:stretch>
                  </pic:blipFill>
                  <pic:spPr bwMode="auto">
                    <a:xfrm>
                      <a:off x="0" y="0"/>
                      <a:ext cx="5607050" cy="2203450"/>
                    </a:xfrm>
                    <a:prstGeom prst="rect">
                      <a:avLst/>
                    </a:prstGeom>
                    <a:noFill/>
                    <a:ln w="9525" cmpd="sng">
                      <a:solidFill>
                        <a:srgbClr val="000000"/>
                      </a:solidFill>
                      <a:miter lim="800000"/>
                      <a:headEnd/>
                      <a:tailEnd/>
                    </a:ln>
                    <a:effectLst/>
                  </pic:spPr>
                </pic:pic>
              </a:graphicData>
            </a:graphic>
          </wp:inline>
        </w:drawing>
      </w:r>
    </w:p>
    <w:p w14:paraId="1C023056" w14:textId="0B499FEC" w:rsidR="008E19FD" w:rsidRPr="00DE6C36" w:rsidRDefault="008E19FD" w:rsidP="008E19FD">
      <w:pPr>
        <w:rPr>
          <w:rFonts w:ascii="Arial" w:eastAsia="Trebuchet MS" w:hAnsi="Arial" w:cs="Arial"/>
          <w:sz w:val="24"/>
          <w:szCs w:val="24"/>
        </w:rPr>
      </w:pPr>
      <w:r w:rsidRPr="00DE6C36">
        <w:rPr>
          <w:rFonts w:ascii="Arial" w:eastAsia="Trebuchet MS" w:hAnsi="Arial" w:cs="Arial"/>
          <w:noProof/>
          <w:sz w:val="24"/>
          <w:szCs w:val="24"/>
        </w:rPr>
        <w:drawing>
          <wp:inline distT="0" distB="0" distL="0" distR="0" wp14:anchorId="4D11840D" wp14:editId="21D88A98">
            <wp:extent cx="5619750" cy="3105150"/>
            <wp:effectExtent l="19050" t="19050" r="19050" b="19050"/>
            <wp:docPr id="87875445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6">
                      <a:extLst>
                        <a:ext uri="{28A0092B-C50C-407E-A947-70E740481C1C}">
                          <a14:useLocalDpi xmlns:a14="http://schemas.microsoft.com/office/drawing/2010/main" val="0"/>
                        </a:ext>
                      </a:extLst>
                    </a:blip>
                    <a:srcRect r="3523"/>
                    <a:stretch>
                      <a:fillRect/>
                    </a:stretch>
                  </pic:blipFill>
                  <pic:spPr bwMode="auto">
                    <a:xfrm>
                      <a:off x="0" y="0"/>
                      <a:ext cx="5619750" cy="3105150"/>
                    </a:xfrm>
                    <a:prstGeom prst="rect">
                      <a:avLst/>
                    </a:prstGeom>
                    <a:noFill/>
                    <a:ln w="9525" cmpd="sng">
                      <a:solidFill>
                        <a:srgbClr val="000000"/>
                      </a:solidFill>
                      <a:miter lim="800000"/>
                      <a:headEnd/>
                      <a:tailEnd/>
                    </a:ln>
                    <a:effectLst/>
                  </pic:spPr>
                </pic:pic>
              </a:graphicData>
            </a:graphic>
          </wp:inline>
        </w:drawing>
      </w:r>
    </w:p>
    <w:p w14:paraId="1B051A80"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Select Sta</w:t>
      </w:r>
      <w:r>
        <w:rPr>
          <w:rFonts w:ascii="Arial" w:eastAsia="Trebuchet MS" w:hAnsi="Arial" w:cs="Arial"/>
          <w:sz w:val="24"/>
          <w:szCs w:val="24"/>
        </w:rPr>
        <w:t>tement frequency, Dispatch Mode</w:t>
      </w:r>
    </w:p>
    <w:p w14:paraId="2DD67060" w14:textId="77777777" w:rsidR="008E19FD" w:rsidRPr="006E25A0"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6E25A0">
        <w:rPr>
          <w:rFonts w:ascii="Arial" w:eastAsia="Trebuchet MS" w:hAnsi="Arial" w:cs="Arial"/>
          <w:sz w:val="24"/>
          <w:szCs w:val="24"/>
        </w:rPr>
        <w:t>Select Yes on Enable Pass Sheet Frequency at Related Party</w:t>
      </w:r>
    </w:p>
    <w:p w14:paraId="16A1DE7B"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Select Alert registration required.</w:t>
      </w:r>
      <w:r w:rsidRPr="006E25A0">
        <w:rPr>
          <w:rFonts w:ascii="Arial" w:eastAsia="Trebuchet MS" w:hAnsi="Arial" w:cs="Arial"/>
          <w:sz w:val="24"/>
          <w:szCs w:val="24"/>
        </w:rPr>
        <w:t xml:space="preserve"> * if yes select alert type (Credit, Debit or Both)</w:t>
      </w:r>
    </w:p>
    <w:p w14:paraId="5AE0D2B9" w14:textId="77777777" w:rsidR="008E19FD" w:rsidRPr="006E25A0"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6E25A0">
        <w:rPr>
          <w:rFonts w:ascii="Arial" w:eastAsia="Trebuchet MS" w:hAnsi="Arial" w:cs="Arial"/>
          <w:sz w:val="24"/>
          <w:szCs w:val="24"/>
        </w:rPr>
        <w:t>Select Premium Banking A/c for executive banking services</w:t>
      </w:r>
    </w:p>
    <w:p w14:paraId="7E00EC54" w14:textId="77777777" w:rsidR="008E19FD" w:rsidRPr="00F46177" w:rsidRDefault="008E19FD" w:rsidP="008E19FD">
      <w:pPr>
        <w:pStyle w:val="ListParagraph"/>
        <w:numPr>
          <w:ilvl w:val="0"/>
          <w:numId w:val="128"/>
        </w:numPr>
        <w:spacing w:before="120" w:after="120"/>
        <w:ind w:left="1224"/>
        <w:jc w:val="both"/>
        <w:rPr>
          <w:rFonts w:ascii="Arial" w:eastAsia="Trebuchet MS" w:hAnsi="Arial" w:cs="Arial"/>
          <w:b/>
          <w:bCs/>
          <w:i/>
          <w:iCs/>
          <w:sz w:val="24"/>
          <w:szCs w:val="24"/>
        </w:rPr>
      </w:pPr>
      <w:r w:rsidRPr="006E25A0">
        <w:rPr>
          <w:rFonts w:ascii="Arial" w:eastAsia="Trebuchet MS" w:hAnsi="Arial" w:cs="Arial"/>
          <w:sz w:val="24"/>
          <w:szCs w:val="24"/>
        </w:rPr>
        <w:t xml:space="preserve">Select Channel Registration (Omni </w:t>
      </w:r>
      <w:r>
        <w:rPr>
          <w:rFonts w:ascii="Arial" w:eastAsia="Trebuchet MS" w:hAnsi="Arial" w:cs="Arial"/>
          <w:sz w:val="24"/>
          <w:szCs w:val="24"/>
        </w:rPr>
        <w:t>Retail, Mobile Banking or Both)</w:t>
      </w:r>
    </w:p>
    <w:p w14:paraId="04774CA7" w14:textId="77777777" w:rsidR="008E19FD" w:rsidRPr="00F46177" w:rsidRDefault="008E19FD" w:rsidP="008E19FD">
      <w:pPr>
        <w:pStyle w:val="ListParagraph"/>
        <w:numPr>
          <w:ilvl w:val="0"/>
          <w:numId w:val="128"/>
        </w:numPr>
        <w:spacing w:before="120" w:after="120"/>
        <w:ind w:left="1224"/>
        <w:jc w:val="both"/>
        <w:rPr>
          <w:rFonts w:ascii="Arial" w:eastAsia="Trebuchet MS" w:hAnsi="Arial" w:cs="Arial"/>
          <w:b/>
          <w:bCs/>
          <w:i/>
          <w:iCs/>
          <w:sz w:val="24"/>
          <w:szCs w:val="24"/>
        </w:rPr>
      </w:pPr>
      <w:r w:rsidRPr="006E25A0">
        <w:rPr>
          <w:rFonts w:ascii="Arial" w:eastAsia="Trebuchet MS" w:hAnsi="Arial" w:cs="Arial"/>
          <w:sz w:val="24"/>
          <w:szCs w:val="24"/>
        </w:rPr>
        <w:t>Click on Continue</w:t>
      </w:r>
      <w:r w:rsidRPr="00DE6C36">
        <w:rPr>
          <w:rFonts w:ascii="Arial" w:eastAsia="Arial" w:hAnsi="Arial" w:cs="Arial"/>
          <w:sz w:val="24"/>
          <w:szCs w:val="24"/>
        </w:rPr>
        <w:t>&gt; Additional Details</w:t>
      </w:r>
    </w:p>
    <w:p w14:paraId="6FC45923" w14:textId="77777777" w:rsidR="008E19FD" w:rsidRDefault="008E19FD" w:rsidP="008E19FD">
      <w:pPr>
        <w:pStyle w:val="ListParagraph"/>
        <w:spacing w:before="120" w:after="120"/>
        <w:jc w:val="both"/>
        <w:rPr>
          <w:rFonts w:ascii="Arial" w:eastAsia="Arial" w:hAnsi="Arial" w:cs="Arial"/>
          <w:sz w:val="24"/>
          <w:szCs w:val="24"/>
        </w:rPr>
      </w:pPr>
    </w:p>
    <w:p w14:paraId="5A9C95F0" w14:textId="77777777" w:rsidR="008E19FD" w:rsidRPr="00DE6C36" w:rsidRDefault="008E19FD" w:rsidP="008E19FD">
      <w:pPr>
        <w:pStyle w:val="ListParagraph"/>
        <w:spacing w:before="120" w:after="120"/>
        <w:jc w:val="both"/>
        <w:rPr>
          <w:rFonts w:ascii="Arial" w:eastAsia="Trebuchet MS" w:hAnsi="Arial" w:cs="Arial"/>
          <w:b/>
          <w:bCs/>
          <w:i/>
          <w:iCs/>
          <w:sz w:val="24"/>
          <w:szCs w:val="24"/>
        </w:rPr>
      </w:pPr>
    </w:p>
    <w:p w14:paraId="44310CB3" w14:textId="77777777" w:rsidR="008E19FD" w:rsidRPr="00F46177" w:rsidRDefault="008E19FD" w:rsidP="008E19FD">
      <w:pPr>
        <w:pStyle w:val="Heading3"/>
        <w:ind w:hanging="1080"/>
      </w:pPr>
      <w:bookmarkStart w:id="674" w:name="_Toc137225552"/>
      <w:r w:rsidRPr="00F46177">
        <w:t>Additional Details</w:t>
      </w:r>
      <w:bookmarkEnd w:id="674"/>
    </w:p>
    <w:p w14:paraId="28C11A2D" w14:textId="77777777" w:rsidR="008E19FD" w:rsidRDefault="008E19FD" w:rsidP="008E19FD">
      <w:pPr>
        <w:rPr>
          <w:rFonts w:ascii="Arial" w:eastAsia="Arial" w:hAnsi="Arial" w:cs="Arial"/>
          <w:b/>
          <w:bCs/>
          <w:sz w:val="24"/>
          <w:szCs w:val="24"/>
        </w:rPr>
      </w:pPr>
    </w:p>
    <w:p w14:paraId="13160073" w14:textId="77777777" w:rsidR="008E19FD" w:rsidRDefault="008E19FD" w:rsidP="008E19FD">
      <w:pPr>
        <w:ind w:left="720"/>
        <w:rPr>
          <w:rFonts w:ascii="Arial" w:eastAsia="Arial" w:hAnsi="Arial" w:cs="Arial"/>
          <w:b/>
          <w:bCs/>
          <w:sz w:val="24"/>
          <w:szCs w:val="24"/>
        </w:rPr>
      </w:pPr>
      <w:r w:rsidRPr="00DE6C36">
        <w:rPr>
          <w:rFonts w:ascii="Arial" w:eastAsia="Arial" w:hAnsi="Arial" w:cs="Arial"/>
          <w:b/>
          <w:bCs/>
          <w:sz w:val="24"/>
          <w:szCs w:val="24"/>
        </w:rPr>
        <w:t>Interest Details</w:t>
      </w:r>
    </w:p>
    <w:p w14:paraId="4E1BF5EC" w14:textId="77777777" w:rsidR="008E19FD" w:rsidRPr="00DE6C36" w:rsidRDefault="008E19FD" w:rsidP="008E19FD">
      <w:pPr>
        <w:ind w:left="720"/>
        <w:rPr>
          <w:rFonts w:ascii="Arial" w:eastAsia="Arial" w:hAnsi="Arial" w:cs="Arial"/>
          <w:b/>
          <w:bCs/>
          <w:sz w:val="24"/>
          <w:szCs w:val="24"/>
        </w:rPr>
      </w:pPr>
    </w:p>
    <w:p w14:paraId="21B636C7" w14:textId="5B6214CB" w:rsidR="008E19FD" w:rsidRDefault="008E19FD" w:rsidP="008E19FD">
      <w:pPr>
        <w:spacing w:line="257" w:lineRule="auto"/>
        <w:rPr>
          <w:rFonts w:ascii="Arial" w:hAnsi="Arial" w:cs="Arial"/>
          <w:noProof/>
          <w:sz w:val="24"/>
          <w:szCs w:val="24"/>
        </w:rPr>
      </w:pPr>
      <w:r w:rsidRPr="00DE6C36">
        <w:rPr>
          <w:rFonts w:ascii="Arial" w:hAnsi="Arial" w:cs="Arial"/>
          <w:noProof/>
          <w:sz w:val="24"/>
          <w:szCs w:val="24"/>
        </w:rPr>
        <w:drawing>
          <wp:inline distT="0" distB="0" distL="0" distR="0" wp14:anchorId="3403D458" wp14:editId="42B95797">
            <wp:extent cx="5543550" cy="2870200"/>
            <wp:effectExtent l="19050" t="19050" r="19050" b="25400"/>
            <wp:docPr id="311090803"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Graphical user interface, applic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43550" cy="2870200"/>
                    </a:xfrm>
                    <a:prstGeom prst="rect">
                      <a:avLst/>
                    </a:prstGeom>
                    <a:noFill/>
                    <a:ln w="9525" cmpd="sng">
                      <a:solidFill>
                        <a:srgbClr val="000000"/>
                      </a:solidFill>
                      <a:miter lim="800000"/>
                      <a:headEnd/>
                      <a:tailEnd/>
                    </a:ln>
                    <a:effectLst/>
                  </pic:spPr>
                </pic:pic>
              </a:graphicData>
            </a:graphic>
          </wp:inline>
        </w:drawing>
      </w:r>
    </w:p>
    <w:p w14:paraId="6660342D" w14:textId="5EAA7692" w:rsidR="008E19FD" w:rsidRPr="00DE6C36" w:rsidRDefault="008E19FD" w:rsidP="008E19FD">
      <w:pPr>
        <w:spacing w:line="257" w:lineRule="auto"/>
        <w:rPr>
          <w:rFonts w:ascii="Arial" w:hAnsi="Arial" w:cs="Arial"/>
          <w:noProof/>
          <w:sz w:val="24"/>
          <w:szCs w:val="24"/>
        </w:rPr>
      </w:pPr>
      <w:r w:rsidRPr="00DE6C36">
        <w:rPr>
          <w:rFonts w:ascii="Arial" w:hAnsi="Arial" w:cs="Arial"/>
          <w:noProof/>
          <w:sz w:val="24"/>
          <w:szCs w:val="24"/>
        </w:rPr>
        <w:drawing>
          <wp:inline distT="0" distB="0" distL="0" distR="0" wp14:anchorId="11F603D8" wp14:editId="772196FE">
            <wp:extent cx="5537200" cy="2495550"/>
            <wp:effectExtent l="19050" t="19050" r="25400" b="19050"/>
            <wp:docPr id="388585775"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Graphical user interface, applicatio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r="20317"/>
                    <a:stretch>
                      <a:fillRect/>
                    </a:stretch>
                  </pic:blipFill>
                  <pic:spPr bwMode="auto">
                    <a:xfrm>
                      <a:off x="0" y="0"/>
                      <a:ext cx="5537200" cy="2495550"/>
                    </a:xfrm>
                    <a:prstGeom prst="rect">
                      <a:avLst/>
                    </a:prstGeom>
                    <a:noFill/>
                    <a:ln w="9525" cmpd="sng">
                      <a:solidFill>
                        <a:srgbClr val="000000"/>
                      </a:solidFill>
                      <a:miter lim="800000"/>
                      <a:headEnd/>
                      <a:tailEnd/>
                    </a:ln>
                    <a:effectLst/>
                  </pic:spPr>
                </pic:pic>
              </a:graphicData>
            </a:graphic>
          </wp:inline>
        </w:drawing>
      </w:r>
      <w:r w:rsidRPr="00DE6C36">
        <w:rPr>
          <w:rFonts w:ascii="Arial" w:hAnsi="Arial" w:cs="Arial"/>
          <w:noProof/>
          <w:sz w:val="24"/>
          <w:szCs w:val="24"/>
        </w:rPr>
        <w:t xml:space="preserve"> </w:t>
      </w:r>
    </w:p>
    <w:p w14:paraId="13BE91EB" w14:textId="6ACB044B" w:rsidR="008E19FD" w:rsidRPr="00DE6C36" w:rsidRDefault="008E19FD" w:rsidP="008E19FD">
      <w:pPr>
        <w:spacing w:line="257" w:lineRule="auto"/>
        <w:rPr>
          <w:rFonts w:ascii="Arial" w:hAnsi="Arial" w:cs="Arial"/>
          <w:sz w:val="24"/>
          <w:szCs w:val="24"/>
        </w:rPr>
      </w:pPr>
      <w:r w:rsidRPr="00DE6C36">
        <w:rPr>
          <w:rFonts w:ascii="Arial" w:hAnsi="Arial" w:cs="Arial"/>
          <w:noProof/>
          <w:sz w:val="24"/>
          <w:szCs w:val="24"/>
        </w:rPr>
        <w:drawing>
          <wp:inline distT="0" distB="0" distL="0" distR="0" wp14:anchorId="25FE4113" wp14:editId="183956FE">
            <wp:extent cx="5549900" cy="1670050"/>
            <wp:effectExtent l="19050" t="19050" r="12700" b="25400"/>
            <wp:docPr id="680412803"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Graphical user interface, text, application, email&#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l="2660" t="885" r="-2660" b="17130"/>
                    <a:stretch>
                      <a:fillRect/>
                    </a:stretch>
                  </pic:blipFill>
                  <pic:spPr bwMode="auto">
                    <a:xfrm>
                      <a:off x="0" y="0"/>
                      <a:ext cx="5549900" cy="1670050"/>
                    </a:xfrm>
                    <a:prstGeom prst="rect">
                      <a:avLst/>
                    </a:prstGeom>
                    <a:noFill/>
                    <a:ln w="9525" cmpd="sng">
                      <a:solidFill>
                        <a:srgbClr val="000000"/>
                      </a:solidFill>
                      <a:miter lim="800000"/>
                      <a:headEnd/>
                      <a:tailEnd/>
                    </a:ln>
                    <a:effectLst/>
                  </pic:spPr>
                </pic:pic>
              </a:graphicData>
            </a:graphic>
          </wp:inline>
        </w:drawing>
      </w:r>
    </w:p>
    <w:p w14:paraId="10F0A99C" w14:textId="77777777" w:rsidR="008E19FD" w:rsidRPr="00DE6C36" w:rsidRDefault="008E19FD" w:rsidP="008E19FD">
      <w:pPr>
        <w:spacing w:line="257" w:lineRule="auto"/>
        <w:rPr>
          <w:rFonts w:ascii="Arial" w:hAnsi="Arial" w:cs="Arial"/>
          <w:sz w:val="24"/>
          <w:szCs w:val="24"/>
        </w:rPr>
      </w:pPr>
    </w:p>
    <w:p w14:paraId="7BA772DA" w14:textId="77777777" w:rsidR="008E19FD" w:rsidRPr="00DE6C36" w:rsidRDefault="008E19FD" w:rsidP="008E19FD">
      <w:pPr>
        <w:rPr>
          <w:rFonts w:ascii="Arial" w:eastAsia="Arial" w:hAnsi="Arial" w:cs="Arial"/>
          <w:b/>
          <w:bCs/>
          <w:sz w:val="24"/>
          <w:szCs w:val="24"/>
        </w:rPr>
      </w:pPr>
    </w:p>
    <w:p w14:paraId="61EE0357"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t>Interest Details page (Not mandatory)</w:t>
      </w:r>
    </w:p>
    <w:p w14:paraId="0302FB0C"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sz w:val="24"/>
          <w:szCs w:val="24"/>
        </w:rPr>
        <w:t xml:space="preserve">This field is default, populated with the value specified at scheme level. Specifies information (all interest and tax related parameters information) in the Interest Details. </w:t>
      </w:r>
    </w:p>
    <w:p w14:paraId="2465B80E" w14:textId="77777777" w:rsidR="008E19FD" w:rsidRPr="00DE6C36" w:rsidRDefault="008E19FD" w:rsidP="008E19FD">
      <w:pPr>
        <w:tabs>
          <w:tab w:val="left" w:pos="940"/>
          <w:tab w:val="left" w:pos="941"/>
        </w:tabs>
        <w:spacing w:before="120" w:after="120"/>
        <w:ind w:left="720"/>
        <w:jc w:val="both"/>
        <w:rPr>
          <w:rFonts w:ascii="Arial" w:hAnsi="Arial" w:cs="Arial"/>
        </w:rPr>
      </w:pPr>
      <w:r w:rsidRPr="00DE6C36">
        <w:rPr>
          <w:rFonts w:ascii="Arial" w:eastAsia="Arial" w:hAnsi="Arial" w:cs="Arial"/>
          <w:b/>
          <w:bCs/>
          <w:sz w:val="24"/>
          <w:szCs w:val="24"/>
        </w:rPr>
        <w:t>Pay Interest</w:t>
      </w:r>
      <w:r w:rsidRPr="00DE6C36">
        <w:rPr>
          <w:rFonts w:ascii="Arial" w:eastAsia="Arial" w:hAnsi="Arial" w:cs="Arial"/>
          <w:sz w:val="24"/>
          <w:szCs w:val="24"/>
        </w:rPr>
        <w:t xml:space="preserve"> - This field indicates if interest must be paid to the account. The valid values are: Yes or No.</w:t>
      </w:r>
    </w:p>
    <w:p w14:paraId="6D52A982"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t>Collect Interest</w:t>
      </w:r>
      <w:r w:rsidRPr="00DE6C36">
        <w:rPr>
          <w:rFonts w:ascii="Arial" w:eastAsia="Arial" w:hAnsi="Arial" w:cs="Arial"/>
          <w:sz w:val="24"/>
          <w:szCs w:val="24"/>
        </w:rPr>
        <w:t xml:space="preserve"> - This field indicates if interest must be collected from the account. The valid values are: Yes or No. </w:t>
      </w:r>
    </w:p>
    <w:p w14:paraId="173DC874" w14:textId="77777777" w:rsidR="008E19FD" w:rsidRPr="00DE6C36" w:rsidRDefault="008E19FD" w:rsidP="008E19FD">
      <w:pPr>
        <w:tabs>
          <w:tab w:val="left" w:pos="941"/>
        </w:tabs>
        <w:spacing w:before="120" w:after="120"/>
        <w:ind w:left="720"/>
        <w:jc w:val="both"/>
        <w:rPr>
          <w:rFonts w:ascii="Arial" w:hAnsi="Arial" w:cs="Arial"/>
        </w:rPr>
      </w:pPr>
      <w:r w:rsidRPr="00DE6C36">
        <w:rPr>
          <w:rFonts w:ascii="Arial" w:eastAsia="Arial" w:hAnsi="Arial" w:cs="Arial"/>
          <w:b/>
          <w:bCs/>
          <w:sz w:val="24"/>
          <w:szCs w:val="24"/>
        </w:rPr>
        <w:t>Credit Interest % min. /max</w:t>
      </w:r>
      <w:r w:rsidRPr="00DE6C36">
        <w:rPr>
          <w:rFonts w:ascii="Arial" w:eastAsia="Arial" w:hAnsi="Arial" w:cs="Arial"/>
          <w:sz w:val="24"/>
          <w:szCs w:val="24"/>
        </w:rPr>
        <w:t xml:space="preserve">. - This field indicates the minimum and maximum interest percent payable to the account. </w:t>
      </w:r>
    </w:p>
    <w:p w14:paraId="383FD718" w14:textId="77777777" w:rsidR="008E19FD" w:rsidRPr="00DE6C36" w:rsidRDefault="008E19FD" w:rsidP="008E19FD">
      <w:pPr>
        <w:tabs>
          <w:tab w:val="left" w:pos="941"/>
        </w:tabs>
        <w:spacing w:before="120" w:after="120"/>
        <w:ind w:left="720"/>
        <w:jc w:val="both"/>
        <w:rPr>
          <w:rFonts w:ascii="Arial" w:hAnsi="Arial" w:cs="Arial"/>
        </w:rPr>
      </w:pPr>
      <w:r w:rsidRPr="00DE6C36">
        <w:rPr>
          <w:rFonts w:ascii="Arial" w:eastAsia="Arial" w:hAnsi="Arial" w:cs="Arial"/>
          <w:b/>
          <w:bCs/>
          <w:sz w:val="24"/>
          <w:szCs w:val="24"/>
        </w:rPr>
        <w:t>Allow Negative Credit Interest</w:t>
      </w:r>
      <w:r w:rsidRPr="00DE6C36">
        <w:rPr>
          <w:rFonts w:ascii="Arial" w:eastAsia="Arial" w:hAnsi="Arial" w:cs="Arial"/>
          <w:sz w:val="24"/>
          <w:szCs w:val="24"/>
        </w:rPr>
        <w:t xml:space="preserve"> field would determine whether negative interest will be applied for account or not. The default percolation would happen from scheme level. If Allow Negative Credit Interest is yes at the scheme level, then P&amp;L Placeholder and Negative Payable Placeholder exist at the scheme level. </w:t>
      </w:r>
    </w:p>
    <w:p w14:paraId="042B7C1A" w14:textId="77777777" w:rsidR="008E19FD" w:rsidRPr="00DE6C36" w:rsidRDefault="008E19FD" w:rsidP="008E19FD">
      <w:pPr>
        <w:tabs>
          <w:tab w:val="left" w:pos="941"/>
        </w:tabs>
        <w:spacing w:before="120" w:after="120"/>
        <w:ind w:left="720"/>
        <w:jc w:val="both"/>
        <w:rPr>
          <w:rFonts w:ascii="Arial" w:hAnsi="Arial" w:cs="Arial"/>
        </w:rPr>
      </w:pPr>
      <w:r w:rsidRPr="00DE6C36">
        <w:rPr>
          <w:rFonts w:ascii="Arial" w:eastAsia="Arial" w:hAnsi="Arial" w:cs="Arial"/>
          <w:b/>
          <w:bCs/>
          <w:sz w:val="24"/>
          <w:szCs w:val="24"/>
        </w:rPr>
        <w:t xml:space="preserve">If “Allow Negative Credit Interest” indicator is Yes </w:t>
      </w:r>
      <w:r w:rsidRPr="00DE6C36">
        <w:rPr>
          <w:rFonts w:ascii="Arial" w:eastAsia="Arial" w:hAnsi="Arial" w:cs="Arial"/>
          <w:sz w:val="24"/>
          <w:szCs w:val="24"/>
        </w:rPr>
        <w:t>at scheme level and changed to No at A/c. level or vice versa, Default parameter overridden exception is shown to user.</w:t>
      </w:r>
      <w:r w:rsidRPr="00DE6C36">
        <w:rPr>
          <w:rFonts w:ascii="Arial" w:eastAsia="Arial" w:hAnsi="Arial" w:cs="Arial"/>
          <w:b/>
          <w:bCs/>
          <w:sz w:val="24"/>
          <w:szCs w:val="24"/>
        </w:rPr>
        <w:t xml:space="preserve"> </w:t>
      </w:r>
    </w:p>
    <w:p w14:paraId="1344B6C2"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Debit Interest % min. / max</w:t>
      </w:r>
      <w:r w:rsidRPr="00DE6C36">
        <w:rPr>
          <w:rFonts w:ascii="Arial" w:eastAsia="Arial" w:hAnsi="Arial" w:cs="Arial"/>
          <w:sz w:val="24"/>
          <w:szCs w:val="24"/>
        </w:rPr>
        <w:t xml:space="preserve">. - This field indicates the minimum and maximum interest percent to be collected from the account. </w:t>
      </w:r>
    </w:p>
    <w:p w14:paraId="4E23E4A0"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(Cr)</w:t>
      </w:r>
      <w:r w:rsidRPr="00DE6C36">
        <w:rPr>
          <w:rFonts w:ascii="Arial" w:eastAsia="Arial" w:hAnsi="Arial" w:cs="Arial"/>
          <w:sz w:val="24"/>
          <w:szCs w:val="24"/>
        </w:rPr>
        <w:t xml:space="preserve"> - This field indicates the preferential interest (positive percent) set at the customer level which is applicable to the account. The value is defaulted from the value set at CIF level. </w:t>
      </w:r>
    </w:p>
    <w:p w14:paraId="5206B826"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Customer Preferential Interest (DR)</w:t>
      </w:r>
      <w:r w:rsidRPr="00DE6C36">
        <w:rPr>
          <w:rFonts w:ascii="Arial" w:eastAsia="Arial" w:hAnsi="Arial" w:cs="Arial"/>
          <w:sz w:val="24"/>
          <w:szCs w:val="24"/>
        </w:rPr>
        <w:t xml:space="preserve"> - This field indicates the preferential interest (negative percent) set at the customer level which is applicable to the account.  </w:t>
      </w:r>
    </w:p>
    <w:p w14:paraId="66D36477"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(Cr) -</w:t>
      </w:r>
      <w:r w:rsidRPr="00DE6C36">
        <w:rPr>
          <w:rFonts w:ascii="Arial" w:eastAsia="Arial" w:hAnsi="Arial" w:cs="Arial"/>
          <w:sz w:val="24"/>
          <w:szCs w:val="24"/>
        </w:rPr>
        <w:t xml:space="preserve"> This field indicates the preferential interest (positive percent) set at the account level which is applicable to the account. This field will be hidden for the accounts opened under negotiated interest type of product. </w:t>
      </w:r>
    </w:p>
    <w:p w14:paraId="56C22131"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 Preferential Interest (Dr) -</w:t>
      </w:r>
      <w:r w:rsidRPr="00DE6C36">
        <w:rPr>
          <w:rFonts w:ascii="Arial" w:eastAsia="Arial" w:hAnsi="Arial" w:cs="Arial"/>
          <w:sz w:val="24"/>
          <w:szCs w:val="24"/>
        </w:rPr>
        <w:t xml:space="preserve"> This field indicates the preferential interest (negative percent) set at the account level which is applicable to the account. This field will be hidden for the accounts opened under negotiated interest type of product. </w:t>
      </w:r>
    </w:p>
    <w:p w14:paraId="70802738"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w:t>
      </w:r>
      <w:r w:rsidRPr="00DE6C36">
        <w:rPr>
          <w:rFonts w:ascii="Arial" w:eastAsia="Arial" w:hAnsi="Arial" w:cs="Arial"/>
          <w:sz w:val="24"/>
          <w:szCs w:val="24"/>
        </w:rPr>
        <w:t xml:space="preserve"> - This field indicates the account to which interest rate must be credited. The valid values are: Operative account, original account and Payment system. </w:t>
      </w:r>
    </w:p>
    <w:p w14:paraId="7F6D880D"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Debit A/c.</w:t>
      </w:r>
      <w:r w:rsidRPr="00DE6C36">
        <w:rPr>
          <w:rFonts w:ascii="Arial" w:eastAsia="Arial" w:hAnsi="Arial" w:cs="Arial"/>
          <w:sz w:val="24"/>
          <w:szCs w:val="24"/>
        </w:rPr>
        <w:t xml:space="preserve"> - This field indicates the account to which interest rate must be debited. The valid values are: O - Operative account, S - Original account and T - Payment system. </w:t>
      </w:r>
    </w:p>
    <w:p w14:paraId="28094C8A" w14:textId="77777777" w:rsidR="008E19FD" w:rsidRPr="00DE6C36" w:rsidRDefault="008E19FD" w:rsidP="008E19FD">
      <w:pPr>
        <w:tabs>
          <w:tab w:val="left" w:pos="669"/>
        </w:tabs>
        <w:spacing w:before="120" w:after="120"/>
        <w:ind w:left="720"/>
        <w:jc w:val="both"/>
        <w:rPr>
          <w:rFonts w:ascii="Arial" w:hAnsi="Arial" w:cs="Arial"/>
        </w:rPr>
      </w:pPr>
      <w:r w:rsidRPr="00DE6C36">
        <w:rPr>
          <w:rFonts w:ascii="Arial" w:eastAsia="Arial" w:hAnsi="Arial" w:cs="Arial"/>
          <w:b/>
          <w:bCs/>
          <w:sz w:val="24"/>
          <w:szCs w:val="24"/>
        </w:rPr>
        <w:t>Interest Debit A/c ID -</w:t>
      </w:r>
      <w:r w:rsidRPr="00DE6C36">
        <w:rPr>
          <w:rFonts w:ascii="Arial" w:eastAsia="Arial" w:hAnsi="Arial" w:cs="Arial"/>
          <w:sz w:val="24"/>
          <w:szCs w:val="24"/>
        </w:rPr>
        <w:t xml:space="preserve"> This field indicates the ID of the account to which interest must be Debited. The system allows you to specify the Int. Dr. A/c ID whose currency is different from the account currency.</w:t>
      </w:r>
      <w:r w:rsidRPr="00DE6C36">
        <w:rPr>
          <w:rFonts w:ascii="Arial" w:eastAsia="Arial" w:hAnsi="Arial" w:cs="Arial"/>
          <w:b/>
          <w:bCs/>
          <w:sz w:val="24"/>
          <w:szCs w:val="24"/>
        </w:rPr>
        <w:t xml:space="preserve"> </w:t>
      </w:r>
    </w:p>
    <w:p w14:paraId="07CA20AE"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Credit A/c ID -</w:t>
      </w:r>
      <w:r w:rsidRPr="00DE6C36">
        <w:rPr>
          <w:rFonts w:ascii="Arial" w:eastAsia="Arial" w:hAnsi="Arial" w:cs="Arial"/>
          <w:sz w:val="24"/>
          <w:szCs w:val="24"/>
        </w:rPr>
        <w:t xml:space="preserve"> This field indicates the ID of the account to which interest must be credited. The system allows you to specify the Int Cr. A/c ID whose currency is different from the account currency. </w:t>
      </w:r>
    </w:p>
    <w:p w14:paraId="70545ED1"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Rate Code -</w:t>
      </w:r>
      <w:r w:rsidRPr="00DE6C36">
        <w:rPr>
          <w:rFonts w:ascii="Arial" w:eastAsia="Arial" w:hAnsi="Arial" w:cs="Arial"/>
          <w:sz w:val="24"/>
          <w:szCs w:val="24"/>
        </w:rPr>
        <w:t xml:space="preserve"> This field indicates the code of the interest rate table to be used for calculation of interest. This field is default populated with the value specified at scheme level. This can be modified. This field will be hidden for the accounts opened under negotiated interest type of product. </w:t>
      </w:r>
    </w:p>
    <w:p w14:paraId="6FC66D30"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Account Pegged –</w:t>
      </w:r>
      <w:r w:rsidRPr="00DE6C36">
        <w:rPr>
          <w:rFonts w:ascii="Arial" w:eastAsia="Arial" w:hAnsi="Arial" w:cs="Arial"/>
          <w:sz w:val="24"/>
          <w:szCs w:val="24"/>
        </w:rPr>
        <w:t xml:space="preserve"> This field indicates if the interest rate applicable to the account must be pegged to the account and be kept constant for a specific period. The valid values are: Yes and No. Any change in the interest rate is not applicable to those accounts for which the value of the field account pegged is set as Yes and for which a pegging frequency is specified. All such accounts must be reviewed on the review date else the interest calculation would not go through for these accounts. This field will be hidden for the accounts opened under negotiated interest type of product.</w:t>
      </w:r>
    </w:p>
    <w:p w14:paraId="2A57AE9E"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Review Date - </w:t>
      </w:r>
      <w:r w:rsidRPr="00DE6C36">
        <w:rPr>
          <w:rFonts w:ascii="Arial" w:eastAsia="Arial" w:hAnsi="Arial" w:cs="Arial"/>
          <w:sz w:val="24"/>
          <w:szCs w:val="24"/>
        </w:rPr>
        <w:t xml:space="preserve">This field indicates the date until which the account is pegged. Finacle automatically reviews the pegged interest rate for the account on this date. This field will be hidden for the accounts opened under negotiated interest type of product. </w:t>
      </w:r>
    </w:p>
    <w:p w14:paraId="00D2B7B2"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 xml:space="preserve">Pegging Frequency – </w:t>
      </w:r>
      <w:r w:rsidRPr="00DE6C36">
        <w:rPr>
          <w:rFonts w:ascii="Arial" w:eastAsia="Arial" w:hAnsi="Arial" w:cs="Arial"/>
          <w:sz w:val="24"/>
          <w:szCs w:val="24"/>
        </w:rPr>
        <w:t xml:space="preserve">This field indicates the frequency in months and days for pegging interest rate to the account. This field will be hidden for the accounts opened under negotiated interest type of product. This field will be hidden for the accounts opened under negotiated interest type of product. </w:t>
      </w:r>
    </w:p>
    <w:p w14:paraId="2EDDE867"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Credit -</w:t>
      </w:r>
      <w:r w:rsidRPr="00DE6C36">
        <w:rPr>
          <w:rFonts w:ascii="Arial" w:eastAsia="Arial" w:hAnsi="Arial" w:cs="Arial"/>
          <w:sz w:val="24"/>
          <w:szCs w:val="24"/>
        </w:rPr>
        <w:t xml:space="preserve"> This field represents the frequency at which the interest must be calculated. The value in this field is default populated from the scheme level. This can be modified. </w:t>
      </w:r>
    </w:p>
    <w:p w14:paraId="12298EDD"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(Cr)</w:t>
      </w:r>
      <w:r w:rsidRPr="00DE6C36">
        <w:rPr>
          <w:rFonts w:ascii="Arial" w:eastAsia="Arial" w:hAnsi="Arial" w:cs="Arial"/>
          <w:sz w:val="24"/>
          <w:szCs w:val="24"/>
        </w:rPr>
        <w:t xml:space="preserve"> - This field indicates the next interest calculation date. </w:t>
      </w:r>
    </w:p>
    <w:p w14:paraId="5F5A7249"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Calculation Frequency (Dr) -</w:t>
      </w:r>
      <w:r w:rsidRPr="00DE6C36">
        <w:rPr>
          <w:rFonts w:ascii="Arial" w:eastAsia="Arial" w:hAnsi="Arial" w:cs="Arial"/>
          <w:sz w:val="24"/>
          <w:szCs w:val="24"/>
        </w:rPr>
        <w:t xml:space="preserve"> This represents the frequency at which the interest must be calculated. The value in this field is default populated from the scheme level. This can be modified.</w:t>
      </w:r>
      <w:r w:rsidRPr="00DE6C36">
        <w:rPr>
          <w:rFonts w:ascii="Arial" w:eastAsia="Arial" w:hAnsi="Arial" w:cs="Arial"/>
          <w:b/>
          <w:bCs/>
          <w:sz w:val="24"/>
          <w:szCs w:val="24"/>
        </w:rPr>
        <w:t xml:space="preserve"> </w:t>
      </w:r>
    </w:p>
    <w:p w14:paraId="2BDF5358"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Next Interest Calculation Date (Dr) -</w:t>
      </w:r>
      <w:r w:rsidRPr="00DE6C36">
        <w:rPr>
          <w:rFonts w:ascii="Arial" w:eastAsia="Arial" w:hAnsi="Arial" w:cs="Arial"/>
          <w:sz w:val="24"/>
          <w:szCs w:val="24"/>
        </w:rPr>
        <w:t xml:space="preserve"> This field indicates the next interest calculation date. </w:t>
      </w:r>
    </w:p>
    <w:p w14:paraId="318D19A8" w14:textId="77777777" w:rsidR="008E19FD" w:rsidRPr="00DE6C36" w:rsidRDefault="008E19FD" w:rsidP="008E19FD">
      <w:pPr>
        <w:tabs>
          <w:tab w:val="left" w:pos="668"/>
          <w:tab w:val="left" w:pos="669"/>
        </w:tabs>
        <w:spacing w:before="120" w:after="120"/>
        <w:ind w:left="720"/>
        <w:jc w:val="both"/>
        <w:rPr>
          <w:rFonts w:ascii="Arial" w:hAnsi="Arial" w:cs="Arial"/>
        </w:rPr>
      </w:pPr>
      <w:r w:rsidRPr="00DE6C36">
        <w:rPr>
          <w:rFonts w:ascii="Arial" w:eastAsia="Arial" w:hAnsi="Arial" w:cs="Arial"/>
          <w:b/>
          <w:bCs/>
          <w:sz w:val="24"/>
          <w:szCs w:val="24"/>
        </w:rPr>
        <w:t>Interest Compounding Frequency (Dr) -</w:t>
      </w:r>
      <w:r w:rsidRPr="00DE6C36">
        <w:rPr>
          <w:rFonts w:ascii="Arial" w:eastAsia="Arial" w:hAnsi="Arial" w:cs="Arial"/>
          <w:sz w:val="24"/>
          <w:szCs w:val="24"/>
        </w:rPr>
        <w:t xml:space="preserve"> This indicates the frequency at which the debit interest must be compounded. For example, it could be ‘Daily’. </w:t>
      </w:r>
    </w:p>
    <w:p w14:paraId="0D1E0ED6" w14:textId="77777777" w:rsidR="008E19FD" w:rsidRPr="00DE6C36" w:rsidRDefault="008E19FD" w:rsidP="008E19FD">
      <w:pPr>
        <w:tabs>
          <w:tab w:val="left" w:pos="669"/>
          <w:tab w:val="left" w:pos="670"/>
        </w:tabs>
        <w:spacing w:before="120" w:after="120"/>
        <w:ind w:left="720"/>
        <w:jc w:val="both"/>
        <w:rPr>
          <w:rFonts w:ascii="Arial" w:hAnsi="Arial" w:cs="Arial"/>
        </w:rPr>
      </w:pPr>
      <w:r w:rsidRPr="00DE6C36">
        <w:rPr>
          <w:rFonts w:ascii="Arial" w:eastAsia="Arial" w:hAnsi="Arial" w:cs="Arial"/>
          <w:b/>
          <w:bCs/>
          <w:sz w:val="24"/>
          <w:szCs w:val="24"/>
        </w:rPr>
        <w:t>Credit Compounding Rest Indicator -</w:t>
      </w:r>
      <w:r w:rsidRPr="00DE6C36">
        <w:rPr>
          <w:rFonts w:ascii="Arial" w:eastAsia="Arial" w:hAnsi="Arial" w:cs="Arial"/>
          <w:sz w:val="24"/>
          <w:szCs w:val="24"/>
        </w:rPr>
        <w:t xml:space="preserve"> This indicates the compounding rest used for compounding the interest.</w:t>
      </w:r>
    </w:p>
    <w:p w14:paraId="552BE22F" w14:textId="77777777" w:rsidR="008E19FD" w:rsidRPr="00DE6C36" w:rsidRDefault="008E19FD" w:rsidP="008E19FD">
      <w:pPr>
        <w:tabs>
          <w:tab w:val="left" w:pos="669"/>
          <w:tab w:val="left" w:pos="670"/>
        </w:tabs>
        <w:spacing w:before="120" w:after="120"/>
        <w:ind w:left="720"/>
        <w:jc w:val="both"/>
        <w:rPr>
          <w:rFonts w:ascii="Arial" w:eastAsia="Arial" w:hAnsi="Arial" w:cs="Arial"/>
          <w:sz w:val="24"/>
          <w:szCs w:val="24"/>
        </w:rPr>
      </w:pPr>
      <w:r w:rsidRPr="00DE6C36">
        <w:rPr>
          <w:rFonts w:ascii="Arial" w:eastAsia="Arial" w:hAnsi="Arial" w:cs="Arial"/>
          <w:b/>
          <w:bCs/>
          <w:sz w:val="24"/>
          <w:szCs w:val="24"/>
        </w:rPr>
        <w:t xml:space="preserve">Apply Discounted Interest Rate (Dr) - </w:t>
      </w:r>
      <w:r w:rsidRPr="00DE6C36">
        <w:rPr>
          <w:rFonts w:ascii="Arial" w:eastAsia="Arial" w:hAnsi="Arial" w:cs="Arial"/>
          <w:sz w:val="24"/>
          <w:szCs w:val="24"/>
        </w:rPr>
        <w:t>This field indicates whether discounted interest rate must be applied for calculating the interest. This field is applicable to loan accounts when the bank wishes to recover interest upfront during disbursement of the loan. The bank also pays interest on a deposit account at discounted rate of interest instead of the contracted rate if the interest is paid before the specified interest flow date. The bank applies a discounting factor to the original interest if the customer requests payment of interest before the normal interest payable date.</w:t>
      </w:r>
    </w:p>
    <w:p w14:paraId="0F9118FE"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4B6AD4">
        <w:rPr>
          <w:rFonts w:ascii="Arial" w:eastAsia="Trebuchet MS" w:hAnsi="Arial" w:cs="Arial"/>
          <w:sz w:val="24"/>
          <w:szCs w:val="24"/>
        </w:rPr>
        <w:t>Click</w:t>
      </w:r>
      <w:r w:rsidRPr="00DE6C36">
        <w:rPr>
          <w:rFonts w:ascii="Arial" w:eastAsia="Arial" w:hAnsi="Arial" w:cs="Arial"/>
          <w:sz w:val="24"/>
          <w:szCs w:val="24"/>
        </w:rPr>
        <w:t xml:space="preserve"> on Continue&gt;Tax Details</w:t>
      </w:r>
    </w:p>
    <w:p w14:paraId="4C787BAC" w14:textId="77777777" w:rsidR="008E19FD" w:rsidRDefault="008E19FD" w:rsidP="008E19FD">
      <w:pPr>
        <w:rPr>
          <w:rFonts w:ascii="Arial" w:hAnsi="Arial" w:cs="Arial"/>
          <w:b/>
          <w:bCs/>
          <w:i/>
          <w:iCs/>
          <w:sz w:val="24"/>
          <w:szCs w:val="24"/>
        </w:rPr>
      </w:pPr>
    </w:p>
    <w:p w14:paraId="452D668D" w14:textId="77777777" w:rsidR="008E19FD" w:rsidRPr="004B6AD4" w:rsidRDefault="008E19FD" w:rsidP="008E19FD">
      <w:pPr>
        <w:ind w:left="720"/>
        <w:rPr>
          <w:rFonts w:ascii="Arial" w:eastAsia="Arial" w:hAnsi="Arial" w:cs="Arial"/>
          <w:b/>
          <w:bCs/>
          <w:sz w:val="24"/>
          <w:szCs w:val="24"/>
        </w:rPr>
      </w:pPr>
      <w:r w:rsidRPr="004B6AD4">
        <w:rPr>
          <w:rFonts w:ascii="Arial" w:eastAsia="Arial" w:hAnsi="Arial" w:cs="Arial"/>
          <w:b/>
          <w:bCs/>
          <w:sz w:val="24"/>
          <w:szCs w:val="24"/>
        </w:rPr>
        <w:t xml:space="preserve">Tax Details </w:t>
      </w:r>
    </w:p>
    <w:p w14:paraId="79C40CBB" w14:textId="77777777" w:rsidR="008E19FD" w:rsidRPr="00DE6C36" w:rsidRDefault="008E19FD" w:rsidP="008E19FD">
      <w:pPr>
        <w:rPr>
          <w:rFonts w:ascii="Arial" w:hAnsi="Arial" w:cs="Arial"/>
          <w:b/>
          <w:bCs/>
          <w:i/>
          <w:iCs/>
          <w:sz w:val="24"/>
          <w:szCs w:val="24"/>
        </w:rPr>
      </w:pPr>
    </w:p>
    <w:p w14:paraId="71295625" w14:textId="1F42EB65" w:rsidR="008E19FD" w:rsidRPr="00DE6C36" w:rsidRDefault="008E19FD" w:rsidP="008E19FD">
      <w:pPr>
        <w:rPr>
          <w:rFonts w:ascii="Arial" w:hAnsi="Arial" w:cs="Arial"/>
          <w:b/>
          <w:bCs/>
          <w:i/>
          <w:iCs/>
          <w:sz w:val="24"/>
          <w:szCs w:val="24"/>
        </w:rPr>
      </w:pPr>
      <w:r w:rsidRPr="00DE6C36">
        <w:rPr>
          <w:rFonts w:ascii="Arial" w:hAnsi="Arial" w:cs="Arial"/>
          <w:b/>
          <w:bCs/>
          <w:i/>
          <w:iCs/>
          <w:noProof/>
          <w:sz w:val="24"/>
          <w:szCs w:val="24"/>
        </w:rPr>
        <w:drawing>
          <wp:inline distT="0" distB="0" distL="0" distR="0" wp14:anchorId="261333F2" wp14:editId="4D5B7E08">
            <wp:extent cx="5626100" cy="2152650"/>
            <wp:effectExtent l="19050" t="19050" r="12700" b="19050"/>
            <wp:docPr id="942600149"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Graphical user interface, text, application, email&#10;&#10;Description automatically generated"/>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626100" cy="2152650"/>
                    </a:xfrm>
                    <a:prstGeom prst="rect">
                      <a:avLst/>
                    </a:prstGeom>
                    <a:noFill/>
                    <a:ln w="9525" cmpd="sng">
                      <a:solidFill>
                        <a:srgbClr val="4472C4"/>
                      </a:solidFill>
                      <a:miter lim="800000"/>
                      <a:headEnd/>
                      <a:tailEnd/>
                    </a:ln>
                    <a:effectLst/>
                  </pic:spPr>
                </pic:pic>
              </a:graphicData>
            </a:graphic>
          </wp:inline>
        </w:drawing>
      </w:r>
    </w:p>
    <w:p w14:paraId="59DABF27" w14:textId="77777777" w:rsidR="008E19FD" w:rsidRDefault="008E19FD" w:rsidP="008E19FD">
      <w:pPr>
        <w:spacing w:line="257" w:lineRule="auto"/>
        <w:rPr>
          <w:rFonts w:ascii="Arial" w:eastAsia="Arial" w:hAnsi="Arial" w:cs="Arial"/>
          <w:b/>
          <w:bCs/>
          <w:i/>
          <w:iCs/>
          <w:sz w:val="24"/>
          <w:szCs w:val="24"/>
        </w:rPr>
      </w:pPr>
    </w:p>
    <w:p w14:paraId="37E422CB" w14:textId="77777777" w:rsidR="008E19FD" w:rsidRPr="00E274C3" w:rsidRDefault="008E19FD" w:rsidP="008E19FD">
      <w:pPr>
        <w:spacing w:before="120" w:after="120"/>
        <w:jc w:val="both"/>
        <w:rPr>
          <w:rFonts w:ascii="Arial" w:hAnsi="Arial" w:cs="Arial"/>
        </w:rPr>
      </w:pPr>
      <w:r w:rsidRPr="00E274C3">
        <w:rPr>
          <w:rFonts w:ascii="Arial" w:eastAsia="Arial" w:hAnsi="Arial" w:cs="Arial"/>
          <w:b/>
          <w:bCs/>
          <w:iCs/>
          <w:sz w:val="24"/>
          <w:szCs w:val="24"/>
        </w:rPr>
        <w:t>Tax Details Fields</w:t>
      </w:r>
    </w:p>
    <w:p w14:paraId="4617A79A" w14:textId="77777777" w:rsidR="008E19FD" w:rsidRPr="00DE6C36" w:rsidRDefault="008E19FD" w:rsidP="008E19FD">
      <w:pPr>
        <w:tabs>
          <w:tab w:val="left" w:pos="668"/>
          <w:tab w:val="left" w:pos="669"/>
        </w:tabs>
        <w:spacing w:before="120" w:after="120"/>
        <w:jc w:val="both"/>
        <w:rPr>
          <w:rFonts w:ascii="Arial" w:eastAsia="Arial" w:hAnsi="Arial" w:cs="Arial"/>
          <w:sz w:val="24"/>
          <w:szCs w:val="24"/>
        </w:rPr>
      </w:pPr>
      <w:r w:rsidRPr="00DE6C36">
        <w:rPr>
          <w:rFonts w:ascii="Arial" w:eastAsia="Arial" w:hAnsi="Arial" w:cs="Arial"/>
          <w:b/>
          <w:bCs/>
          <w:sz w:val="24"/>
          <w:szCs w:val="24"/>
        </w:rPr>
        <w:t>Tax Category -</w:t>
      </w:r>
      <w:r w:rsidRPr="00DE6C36">
        <w:rPr>
          <w:rFonts w:ascii="Arial" w:eastAsia="Arial" w:hAnsi="Arial" w:cs="Arial"/>
          <w:sz w:val="24"/>
          <w:szCs w:val="24"/>
        </w:rPr>
        <w:t xml:space="preserve"> This field indicates the category of the tax to be collected. The valid values are Account Level withholding Tax, Customer Tax Deducted at Source, Eligible for Tax Deduction at Source and No Tax.</w:t>
      </w:r>
    </w:p>
    <w:p w14:paraId="1485A154" w14:textId="77777777" w:rsidR="008E19FD" w:rsidRPr="00DE6C36" w:rsidRDefault="008E19FD" w:rsidP="008E19FD">
      <w:pPr>
        <w:tabs>
          <w:tab w:val="left" w:pos="668"/>
          <w:tab w:val="left" w:pos="669"/>
        </w:tabs>
        <w:spacing w:before="120" w:after="120"/>
        <w:jc w:val="both"/>
        <w:rPr>
          <w:rFonts w:ascii="Arial" w:hAnsi="Arial" w:cs="Arial"/>
        </w:rPr>
      </w:pPr>
      <w:r w:rsidRPr="00DE6C36">
        <w:rPr>
          <w:rFonts w:ascii="Arial" w:eastAsia="Arial" w:hAnsi="Arial" w:cs="Arial"/>
          <w:b/>
          <w:bCs/>
          <w:sz w:val="24"/>
          <w:szCs w:val="24"/>
        </w:rPr>
        <w:t>Withholding Tax Level -</w:t>
      </w:r>
      <w:r w:rsidRPr="00DE6C36">
        <w:rPr>
          <w:rFonts w:ascii="Arial" w:eastAsia="Arial" w:hAnsi="Arial" w:cs="Arial"/>
          <w:sz w:val="24"/>
          <w:szCs w:val="24"/>
        </w:rPr>
        <w:t xml:space="preserve"> This field indicates the level from which the tax parameters for tax calculation must be picked up. The valid values are Scheme level, Customer Level and Account level.</w:t>
      </w:r>
    </w:p>
    <w:p w14:paraId="658AD9F2" w14:textId="77777777" w:rsidR="008E19FD" w:rsidRPr="00DE6C36" w:rsidRDefault="008E19FD" w:rsidP="008E19FD">
      <w:pPr>
        <w:spacing w:before="120" w:after="120"/>
        <w:jc w:val="both"/>
        <w:rPr>
          <w:rFonts w:ascii="Arial" w:hAnsi="Arial" w:cs="Arial"/>
        </w:rPr>
      </w:pPr>
      <w:r w:rsidRPr="00DE6C36">
        <w:rPr>
          <w:rFonts w:ascii="Arial" w:eastAsia="Arial" w:hAnsi="Arial" w:cs="Arial"/>
          <w:b/>
          <w:bCs/>
          <w:sz w:val="24"/>
          <w:szCs w:val="24"/>
        </w:rPr>
        <w:t>Withholding tax floor Limit -</w:t>
      </w:r>
      <w:r w:rsidRPr="00DE6C36">
        <w:rPr>
          <w:rFonts w:ascii="Arial" w:eastAsia="Arial" w:hAnsi="Arial" w:cs="Arial"/>
          <w:sz w:val="24"/>
          <w:szCs w:val="24"/>
        </w:rPr>
        <w:t xml:space="preserve"> This field indicates the withholding tax floor limit applicable for tax calculation. </w:t>
      </w:r>
    </w:p>
    <w:p w14:paraId="1AD80F3A" w14:textId="77777777" w:rsidR="008E19FD" w:rsidRPr="00DE6C36" w:rsidRDefault="008E19FD" w:rsidP="008E19FD">
      <w:pPr>
        <w:tabs>
          <w:tab w:val="left" w:pos="669"/>
          <w:tab w:val="left" w:pos="670"/>
        </w:tabs>
        <w:spacing w:before="120" w:after="120"/>
        <w:jc w:val="both"/>
        <w:rPr>
          <w:rFonts w:ascii="Arial" w:hAnsi="Arial" w:cs="Arial"/>
        </w:rPr>
      </w:pPr>
      <w:r w:rsidRPr="00DE6C36">
        <w:rPr>
          <w:rFonts w:ascii="Arial" w:eastAsia="Arial" w:hAnsi="Arial" w:cs="Arial"/>
          <w:b/>
          <w:bCs/>
          <w:sz w:val="24"/>
          <w:szCs w:val="24"/>
        </w:rPr>
        <w:t>Withholding Tax % -</w:t>
      </w:r>
      <w:r w:rsidRPr="00DE6C36">
        <w:rPr>
          <w:rFonts w:ascii="Arial" w:eastAsia="Arial" w:hAnsi="Arial" w:cs="Arial"/>
          <w:sz w:val="24"/>
          <w:szCs w:val="24"/>
        </w:rPr>
        <w:t xml:space="preserve"> This field indicates the percentage of the interest amount which is payable as withholding tax. It defaults to 15% for residents. </w:t>
      </w:r>
    </w:p>
    <w:p w14:paraId="6DCCF6A4" w14:textId="77777777" w:rsidR="008E19FD" w:rsidRPr="00DE6C36" w:rsidRDefault="008E19FD" w:rsidP="008E19FD">
      <w:pPr>
        <w:tabs>
          <w:tab w:val="left" w:pos="669"/>
          <w:tab w:val="left" w:pos="670"/>
        </w:tabs>
        <w:spacing w:before="120" w:after="120"/>
        <w:jc w:val="both"/>
        <w:rPr>
          <w:rFonts w:ascii="Arial" w:eastAsia="Arial" w:hAnsi="Arial" w:cs="Arial"/>
          <w:sz w:val="24"/>
          <w:szCs w:val="24"/>
        </w:rPr>
      </w:pPr>
      <w:r w:rsidRPr="00DE6C36">
        <w:rPr>
          <w:rFonts w:ascii="Arial" w:eastAsia="Arial" w:hAnsi="Arial" w:cs="Arial"/>
          <w:b/>
          <w:bCs/>
          <w:sz w:val="24"/>
          <w:szCs w:val="24"/>
        </w:rPr>
        <w:t>Withholding tax borne by -</w:t>
      </w:r>
      <w:r w:rsidRPr="00DE6C36">
        <w:rPr>
          <w:rFonts w:ascii="Arial" w:eastAsia="Arial" w:hAnsi="Arial" w:cs="Arial"/>
          <w:sz w:val="24"/>
          <w:szCs w:val="24"/>
        </w:rPr>
        <w:t xml:space="preserve"> This field indicates the person who must bear the tax. The valid values are None, All and Principal A/c. holder only.</w:t>
      </w:r>
    </w:p>
    <w:p w14:paraId="6B1ED1DC" w14:textId="77777777" w:rsidR="008E19FD" w:rsidRPr="00DE6C36" w:rsidRDefault="008E19FD" w:rsidP="008E19FD">
      <w:pPr>
        <w:pStyle w:val="ListParagraph"/>
        <w:numPr>
          <w:ilvl w:val="0"/>
          <w:numId w:val="76"/>
        </w:numPr>
        <w:tabs>
          <w:tab w:val="left" w:pos="669"/>
          <w:tab w:val="left" w:pos="670"/>
        </w:tabs>
        <w:spacing w:before="120" w:after="120"/>
        <w:contextualSpacing w:val="0"/>
        <w:jc w:val="both"/>
        <w:rPr>
          <w:rFonts w:ascii="Arial" w:hAnsi="Arial" w:cs="Arial"/>
        </w:rPr>
      </w:pPr>
      <w:r w:rsidRPr="00DE6C36">
        <w:rPr>
          <w:rFonts w:ascii="Arial" w:eastAsia="Arial" w:hAnsi="Arial" w:cs="Arial"/>
          <w:sz w:val="24"/>
          <w:szCs w:val="24"/>
        </w:rPr>
        <w:t>For customers who are exempted from paying withholding tax such as SACCOs, this field shall be NONE</w:t>
      </w:r>
    </w:p>
    <w:p w14:paraId="1865CE80" w14:textId="77777777" w:rsidR="008E19FD" w:rsidRPr="00DE6C36" w:rsidRDefault="008E19FD" w:rsidP="008E19FD">
      <w:pPr>
        <w:tabs>
          <w:tab w:val="left" w:pos="668"/>
          <w:tab w:val="left" w:pos="669"/>
        </w:tabs>
        <w:spacing w:before="120" w:after="120"/>
        <w:jc w:val="both"/>
        <w:rPr>
          <w:rFonts w:ascii="Arial" w:hAnsi="Arial" w:cs="Arial"/>
        </w:rPr>
      </w:pPr>
      <w:r w:rsidRPr="00DE6C36">
        <w:rPr>
          <w:rFonts w:ascii="Arial" w:eastAsia="Arial" w:hAnsi="Arial" w:cs="Arial"/>
          <w:b/>
          <w:bCs/>
          <w:sz w:val="24"/>
          <w:szCs w:val="24"/>
        </w:rPr>
        <w:t>Tax Deducted at Source Operative A/c. ID -</w:t>
      </w:r>
      <w:r w:rsidRPr="00DE6C36">
        <w:rPr>
          <w:rFonts w:ascii="Arial" w:eastAsia="Arial" w:hAnsi="Arial" w:cs="Arial"/>
          <w:sz w:val="24"/>
          <w:szCs w:val="24"/>
        </w:rPr>
        <w:t xml:space="preserve"> This field indicates the ID of the account from which the tax is to be recovered. </w:t>
      </w:r>
    </w:p>
    <w:p w14:paraId="14AFB56E" w14:textId="77777777" w:rsidR="008E19FD" w:rsidRPr="00DE6C36" w:rsidRDefault="008E19FD" w:rsidP="008E19FD">
      <w:pPr>
        <w:tabs>
          <w:tab w:val="left" w:pos="669"/>
          <w:tab w:val="left" w:pos="670"/>
        </w:tabs>
        <w:spacing w:before="120" w:after="120"/>
        <w:jc w:val="both"/>
        <w:rPr>
          <w:rFonts w:ascii="Arial" w:hAnsi="Arial" w:cs="Arial"/>
        </w:rPr>
      </w:pPr>
      <w:r w:rsidRPr="00DE6C36">
        <w:rPr>
          <w:rFonts w:ascii="Arial" w:eastAsia="Arial" w:hAnsi="Arial" w:cs="Arial"/>
          <w:b/>
          <w:bCs/>
          <w:sz w:val="24"/>
          <w:szCs w:val="24"/>
        </w:rPr>
        <w:t>Waive Withholding Tax -</w:t>
      </w:r>
      <w:r w:rsidRPr="00DE6C36">
        <w:rPr>
          <w:rFonts w:ascii="Arial" w:eastAsia="Arial" w:hAnsi="Arial" w:cs="Arial"/>
          <w:sz w:val="24"/>
          <w:szCs w:val="24"/>
        </w:rPr>
        <w:t xml:space="preserve"> This field indicates if withholding tax must be applied at the account level, account holder level or none. This filed is applicable if the </w:t>
      </w:r>
      <w:r w:rsidRPr="00DE6C36">
        <w:rPr>
          <w:rFonts w:ascii="Arial" w:eastAsia="Arial" w:hAnsi="Arial" w:cs="Arial"/>
          <w:b/>
          <w:bCs/>
          <w:sz w:val="24"/>
          <w:szCs w:val="24"/>
        </w:rPr>
        <w:t xml:space="preserve">Tax Category </w:t>
      </w:r>
      <w:r w:rsidRPr="00DE6C36">
        <w:rPr>
          <w:rFonts w:ascii="Arial" w:eastAsia="Arial" w:hAnsi="Arial" w:cs="Arial"/>
          <w:sz w:val="24"/>
          <w:szCs w:val="24"/>
        </w:rPr>
        <w:t xml:space="preserve">field is ‘A/c. Level Withholding tax’. </w:t>
      </w:r>
    </w:p>
    <w:p w14:paraId="33D007E4" w14:textId="77777777" w:rsidR="008E19FD" w:rsidRPr="00DE6C36" w:rsidRDefault="008E19FD" w:rsidP="008E19FD">
      <w:pPr>
        <w:tabs>
          <w:tab w:val="left" w:pos="669"/>
          <w:tab w:val="left" w:pos="670"/>
        </w:tabs>
        <w:spacing w:before="120" w:after="120"/>
        <w:jc w:val="both"/>
        <w:rPr>
          <w:rFonts w:ascii="Arial" w:hAnsi="Arial" w:cs="Arial"/>
        </w:rPr>
      </w:pPr>
      <w:r w:rsidRPr="00DE6C36">
        <w:rPr>
          <w:rFonts w:ascii="Arial" w:eastAsia="Arial" w:hAnsi="Arial" w:cs="Arial"/>
          <w:b/>
          <w:bCs/>
          <w:sz w:val="24"/>
          <w:szCs w:val="24"/>
        </w:rPr>
        <w:t>Withholding Tax Notice Applicable At -</w:t>
      </w:r>
      <w:r w:rsidRPr="00DE6C36">
        <w:rPr>
          <w:rFonts w:ascii="Arial" w:eastAsia="Arial" w:hAnsi="Arial" w:cs="Arial"/>
          <w:sz w:val="24"/>
          <w:szCs w:val="24"/>
        </w:rPr>
        <w:t xml:space="preserve"> This filed indicates if the notice is applicable at the account level or account holder level. </w:t>
      </w:r>
    </w:p>
    <w:p w14:paraId="4ECB81E1" w14:textId="77777777" w:rsidR="008E19FD" w:rsidRPr="00DE6C36" w:rsidRDefault="008E19FD" w:rsidP="008E19FD">
      <w:pPr>
        <w:tabs>
          <w:tab w:val="left" w:pos="669"/>
          <w:tab w:val="left" w:pos="670"/>
        </w:tabs>
        <w:spacing w:before="120" w:after="120"/>
        <w:jc w:val="both"/>
        <w:rPr>
          <w:rFonts w:ascii="Arial" w:hAnsi="Arial" w:cs="Arial"/>
        </w:rPr>
      </w:pPr>
      <w:r w:rsidRPr="00DE6C36">
        <w:rPr>
          <w:rFonts w:ascii="Arial" w:eastAsia="Arial" w:hAnsi="Arial" w:cs="Arial"/>
          <w:b/>
          <w:bCs/>
          <w:sz w:val="24"/>
          <w:szCs w:val="24"/>
        </w:rPr>
        <w:t>Withholding Tax Notice Received Date -</w:t>
      </w:r>
      <w:r w:rsidRPr="00DE6C36">
        <w:rPr>
          <w:rFonts w:ascii="Arial" w:eastAsia="Arial" w:hAnsi="Arial" w:cs="Arial"/>
          <w:sz w:val="24"/>
          <w:szCs w:val="24"/>
        </w:rPr>
        <w:t xml:space="preserve"> This date is used in calculating the withholding tax along with the Withholding Tax Notice Period field. </w:t>
      </w:r>
    </w:p>
    <w:p w14:paraId="70427C96" w14:textId="77777777" w:rsidR="008E19FD" w:rsidRPr="00DE6C36" w:rsidRDefault="008E19FD" w:rsidP="008E19FD">
      <w:pPr>
        <w:spacing w:before="120" w:after="120"/>
        <w:jc w:val="both"/>
        <w:rPr>
          <w:rFonts w:ascii="Arial" w:eastAsia="Arial" w:hAnsi="Arial" w:cs="Arial"/>
          <w:sz w:val="24"/>
          <w:szCs w:val="24"/>
        </w:rPr>
      </w:pPr>
      <w:r w:rsidRPr="00DE6C36">
        <w:rPr>
          <w:rFonts w:ascii="Arial" w:eastAsia="Arial" w:hAnsi="Arial" w:cs="Arial"/>
          <w:sz w:val="24"/>
          <w:szCs w:val="24"/>
        </w:rPr>
        <w:t>Tax certificate Number, Tax Waiver Start Date, Tax Waiver End date, Tax Certificate Submission Date and Tax Form Particulars – These fields are used to capture the tax details and are applicable where withholding tax is waived.</w:t>
      </w:r>
    </w:p>
    <w:p w14:paraId="41B27D41" w14:textId="77777777" w:rsidR="008E19FD" w:rsidRPr="00DE6C36" w:rsidRDefault="008E19FD" w:rsidP="008E19FD">
      <w:pPr>
        <w:spacing w:before="120" w:after="120"/>
        <w:jc w:val="both"/>
        <w:rPr>
          <w:rFonts w:ascii="Arial" w:eastAsia="Arial" w:hAnsi="Arial" w:cs="Arial"/>
          <w:sz w:val="24"/>
          <w:szCs w:val="24"/>
        </w:rPr>
      </w:pPr>
      <w:r w:rsidRPr="00DE6C36">
        <w:rPr>
          <w:rFonts w:ascii="Arial" w:eastAsia="Arial" w:hAnsi="Arial" w:cs="Arial"/>
          <w:sz w:val="24"/>
          <w:szCs w:val="24"/>
        </w:rPr>
        <w:t>Click on Continue&gt; Scheme details</w:t>
      </w:r>
    </w:p>
    <w:p w14:paraId="777BFCB4" w14:textId="77777777" w:rsidR="008E19FD" w:rsidRPr="00287A9F" w:rsidRDefault="008E19FD" w:rsidP="008E19FD">
      <w:pPr>
        <w:spacing w:before="120" w:after="120"/>
        <w:jc w:val="both"/>
        <w:rPr>
          <w:rFonts w:ascii="Arial" w:hAnsi="Arial" w:cs="Arial"/>
          <w:b/>
          <w:bCs/>
          <w:iCs/>
          <w:sz w:val="24"/>
          <w:szCs w:val="24"/>
        </w:rPr>
      </w:pPr>
      <w:r w:rsidRPr="00287A9F">
        <w:rPr>
          <w:rFonts w:ascii="Arial" w:hAnsi="Arial" w:cs="Arial"/>
          <w:b/>
          <w:bCs/>
          <w:iCs/>
          <w:sz w:val="24"/>
          <w:szCs w:val="24"/>
        </w:rPr>
        <w:t xml:space="preserve">Scheme Details </w:t>
      </w:r>
    </w:p>
    <w:p w14:paraId="6A9A7A47" w14:textId="77777777" w:rsidR="008E19FD" w:rsidRPr="00DE6C36" w:rsidRDefault="008E19FD" w:rsidP="008E19FD">
      <w:pPr>
        <w:spacing w:before="120" w:after="120"/>
        <w:jc w:val="both"/>
        <w:rPr>
          <w:rFonts w:ascii="Arial" w:eastAsia="Arial" w:hAnsi="Arial" w:cs="Arial"/>
          <w:sz w:val="24"/>
          <w:szCs w:val="24"/>
        </w:rPr>
      </w:pPr>
      <w:r w:rsidRPr="00DE6C36">
        <w:rPr>
          <w:rFonts w:ascii="Arial" w:eastAsia="Arial" w:hAnsi="Arial" w:cs="Arial"/>
          <w:sz w:val="24"/>
          <w:szCs w:val="24"/>
        </w:rPr>
        <w:t>The following information is displayed in the Scheme Details tab which its set up is done at the product level</w:t>
      </w:r>
    </w:p>
    <w:p w14:paraId="4351DD6B" w14:textId="2B9A7E60" w:rsidR="008E19FD" w:rsidRPr="00DE6C36" w:rsidRDefault="008E19FD" w:rsidP="008E19FD">
      <w:pPr>
        <w:rPr>
          <w:rFonts w:ascii="Arial" w:hAnsi="Arial" w:cs="Arial"/>
          <w:color w:val="FF0000"/>
          <w:sz w:val="24"/>
          <w:szCs w:val="24"/>
        </w:rPr>
      </w:pPr>
      <w:r w:rsidRPr="00DE6C36">
        <w:rPr>
          <w:rFonts w:ascii="Arial" w:hAnsi="Arial" w:cs="Arial"/>
          <w:noProof/>
        </w:rPr>
        <mc:AlternateContent>
          <mc:Choice Requires="wps">
            <w:drawing>
              <wp:anchor distT="0" distB="0" distL="114300" distR="114300" simplePos="0" relativeHeight="251673600" behindDoc="0" locked="0" layoutInCell="1" allowOverlap="1" wp14:anchorId="02BF7B84" wp14:editId="4C27BD6B">
                <wp:simplePos x="0" y="0"/>
                <wp:positionH relativeFrom="column">
                  <wp:posOffset>123825</wp:posOffset>
                </wp:positionH>
                <wp:positionV relativeFrom="paragraph">
                  <wp:posOffset>952500</wp:posOffset>
                </wp:positionV>
                <wp:extent cx="638175" cy="152400"/>
                <wp:effectExtent l="0" t="0" r="28575" b="19050"/>
                <wp:wrapNone/>
                <wp:docPr id="228" name="Flowchart: Terminator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175" cy="152400"/>
                        </a:xfrm>
                        <a:prstGeom prst="flowChartTerminator">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32CAC" id="Flowchart: Terminator 553" o:spid="_x0000_s1026" type="#_x0000_t116" style="position:absolute;margin-left:9.75pt;margin-top:75pt;width:50.25pt;height: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" filled="f" strokecolor="red" strokeweight="2pt">
                <v:path arrowok="t"/>
              </v:shape>
            </w:pict>
          </mc:Fallback>
        </mc:AlternateContent>
      </w:r>
      <w:r w:rsidRPr="00DE6C36">
        <w:rPr>
          <w:rFonts w:ascii="Arial" w:hAnsi="Arial" w:cs="Arial"/>
          <w:noProof/>
          <w:color w:val="FF0000"/>
          <w:sz w:val="24"/>
          <w:szCs w:val="24"/>
        </w:rPr>
        <w:drawing>
          <wp:inline distT="0" distB="0" distL="0" distR="0" wp14:anchorId="49BC8DAD" wp14:editId="623FD8CF">
            <wp:extent cx="5588000" cy="2927350"/>
            <wp:effectExtent l="19050" t="19050" r="12700" b="25400"/>
            <wp:docPr id="131721708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Graphical user interface, text, application, email&#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8000" cy="2927350"/>
                    </a:xfrm>
                    <a:prstGeom prst="rect">
                      <a:avLst/>
                    </a:prstGeom>
                    <a:noFill/>
                    <a:ln w="9525" cmpd="sng">
                      <a:solidFill>
                        <a:srgbClr val="000000"/>
                      </a:solidFill>
                      <a:miter lim="800000"/>
                      <a:headEnd/>
                      <a:tailEnd/>
                    </a:ln>
                    <a:effectLst/>
                  </pic:spPr>
                </pic:pic>
              </a:graphicData>
            </a:graphic>
          </wp:inline>
        </w:drawing>
      </w:r>
    </w:p>
    <w:p w14:paraId="36A833BA" w14:textId="77777777" w:rsidR="008E19FD" w:rsidRPr="00DE6C36" w:rsidRDefault="008E19FD" w:rsidP="008E19FD">
      <w:pPr>
        <w:rPr>
          <w:rFonts w:ascii="Arial" w:hAnsi="Arial" w:cs="Arial"/>
          <w:color w:val="FF0000"/>
          <w:sz w:val="24"/>
          <w:szCs w:val="24"/>
        </w:rPr>
      </w:pPr>
    </w:p>
    <w:p w14:paraId="6DD548F3" w14:textId="6CD6DF2B" w:rsidR="008E19FD" w:rsidRPr="00DE6C36" w:rsidRDefault="008E19FD" w:rsidP="008E19FD">
      <w:pPr>
        <w:rPr>
          <w:rFonts w:ascii="Arial" w:hAnsi="Arial" w:cs="Arial"/>
        </w:rPr>
      </w:pPr>
      <w:r w:rsidRPr="00DE6C36">
        <w:rPr>
          <w:rFonts w:ascii="Arial" w:hAnsi="Arial" w:cs="Arial"/>
          <w:noProof/>
          <w:color w:val="FF0000"/>
          <w:sz w:val="24"/>
          <w:szCs w:val="24"/>
        </w:rPr>
        <w:drawing>
          <wp:inline distT="0" distB="0" distL="0" distR="0" wp14:anchorId="6193F99E" wp14:editId="5C1A024B">
            <wp:extent cx="5588000" cy="3708400"/>
            <wp:effectExtent l="19050" t="19050" r="12700" b="25400"/>
            <wp:docPr id="526708306"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Graphical user interface, text, application, email&#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8000" cy="3708400"/>
                    </a:xfrm>
                    <a:prstGeom prst="rect">
                      <a:avLst/>
                    </a:prstGeom>
                    <a:noFill/>
                    <a:ln w="9525" cmpd="sng">
                      <a:solidFill>
                        <a:srgbClr val="000000"/>
                      </a:solidFill>
                      <a:miter lim="800000"/>
                      <a:headEnd/>
                      <a:tailEnd/>
                    </a:ln>
                    <a:effectLst/>
                  </pic:spPr>
                </pic:pic>
              </a:graphicData>
            </a:graphic>
          </wp:inline>
        </w:drawing>
      </w:r>
      <w:r w:rsidRPr="00DE6C36">
        <w:rPr>
          <w:rFonts w:ascii="Arial" w:hAnsi="Arial" w:cs="Arial"/>
          <w:noProof/>
          <w:color w:val="FF0000"/>
          <w:sz w:val="24"/>
          <w:szCs w:val="24"/>
        </w:rPr>
        <w:drawing>
          <wp:inline distT="0" distB="0" distL="0" distR="0" wp14:anchorId="04DBFF17" wp14:editId="71258D6C">
            <wp:extent cx="5581650" cy="939800"/>
            <wp:effectExtent l="19050" t="19050" r="19050" b="12700"/>
            <wp:docPr id="2078085203"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 picture containing graphical user interfac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l="14458"/>
                    <a:stretch>
                      <a:fillRect/>
                    </a:stretch>
                  </pic:blipFill>
                  <pic:spPr bwMode="auto">
                    <a:xfrm>
                      <a:off x="0" y="0"/>
                      <a:ext cx="5581650" cy="939800"/>
                    </a:xfrm>
                    <a:prstGeom prst="rect">
                      <a:avLst/>
                    </a:prstGeom>
                    <a:noFill/>
                    <a:ln w="9525" cmpd="sng">
                      <a:solidFill>
                        <a:srgbClr val="000000"/>
                      </a:solidFill>
                      <a:miter lim="800000"/>
                      <a:headEnd/>
                      <a:tailEnd/>
                    </a:ln>
                    <a:effectLst/>
                  </pic:spPr>
                </pic:pic>
              </a:graphicData>
            </a:graphic>
          </wp:inline>
        </w:drawing>
      </w:r>
    </w:p>
    <w:p w14:paraId="2A5C7F13" w14:textId="77777777" w:rsidR="008E19FD" w:rsidRPr="00DE6C36" w:rsidRDefault="008E19FD" w:rsidP="008E19FD">
      <w:pPr>
        <w:pStyle w:val="ListParagraph"/>
        <w:numPr>
          <w:ilvl w:val="0"/>
          <w:numId w:val="128"/>
        </w:numPr>
        <w:spacing w:before="120" w:after="120"/>
        <w:ind w:left="1224"/>
        <w:jc w:val="both"/>
        <w:rPr>
          <w:rFonts w:ascii="Arial" w:hAnsi="Arial" w:cs="Arial"/>
          <w:sz w:val="24"/>
          <w:szCs w:val="24"/>
        </w:rPr>
      </w:pPr>
      <w:r w:rsidRPr="00287A9F">
        <w:rPr>
          <w:rFonts w:ascii="Arial" w:eastAsia="Trebuchet MS" w:hAnsi="Arial" w:cs="Arial"/>
          <w:sz w:val="24"/>
          <w:szCs w:val="24"/>
        </w:rPr>
        <w:t>Click</w:t>
      </w:r>
      <w:r w:rsidRPr="00DE6C36">
        <w:rPr>
          <w:rFonts w:ascii="Arial" w:hAnsi="Arial" w:cs="Arial"/>
          <w:sz w:val="24"/>
          <w:szCs w:val="24"/>
        </w:rPr>
        <w:t xml:space="preserve"> on Continue&gt;Nomination Details</w:t>
      </w:r>
    </w:p>
    <w:p w14:paraId="3983CBDA" w14:textId="77777777" w:rsidR="008E19FD" w:rsidRPr="00DE6C36" w:rsidRDefault="008E19FD" w:rsidP="008E19FD">
      <w:pPr>
        <w:ind w:left="720"/>
        <w:rPr>
          <w:rFonts w:ascii="Arial" w:hAnsi="Arial" w:cs="Arial"/>
          <w:sz w:val="24"/>
          <w:szCs w:val="24"/>
        </w:rPr>
      </w:pPr>
      <w:r w:rsidRPr="00DE6C36">
        <w:rPr>
          <w:rFonts w:ascii="Arial" w:hAnsi="Arial" w:cs="Arial"/>
          <w:b/>
          <w:bCs/>
          <w:sz w:val="24"/>
          <w:szCs w:val="24"/>
        </w:rPr>
        <w:t xml:space="preserve">Nomination Details Field </w:t>
      </w:r>
    </w:p>
    <w:p w14:paraId="10303CC5" w14:textId="77777777" w:rsidR="008E19FD" w:rsidRDefault="008E19FD" w:rsidP="008E19FD">
      <w:pPr>
        <w:rPr>
          <w:rFonts w:ascii="Arial" w:hAnsi="Arial" w:cs="Arial"/>
          <w:sz w:val="24"/>
          <w:szCs w:val="24"/>
        </w:rPr>
      </w:pPr>
    </w:p>
    <w:p w14:paraId="25980B7D" w14:textId="77777777" w:rsidR="008E19FD" w:rsidRDefault="008E19FD" w:rsidP="008E19FD">
      <w:pPr>
        <w:ind w:left="720"/>
        <w:rPr>
          <w:rFonts w:ascii="Arial" w:hAnsi="Arial" w:cs="Arial"/>
          <w:sz w:val="24"/>
          <w:szCs w:val="24"/>
        </w:rPr>
      </w:pPr>
      <w:r w:rsidRPr="00DE6C36">
        <w:rPr>
          <w:rFonts w:ascii="Arial" w:hAnsi="Arial" w:cs="Arial"/>
          <w:sz w:val="24"/>
          <w:szCs w:val="24"/>
        </w:rPr>
        <w:t xml:space="preserve">This is a non-mandatory screen which is only used if the nomination indicator is set as Yes in the scheme details. Nomination shall always be NO. </w:t>
      </w:r>
    </w:p>
    <w:p w14:paraId="54FD7D8C" w14:textId="77777777" w:rsidR="008E19FD" w:rsidRPr="00DE6C36" w:rsidRDefault="008E19FD" w:rsidP="008E19FD">
      <w:pPr>
        <w:ind w:left="720"/>
        <w:rPr>
          <w:rFonts w:ascii="Arial" w:hAnsi="Arial" w:cs="Arial"/>
          <w:b/>
          <w:bCs/>
          <w:color w:val="FF0000"/>
          <w:sz w:val="24"/>
          <w:szCs w:val="24"/>
        </w:rPr>
      </w:pPr>
    </w:p>
    <w:p w14:paraId="1BC6341C" w14:textId="00E54E3E" w:rsidR="008E19FD" w:rsidRPr="00DE6C36" w:rsidRDefault="008E19FD" w:rsidP="008E19FD">
      <w:pPr>
        <w:rPr>
          <w:rFonts w:ascii="Arial" w:hAnsi="Arial" w:cs="Arial"/>
          <w:b/>
          <w:bCs/>
          <w:sz w:val="24"/>
          <w:szCs w:val="24"/>
        </w:rPr>
      </w:pPr>
      <w:r w:rsidRPr="00DE6C36">
        <w:rPr>
          <w:rFonts w:ascii="Arial" w:hAnsi="Arial" w:cs="Arial"/>
          <w:noProof/>
        </w:rPr>
        <mc:AlternateContent>
          <mc:Choice Requires="wps">
            <w:drawing>
              <wp:anchor distT="0" distB="0" distL="114300" distR="114300" simplePos="0" relativeHeight="251674624" behindDoc="0" locked="0" layoutInCell="1" allowOverlap="1" wp14:anchorId="06F2214B" wp14:editId="1D813545">
                <wp:simplePos x="0" y="0"/>
                <wp:positionH relativeFrom="column">
                  <wp:posOffset>158750</wp:posOffset>
                </wp:positionH>
                <wp:positionV relativeFrom="paragraph">
                  <wp:posOffset>1029335</wp:posOffset>
                </wp:positionV>
                <wp:extent cx="695325" cy="142875"/>
                <wp:effectExtent l="0" t="0" r="28575" b="28575"/>
                <wp:wrapNone/>
                <wp:docPr id="235" name="Flowchart: Terminator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142875"/>
                        </a:xfrm>
                        <a:prstGeom prst="flowChartTerminator">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AC056" id="Flowchart: Terminator 552" o:spid="_x0000_s1026" type="#_x0000_t116" style="position:absolute;margin-left:12.5pt;margin-top:81.05pt;width:54.75pt;height:1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" filled="f" strokecolor="red" strokeweight="2pt">
                <v:path arrowok="t"/>
              </v:shape>
            </w:pict>
          </mc:Fallback>
        </mc:AlternateContent>
      </w:r>
      <w:r w:rsidRPr="00DE6C36">
        <w:rPr>
          <w:rFonts w:ascii="Arial" w:hAnsi="Arial" w:cs="Arial"/>
          <w:noProof/>
          <w:sz w:val="24"/>
          <w:szCs w:val="24"/>
        </w:rPr>
        <w:drawing>
          <wp:inline distT="0" distB="0" distL="0" distR="0" wp14:anchorId="06D5BCEC" wp14:editId="17C9638B">
            <wp:extent cx="5607050" cy="1911350"/>
            <wp:effectExtent l="19050" t="19050" r="12700" b="12700"/>
            <wp:docPr id="1007379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Graphical user interface, application&#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t="20750" b="18805"/>
                    <a:stretch>
                      <a:fillRect/>
                    </a:stretch>
                  </pic:blipFill>
                  <pic:spPr bwMode="auto">
                    <a:xfrm>
                      <a:off x="0" y="0"/>
                      <a:ext cx="5607050" cy="1911350"/>
                    </a:xfrm>
                    <a:prstGeom prst="rect">
                      <a:avLst/>
                    </a:prstGeom>
                    <a:noFill/>
                    <a:ln w="9525" cmpd="sng">
                      <a:solidFill>
                        <a:srgbClr val="FF0000"/>
                      </a:solidFill>
                      <a:miter lim="800000"/>
                      <a:headEnd/>
                      <a:tailEnd/>
                    </a:ln>
                    <a:effectLst/>
                  </pic:spPr>
                </pic:pic>
              </a:graphicData>
            </a:graphic>
          </wp:inline>
        </w:drawing>
      </w:r>
    </w:p>
    <w:p w14:paraId="1DC9DE41"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50EBC">
        <w:rPr>
          <w:rFonts w:ascii="Arial" w:eastAsia="Trebuchet MS" w:hAnsi="Arial" w:cs="Arial"/>
          <w:sz w:val="24"/>
          <w:szCs w:val="24"/>
        </w:rPr>
        <w:t>Click</w:t>
      </w:r>
      <w:r w:rsidRPr="00DE6C36">
        <w:rPr>
          <w:rFonts w:ascii="Arial" w:hAnsi="Arial" w:cs="Arial"/>
          <w:sz w:val="24"/>
          <w:szCs w:val="24"/>
        </w:rPr>
        <w:t xml:space="preserve"> on Continue button&gt;Related Party Details</w:t>
      </w:r>
    </w:p>
    <w:p w14:paraId="64603369" w14:textId="77777777" w:rsidR="008E19FD" w:rsidRDefault="008E19FD" w:rsidP="008E19FD">
      <w:pPr>
        <w:ind w:left="720"/>
        <w:rPr>
          <w:rFonts w:ascii="Arial" w:eastAsia="Trebuchet MS" w:hAnsi="Arial" w:cs="Arial"/>
          <w:b/>
          <w:bCs/>
          <w:sz w:val="24"/>
          <w:szCs w:val="24"/>
        </w:rPr>
      </w:pPr>
    </w:p>
    <w:p w14:paraId="59A12E24" w14:textId="77777777" w:rsidR="008E19FD" w:rsidRPr="00DE6C36" w:rsidRDefault="008E19FD" w:rsidP="008E19FD">
      <w:pPr>
        <w:ind w:left="720"/>
        <w:rPr>
          <w:rFonts w:ascii="Arial" w:eastAsia="Trebuchet MS" w:hAnsi="Arial" w:cs="Arial"/>
          <w:b/>
          <w:bCs/>
          <w:sz w:val="24"/>
          <w:szCs w:val="24"/>
        </w:rPr>
      </w:pPr>
      <w:r w:rsidRPr="00DE6C36">
        <w:rPr>
          <w:rFonts w:ascii="Arial" w:eastAsia="Trebuchet MS" w:hAnsi="Arial" w:cs="Arial"/>
          <w:b/>
          <w:bCs/>
          <w:sz w:val="24"/>
          <w:szCs w:val="24"/>
        </w:rPr>
        <w:t xml:space="preserve">Related Party Details </w:t>
      </w:r>
    </w:p>
    <w:p w14:paraId="1774039B" w14:textId="77777777" w:rsidR="008E19FD" w:rsidRDefault="008E19FD" w:rsidP="008E19FD">
      <w:pPr>
        <w:rPr>
          <w:rFonts w:ascii="Arial" w:eastAsia="Trebuchet MS" w:hAnsi="Arial" w:cs="Arial"/>
          <w:sz w:val="24"/>
          <w:szCs w:val="24"/>
        </w:rPr>
      </w:pPr>
    </w:p>
    <w:p w14:paraId="58BB13B2" w14:textId="77777777" w:rsidR="008E19FD" w:rsidRDefault="008E19FD" w:rsidP="008E19FD">
      <w:pPr>
        <w:ind w:left="720"/>
        <w:rPr>
          <w:rFonts w:ascii="Arial" w:eastAsia="Trebuchet MS" w:hAnsi="Arial" w:cs="Arial"/>
          <w:sz w:val="24"/>
          <w:szCs w:val="24"/>
        </w:rPr>
      </w:pPr>
      <w:r w:rsidRPr="00DE6C36">
        <w:rPr>
          <w:rFonts w:ascii="Arial" w:eastAsia="Trebuchet MS" w:hAnsi="Arial" w:cs="Arial"/>
          <w:sz w:val="24"/>
          <w:szCs w:val="24"/>
        </w:rPr>
        <w:t xml:space="preserve">Account signatories are added in this section. </w:t>
      </w:r>
    </w:p>
    <w:p w14:paraId="1BEF6AF5" w14:textId="77777777" w:rsidR="008E19FD" w:rsidRPr="00DE6C36" w:rsidRDefault="008E19FD" w:rsidP="008E19FD">
      <w:pPr>
        <w:ind w:left="720"/>
        <w:rPr>
          <w:rFonts w:ascii="Arial" w:eastAsia="Trebuchet MS" w:hAnsi="Arial" w:cs="Arial"/>
          <w:sz w:val="24"/>
          <w:szCs w:val="24"/>
        </w:rPr>
      </w:pPr>
    </w:p>
    <w:p w14:paraId="4AE703EF" w14:textId="4CD2208F" w:rsidR="008E19FD" w:rsidRPr="00DE6C36" w:rsidRDefault="008E19FD" w:rsidP="008E19FD">
      <w:pPr>
        <w:rPr>
          <w:rFonts w:ascii="Arial" w:eastAsia="Trebuchet MS" w:hAnsi="Arial" w:cs="Arial"/>
          <w:sz w:val="24"/>
          <w:szCs w:val="24"/>
        </w:rPr>
      </w:pPr>
      <w:r w:rsidRPr="00DE6C36">
        <w:rPr>
          <w:rFonts w:ascii="Arial" w:eastAsia="Trebuchet MS" w:hAnsi="Arial" w:cs="Arial"/>
          <w:noProof/>
          <w:sz w:val="24"/>
          <w:szCs w:val="24"/>
        </w:rPr>
        <w:drawing>
          <wp:inline distT="0" distB="0" distL="0" distR="0" wp14:anchorId="50BD599D" wp14:editId="56C675F0">
            <wp:extent cx="5734050" cy="1530350"/>
            <wp:effectExtent l="19050" t="19050" r="19050" b="12700"/>
            <wp:docPr id="998567352"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7352" name="Picture 102" descr="A screenshot of a computer&#10;&#10;AI-generated content may be incorrect."/>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w="9525" cmpd="sng">
                      <a:solidFill>
                        <a:srgbClr val="4472C4"/>
                      </a:solidFill>
                      <a:miter lim="800000"/>
                      <a:headEnd/>
                      <a:tailEnd/>
                    </a:ln>
                    <a:effectLst/>
                  </pic:spPr>
                </pic:pic>
              </a:graphicData>
            </a:graphic>
          </wp:inline>
        </w:drawing>
      </w:r>
    </w:p>
    <w:p w14:paraId="1B8EB3E1"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 xml:space="preserve">Click Add Button </w:t>
      </w:r>
    </w:p>
    <w:p w14:paraId="4C97803A"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Select the Relation type as Authorized Signatory</w:t>
      </w:r>
    </w:p>
    <w:p w14:paraId="6B1F0177" w14:textId="0FA4E73B" w:rsidR="008E19FD" w:rsidRPr="00DE6C36" w:rsidRDefault="008E19FD" w:rsidP="008E19FD">
      <w:pPr>
        <w:rPr>
          <w:rFonts w:ascii="Arial" w:eastAsia="Trebuchet MS" w:hAnsi="Arial" w:cs="Arial"/>
          <w:sz w:val="24"/>
          <w:szCs w:val="24"/>
        </w:rPr>
      </w:pPr>
      <w:r w:rsidRPr="00DE6C36">
        <w:rPr>
          <w:rFonts w:ascii="Arial" w:hAnsi="Arial" w:cs="Arial"/>
          <w:noProof/>
          <w:szCs w:val="24"/>
        </w:rPr>
        <w:drawing>
          <wp:inline distT="0" distB="0" distL="0" distR="0" wp14:anchorId="0B23B880" wp14:editId="31A7DBB8">
            <wp:extent cx="5708650" cy="819150"/>
            <wp:effectExtent l="19050" t="19050" r="25400" b="19050"/>
            <wp:docPr id="737670945" name="Picture 1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 picture containing graphical user interfac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r="33020"/>
                    <a:stretch>
                      <a:fillRect/>
                    </a:stretch>
                  </pic:blipFill>
                  <pic:spPr bwMode="auto">
                    <a:xfrm>
                      <a:off x="0" y="0"/>
                      <a:ext cx="5708650" cy="819150"/>
                    </a:xfrm>
                    <a:prstGeom prst="rect">
                      <a:avLst/>
                    </a:prstGeom>
                    <a:noFill/>
                    <a:ln w="9525" cmpd="sng" algn="ctr">
                      <a:solidFill>
                        <a:srgbClr val="4472C4"/>
                      </a:solidFill>
                      <a:miter lim="800000"/>
                      <a:headEnd/>
                      <a:tailEnd/>
                    </a:ln>
                    <a:effectLst/>
                  </pic:spPr>
                </pic:pic>
              </a:graphicData>
            </a:graphic>
          </wp:inline>
        </w:drawing>
      </w:r>
    </w:p>
    <w:p w14:paraId="1F882E9D"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Enter valid CIF for a signatory</w:t>
      </w:r>
      <w:r w:rsidRPr="00DE6C36">
        <w:rPr>
          <w:rFonts w:ascii="Arial" w:eastAsia="Trebuchet MS" w:hAnsi="Arial" w:cs="Arial"/>
          <w:b/>
          <w:bCs/>
          <w:sz w:val="24"/>
          <w:szCs w:val="24"/>
        </w:rPr>
        <w:t xml:space="preserve"> </w:t>
      </w:r>
    </w:p>
    <w:p w14:paraId="46710497" w14:textId="01FECEC0" w:rsidR="008E19FD" w:rsidRPr="00DE6C36" w:rsidRDefault="008E19FD" w:rsidP="008E19FD">
      <w:pPr>
        <w:rPr>
          <w:rFonts w:ascii="Arial" w:eastAsia="Trebuchet MS" w:hAnsi="Arial" w:cs="Arial"/>
          <w:sz w:val="24"/>
          <w:szCs w:val="24"/>
        </w:rPr>
      </w:pPr>
      <w:r>
        <w:rPr>
          <w:rFonts w:ascii="Arial" w:hAnsi="Arial" w:cs="Arial"/>
          <w:b/>
          <w:bCs/>
          <w:noProof/>
          <w:sz w:val="24"/>
          <w:szCs w:val="24"/>
          <w:lang w:val="en-US" w:eastAsia="en-US"/>
        </w:rPr>
        <mc:AlternateContent>
          <mc:Choice Requires="wps">
            <w:drawing>
              <wp:anchor distT="0" distB="0" distL="114300" distR="114300" simplePos="0" relativeHeight="251803648" behindDoc="0" locked="0" layoutInCell="1" allowOverlap="1" wp14:anchorId="11F3DF6A" wp14:editId="6ECB22B1">
                <wp:simplePos x="0" y="0"/>
                <wp:positionH relativeFrom="column">
                  <wp:posOffset>251460</wp:posOffset>
                </wp:positionH>
                <wp:positionV relativeFrom="paragraph">
                  <wp:posOffset>894715</wp:posOffset>
                </wp:positionV>
                <wp:extent cx="290830" cy="90805"/>
                <wp:effectExtent l="11430" t="11430" r="12065" b="12065"/>
                <wp:wrapNone/>
                <wp:docPr id="1942382782"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3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DE132D" id="Rectangle 551" o:spid="_x0000_s1026" style="position:absolute;margin-left:19.8pt;margin-top:70.45pt;width:22.9pt;height:7.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" fillcolor="#d8d8d8" strokecolor="white"/>
            </w:pict>
          </mc:Fallback>
        </mc:AlternateContent>
      </w:r>
      <w:r w:rsidRPr="00DE6C36">
        <w:rPr>
          <w:rFonts w:ascii="Arial" w:hAnsi="Arial" w:cs="Arial"/>
          <w:b/>
          <w:bCs/>
          <w:noProof/>
          <w:sz w:val="24"/>
          <w:szCs w:val="24"/>
        </w:rPr>
        <w:drawing>
          <wp:inline distT="0" distB="0" distL="0" distR="0" wp14:anchorId="7469BF84" wp14:editId="2095738F">
            <wp:extent cx="5695950" cy="2647950"/>
            <wp:effectExtent l="19050" t="19050" r="19050" b="19050"/>
            <wp:docPr id="1730194418"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ical user interface, application&#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t="10492" r="21181"/>
                    <a:stretch>
                      <a:fillRect/>
                    </a:stretch>
                  </pic:blipFill>
                  <pic:spPr bwMode="auto">
                    <a:xfrm>
                      <a:off x="0" y="0"/>
                      <a:ext cx="5695950" cy="2647950"/>
                    </a:xfrm>
                    <a:prstGeom prst="rect">
                      <a:avLst/>
                    </a:prstGeom>
                    <a:noFill/>
                    <a:ln w="9525" cmpd="sng">
                      <a:solidFill>
                        <a:srgbClr val="4472C4"/>
                      </a:solidFill>
                      <a:miter lim="800000"/>
                      <a:headEnd/>
                      <a:tailEnd/>
                    </a:ln>
                    <a:effectLst/>
                  </pic:spPr>
                </pic:pic>
              </a:graphicData>
            </a:graphic>
          </wp:inline>
        </w:drawing>
      </w:r>
    </w:p>
    <w:p w14:paraId="78CA0099" w14:textId="60362BC4" w:rsidR="008E19FD" w:rsidRPr="00DE6C36" w:rsidRDefault="008E19FD" w:rsidP="008E19FD">
      <w:pPr>
        <w:rPr>
          <w:rFonts w:ascii="Arial" w:eastAsia="Trebuchet MS" w:hAnsi="Arial" w:cs="Arial"/>
          <w:sz w:val="24"/>
          <w:szCs w:val="24"/>
        </w:rPr>
      </w:pPr>
      <w:r w:rsidRPr="00DE6C36">
        <w:rPr>
          <w:rFonts w:ascii="Arial" w:hAnsi="Arial" w:cs="Arial"/>
          <w:b/>
          <w:bCs/>
          <w:noProof/>
          <w:sz w:val="24"/>
          <w:szCs w:val="24"/>
        </w:rPr>
        <w:drawing>
          <wp:inline distT="0" distB="0" distL="0" distR="0" wp14:anchorId="17E533ED" wp14:editId="198A0D8A">
            <wp:extent cx="5721350" cy="1993900"/>
            <wp:effectExtent l="19050" t="19050" r="12700" b="25400"/>
            <wp:docPr id="1774050796"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raphical user interface, application&#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t="24059" r="7419"/>
                    <a:stretch>
                      <a:fillRect/>
                    </a:stretch>
                  </pic:blipFill>
                  <pic:spPr bwMode="auto">
                    <a:xfrm>
                      <a:off x="0" y="0"/>
                      <a:ext cx="5721350" cy="1993900"/>
                    </a:xfrm>
                    <a:prstGeom prst="rect">
                      <a:avLst/>
                    </a:prstGeom>
                    <a:noFill/>
                    <a:ln w="9525" cmpd="sng">
                      <a:solidFill>
                        <a:srgbClr val="4472C4"/>
                      </a:solidFill>
                      <a:miter lim="800000"/>
                      <a:headEnd/>
                      <a:tailEnd/>
                    </a:ln>
                    <a:effectLst/>
                  </pic:spPr>
                </pic:pic>
              </a:graphicData>
            </a:graphic>
          </wp:inline>
        </w:drawing>
      </w:r>
    </w:p>
    <w:p w14:paraId="7885F56D"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6F29DF">
        <w:rPr>
          <w:rFonts w:ascii="Arial" w:eastAsia="Trebuchet MS" w:hAnsi="Arial" w:cs="Arial"/>
          <w:sz w:val="24"/>
          <w:szCs w:val="24"/>
        </w:rPr>
        <w:t>Click on Save and Add New to add the other account signatories</w:t>
      </w:r>
    </w:p>
    <w:p w14:paraId="46253C93" w14:textId="77777777" w:rsidR="008E19FD" w:rsidRPr="006F29DF"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6F29DF">
        <w:rPr>
          <w:rFonts w:ascii="Arial" w:eastAsia="Trebuchet MS" w:hAnsi="Arial" w:cs="Arial"/>
          <w:sz w:val="24"/>
          <w:szCs w:val="24"/>
        </w:rPr>
        <w:t>Click Save on Preview</w:t>
      </w:r>
    </w:p>
    <w:p w14:paraId="1D91B57C" w14:textId="78AB09BE"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4F05C012" wp14:editId="5A794077">
            <wp:extent cx="5575300" cy="1892300"/>
            <wp:effectExtent l="19050" t="19050" r="25400" b="12700"/>
            <wp:docPr id="2035591963"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aphical user interface, text, application&#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r="9927"/>
                    <a:stretch>
                      <a:fillRect/>
                    </a:stretch>
                  </pic:blipFill>
                  <pic:spPr bwMode="auto">
                    <a:xfrm>
                      <a:off x="0" y="0"/>
                      <a:ext cx="5575300" cy="1892300"/>
                    </a:xfrm>
                    <a:prstGeom prst="rect">
                      <a:avLst/>
                    </a:prstGeom>
                    <a:noFill/>
                    <a:ln w="9525" cmpd="sng">
                      <a:solidFill>
                        <a:srgbClr val="4472C4"/>
                      </a:solidFill>
                      <a:miter lim="800000"/>
                      <a:headEnd/>
                      <a:tailEnd/>
                    </a:ln>
                    <a:effectLst/>
                  </pic:spPr>
                </pic:pic>
              </a:graphicData>
            </a:graphic>
          </wp:inline>
        </w:drawing>
      </w:r>
    </w:p>
    <w:p w14:paraId="79EC26F7" w14:textId="77777777" w:rsidR="008E19FD" w:rsidRPr="004F4683"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4F4683">
        <w:rPr>
          <w:rFonts w:ascii="Arial" w:eastAsia="Trebuchet MS" w:hAnsi="Arial" w:cs="Arial"/>
          <w:sz w:val="24"/>
          <w:szCs w:val="24"/>
        </w:rPr>
        <w:t>Click on Continue&gt;Account Limit Details</w:t>
      </w:r>
    </w:p>
    <w:p w14:paraId="739FD886" w14:textId="77777777" w:rsidR="008E19FD" w:rsidRDefault="008E19FD" w:rsidP="008E19FD">
      <w:pPr>
        <w:ind w:left="720"/>
        <w:rPr>
          <w:rFonts w:ascii="Arial" w:eastAsia="Trebuchet MS" w:hAnsi="Arial" w:cs="Arial"/>
          <w:b/>
          <w:bCs/>
          <w:sz w:val="24"/>
          <w:szCs w:val="24"/>
        </w:rPr>
      </w:pPr>
      <w:r w:rsidRPr="004F4683">
        <w:rPr>
          <w:rFonts w:ascii="Arial" w:eastAsia="Trebuchet MS" w:hAnsi="Arial" w:cs="Arial"/>
          <w:b/>
          <w:bCs/>
          <w:sz w:val="24"/>
          <w:szCs w:val="24"/>
        </w:rPr>
        <w:t xml:space="preserve">Account Limit Details </w:t>
      </w:r>
    </w:p>
    <w:p w14:paraId="56428430" w14:textId="77777777" w:rsidR="008E19FD" w:rsidRPr="004F4683" w:rsidRDefault="008E19FD" w:rsidP="008E19FD">
      <w:pPr>
        <w:ind w:left="720"/>
        <w:rPr>
          <w:rFonts w:ascii="Arial" w:eastAsia="Trebuchet MS" w:hAnsi="Arial" w:cs="Arial"/>
          <w:b/>
          <w:bCs/>
          <w:sz w:val="24"/>
          <w:szCs w:val="24"/>
        </w:rPr>
      </w:pPr>
    </w:p>
    <w:p w14:paraId="50D61AD9" w14:textId="77777777" w:rsidR="008E19FD" w:rsidRDefault="008E19FD" w:rsidP="008E19FD">
      <w:pPr>
        <w:ind w:left="720"/>
        <w:rPr>
          <w:rFonts w:ascii="Arial" w:hAnsi="Arial" w:cs="Arial"/>
          <w:sz w:val="24"/>
          <w:szCs w:val="24"/>
        </w:rPr>
      </w:pPr>
      <w:r w:rsidRPr="00DE6C36">
        <w:rPr>
          <w:rFonts w:ascii="Arial" w:hAnsi="Arial" w:cs="Arial"/>
          <w:sz w:val="24"/>
          <w:szCs w:val="24"/>
        </w:rPr>
        <w:t>This section shall be used to set limit at account level</w:t>
      </w:r>
    </w:p>
    <w:p w14:paraId="40D0E8E0" w14:textId="77777777" w:rsidR="008E19FD" w:rsidRPr="00DE6C36" w:rsidRDefault="008E19FD" w:rsidP="008E19FD">
      <w:pPr>
        <w:rPr>
          <w:rFonts w:ascii="Arial" w:hAnsi="Arial" w:cs="Arial"/>
          <w:sz w:val="24"/>
          <w:szCs w:val="24"/>
        </w:rPr>
      </w:pPr>
    </w:p>
    <w:p w14:paraId="29829E63" w14:textId="366F4BCE"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2AA65C7D" wp14:editId="16151BEB">
            <wp:extent cx="5549900" cy="3117850"/>
            <wp:effectExtent l="19050" t="19050" r="12700" b="25400"/>
            <wp:docPr id="782615875"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A screenshot of a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9900" cy="3117850"/>
                    </a:xfrm>
                    <a:prstGeom prst="rect">
                      <a:avLst/>
                    </a:prstGeom>
                    <a:noFill/>
                    <a:ln w="9525" cmpd="sng">
                      <a:solidFill>
                        <a:srgbClr val="4472C4"/>
                      </a:solidFill>
                      <a:miter lim="800000"/>
                      <a:headEnd/>
                      <a:tailEnd/>
                    </a:ln>
                    <a:effectLst/>
                  </pic:spPr>
                </pic:pic>
              </a:graphicData>
            </a:graphic>
          </wp:inline>
        </w:drawing>
      </w:r>
    </w:p>
    <w:p w14:paraId="1302FA9C" w14:textId="77777777" w:rsidR="008E19FD" w:rsidRPr="00DE6C36" w:rsidRDefault="008E19FD" w:rsidP="008E19FD">
      <w:pPr>
        <w:pStyle w:val="ListParagraph"/>
        <w:numPr>
          <w:ilvl w:val="0"/>
          <w:numId w:val="128"/>
        </w:numPr>
        <w:spacing w:before="120" w:after="120"/>
        <w:ind w:left="1224"/>
        <w:jc w:val="both"/>
        <w:rPr>
          <w:rFonts w:ascii="Arial" w:hAnsi="Arial" w:cs="Arial"/>
          <w:sz w:val="24"/>
          <w:szCs w:val="24"/>
        </w:rPr>
      </w:pPr>
      <w:r w:rsidRPr="00045FB0">
        <w:rPr>
          <w:rFonts w:ascii="Arial" w:eastAsia="Trebuchet MS" w:hAnsi="Arial" w:cs="Arial"/>
          <w:sz w:val="24"/>
          <w:szCs w:val="24"/>
        </w:rPr>
        <w:t>Click</w:t>
      </w:r>
      <w:r w:rsidRPr="00DE6C36">
        <w:rPr>
          <w:rFonts w:ascii="Arial" w:hAnsi="Arial" w:cs="Arial"/>
          <w:sz w:val="24"/>
          <w:szCs w:val="24"/>
        </w:rPr>
        <w:t xml:space="preserve"> on Continue&gt;General Details</w:t>
      </w:r>
    </w:p>
    <w:p w14:paraId="7454E073" w14:textId="77777777" w:rsidR="008E19FD" w:rsidRDefault="008E19FD" w:rsidP="008E19FD">
      <w:pPr>
        <w:ind w:left="720"/>
        <w:rPr>
          <w:rFonts w:ascii="Arial" w:eastAsia="Trebuchet MS" w:hAnsi="Arial" w:cs="Arial"/>
          <w:b/>
          <w:bCs/>
          <w:sz w:val="24"/>
          <w:szCs w:val="24"/>
        </w:rPr>
      </w:pPr>
    </w:p>
    <w:p w14:paraId="77339B4D" w14:textId="77777777" w:rsidR="008E19FD" w:rsidRDefault="008E19FD" w:rsidP="008E19FD">
      <w:pPr>
        <w:ind w:left="720"/>
        <w:rPr>
          <w:rFonts w:ascii="Arial" w:eastAsia="Trebuchet MS" w:hAnsi="Arial" w:cs="Arial"/>
          <w:b/>
          <w:bCs/>
          <w:sz w:val="24"/>
          <w:szCs w:val="24"/>
        </w:rPr>
      </w:pPr>
      <w:r w:rsidRPr="00045FB0">
        <w:rPr>
          <w:rFonts w:ascii="Arial" w:eastAsia="Trebuchet MS" w:hAnsi="Arial" w:cs="Arial"/>
          <w:b/>
          <w:bCs/>
          <w:sz w:val="24"/>
          <w:szCs w:val="24"/>
        </w:rPr>
        <w:t>General Details</w:t>
      </w:r>
    </w:p>
    <w:p w14:paraId="11D9DF2C" w14:textId="77777777" w:rsidR="008E19FD" w:rsidRPr="00045FB0" w:rsidRDefault="008E19FD" w:rsidP="008E19FD">
      <w:pPr>
        <w:ind w:left="720"/>
        <w:rPr>
          <w:rFonts w:ascii="Arial" w:eastAsia="Trebuchet MS" w:hAnsi="Arial" w:cs="Arial"/>
          <w:b/>
          <w:bCs/>
          <w:sz w:val="24"/>
          <w:szCs w:val="24"/>
        </w:rPr>
      </w:pPr>
      <w:r w:rsidRPr="00045FB0">
        <w:rPr>
          <w:rFonts w:ascii="Arial" w:eastAsia="Trebuchet MS" w:hAnsi="Arial" w:cs="Arial"/>
          <w:b/>
          <w:bCs/>
          <w:sz w:val="24"/>
          <w:szCs w:val="24"/>
        </w:rPr>
        <w:t xml:space="preserve"> </w:t>
      </w:r>
    </w:p>
    <w:p w14:paraId="6E535ABF" w14:textId="77777777" w:rsidR="008E19FD" w:rsidRDefault="008E19FD" w:rsidP="008E19FD">
      <w:pPr>
        <w:ind w:left="720"/>
        <w:rPr>
          <w:rFonts w:ascii="Arial" w:eastAsia="Trebuchet MS" w:hAnsi="Arial" w:cs="Arial"/>
          <w:sz w:val="24"/>
          <w:szCs w:val="24"/>
        </w:rPr>
      </w:pPr>
      <w:r w:rsidRPr="00DE6C36">
        <w:rPr>
          <w:rFonts w:ascii="Arial" w:eastAsia="Trebuchet MS" w:hAnsi="Arial" w:cs="Arial"/>
          <w:sz w:val="24"/>
          <w:szCs w:val="24"/>
        </w:rPr>
        <w:t>This section is used to set overdraft limits, language and cheque limit details, fetches details from scheme level.</w:t>
      </w:r>
    </w:p>
    <w:p w14:paraId="0ECD4155" w14:textId="77777777" w:rsidR="008E19FD" w:rsidRPr="00DE6C36" w:rsidRDefault="008E19FD" w:rsidP="008E19FD">
      <w:pPr>
        <w:ind w:left="720"/>
        <w:rPr>
          <w:rFonts w:ascii="Arial" w:eastAsia="Trebuchet MS" w:hAnsi="Arial" w:cs="Arial"/>
          <w:b/>
          <w:bCs/>
          <w:sz w:val="24"/>
          <w:szCs w:val="24"/>
        </w:rPr>
      </w:pPr>
    </w:p>
    <w:p w14:paraId="73501BBD" w14:textId="12E75A46" w:rsidR="008E19FD" w:rsidRDefault="008E19FD" w:rsidP="008E19FD">
      <w:pPr>
        <w:rPr>
          <w:rFonts w:ascii="Arial" w:hAnsi="Arial" w:cs="Arial"/>
          <w:noProof/>
          <w:sz w:val="24"/>
          <w:szCs w:val="24"/>
        </w:rPr>
      </w:pPr>
      <w:r w:rsidRPr="00DE6C36">
        <w:rPr>
          <w:rFonts w:ascii="Arial" w:hAnsi="Arial" w:cs="Arial"/>
          <w:noProof/>
          <w:sz w:val="24"/>
          <w:szCs w:val="24"/>
        </w:rPr>
        <w:drawing>
          <wp:inline distT="0" distB="0" distL="0" distR="0" wp14:anchorId="4B36FB1B" wp14:editId="5445C019">
            <wp:extent cx="5581650" cy="1873250"/>
            <wp:effectExtent l="19050" t="19050" r="19050" b="12700"/>
            <wp:docPr id="876723024"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Graphical user interface, applicatio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t="19646" r="7268"/>
                    <a:stretch>
                      <a:fillRect/>
                    </a:stretch>
                  </pic:blipFill>
                  <pic:spPr bwMode="auto">
                    <a:xfrm>
                      <a:off x="0" y="0"/>
                      <a:ext cx="5581650" cy="1873250"/>
                    </a:xfrm>
                    <a:prstGeom prst="rect">
                      <a:avLst/>
                    </a:prstGeom>
                    <a:noFill/>
                    <a:ln w="9525" cmpd="sng">
                      <a:solidFill>
                        <a:srgbClr val="000000"/>
                      </a:solidFill>
                      <a:miter lim="800000"/>
                      <a:headEnd/>
                      <a:tailEnd/>
                    </a:ln>
                    <a:effectLst/>
                  </pic:spPr>
                </pic:pic>
              </a:graphicData>
            </a:graphic>
          </wp:inline>
        </w:drawing>
      </w:r>
    </w:p>
    <w:p w14:paraId="634514E6" w14:textId="77777777" w:rsidR="008E19FD" w:rsidRPr="00DE6C36" w:rsidRDefault="008E19FD" w:rsidP="008E19FD">
      <w:pPr>
        <w:rPr>
          <w:rFonts w:ascii="Arial" w:eastAsia="Trebuchet MS" w:hAnsi="Arial" w:cs="Arial"/>
          <w:sz w:val="24"/>
          <w:szCs w:val="24"/>
        </w:rPr>
      </w:pPr>
    </w:p>
    <w:p w14:paraId="6C3FA37A" w14:textId="2DB0498E"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174C1088" wp14:editId="4C8BE3D5">
            <wp:extent cx="5632450" cy="1549400"/>
            <wp:effectExtent l="19050" t="19050" r="25400" b="12700"/>
            <wp:docPr id="722731375" name="Picture 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Graphical user interface, application, Word&#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l="14127" t="20583" r="12918" b="11433"/>
                    <a:stretch>
                      <a:fillRect/>
                    </a:stretch>
                  </pic:blipFill>
                  <pic:spPr bwMode="auto">
                    <a:xfrm>
                      <a:off x="0" y="0"/>
                      <a:ext cx="5632450" cy="1549400"/>
                    </a:xfrm>
                    <a:prstGeom prst="rect">
                      <a:avLst/>
                    </a:prstGeom>
                    <a:noFill/>
                    <a:ln w="9525" cmpd="sng">
                      <a:solidFill>
                        <a:srgbClr val="000000"/>
                      </a:solidFill>
                      <a:miter lim="800000"/>
                      <a:headEnd/>
                      <a:tailEnd/>
                    </a:ln>
                    <a:effectLst/>
                  </pic:spPr>
                </pic:pic>
              </a:graphicData>
            </a:graphic>
          </wp:inline>
        </w:drawing>
      </w:r>
    </w:p>
    <w:p w14:paraId="606F7D0C"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Click on Continue&gt;Signature mandates</w:t>
      </w:r>
    </w:p>
    <w:p w14:paraId="301D2DC5" w14:textId="77777777" w:rsidR="008E19FD" w:rsidRDefault="008E19FD" w:rsidP="008E19FD">
      <w:pPr>
        <w:ind w:left="720"/>
        <w:rPr>
          <w:rFonts w:ascii="Arial" w:eastAsia="Trebuchet MS" w:hAnsi="Arial" w:cs="Arial"/>
          <w:b/>
          <w:bCs/>
          <w:sz w:val="24"/>
          <w:szCs w:val="24"/>
        </w:rPr>
      </w:pPr>
      <w:r w:rsidRPr="00F44536">
        <w:rPr>
          <w:rFonts w:ascii="Arial" w:eastAsia="Trebuchet MS" w:hAnsi="Arial" w:cs="Arial"/>
          <w:b/>
          <w:bCs/>
          <w:sz w:val="24"/>
          <w:szCs w:val="24"/>
        </w:rPr>
        <w:t xml:space="preserve">Signature Mandates   </w:t>
      </w:r>
    </w:p>
    <w:p w14:paraId="6A71B46F" w14:textId="77777777" w:rsidR="008E19FD" w:rsidRPr="00F44536" w:rsidRDefault="008E19FD" w:rsidP="008E19FD">
      <w:pPr>
        <w:ind w:left="720"/>
        <w:rPr>
          <w:rFonts w:ascii="Arial" w:eastAsia="Trebuchet MS" w:hAnsi="Arial" w:cs="Arial"/>
          <w:b/>
          <w:bCs/>
          <w:sz w:val="24"/>
          <w:szCs w:val="24"/>
        </w:rPr>
      </w:pPr>
    </w:p>
    <w:p w14:paraId="2723E64F" w14:textId="5BF0A5E9" w:rsidR="008E19FD" w:rsidRPr="00DE6C36" w:rsidRDefault="008E19FD" w:rsidP="008E19FD">
      <w:pPr>
        <w:rPr>
          <w:rStyle w:val="SubtleReference"/>
          <w:rFonts w:ascii="Arial" w:hAnsi="Arial" w:cs="Arial"/>
          <w:b/>
          <w:bCs/>
          <w:color w:val="000000"/>
          <w:sz w:val="24"/>
          <w:szCs w:val="24"/>
        </w:rPr>
      </w:pPr>
      <w:r w:rsidRPr="00DE6C36">
        <w:rPr>
          <w:rStyle w:val="SubtleReference"/>
          <w:rFonts w:ascii="Arial" w:hAnsi="Arial" w:cs="Arial"/>
          <w:b/>
          <w:bCs/>
          <w:noProof/>
          <w:color w:val="000000"/>
          <w:sz w:val="24"/>
          <w:szCs w:val="24"/>
        </w:rPr>
        <w:drawing>
          <wp:inline distT="0" distB="0" distL="0" distR="0" wp14:anchorId="5C22DD17" wp14:editId="57D30FF4">
            <wp:extent cx="5600700" cy="1866900"/>
            <wp:effectExtent l="19050" t="19050" r="19050" b="19050"/>
            <wp:docPr id="905538857"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Graphical user interface, text, application&#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600700" cy="1866900"/>
                    </a:xfrm>
                    <a:prstGeom prst="rect">
                      <a:avLst/>
                    </a:prstGeom>
                    <a:noFill/>
                    <a:ln w="9525" cmpd="sng">
                      <a:solidFill>
                        <a:srgbClr val="4472C4"/>
                      </a:solidFill>
                      <a:miter lim="800000"/>
                      <a:headEnd/>
                      <a:tailEnd/>
                    </a:ln>
                    <a:effectLst/>
                  </pic:spPr>
                </pic:pic>
              </a:graphicData>
            </a:graphic>
          </wp:inline>
        </w:drawing>
      </w:r>
    </w:p>
    <w:p w14:paraId="27473254"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b/>
          <w:bCs/>
          <w:sz w:val="24"/>
          <w:szCs w:val="24"/>
        </w:rPr>
      </w:pPr>
      <w:r w:rsidRPr="00DE6C36">
        <w:rPr>
          <w:rFonts w:ascii="Arial" w:eastAsia="Trebuchet MS" w:hAnsi="Arial" w:cs="Arial"/>
          <w:sz w:val="24"/>
          <w:szCs w:val="24"/>
        </w:rPr>
        <w:t>Click continue button&gt;Funding Instructions</w:t>
      </w:r>
    </w:p>
    <w:p w14:paraId="71627AE2" w14:textId="77777777" w:rsidR="008E19FD" w:rsidRDefault="008E19FD" w:rsidP="008E19FD">
      <w:pPr>
        <w:ind w:left="720"/>
        <w:rPr>
          <w:rFonts w:ascii="Arial" w:eastAsia="Trebuchet MS" w:hAnsi="Arial" w:cs="Arial"/>
          <w:b/>
          <w:bCs/>
          <w:sz w:val="24"/>
          <w:szCs w:val="24"/>
        </w:rPr>
      </w:pPr>
    </w:p>
    <w:p w14:paraId="6A111D0C" w14:textId="77777777" w:rsidR="008E19FD" w:rsidRDefault="008E19FD" w:rsidP="008E19FD">
      <w:pPr>
        <w:ind w:left="720"/>
        <w:rPr>
          <w:rFonts w:ascii="Arial" w:eastAsia="Trebuchet MS" w:hAnsi="Arial" w:cs="Arial"/>
          <w:b/>
          <w:bCs/>
          <w:sz w:val="24"/>
          <w:szCs w:val="24"/>
        </w:rPr>
      </w:pPr>
      <w:r w:rsidRPr="00077228">
        <w:rPr>
          <w:rFonts w:ascii="Arial" w:eastAsia="Trebuchet MS" w:hAnsi="Arial" w:cs="Arial"/>
          <w:b/>
          <w:bCs/>
          <w:sz w:val="24"/>
          <w:szCs w:val="24"/>
        </w:rPr>
        <w:t>Funding Instructions</w:t>
      </w:r>
    </w:p>
    <w:p w14:paraId="2D943365" w14:textId="77777777" w:rsidR="008E19FD" w:rsidRPr="00077228" w:rsidRDefault="008E19FD" w:rsidP="008E19FD">
      <w:pPr>
        <w:ind w:left="720"/>
        <w:rPr>
          <w:rFonts w:ascii="Arial" w:eastAsia="Trebuchet MS" w:hAnsi="Arial" w:cs="Arial"/>
          <w:b/>
          <w:bCs/>
          <w:sz w:val="24"/>
          <w:szCs w:val="24"/>
        </w:rPr>
      </w:pPr>
    </w:p>
    <w:p w14:paraId="298481F5" w14:textId="77777777" w:rsidR="008E19FD" w:rsidRPr="00DE6C36" w:rsidRDefault="008E19FD" w:rsidP="008E19FD">
      <w:pPr>
        <w:ind w:left="720"/>
        <w:rPr>
          <w:rFonts w:ascii="Arial" w:eastAsia="Trebuchet MS" w:hAnsi="Arial" w:cs="Arial"/>
          <w:sz w:val="24"/>
          <w:szCs w:val="24"/>
        </w:rPr>
      </w:pPr>
      <w:r w:rsidRPr="00DE6C36">
        <w:rPr>
          <w:rFonts w:ascii="Arial" w:eastAsia="Trebuchet MS" w:hAnsi="Arial" w:cs="Arial"/>
          <w:sz w:val="24"/>
          <w:szCs w:val="24"/>
        </w:rPr>
        <w:t>Used when a customer wishes to fund account through transfer from an existing account.</w:t>
      </w:r>
    </w:p>
    <w:p w14:paraId="5B7A6CCB"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Select Transfer on Transaction Type</w:t>
      </w:r>
    </w:p>
    <w:p w14:paraId="02AC8AF5"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Input currency of the funding account on CCY</w:t>
      </w:r>
    </w:p>
    <w:p w14:paraId="305B7900"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Input the amount to transfer on Transaction Amt</w:t>
      </w:r>
    </w:p>
    <w:p w14:paraId="403DBDFC"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Input funding account on Debit A/C ID.</w:t>
      </w:r>
    </w:p>
    <w:p w14:paraId="1BAE33E2" w14:textId="44955541"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40889139" wp14:editId="08C6902A">
            <wp:extent cx="5594350" cy="2343150"/>
            <wp:effectExtent l="19050" t="19050" r="25400" b="19050"/>
            <wp:docPr id="295443607"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Graphical user interfac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t="15222" r="7268" b="937"/>
                    <a:stretch>
                      <a:fillRect/>
                    </a:stretch>
                  </pic:blipFill>
                  <pic:spPr bwMode="auto">
                    <a:xfrm>
                      <a:off x="0" y="0"/>
                      <a:ext cx="5594350" cy="2343150"/>
                    </a:xfrm>
                    <a:prstGeom prst="rect">
                      <a:avLst/>
                    </a:prstGeom>
                    <a:noFill/>
                    <a:ln w="9525" cmpd="sng">
                      <a:solidFill>
                        <a:srgbClr val="000000"/>
                      </a:solidFill>
                      <a:miter lim="800000"/>
                      <a:headEnd/>
                      <a:tailEnd/>
                    </a:ln>
                    <a:effectLst/>
                  </pic:spPr>
                </pic:pic>
              </a:graphicData>
            </a:graphic>
          </wp:inline>
        </w:drawing>
      </w:r>
    </w:p>
    <w:p w14:paraId="05091596" w14:textId="2780A0B8"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523817B0" wp14:editId="4EDDA145">
            <wp:extent cx="5632450" cy="1860550"/>
            <wp:effectExtent l="19050" t="19050" r="25400" b="25400"/>
            <wp:docPr id="270393239"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Graphical user interface, applicatio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l="14957" t="21831" r="7600"/>
                    <a:stretch>
                      <a:fillRect/>
                    </a:stretch>
                  </pic:blipFill>
                  <pic:spPr bwMode="auto">
                    <a:xfrm>
                      <a:off x="0" y="0"/>
                      <a:ext cx="5632450" cy="1860550"/>
                    </a:xfrm>
                    <a:prstGeom prst="rect">
                      <a:avLst/>
                    </a:prstGeom>
                    <a:noFill/>
                    <a:ln w="9525" cmpd="sng">
                      <a:solidFill>
                        <a:srgbClr val="000000"/>
                      </a:solidFill>
                      <a:miter lim="800000"/>
                      <a:headEnd/>
                      <a:tailEnd/>
                    </a:ln>
                    <a:effectLst/>
                  </pic:spPr>
                </pic:pic>
              </a:graphicData>
            </a:graphic>
          </wp:inline>
        </w:drawing>
      </w:r>
    </w:p>
    <w:p w14:paraId="488DBC9C"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DE6C36">
        <w:rPr>
          <w:rFonts w:ascii="Arial" w:eastAsia="Trebuchet MS" w:hAnsi="Arial" w:cs="Arial"/>
          <w:sz w:val="24"/>
          <w:szCs w:val="24"/>
        </w:rPr>
        <w:t>Click continue button&gt;Exception Limit Details</w:t>
      </w:r>
    </w:p>
    <w:p w14:paraId="00899174" w14:textId="77777777" w:rsidR="008E19FD" w:rsidRPr="00DE6C36" w:rsidRDefault="008E19FD" w:rsidP="008E19FD">
      <w:pPr>
        <w:ind w:left="720"/>
        <w:rPr>
          <w:rFonts w:ascii="Arial" w:eastAsia="Trebuchet MS" w:hAnsi="Arial" w:cs="Arial"/>
          <w:b/>
          <w:bCs/>
          <w:sz w:val="24"/>
          <w:szCs w:val="24"/>
        </w:rPr>
      </w:pPr>
      <w:r w:rsidRPr="00DE6C36">
        <w:rPr>
          <w:rFonts w:ascii="Arial" w:eastAsia="Trebuchet MS" w:hAnsi="Arial" w:cs="Arial"/>
          <w:b/>
          <w:bCs/>
          <w:sz w:val="24"/>
          <w:szCs w:val="24"/>
        </w:rPr>
        <w:t xml:space="preserve">Exception Limit Details </w:t>
      </w:r>
    </w:p>
    <w:p w14:paraId="389DCE62" w14:textId="77777777" w:rsidR="008E19FD" w:rsidRDefault="008E19FD" w:rsidP="008E19FD">
      <w:pPr>
        <w:rPr>
          <w:rFonts w:ascii="Arial" w:eastAsia="Trebuchet MS" w:hAnsi="Arial" w:cs="Arial"/>
          <w:sz w:val="24"/>
          <w:szCs w:val="24"/>
        </w:rPr>
      </w:pPr>
    </w:p>
    <w:p w14:paraId="190344C5" w14:textId="77777777" w:rsidR="008E19FD" w:rsidRDefault="008E19FD" w:rsidP="008E19FD">
      <w:pPr>
        <w:ind w:left="720"/>
        <w:rPr>
          <w:rFonts w:ascii="Arial" w:eastAsia="Trebuchet MS" w:hAnsi="Arial" w:cs="Arial"/>
          <w:sz w:val="24"/>
          <w:szCs w:val="24"/>
        </w:rPr>
      </w:pPr>
      <w:r w:rsidRPr="00DE6C36">
        <w:rPr>
          <w:rFonts w:ascii="Arial" w:eastAsia="Trebuchet MS" w:hAnsi="Arial" w:cs="Arial"/>
          <w:sz w:val="24"/>
          <w:szCs w:val="24"/>
        </w:rPr>
        <w:t>Used to capture Limits pertaining to cash, clearing and transfer the limits set during CGSP are defaulted here.</w:t>
      </w:r>
    </w:p>
    <w:p w14:paraId="2D71FD3A" w14:textId="77777777" w:rsidR="008E19FD" w:rsidRPr="00DE6C36" w:rsidRDefault="008E19FD" w:rsidP="008E19FD">
      <w:pPr>
        <w:rPr>
          <w:rFonts w:ascii="Arial" w:eastAsia="Trebuchet MS" w:hAnsi="Arial" w:cs="Arial"/>
          <w:b/>
          <w:bCs/>
          <w:sz w:val="24"/>
          <w:szCs w:val="24"/>
        </w:rPr>
      </w:pPr>
    </w:p>
    <w:p w14:paraId="090C74BD" w14:textId="4B34EC54"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4CF1AEED" wp14:editId="24CF9932">
            <wp:extent cx="5594350" cy="2584450"/>
            <wp:effectExtent l="19050" t="19050" r="25400" b="25400"/>
            <wp:docPr id="1038589657" name="Picture 9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Graphical user interface, application, Word&#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t="15227" r="6935"/>
                    <a:stretch>
                      <a:fillRect/>
                    </a:stretch>
                  </pic:blipFill>
                  <pic:spPr bwMode="auto">
                    <a:xfrm>
                      <a:off x="0" y="0"/>
                      <a:ext cx="5594350" cy="2584450"/>
                    </a:xfrm>
                    <a:prstGeom prst="rect">
                      <a:avLst/>
                    </a:prstGeom>
                    <a:noFill/>
                    <a:ln w="9525" cmpd="sng" algn="ctr">
                      <a:solidFill>
                        <a:srgbClr val="4472C4"/>
                      </a:solidFill>
                      <a:miter lim="800000"/>
                      <a:headEnd/>
                      <a:tailEnd/>
                    </a:ln>
                    <a:effectLst/>
                  </pic:spPr>
                </pic:pic>
              </a:graphicData>
            </a:graphic>
          </wp:inline>
        </w:drawing>
      </w:r>
    </w:p>
    <w:p w14:paraId="3DE721E5"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b/>
          <w:bCs/>
          <w:sz w:val="24"/>
          <w:szCs w:val="24"/>
        </w:rPr>
      </w:pPr>
      <w:r w:rsidRPr="00DE6C36">
        <w:rPr>
          <w:rFonts w:ascii="Arial" w:eastAsia="Trebuchet MS" w:hAnsi="Arial" w:cs="Arial"/>
          <w:sz w:val="24"/>
          <w:szCs w:val="24"/>
        </w:rPr>
        <w:t>Click continue button&gt;Bank Employee Details</w:t>
      </w:r>
    </w:p>
    <w:p w14:paraId="670C209C" w14:textId="77777777" w:rsidR="008E19FD" w:rsidRPr="00DE6C36" w:rsidRDefault="008E19FD" w:rsidP="008E19FD">
      <w:pPr>
        <w:pStyle w:val="ListParagraph"/>
        <w:ind w:left="360"/>
        <w:rPr>
          <w:rFonts w:ascii="Arial" w:eastAsia="Trebuchet MS" w:hAnsi="Arial" w:cs="Arial"/>
          <w:b/>
          <w:bCs/>
          <w:sz w:val="24"/>
          <w:szCs w:val="24"/>
        </w:rPr>
      </w:pPr>
    </w:p>
    <w:p w14:paraId="574BF961" w14:textId="77777777" w:rsidR="008E19FD" w:rsidRDefault="008E19FD" w:rsidP="008E19FD">
      <w:pPr>
        <w:ind w:left="720"/>
        <w:rPr>
          <w:rFonts w:ascii="Arial" w:eastAsia="Trebuchet MS" w:hAnsi="Arial" w:cs="Arial"/>
          <w:b/>
          <w:bCs/>
          <w:sz w:val="24"/>
          <w:szCs w:val="24"/>
        </w:rPr>
      </w:pPr>
    </w:p>
    <w:p w14:paraId="18AAEFFB" w14:textId="77777777" w:rsidR="008E19FD" w:rsidRDefault="008E19FD" w:rsidP="008E19FD">
      <w:pPr>
        <w:ind w:left="720"/>
        <w:rPr>
          <w:rFonts w:ascii="Arial" w:eastAsia="Trebuchet MS" w:hAnsi="Arial" w:cs="Arial"/>
          <w:b/>
          <w:bCs/>
          <w:sz w:val="24"/>
          <w:szCs w:val="24"/>
        </w:rPr>
      </w:pPr>
    </w:p>
    <w:p w14:paraId="70C53FAE" w14:textId="77777777" w:rsidR="008E19FD" w:rsidRDefault="008E19FD" w:rsidP="008E19FD">
      <w:pPr>
        <w:ind w:left="720"/>
        <w:rPr>
          <w:rFonts w:ascii="Arial" w:eastAsia="Trebuchet MS" w:hAnsi="Arial" w:cs="Arial"/>
          <w:b/>
          <w:bCs/>
          <w:sz w:val="24"/>
          <w:szCs w:val="24"/>
        </w:rPr>
      </w:pPr>
    </w:p>
    <w:p w14:paraId="5A28EBB2" w14:textId="77777777" w:rsidR="008E19FD" w:rsidRDefault="008E19FD" w:rsidP="008E19FD">
      <w:pPr>
        <w:ind w:left="720"/>
        <w:rPr>
          <w:rFonts w:ascii="Arial" w:eastAsia="Trebuchet MS" w:hAnsi="Arial" w:cs="Arial"/>
          <w:b/>
          <w:bCs/>
          <w:sz w:val="24"/>
          <w:szCs w:val="24"/>
        </w:rPr>
      </w:pPr>
    </w:p>
    <w:p w14:paraId="6EE704AC" w14:textId="77777777" w:rsidR="008E19FD" w:rsidRDefault="008E19FD" w:rsidP="008E19FD">
      <w:pPr>
        <w:ind w:left="720"/>
        <w:rPr>
          <w:rFonts w:ascii="Arial" w:eastAsia="Trebuchet MS" w:hAnsi="Arial" w:cs="Arial"/>
          <w:b/>
          <w:bCs/>
          <w:sz w:val="24"/>
          <w:szCs w:val="24"/>
        </w:rPr>
      </w:pPr>
      <w:r w:rsidRPr="00DE6C36">
        <w:rPr>
          <w:rFonts w:ascii="Arial" w:eastAsia="Trebuchet MS" w:hAnsi="Arial" w:cs="Arial"/>
          <w:b/>
          <w:bCs/>
          <w:sz w:val="24"/>
          <w:szCs w:val="24"/>
        </w:rPr>
        <w:t xml:space="preserve">Bank Employee Details </w:t>
      </w:r>
    </w:p>
    <w:p w14:paraId="2FAB21BD" w14:textId="77777777" w:rsidR="008E19FD" w:rsidRPr="00DE6C36" w:rsidRDefault="008E19FD" w:rsidP="008E19FD">
      <w:pPr>
        <w:ind w:left="720"/>
        <w:rPr>
          <w:rFonts w:ascii="Arial" w:eastAsia="Trebuchet MS" w:hAnsi="Arial" w:cs="Arial"/>
          <w:b/>
          <w:bCs/>
          <w:sz w:val="24"/>
          <w:szCs w:val="24"/>
        </w:rPr>
      </w:pPr>
    </w:p>
    <w:p w14:paraId="533A0ED3"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The relationship manger details captured from the CIF level will be displayed on this page and its editable if the relationship manager at CIF level is different with account relationship manager for account.</w:t>
      </w:r>
    </w:p>
    <w:p w14:paraId="75579335"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If the account holder is a relative of an employee, then those details shall be captured on this page under related Bank Employee details.</w:t>
      </w:r>
    </w:p>
    <w:p w14:paraId="3BB7614C" w14:textId="77777777" w:rsidR="008E19FD" w:rsidRPr="00DE6C36" w:rsidRDefault="008E19FD" w:rsidP="008E19FD">
      <w:pPr>
        <w:rPr>
          <w:rFonts w:ascii="Arial" w:eastAsia="Trebuchet MS" w:hAnsi="Arial" w:cs="Arial"/>
          <w:b/>
          <w:bCs/>
          <w:sz w:val="24"/>
          <w:szCs w:val="24"/>
        </w:rPr>
      </w:pPr>
    </w:p>
    <w:p w14:paraId="051C82FF" w14:textId="55019537"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6ED09AD4" wp14:editId="631FC626">
            <wp:extent cx="5581650" cy="2165350"/>
            <wp:effectExtent l="19050" t="19050" r="19050" b="25400"/>
            <wp:docPr id="645343353" name="Picture 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Graphical user interface, application, Word&#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t="14397" r="8495" b="14850"/>
                    <a:stretch>
                      <a:fillRect/>
                    </a:stretch>
                  </pic:blipFill>
                  <pic:spPr bwMode="auto">
                    <a:xfrm>
                      <a:off x="0" y="0"/>
                      <a:ext cx="5581650" cy="2165350"/>
                    </a:xfrm>
                    <a:prstGeom prst="rect">
                      <a:avLst/>
                    </a:prstGeom>
                    <a:noFill/>
                    <a:ln w="9525" cmpd="sng" algn="ctr">
                      <a:solidFill>
                        <a:srgbClr val="4472C4"/>
                      </a:solidFill>
                      <a:miter lim="800000"/>
                      <a:headEnd/>
                      <a:tailEnd/>
                    </a:ln>
                    <a:effectLst/>
                  </pic:spPr>
                </pic:pic>
              </a:graphicData>
            </a:graphic>
          </wp:inline>
        </w:drawing>
      </w:r>
    </w:p>
    <w:p w14:paraId="31DA10B5" w14:textId="77777777" w:rsidR="008E19FD" w:rsidRPr="00DE6C36" w:rsidRDefault="008E19FD" w:rsidP="008E19FD">
      <w:pPr>
        <w:pStyle w:val="ListParagraph"/>
        <w:numPr>
          <w:ilvl w:val="0"/>
          <w:numId w:val="128"/>
        </w:numPr>
        <w:spacing w:before="120" w:after="120"/>
        <w:ind w:left="1224"/>
        <w:jc w:val="both"/>
        <w:rPr>
          <w:rFonts w:ascii="Arial" w:eastAsia="Trebuchet MS" w:hAnsi="Arial" w:cs="Arial"/>
          <w:b/>
          <w:bCs/>
          <w:sz w:val="24"/>
          <w:szCs w:val="24"/>
        </w:rPr>
      </w:pPr>
      <w:r w:rsidRPr="00DE6C36">
        <w:rPr>
          <w:rFonts w:ascii="Arial" w:eastAsia="Trebuchet MS" w:hAnsi="Arial" w:cs="Arial"/>
          <w:sz w:val="24"/>
          <w:szCs w:val="24"/>
        </w:rPr>
        <w:t>Click Continue button&gt;Document details</w:t>
      </w:r>
    </w:p>
    <w:p w14:paraId="15BFBFB5" w14:textId="77777777" w:rsidR="008E19FD" w:rsidRDefault="008E19FD" w:rsidP="008E19FD">
      <w:pPr>
        <w:ind w:left="720"/>
        <w:rPr>
          <w:rFonts w:ascii="Arial" w:eastAsia="Trebuchet MS" w:hAnsi="Arial" w:cs="Arial"/>
          <w:b/>
          <w:bCs/>
          <w:sz w:val="24"/>
          <w:szCs w:val="24"/>
        </w:rPr>
      </w:pPr>
    </w:p>
    <w:p w14:paraId="782A2EF5" w14:textId="77777777" w:rsidR="008E19FD" w:rsidRPr="00DE6C36" w:rsidRDefault="008E19FD" w:rsidP="008E19FD">
      <w:pPr>
        <w:ind w:left="720"/>
        <w:rPr>
          <w:rFonts w:ascii="Arial" w:eastAsia="Trebuchet MS" w:hAnsi="Arial" w:cs="Arial"/>
          <w:b/>
          <w:bCs/>
          <w:sz w:val="24"/>
          <w:szCs w:val="24"/>
        </w:rPr>
      </w:pPr>
      <w:r w:rsidRPr="00DE6C36">
        <w:rPr>
          <w:rFonts w:ascii="Arial" w:eastAsia="Trebuchet MS" w:hAnsi="Arial" w:cs="Arial"/>
          <w:b/>
          <w:bCs/>
          <w:sz w:val="24"/>
          <w:szCs w:val="24"/>
        </w:rPr>
        <w:t xml:space="preserve">Documents details </w:t>
      </w:r>
    </w:p>
    <w:p w14:paraId="055873A7"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BE74AF">
        <w:rPr>
          <w:rFonts w:ascii="Arial" w:eastAsia="Trebuchet MS" w:hAnsi="Arial" w:cs="Arial"/>
          <w:sz w:val="24"/>
          <w:szCs w:val="24"/>
        </w:rPr>
        <w:t>You can upload various scanned documents collected for the account opening in this section.</w:t>
      </w:r>
    </w:p>
    <w:p w14:paraId="2D5990E1" w14:textId="77777777" w:rsidR="008E19FD" w:rsidRPr="00BE74AF" w:rsidRDefault="008E19FD" w:rsidP="008E19FD">
      <w:pPr>
        <w:rPr>
          <w:rFonts w:eastAsia="Trebuchet MS"/>
        </w:rPr>
      </w:pPr>
    </w:p>
    <w:p w14:paraId="6017DEF4" w14:textId="4C4AC7BE" w:rsidR="008E19FD" w:rsidRPr="00DE6C36" w:rsidRDefault="008E19FD" w:rsidP="008E19FD">
      <w:pPr>
        <w:rPr>
          <w:rFonts w:ascii="Arial" w:hAnsi="Arial" w:cs="Arial"/>
          <w:szCs w:val="24"/>
        </w:rPr>
      </w:pPr>
      <w:r w:rsidRPr="00DE6C36">
        <w:rPr>
          <w:rFonts w:ascii="Arial" w:hAnsi="Arial" w:cs="Arial"/>
          <w:noProof/>
          <w:sz w:val="24"/>
          <w:szCs w:val="24"/>
        </w:rPr>
        <w:drawing>
          <wp:inline distT="0" distB="0" distL="0" distR="0" wp14:anchorId="53D0A3F6" wp14:editId="436672B1">
            <wp:extent cx="5568950" cy="2724150"/>
            <wp:effectExtent l="19050" t="19050" r="12700" b="19050"/>
            <wp:docPr id="275630703"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Graphical user interface, applicatio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t="8058" r="16907"/>
                    <a:stretch>
                      <a:fillRect/>
                    </a:stretch>
                  </pic:blipFill>
                  <pic:spPr bwMode="auto">
                    <a:xfrm>
                      <a:off x="0" y="0"/>
                      <a:ext cx="5568950" cy="2724150"/>
                    </a:xfrm>
                    <a:prstGeom prst="rect">
                      <a:avLst/>
                    </a:prstGeom>
                    <a:noFill/>
                    <a:ln w="9525" cmpd="sng">
                      <a:solidFill>
                        <a:srgbClr val="4472C4"/>
                      </a:solidFill>
                      <a:miter lim="800000"/>
                      <a:headEnd/>
                      <a:tailEnd/>
                    </a:ln>
                    <a:effectLst/>
                  </pic:spPr>
                </pic:pic>
              </a:graphicData>
            </a:graphic>
          </wp:inline>
        </w:drawing>
      </w:r>
      <w:r w:rsidRPr="00DE6C36">
        <w:rPr>
          <w:rFonts w:ascii="Arial" w:hAnsi="Arial" w:cs="Arial"/>
          <w:szCs w:val="24"/>
        </w:rPr>
        <w:t xml:space="preserve"> </w:t>
      </w:r>
    </w:p>
    <w:p w14:paraId="0ED120F8" w14:textId="77777777" w:rsidR="008E19FD" w:rsidRPr="00645F0C" w:rsidRDefault="008E19FD" w:rsidP="008E19FD"/>
    <w:p w14:paraId="07EA73E8" w14:textId="77777777" w:rsidR="008E19FD" w:rsidRDefault="008E19FD" w:rsidP="008E19FD">
      <w:pPr>
        <w:pStyle w:val="ListParagraph"/>
        <w:numPr>
          <w:ilvl w:val="0"/>
          <w:numId w:val="128"/>
        </w:numPr>
        <w:spacing w:before="120" w:after="120"/>
        <w:ind w:left="1224"/>
        <w:jc w:val="both"/>
        <w:rPr>
          <w:rFonts w:ascii="Arial" w:eastAsia="Trebuchet MS" w:hAnsi="Arial" w:cs="Arial"/>
          <w:sz w:val="24"/>
          <w:szCs w:val="24"/>
        </w:rPr>
      </w:pPr>
      <w:r w:rsidRPr="00645F0C">
        <w:rPr>
          <w:rFonts w:ascii="Arial" w:eastAsia="Trebuchet MS" w:hAnsi="Arial" w:cs="Arial"/>
          <w:sz w:val="24"/>
          <w:szCs w:val="24"/>
        </w:rPr>
        <w:t>Click on the ADD button</w:t>
      </w:r>
    </w:p>
    <w:p w14:paraId="486D4C65" w14:textId="77777777" w:rsidR="008E19FD" w:rsidRPr="00645F0C" w:rsidRDefault="008E19FD" w:rsidP="008E19FD">
      <w:pPr>
        <w:rPr>
          <w:rFonts w:eastAsia="Trebuchet MS"/>
        </w:rPr>
      </w:pPr>
    </w:p>
    <w:p w14:paraId="2418929D" w14:textId="4A233DB8" w:rsidR="008E19FD" w:rsidRPr="00DE6C36" w:rsidRDefault="008E19FD" w:rsidP="008E19FD">
      <w:pPr>
        <w:pStyle w:val="ListParagraph"/>
        <w:ind w:left="0"/>
        <w:rPr>
          <w:rFonts w:ascii="Arial" w:hAnsi="Arial" w:cs="Arial"/>
          <w:szCs w:val="24"/>
        </w:rPr>
      </w:pPr>
      <w:r w:rsidRPr="00DE6C36">
        <w:rPr>
          <w:rFonts w:ascii="Arial" w:hAnsi="Arial" w:cs="Arial"/>
          <w:noProof/>
          <w:sz w:val="24"/>
          <w:szCs w:val="24"/>
        </w:rPr>
        <w:drawing>
          <wp:inline distT="0" distB="0" distL="0" distR="0" wp14:anchorId="062EF268" wp14:editId="164758B8">
            <wp:extent cx="5581650" cy="2317750"/>
            <wp:effectExtent l="19050" t="19050" r="19050" b="25400"/>
            <wp:docPr id="986273704"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Graphical user interface, applicatio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t="20894" r="20590"/>
                    <a:stretch>
                      <a:fillRect/>
                    </a:stretch>
                  </pic:blipFill>
                  <pic:spPr bwMode="auto">
                    <a:xfrm>
                      <a:off x="0" y="0"/>
                      <a:ext cx="5581650" cy="2317750"/>
                    </a:xfrm>
                    <a:prstGeom prst="rect">
                      <a:avLst/>
                    </a:prstGeom>
                    <a:noFill/>
                    <a:ln w="9525" cmpd="sng">
                      <a:solidFill>
                        <a:srgbClr val="4472C4"/>
                      </a:solidFill>
                      <a:miter lim="800000"/>
                      <a:headEnd/>
                      <a:tailEnd/>
                    </a:ln>
                    <a:effectLst/>
                  </pic:spPr>
                </pic:pic>
              </a:graphicData>
            </a:graphic>
          </wp:inline>
        </w:drawing>
      </w:r>
    </w:p>
    <w:p w14:paraId="5DBD554B"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Select Document Code&gt;Due Date: The date before which the document must be submitted to the</w:t>
      </w:r>
      <w:r w:rsidRPr="00DE6C36">
        <w:rPr>
          <w:rFonts w:ascii="Arial" w:hAnsi="Arial" w:cs="Arial"/>
          <w:spacing w:val="-4"/>
          <w:sz w:val="24"/>
          <w:szCs w:val="24"/>
        </w:rPr>
        <w:t xml:space="preserve"> </w:t>
      </w:r>
      <w:r w:rsidRPr="00DE6C36">
        <w:rPr>
          <w:rFonts w:ascii="Arial" w:hAnsi="Arial" w:cs="Arial"/>
          <w:sz w:val="24"/>
          <w:szCs w:val="24"/>
        </w:rPr>
        <w:t>bank&gt;Received Date: The date on which the document is received by the</w:t>
      </w:r>
      <w:r w:rsidRPr="00DE6C36">
        <w:rPr>
          <w:rFonts w:ascii="Arial" w:hAnsi="Arial" w:cs="Arial"/>
          <w:spacing w:val="-5"/>
          <w:sz w:val="24"/>
          <w:szCs w:val="24"/>
        </w:rPr>
        <w:t xml:space="preserve"> </w:t>
      </w:r>
      <w:r w:rsidRPr="00DE6C36">
        <w:rPr>
          <w:rFonts w:ascii="Arial" w:hAnsi="Arial" w:cs="Arial"/>
          <w:sz w:val="24"/>
          <w:szCs w:val="24"/>
        </w:rPr>
        <w:t>bank &gt; Expiry Date: The expiry date of the documents received by the</w:t>
      </w:r>
      <w:r w:rsidRPr="00DE6C36">
        <w:rPr>
          <w:rFonts w:ascii="Arial" w:hAnsi="Arial" w:cs="Arial"/>
          <w:spacing w:val="-2"/>
          <w:sz w:val="24"/>
          <w:szCs w:val="24"/>
        </w:rPr>
        <w:t xml:space="preserve"> </w:t>
      </w:r>
      <w:r>
        <w:rPr>
          <w:rFonts w:ascii="Arial" w:hAnsi="Arial" w:cs="Arial"/>
          <w:sz w:val="24"/>
          <w:szCs w:val="24"/>
        </w:rPr>
        <w:t>bank</w:t>
      </w:r>
    </w:p>
    <w:p w14:paraId="437E0A4B"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Upload document to attach the desired report.</w:t>
      </w:r>
    </w:p>
    <w:p w14:paraId="555DB63D"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Pr>
          <w:rFonts w:ascii="Arial" w:hAnsi="Arial" w:cs="Arial"/>
          <w:sz w:val="24"/>
          <w:szCs w:val="24"/>
        </w:rPr>
        <w:t>Click on Save</w:t>
      </w:r>
    </w:p>
    <w:p w14:paraId="07251795"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Save and Add new to attach another document</w:t>
      </w:r>
    </w:p>
    <w:p w14:paraId="3506654E"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Save and Preview after uploading the desired documents</w:t>
      </w:r>
    </w:p>
    <w:p w14:paraId="51692153" w14:textId="77777777" w:rsidR="008E19FD" w:rsidRPr="00DE6C36" w:rsidRDefault="008E19FD" w:rsidP="008E19FD">
      <w:pPr>
        <w:pStyle w:val="ListParagraph"/>
        <w:numPr>
          <w:ilvl w:val="0"/>
          <w:numId w:val="128"/>
        </w:numPr>
        <w:spacing w:before="120" w:after="120"/>
        <w:ind w:left="1224"/>
        <w:contextualSpacing w:val="0"/>
        <w:jc w:val="both"/>
        <w:rPr>
          <w:rFonts w:ascii="Arial" w:eastAsia="Trebuchet MS" w:hAnsi="Arial" w:cs="Arial"/>
          <w:b/>
          <w:bCs/>
          <w:sz w:val="24"/>
          <w:szCs w:val="24"/>
        </w:rPr>
      </w:pPr>
      <w:r w:rsidRPr="00DE6C36">
        <w:rPr>
          <w:rFonts w:ascii="Arial" w:hAnsi="Arial" w:cs="Arial"/>
          <w:sz w:val="24"/>
          <w:szCs w:val="24"/>
        </w:rPr>
        <w:t>Click on Continue&gt;Flexi Fixed Deposit Details</w:t>
      </w:r>
      <w:r w:rsidRPr="00DE6C36">
        <w:rPr>
          <w:rFonts w:ascii="Arial" w:eastAsia="Trebuchet MS" w:hAnsi="Arial" w:cs="Arial"/>
          <w:b/>
          <w:bCs/>
          <w:noProof/>
          <w:sz w:val="24"/>
          <w:szCs w:val="24"/>
        </w:rPr>
        <w:t xml:space="preserve"> </w:t>
      </w:r>
    </w:p>
    <w:p w14:paraId="49304BA3" w14:textId="77777777" w:rsidR="008E19FD" w:rsidRPr="00DE6C36" w:rsidRDefault="008E19FD" w:rsidP="008E19FD">
      <w:pPr>
        <w:tabs>
          <w:tab w:val="right" w:pos="9026"/>
        </w:tabs>
        <w:rPr>
          <w:rFonts w:ascii="Arial" w:eastAsia="Trebuchet MS" w:hAnsi="Arial" w:cs="Arial"/>
          <w:sz w:val="24"/>
          <w:szCs w:val="24"/>
        </w:rPr>
      </w:pPr>
    </w:p>
    <w:p w14:paraId="5CD287ED" w14:textId="77777777" w:rsidR="008E19FD" w:rsidRPr="00645F0C" w:rsidRDefault="008E19FD" w:rsidP="008E19FD">
      <w:pPr>
        <w:ind w:left="720"/>
        <w:rPr>
          <w:rFonts w:ascii="Arial" w:eastAsia="Trebuchet MS" w:hAnsi="Arial" w:cs="Arial"/>
          <w:b/>
          <w:bCs/>
          <w:sz w:val="24"/>
          <w:szCs w:val="24"/>
        </w:rPr>
      </w:pPr>
      <w:r w:rsidRPr="00645F0C">
        <w:rPr>
          <w:rFonts w:ascii="Arial" w:eastAsia="Trebuchet MS" w:hAnsi="Arial" w:cs="Arial"/>
          <w:b/>
          <w:bCs/>
          <w:sz w:val="24"/>
          <w:szCs w:val="24"/>
        </w:rPr>
        <w:t>Flexi Fixed Deposit Details</w:t>
      </w:r>
    </w:p>
    <w:p w14:paraId="13B57587" w14:textId="77777777" w:rsidR="008E19FD" w:rsidRPr="00DE6C36" w:rsidRDefault="008E19FD" w:rsidP="008E19FD">
      <w:pPr>
        <w:pStyle w:val="ListParagraph"/>
        <w:spacing w:before="120" w:after="120"/>
        <w:jc w:val="both"/>
        <w:rPr>
          <w:rFonts w:ascii="Arial" w:eastAsia="Trebuchet MS" w:hAnsi="Arial" w:cs="Arial"/>
          <w:b/>
          <w:bCs/>
          <w:i/>
          <w:iCs/>
          <w:sz w:val="24"/>
          <w:szCs w:val="24"/>
        </w:rPr>
      </w:pPr>
      <w:r w:rsidRPr="00645F0C">
        <w:rPr>
          <w:rFonts w:ascii="Arial" w:hAnsi="Arial" w:cs="Arial"/>
          <w:sz w:val="24"/>
          <w:szCs w:val="24"/>
        </w:rPr>
        <w:t>Finacle</w:t>
      </w:r>
      <w:r w:rsidRPr="00DE6C36">
        <w:rPr>
          <w:rFonts w:ascii="Arial" w:eastAsia="Trebuchet MS" w:hAnsi="Arial" w:cs="Arial"/>
          <w:sz w:val="24"/>
          <w:szCs w:val="24"/>
        </w:rPr>
        <w:t xml:space="preserve"> supports Flexi Fixed Deposit facility which customer has the option to choose for making deposits under specified scheme for specified period when the balance in the operative accounts exceeds specified threshold limit</w:t>
      </w:r>
    </w:p>
    <w:p w14:paraId="336A7B22" w14:textId="2095D456" w:rsidR="008E19FD" w:rsidRPr="00DE6C36" w:rsidRDefault="008E19FD" w:rsidP="008E19FD">
      <w:pPr>
        <w:rPr>
          <w:rFonts w:ascii="Arial" w:eastAsia="Trebuchet MS" w:hAnsi="Arial" w:cs="Arial"/>
          <w:sz w:val="24"/>
          <w:szCs w:val="24"/>
        </w:rPr>
      </w:pPr>
      <w:r w:rsidRPr="00DE6C36">
        <w:rPr>
          <w:rFonts w:ascii="Arial" w:hAnsi="Arial" w:cs="Arial"/>
          <w:noProof/>
          <w:sz w:val="24"/>
          <w:szCs w:val="24"/>
        </w:rPr>
        <w:drawing>
          <wp:inline distT="0" distB="0" distL="0" distR="0" wp14:anchorId="521631AF" wp14:editId="76F1429F">
            <wp:extent cx="5619750" cy="2654300"/>
            <wp:effectExtent l="19050" t="19050" r="19050" b="12700"/>
            <wp:docPr id="202214322"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Graphical user interface, application&#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l="308" t="14244" r="7458"/>
                    <a:stretch>
                      <a:fillRect/>
                    </a:stretch>
                  </pic:blipFill>
                  <pic:spPr bwMode="auto">
                    <a:xfrm>
                      <a:off x="0" y="0"/>
                      <a:ext cx="5619750" cy="2654300"/>
                    </a:xfrm>
                    <a:prstGeom prst="rect">
                      <a:avLst/>
                    </a:prstGeom>
                    <a:noFill/>
                    <a:ln w="9525" cmpd="sng" algn="ctr">
                      <a:solidFill>
                        <a:srgbClr val="4472C4"/>
                      </a:solidFill>
                      <a:miter lim="800000"/>
                      <a:headEnd/>
                      <a:tailEnd/>
                    </a:ln>
                    <a:effectLst/>
                  </pic:spPr>
                </pic:pic>
              </a:graphicData>
            </a:graphic>
          </wp:inline>
        </w:drawing>
      </w:r>
    </w:p>
    <w:p w14:paraId="17029EF2" w14:textId="75886D2D" w:rsidR="008E19FD" w:rsidRPr="00DE6C36" w:rsidRDefault="008E19FD" w:rsidP="008E19FD">
      <w:pPr>
        <w:rPr>
          <w:rFonts w:ascii="Arial" w:eastAsia="Trebuchet MS" w:hAnsi="Arial" w:cs="Arial"/>
          <w:sz w:val="24"/>
          <w:szCs w:val="24"/>
        </w:rPr>
      </w:pPr>
      <w:r w:rsidRPr="00DE6C36">
        <w:rPr>
          <w:rFonts w:ascii="Arial" w:eastAsia="Trebuchet MS" w:hAnsi="Arial" w:cs="Arial"/>
          <w:noProof/>
          <w:sz w:val="24"/>
          <w:szCs w:val="24"/>
        </w:rPr>
        <w:drawing>
          <wp:inline distT="0" distB="0" distL="0" distR="0" wp14:anchorId="387CDF5D" wp14:editId="377DF0B7">
            <wp:extent cx="5626100" cy="1847850"/>
            <wp:effectExtent l="19050" t="19050" r="12700" b="19050"/>
            <wp:docPr id="377227835"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Graphical user interface, text, application, email&#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b="17300"/>
                    <a:stretch>
                      <a:fillRect/>
                    </a:stretch>
                  </pic:blipFill>
                  <pic:spPr bwMode="auto">
                    <a:xfrm>
                      <a:off x="0" y="0"/>
                      <a:ext cx="5626100" cy="1847850"/>
                    </a:xfrm>
                    <a:prstGeom prst="rect">
                      <a:avLst/>
                    </a:prstGeom>
                    <a:noFill/>
                    <a:ln w="9525" cmpd="sng">
                      <a:solidFill>
                        <a:srgbClr val="000000"/>
                      </a:solidFill>
                      <a:miter lim="800000"/>
                      <a:headEnd/>
                      <a:tailEnd/>
                    </a:ln>
                    <a:effectLst/>
                  </pic:spPr>
                </pic:pic>
              </a:graphicData>
            </a:graphic>
          </wp:inline>
        </w:drawing>
      </w:r>
    </w:p>
    <w:p w14:paraId="5A986A5A" w14:textId="77777777" w:rsidR="008E19FD" w:rsidRPr="00DE6C36"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DE6C36">
        <w:rPr>
          <w:rFonts w:ascii="Arial" w:eastAsia="Trebuchet MS" w:hAnsi="Arial" w:cs="Arial"/>
          <w:sz w:val="24"/>
          <w:szCs w:val="24"/>
        </w:rPr>
        <w:t>Click on Continue&gt;Payment System Details</w:t>
      </w:r>
    </w:p>
    <w:p w14:paraId="2434E0A1" w14:textId="77777777" w:rsidR="008E19FD" w:rsidRDefault="008E19FD" w:rsidP="008E19FD">
      <w:pPr>
        <w:ind w:left="720"/>
        <w:rPr>
          <w:rFonts w:ascii="Arial" w:eastAsia="Trebuchet MS" w:hAnsi="Arial" w:cs="Arial"/>
          <w:b/>
          <w:bCs/>
          <w:sz w:val="24"/>
          <w:szCs w:val="24"/>
        </w:rPr>
      </w:pPr>
    </w:p>
    <w:p w14:paraId="1B9A437A" w14:textId="77777777" w:rsidR="008E19FD" w:rsidRDefault="008E19FD" w:rsidP="008E19FD">
      <w:pPr>
        <w:ind w:left="720"/>
        <w:rPr>
          <w:rFonts w:ascii="Arial" w:eastAsia="Trebuchet MS" w:hAnsi="Arial" w:cs="Arial"/>
          <w:b/>
          <w:bCs/>
          <w:sz w:val="24"/>
          <w:szCs w:val="24"/>
        </w:rPr>
      </w:pPr>
      <w:r w:rsidRPr="00DE6C36">
        <w:rPr>
          <w:rFonts w:ascii="Arial" w:eastAsia="Trebuchet MS" w:hAnsi="Arial" w:cs="Arial"/>
          <w:b/>
          <w:bCs/>
          <w:sz w:val="24"/>
          <w:szCs w:val="24"/>
        </w:rPr>
        <w:t xml:space="preserve">Payment System Details </w:t>
      </w:r>
    </w:p>
    <w:p w14:paraId="081B61A3" w14:textId="77777777" w:rsidR="008E19FD" w:rsidRPr="00DE6C36" w:rsidRDefault="008E19FD" w:rsidP="008E19FD">
      <w:pPr>
        <w:ind w:left="720"/>
        <w:rPr>
          <w:rFonts w:ascii="Arial" w:eastAsia="Trebuchet MS" w:hAnsi="Arial" w:cs="Arial"/>
          <w:b/>
          <w:bCs/>
          <w:sz w:val="24"/>
          <w:szCs w:val="24"/>
        </w:rPr>
      </w:pPr>
    </w:p>
    <w:p w14:paraId="1D7D542D" w14:textId="6B8AFBA0" w:rsidR="008E19FD" w:rsidRPr="00DE6C36" w:rsidRDefault="008E19FD" w:rsidP="008E19FD">
      <w:pPr>
        <w:ind w:left="720"/>
        <w:rPr>
          <w:rFonts w:ascii="Arial" w:eastAsia="Trebuchet MS" w:hAnsi="Arial" w:cs="Arial"/>
          <w:b/>
          <w:bCs/>
          <w:sz w:val="24"/>
          <w:szCs w:val="24"/>
        </w:rPr>
      </w:pPr>
      <w:r w:rsidRPr="00DE6C36">
        <w:rPr>
          <w:rFonts w:ascii="Arial" w:hAnsi="Arial" w:cs="Arial"/>
          <w:noProof/>
        </w:rPr>
        <w:drawing>
          <wp:anchor distT="0" distB="0" distL="114300" distR="114300" simplePos="0" relativeHeight="251675648" behindDoc="0" locked="0" layoutInCell="1" allowOverlap="1" wp14:anchorId="53CEB393" wp14:editId="45305DCB">
            <wp:simplePos x="0" y="0"/>
            <wp:positionH relativeFrom="column">
              <wp:posOffset>19050</wp:posOffset>
            </wp:positionH>
            <wp:positionV relativeFrom="paragraph">
              <wp:posOffset>530860</wp:posOffset>
            </wp:positionV>
            <wp:extent cx="5573395" cy="2923540"/>
            <wp:effectExtent l="19050" t="19050" r="27305" b="10160"/>
            <wp:wrapSquare wrapText="bothSides"/>
            <wp:docPr id="722140362" name="Picture 5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A screenshot of a comput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t="14104" r="12019" b="7542"/>
                    <a:stretch>
                      <a:fillRect/>
                    </a:stretch>
                  </pic:blipFill>
                  <pic:spPr bwMode="auto">
                    <a:xfrm>
                      <a:off x="0" y="0"/>
                      <a:ext cx="5573395" cy="2923540"/>
                    </a:xfrm>
                    <a:prstGeom prst="rect">
                      <a:avLst/>
                    </a:prstGeom>
                    <a:noFill/>
                    <a:ln w="9525" algn="ctr">
                      <a:solidFill>
                        <a:srgbClr val="4472C4"/>
                      </a:solidFill>
                      <a:round/>
                      <a:headEnd/>
                      <a:tailEnd/>
                    </a:ln>
                  </pic:spPr>
                </pic:pic>
              </a:graphicData>
            </a:graphic>
            <wp14:sizeRelH relativeFrom="page">
              <wp14:pctWidth>0</wp14:pctWidth>
            </wp14:sizeRelH>
            <wp14:sizeRelV relativeFrom="margin">
              <wp14:pctHeight>0</wp14:pctHeight>
            </wp14:sizeRelV>
          </wp:anchor>
        </w:drawing>
      </w:r>
      <w:r w:rsidRPr="00DE6C36">
        <w:rPr>
          <w:rFonts w:ascii="Arial" w:eastAsia="Trebuchet MS" w:hAnsi="Arial" w:cs="Arial"/>
          <w:sz w:val="24"/>
          <w:szCs w:val="24"/>
        </w:rPr>
        <w:t xml:space="preserve">Used to capture the payment system details if the Interest Credit indicator is set as payment system in the interest Details Screen </w:t>
      </w:r>
    </w:p>
    <w:p w14:paraId="6C131165" w14:textId="77777777" w:rsidR="008E19FD" w:rsidRPr="00DE6C36" w:rsidRDefault="008E19FD" w:rsidP="008E19FD">
      <w:pPr>
        <w:rPr>
          <w:rFonts w:ascii="Arial" w:eastAsia="Trebuchet MS" w:hAnsi="Arial" w:cs="Arial"/>
          <w:b/>
          <w:bCs/>
          <w:sz w:val="24"/>
          <w:szCs w:val="24"/>
        </w:rPr>
      </w:pPr>
    </w:p>
    <w:p w14:paraId="328F41BC" w14:textId="77777777" w:rsidR="008E19FD"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DE6C36">
        <w:rPr>
          <w:rFonts w:ascii="Arial" w:eastAsia="Trebuchet MS" w:hAnsi="Arial" w:cs="Arial"/>
          <w:sz w:val="24"/>
          <w:szCs w:val="24"/>
        </w:rPr>
        <w:t>Click Continue button&gt;Base II Compliance Details</w:t>
      </w:r>
    </w:p>
    <w:p w14:paraId="3CD98E75" w14:textId="77777777" w:rsidR="008E19FD" w:rsidRPr="00DE6C36" w:rsidRDefault="008E19FD" w:rsidP="008E19FD">
      <w:pPr>
        <w:pStyle w:val="ListParagraph"/>
        <w:spacing w:after="160" w:line="259" w:lineRule="auto"/>
        <w:ind w:left="360"/>
        <w:rPr>
          <w:rFonts w:ascii="Arial" w:eastAsia="Trebuchet MS" w:hAnsi="Arial" w:cs="Arial"/>
          <w:sz w:val="24"/>
          <w:szCs w:val="24"/>
        </w:rPr>
      </w:pPr>
    </w:p>
    <w:p w14:paraId="013AEB16" w14:textId="7D59B0DB" w:rsidR="008E19FD" w:rsidRPr="00DE6C36" w:rsidRDefault="008E19FD" w:rsidP="008E19FD">
      <w:pPr>
        <w:pStyle w:val="ListParagraph"/>
        <w:ind w:left="0"/>
        <w:rPr>
          <w:rFonts w:ascii="Arial" w:eastAsia="Trebuchet MS" w:hAnsi="Arial" w:cs="Arial"/>
          <w:sz w:val="24"/>
          <w:szCs w:val="24"/>
        </w:rPr>
      </w:pPr>
      <w:r w:rsidRPr="00DE6C36">
        <w:rPr>
          <w:rFonts w:ascii="Arial" w:hAnsi="Arial" w:cs="Arial"/>
          <w:b/>
          <w:bCs/>
          <w:noProof/>
        </w:rPr>
        <w:drawing>
          <wp:inline distT="0" distB="0" distL="0" distR="0" wp14:anchorId="2991D5FE" wp14:editId="39A3B13C">
            <wp:extent cx="5657850" cy="2305050"/>
            <wp:effectExtent l="19050" t="19050" r="19050" b="19050"/>
            <wp:docPr id="606385908" name="Picture 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908864" descr="Graphical user interface, application, Word&#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r="5843"/>
                    <a:stretch>
                      <a:fillRect/>
                    </a:stretch>
                  </pic:blipFill>
                  <pic:spPr bwMode="auto">
                    <a:xfrm>
                      <a:off x="0" y="0"/>
                      <a:ext cx="5657850" cy="2305050"/>
                    </a:xfrm>
                    <a:prstGeom prst="rect">
                      <a:avLst/>
                    </a:prstGeom>
                    <a:noFill/>
                    <a:ln w="9525" cmpd="sng" algn="ctr">
                      <a:solidFill>
                        <a:srgbClr val="4472C4"/>
                      </a:solidFill>
                      <a:miter lim="800000"/>
                      <a:headEnd/>
                      <a:tailEnd/>
                    </a:ln>
                    <a:effectLst/>
                  </pic:spPr>
                </pic:pic>
              </a:graphicData>
            </a:graphic>
          </wp:inline>
        </w:drawing>
      </w:r>
    </w:p>
    <w:p w14:paraId="4C595088" w14:textId="77777777" w:rsidR="008E19FD" w:rsidRPr="00DE6C36"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DE6C36">
        <w:rPr>
          <w:rFonts w:ascii="Arial" w:eastAsia="Trebuchet MS" w:hAnsi="Arial" w:cs="Arial"/>
          <w:sz w:val="24"/>
          <w:szCs w:val="24"/>
        </w:rPr>
        <w:t>Click Continue button&gt;MIS Details</w:t>
      </w:r>
    </w:p>
    <w:p w14:paraId="19734B53" w14:textId="77777777" w:rsidR="008E19FD" w:rsidRPr="00DE6C36" w:rsidRDefault="008E19FD" w:rsidP="008E19FD">
      <w:pPr>
        <w:pStyle w:val="ListParagraph"/>
        <w:ind w:left="360"/>
        <w:rPr>
          <w:rFonts w:ascii="Arial" w:eastAsia="Trebuchet MS" w:hAnsi="Arial" w:cs="Arial"/>
          <w:sz w:val="24"/>
          <w:szCs w:val="24"/>
        </w:rPr>
      </w:pPr>
    </w:p>
    <w:p w14:paraId="771D6CE4" w14:textId="77777777" w:rsidR="008E19FD" w:rsidRPr="00DE6C36" w:rsidRDefault="008E19FD" w:rsidP="008E19FD">
      <w:pPr>
        <w:ind w:left="720"/>
        <w:rPr>
          <w:rFonts w:ascii="Arial" w:eastAsia="Trebuchet MS" w:hAnsi="Arial" w:cs="Arial"/>
          <w:b/>
          <w:bCs/>
          <w:sz w:val="24"/>
          <w:szCs w:val="24"/>
        </w:rPr>
      </w:pPr>
      <w:r w:rsidRPr="00DE6C36">
        <w:rPr>
          <w:rFonts w:ascii="Arial" w:eastAsia="Trebuchet MS" w:hAnsi="Arial" w:cs="Arial"/>
          <w:b/>
          <w:bCs/>
          <w:sz w:val="24"/>
          <w:szCs w:val="24"/>
        </w:rPr>
        <w:t xml:space="preserve">MIS Details </w:t>
      </w:r>
    </w:p>
    <w:p w14:paraId="3EE75A71" w14:textId="77777777" w:rsidR="008E19FD" w:rsidRPr="00A75F5E" w:rsidRDefault="008E19FD" w:rsidP="008E19FD">
      <w:pPr>
        <w:pStyle w:val="ListParagraph"/>
        <w:spacing w:before="120" w:after="120"/>
        <w:jc w:val="both"/>
        <w:rPr>
          <w:rFonts w:ascii="Arial" w:eastAsia="Trebuchet MS" w:hAnsi="Arial" w:cs="Arial"/>
          <w:sz w:val="24"/>
          <w:szCs w:val="24"/>
        </w:rPr>
      </w:pPr>
      <w:r w:rsidRPr="00A75F5E">
        <w:rPr>
          <w:rFonts w:ascii="Arial" w:eastAsia="Trebuchet MS" w:hAnsi="Arial" w:cs="Arial"/>
          <w:sz w:val="24"/>
          <w:szCs w:val="24"/>
        </w:rPr>
        <w:t>Mandatory field where MIS codes for the accounts opened will be captured. Entry of details is done through the codes. The entry of appropriate codes is useful for generating various MIS reports.</w:t>
      </w:r>
    </w:p>
    <w:p w14:paraId="4C858561" w14:textId="77777777" w:rsidR="008E19FD" w:rsidRPr="00A75F5E"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A75F5E">
        <w:rPr>
          <w:rFonts w:ascii="Arial" w:eastAsia="Trebuchet MS" w:hAnsi="Arial" w:cs="Arial"/>
          <w:sz w:val="24"/>
          <w:szCs w:val="24"/>
        </w:rPr>
        <w:t>Select Sector Code and Subsector Code.</w:t>
      </w:r>
    </w:p>
    <w:p w14:paraId="395ABC65" w14:textId="77777777" w:rsidR="008E19FD" w:rsidRPr="00DE6C36" w:rsidRDefault="008E19FD" w:rsidP="008E19FD">
      <w:pPr>
        <w:pStyle w:val="BodyText"/>
        <w:spacing w:line="276" w:lineRule="auto"/>
        <w:ind w:right="1441"/>
        <w:jc w:val="both"/>
        <w:rPr>
          <w:rFonts w:ascii="Arial" w:hAnsi="Arial" w:cs="Arial"/>
          <w:szCs w:val="24"/>
        </w:rPr>
      </w:pPr>
    </w:p>
    <w:p w14:paraId="68FA4695" w14:textId="77777777" w:rsidR="008E19FD"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Pr>
          <w:rFonts w:ascii="Arial" w:eastAsia="Trebuchet MS" w:hAnsi="Arial" w:cs="Arial"/>
          <w:sz w:val="24"/>
          <w:szCs w:val="24"/>
        </w:rPr>
        <w:t>Click Free codes</w:t>
      </w:r>
    </w:p>
    <w:p w14:paraId="64729E70" w14:textId="77777777" w:rsidR="008E19FD"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A75F5E">
        <w:rPr>
          <w:rFonts w:ascii="Arial" w:eastAsia="Trebuchet MS" w:hAnsi="Arial" w:cs="Arial"/>
          <w:sz w:val="24"/>
          <w:szCs w:val="24"/>
        </w:rPr>
        <w:t>Select DSO Code</w:t>
      </w:r>
    </w:p>
    <w:p w14:paraId="1C352680" w14:textId="77777777" w:rsidR="008E19FD"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A75F5E">
        <w:rPr>
          <w:rFonts w:ascii="Arial" w:eastAsia="Trebuchet MS" w:hAnsi="Arial" w:cs="Arial"/>
          <w:sz w:val="24"/>
          <w:szCs w:val="24"/>
        </w:rPr>
        <w:t>Select Business Economic Activity Code</w:t>
      </w:r>
    </w:p>
    <w:p w14:paraId="3E12C0FC" w14:textId="77777777" w:rsidR="008E19FD" w:rsidRPr="00A75F5E"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A75F5E">
        <w:rPr>
          <w:rFonts w:ascii="Arial" w:eastAsia="Trebuchet MS" w:hAnsi="Arial" w:cs="Arial"/>
          <w:sz w:val="24"/>
          <w:szCs w:val="24"/>
        </w:rPr>
        <w:t>Select Product Segment if applicable</w:t>
      </w:r>
    </w:p>
    <w:p w14:paraId="70825E22" w14:textId="77777777" w:rsidR="008E19FD" w:rsidRPr="00DE6C36" w:rsidRDefault="008E19FD" w:rsidP="008E19FD">
      <w:pPr>
        <w:pStyle w:val="BodyText"/>
        <w:spacing w:line="276" w:lineRule="auto"/>
        <w:ind w:left="720" w:right="1441"/>
        <w:jc w:val="both"/>
        <w:rPr>
          <w:rFonts w:ascii="Arial" w:hAnsi="Arial" w:cs="Arial"/>
          <w:noProof/>
          <w:szCs w:val="24"/>
        </w:rPr>
      </w:pPr>
    </w:p>
    <w:p w14:paraId="54622F58" w14:textId="6AD074BB" w:rsidR="008E19FD" w:rsidRPr="00DE6C36" w:rsidRDefault="008E19FD" w:rsidP="008E19FD">
      <w:pPr>
        <w:pStyle w:val="BodyText"/>
        <w:spacing w:line="276" w:lineRule="auto"/>
        <w:ind w:left="220" w:right="1441"/>
        <w:jc w:val="both"/>
        <w:rPr>
          <w:rFonts w:ascii="Arial" w:hAnsi="Arial" w:cs="Arial"/>
          <w:szCs w:val="24"/>
        </w:rPr>
      </w:pPr>
      <w:r w:rsidRPr="00DE6C36">
        <w:rPr>
          <w:rFonts w:ascii="Arial" w:hAnsi="Arial" w:cs="Arial"/>
          <w:noProof/>
          <w:szCs w:val="24"/>
        </w:rPr>
        <w:drawing>
          <wp:inline distT="0" distB="0" distL="0" distR="0" wp14:anchorId="5ACB37A1" wp14:editId="2E681A94">
            <wp:extent cx="5429250" cy="1987550"/>
            <wp:effectExtent l="19050" t="19050" r="19050" b="12700"/>
            <wp:docPr id="2133030516"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908866" descr="Graphical user interface, application&#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29250" cy="1987550"/>
                    </a:xfrm>
                    <a:prstGeom prst="rect">
                      <a:avLst/>
                    </a:prstGeom>
                    <a:noFill/>
                    <a:ln w="9525" cmpd="sng">
                      <a:solidFill>
                        <a:srgbClr val="4472C4"/>
                      </a:solidFill>
                      <a:miter lim="800000"/>
                      <a:headEnd/>
                      <a:tailEnd/>
                    </a:ln>
                    <a:effectLst/>
                  </pic:spPr>
                </pic:pic>
              </a:graphicData>
            </a:graphic>
          </wp:inline>
        </w:drawing>
      </w:r>
    </w:p>
    <w:p w14:paraId="55BF1983" w14:textId="77777777" w:rsidR="008E19FD" w:rsidRPr="00DE6C36" w:rsidRDefault="008E19FD" w:rsidP="008E19FD">
      <w:pPr>
        <w:pStyle w:val="BodyText"/>
        <w:spacing w:line="276" w:lineRule="auto"/>
        <w:ind w:left="220" w:right="1441"/>
        <w:jc w:val="both"/>
        <w:rPr>
          <w:rFonts w:ascii="Arial" w:hAnsi="Arial" w:cs="Arial"/>
          <w:szCs w:val="24"/>
        </w:rPr>
      </w:pPr>
    </w:p>
    <w:p w14:paraId="1F428890" w14:textId="77777777" w:rsidR="008E19FD"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E14794">
        <w:rPr>
          <w:rFonts w:ascii="Arial" w:eastAsia="Trebuchet MS" w:hAnsi="Arial" w:cs="Arial"/>
          <w:sz w:val="24"/>
          <w:szCs w:val="24"/>
        </w:rPr>
        <w:t>Click Free Text</w:t>
      </w:r>
    </w:p>
    <w:p w14:paraId="567DCB36" w14:textId="77777777" w:rsidR="008E19FD"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Pr>
          <w:rFonts w:ascii="Arial" w:eastAsia="Trebuchet MS" w:hAnsi="Arial" w:cs="Arial"/>
          <w:sz w:val="24"/>
          <w:szCs w:val="24"/>
        </w:rPr>
        <w:t>Input Purpose of Account</w:t>
      </w:r>
    </w:p>
    <w:p w14:paraId="32E9BAB9" w14:textId="77777777" w:rsidR="008E19FD"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E14794">
        <w:rPr>
          <w:rFonts w:ascii="Arial" w:eastAsia="Trebuchet MS" w:hAnsi="Arial" w:cs="Arial"/>
          <w:sz w:val="24"/>
          <w:szCs w:val="24"/>
        </w:rPr>
        <w:t>Input Source of funds</w:t>
      </w:r>
    </w:p>
    <w:p w14:paraId="4BAD1875" w14:textId="77777777" w:rsidR="008E19FD"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E14794">
        <w:rPr>
          <w:rFonts w:ascii="Arial" w:eastAsia="Trebuchet MS" w:hAnsi="Arial" w:cs="Arial"/>
          <w:sz w:val="24"/>
          <w:szCs w:val="24"/>
        </w:rPr>
        <w:t>Select Bank Specific Sector Code</w:t>
      </w:r>
    </w:p>
    <w:p w14:paraId="4A9024C2" w14:textId="77777777" w:rsidR="008E19FD" w:rsidRPr="00E14794"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E14794">
        <w:rPr>
          <w:rFonts w:ascii="Arial" w:eastAsia="Trebuchet MS" w:hAnsi="Arial" w:cs="Arial"/>
          <w:sz w:val="24"/>
          <w:szCs w:val="24"/>
        </w:rPr>
        <w:t>Select Bank Specific Sub-Sector Code</w:t>
      </w:r>
    </w:p>
    <w:p w14:paraId="16DF01AB" w14:textId="77777777" w:rsidR="008E19FD" w:rsidRDefault="008E19FD" w:rsidP="008E19FD">
      <w:pPr>
        <w:pStyle w:val="BodyText"/>
        <w:spacing w:line="276" w:lineRule="auto"/>
        <w:ind w:left="1224" w:right="1441"/>
        <w:jc w:val="both"/>
        <w:rPr>
          <w:rFonts w:ascii="Arial" w:hAnsi="Arial" w:cs="Arial"/>
          <w:szCs w:val="24"/>
        </w:rPr>
      </w:pPr>
      <w:r w:rsidRPr="00E14794">
        <w:rPr>
          <w:rFonts w:ascii="Arial" w:hAnsi="Arial" w:cs="Arial"/>
          <w:szCs w:val="24"/>
        </w:rPr>
        <w:t>Note</w:t>
      </w:r>
      <w:r w:rsidRPr="00DE6C36">
        <w:rPr>
          <w:rFonts w:ascii="Arial" w:hAnsi="Arial" w:cs="Arial"/>
          <w:szCs w:val="24"/>
        </w:rPr>
        <w:t xml:space="preserve"> that ARO code will be auto populated</w:t>
      </w:r>
      <w:r>
        <w:rPr>
          <w:rFonts w:ascii="Arial" w:hAnsi="Arial" w:cs="Arial"/>
          <w:szCs w:val="24"/>
        </w:rPr>
        <w:t>.</w:t>
      </w:r>
    </w:p>
    <w:p w14:paraId="044FB2C6" w14:textId="77777777" w:rsidR="008E19FD" w:rsidRPr="00DE6C36" w:rsidRDefault="008E19FD" w:rsidP="008E19FD">
      <w:pPr>
        <w:pStyle w:val="BodyText"/>
        <w:spacing w:line="276" w:lineRule="auto"/>
        <w:ind w:left="720" w:right="1441"/>
        <w:jc w:val="both"/>
        <w:rPr>
          <w:rFonts w:ascii="Arial" w:hAnsi="Arial" w:cs="Arial"/>
          <w:szCs w:val="24"/>
        </w:rPr>
      </w:pPr>
    </w:p>
    <w:p w14:paraId="008A0B82" w14:textId="162BFE19" w:rsidR="008E19FD" w:rsidRPr="00DE6C36" w:rsidRDefault="008E19FD" w:rsidP="008E19FD">
      <w:pPr>
        <w:pStyle w:val="BodyText"/>
        <w:spacing w:line="276" w:lineRule="auto"/>
        <w:ind w:right="1441"/>
        <w:jc w:val="both"/>
        <w:rPr>
          <w:rFonts w:ascii="Arial" w:hAnsi="Arial" w:cs="Arial"/>
          <w:szCs w:val="24"/>
        </w:rPr>
      </w:pPr>
      <w:r w:rsidRPr="00DE6C36">
        <w:rPr>
          <w:rFonts w:ascii="Arial" w:hAnsi="Arial" w:cs="Arial"/>
          <w:noProof/>
          <w:szCs w:val="24"/>
        </w:rPr>
        <w:drawing>
          <wp:inline distT="0" distB="0" distL="0" distR="0" wp14:anchorId="41220AD5" wp14:editId="37DC36B8">
            <wp:extent cx="5594350" cy="1123950"/>
            <wp:effectExtent l="19050" t="19050" r="25400" b="19050"/>
            <wp:docPr id="1868564716"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908867" descr="Graphical user interface, application&#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94350" cy="1123950"/>
                    </a:xfrm>
                    <a:prstGeom prst="rect">
                      <a:avLst/>
                    </a:prstGeom>
                    <a:noFill/>
                    <a:ln w="9525" cmpd="sng">
                      <a:solidFill>
                        <a:srgbClr val="4472C4"/>
                      </a:solidFill>
                      <a:miter lim="800000"/>
                      <a:headEnd/>
                      <a:tailEnd/>
                    </a:ln>
                    <a:effectLst/>
                  </pic:spPr>
                </pic:pic>
              </a:graphicData>
            </a:graphic>
          </wp:inline>
        </w:drawing>
      </w:r>
    </w:p>
    <w:p w14:paraId="4AE828D5" w14:textId="0AA7D6BA" w:rsidR="008E19FD" w:rsidRPr="00DE6C36" w:rsidRDefault="008E19FD" w:rsidP="008E19FD">
      <w:pPr>
        <w:pStyle w:val="BodyText"/>
        <w:spacing w:line="276" w:lineRule="auto"/>
        <w:ind w:right="1441"/>
        <w:jc w:val="both"/>
        <w:rPr>
          <w:rFonts w:ascii="Arial" w:hAnsi="Arial" w:cs="Arial"/>
          <w:b/>
          <w:bCs/>
          <w:szCs w:val="24"/>
        </w:rPr>
      </w:pPr>
      <w:r w:rsidRPr="00DE6C36">
        <w:rPr>
          <w:rFonts w:ascii="Arial" w:hAnsi="Arial" w:cs="Arial"/>
          <w:b/>
          <w:bCs/>
          <w:noProof/>
          <w:szCs w:val="24"/>
        </w:rPr>
        <w:drawing>
          <wp:inline distT="0" distB="0" distL="0" distR="0" wp14:anchorId="52066412" wp14:editId="038B1B6D">
            <wp:extent cx="5588000" cy="1701800"/>
            <wp:effectExtent l="19050" t="19050" r="12700" b="12700"/>
            <wp:docPr id="1281112887"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908868" descr="Graphical user interface, text, application, email&#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88000" cy="1701800"/>
                    </a:xfrm>
                    <a:prstGeom prst="rect">
                      <a:avLst/>
                    </a:prstGeom>
                    <a:noFill/>
                    <a:ln w="9525" cmpd="sng">
                      <a:solidFill>
                        <a:srgbClr val="4472C4"/>
                      </a:solidFill>
                      <a:miter lim="800000"/>
                      <a:headEnd/>
                      <a:tailEnd/>
                    </a:ln>
                    <a:effectLst/>
                  </pic:spPr>
                </pic:pic>
              </a:graphicData>
            </a:graphic>
          </wp:inline>
        </w:drawing>
      </w:r>
    </w:p>
    <w:p w14:paraId="47734C78" w14:textId="77777777" w:rsidR="008E19FD" w:rsidRPr="00C256CF" w:rsidRDefault="008E19FD" w:rsidP="008E19FD">
      <w:pPr>
        <w:pStyle w:val="ListParagraph"/>
        <w:numPr>
          <w:ilvl w:val="0"/>
          <w:numId w:val="128"/>
        </w:numPr>
        <w:spacing w:before="120" w:after="120"/>
        <w:ind w:left="1224"/>
        <w:contextualSpacing w:val="0"/>
        <w:jc w:val="both"/>
        <w:rPr>
          <w:rFonts w:ascii="Arial" w:eastAsia="Trebuchet MS" w:hAnsi="Arial" w:cs="Arial"/>
          <w:sz w:val="24"/>
          <w:szCs w:val="24"/>
        </w:rPr>
      </w:pPr>
      <w:r w:rsidRPr="00C256CF">
        <w:rPr>
          <w:rFonts w:ascii="Arial" w:eastAsia="Trebuchet MS" w:hAnsi="Arial" w:cs="Arial"/>
          <w:sz w:val="24"/>
          <w:szCs w:val="24"/>
        </w:rPr>
        <w:t>Click Continue button&gt;Other details</w:t>
      </w:r>
    </w:p>
    <w:p w14:paraId="2D497BC6" w14:textId="77777777" w:rsidR="008E19FD" w:rsidRPr="00DE6C36" w:rsidRDefault="008E19FD" w:rsidP="008E19FD">
      <w:pPr>
        <w:rPr>
          <w:rStyle w:val="Emphasis"/>
          <w:rFonts w:ascii="Arial" w:hAnsi="Arial" w:cs="Arial"/>
          <w:b/>
          <w:bCs/>
          <w:color w:val="000000"/>
          <w:sz w:val="24"/>
          <w:szCs w:val="24"/>
        </w:rPr>
      </w:pPr>
    </w:p>
    <w:p w14:paraId="771E2F25" w14:textId="77777777" w:rsidR="008E19FD" w:rsidRPr="00C256CF" w:rsidRDefault="008E19FD" w:rsidP="008E19FD">
      <w:pPr>
        <w:ind w:left="720"/>
        <w:rPr>
          <w:rFonts w:ascii="Arial" w:eastAsia="Trebuchet MS" w:hAnsi="Arial" w:cs="Arial"/>
          <w:b/>
          <w:sz w:val="24"/>
          <w:szCs w:val="24"/>
        </w:rPr>
      </w:pPr>
      <w:r w:rsidRPr="00C256CF">
        <w:rPr>
          <w:rFonts w:ascii="Arial" w:eastAsia="Trebuchet MS" w:hAnsi="Arial" w:cs="Arial"/>
          <w:b/>
          <w:iCs/>
          <w:sz w:val="24"/>
          <w:szCs w:val="24"/>
        </w:rPr>
        <w:t xml:space="preserve">Other Details </w:t>
      </w:r>
    </w:p>
    <w:p w14:paraId="5C03A4F0" w14:textId="77777777" w:rsidR="008E19FD" w:rsidRPr="00C256CF" w:rsidRDefault="008E19FD" w:rsidP="008E19FD">
      <w:pPr>
        <w:pStyle w:val="ListParagraph"/>
        <w:spacing w:before="120" w:after="120"/>
        <w:jc w:val="both"/>
        <w:rPr>
          <w:rFonts w:ascii="Arial" w:hAnsi="Arial" w:cs="Arial"/>
          <w:sz w:val="24"/>
          <w:szCs w:val="24"/>
        </w:rPr>
      </w:pPr>
      <w:r w:rsidRPr="00C256CF">
        <w:rPr>
          <w:rFonts w:ascii="Arial" w:hAnsi="Arial" w:cs="Arial"/>
          <w:sz w:val="24"/>
          <w:szCs w:val="24"/>
        </w:rPr>
        <w:t>This is a non- mandatory section used for capturing details pertaining to applicability of Payment system, DSA Details and Account label details.</w:t>
      </w:r>
    </w:p>
    <w:p w14:paraId="12DB66D4" w14:textId="1D27D036" w:rsidR="008E19FD" w:rsidRPr="00DE6C36" w:rsidRDefault="008E19FD" w:rsidP="008E19FD">
      <w:pPr>
        <w:pStyle w:val="BodyText"/>
        <w:spacing w:line="276" w:lineRule="auto"/>
        <w:ind w:right="1443"/>
        <w:jc w:val="both"/>
        <w:rPr>
          <w:rFonts w:ascii="Arial" w:hAnsi="Arial" w:cs="Arial"/>
          <w:szCs w:val="24"/>
        </w:rPr>
      </w:pPr>
      <w:r w:rsidRPr="00DE6C36">
        <w:rPr>
          <w:rFonts w:ascii="Arial" w:hAnsi="Arial" w:cs="Arial"/>
          <w:noProof/>
          <w:szCs w:val="24"/>
        </w:rPr>
        <w:drawing>
          <wp:inline distT="0" distB="0" distL="0" distR="0" wp14:anchorId="5A39E672" wp14:editId="2521A073">
            <wp:extent cx="5651500" cy="927100"/>
            <wp:effectExtent l="19050" t="19050" r="25400" b="25400"/>
            <wp:docPr id="1207829739"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908869" descr="Graphical user interface, text, application, email&#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651500" cy="927100"/>
                    </a:xfrm>
                    <a:prstGeom prst="rect">
                      <a:avLst/>
                    </a:prstGeom>
                    <a:noFill/>
                    <a:ln w="9525" cmpd="sng">
                      <a:solidFill>
                        <a:srgbClr val="4472C4"/>
                      </a:solidFill>
                      <a:miter lim="800000"/>
                      <a:headEnd/>
                      <a:tailEnd/>
                    </a:ln>
                    <a:effectLst/>
                  </pic:spPr>
                </pic:pic>
              </a:graphicData>
            </a:graphic>
          </wp:inline>
        </w:drawing>
      </w:r>
    </w:p>
    <w:p w14:paraId="06048C1D" w14:textId="0DCA028B" w:rsidR="008E19FD" w:rsidRPr="00DE6C36" w:rsidRDefault="008E19FD" w:rsidP="008E19FD">
      <w:pPr>
        <w:pStyle w:val="BodyText"/>
        <w:spacing w:line="276" w:lineRule="auto"/>
        <w:ind w:right="1443"/>
        <w:jc w:val="both"/>
        <w:rPr>
          <w:rFonts w:ascii="Arial" w:hAnsi="Arial" w:cs="Arial"/>
          <w:szCs w:val="24"/>
        </w:rPr>
      </w:pPr>
      <w:r w:rsidRPr="00DE6C36">
        <w:rPr>
          <w:rFonts w:ascii="Arial" w:hAnsi="Arial" w:cs="Arial"/>
          <w:noProof/>
          <w:szCs w:val="24"/>
        </w:rPr>
        <w:drawing>
          <wp:inline distT="0" distB="0" distL="0" distR="0" wp14:anchorId="7A4A906E" wp14:editId="3C4A69CF">
            <wp:extent cx="5657850" cy="1206500"/>
            <wp:effectExtent l="19050" t="19050" r="19050" b="12700"/>
            <wp:docPr id="1978994566" name="Picture 8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908870" descr="Background pattern&#10;&#10;Description automatically generated with low confidenc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57850" cy="1206500"/>
                    </a:xfrm>
                    <a:prstGeom prst="rect">
                      <a:avLst/>
                    </a:prstGeom>
                    <a:noFill/>
                    <a:ln w="9525" cmpd="sng">
                      <a:solidFill>
                        <a:srgbClr val="4472C4"/>
                      </a:solidFill>
                      <a:miter lim="800000"/>
                      <a:headEnd/>
                      <a:tailEnd/>
                    </a:ln>
                    <a:effectLst/>
                  </pic:spPr>
                </pic:pic>
              </a:graphicData>
            </a:graphic>
          </wp:inline>
        </w:drawing>
      </w:r>
    </w:p>
    <w:p w14:paraId="777FF7BE" w14:textId="77777777" w:rsidR="008E19FD" w:rsidRPr="00C256CF" w:rsidRDefault="008E19FD" w:rsidP="008E19FD">
      <w:pPr>
        <w:pStyle w:val="ListParagraph"/>
        <w:numPr>
          <w:ilvl w:val="0"/>
          <w:numId w:val="128"/>
        </w:numPr>
        <w:spacing w:before="120" w:after="120"/>
        <w:ind w:left="1224"/>
        <w:contextualSpacing w:val="0"/>
        <w:jc w:val="both"/>
        <w:rPr>
          <w:rStyle w:val="Emphasis"/>
          <w:rFonts w:ascii="Arial" w:hAnsi="Arial" w:cs="Arial"/>
          <w:i w:val="0"/>
          <w:iCs w:val="0"/>
          <w:sz w:val="24"/>
          <w:szCs w:val="24"/>
        </w:rPr>
      </w:pPr>
      <w:r w:rsidRPr="00C256CF">
        <w:rPr>
          <w:rStyle w:val="Emphasis"/>
          <w:rFonts w:ascii="Arial" w:hAnsi="Arial" w:cs="Arial"/>
          <w:i w:val="0"/>
          <w:color w:val="000000"/>
          <w:sz w:val="24"/>
          <w:szCs w:val="24"/>
        </w:rPr>
        <w:t xml:space="preserve">Click Submit button </w:t>
      </w:r>
    </w:p>
    <w:p w14:paraId="0350319B" w14:textId="7EE119DF" w:rsidR="008E19FD" w:rsidRPr="00DE6C36" w:rsidRDefault="008E19FD" w:rsidP="008E19FD">
      <w:pPr>
        <w:rPr>
          <w:rFonts w:ascii="Arial" w:hAnsi="Arial" w:cs="Arial"/>
          <w:b/>
          <w:bCs/>
          <w:noProof/>
          <w:sz w:val="24"/>
          <w:szCs w:val="24"/>
        </w:rPr>
      </w:pPr>
      <w:r>
        <w:rPr>
          <w:rFonts w:ascii="Arial" w:hAnsi="Arial" w:cs="Arial"/>
          <w:b/>
          <w:bCs/>
          <w:noProof/>
          <w:sz w:val="24"/>
          <w:szCs w:val="24"/>
          <w:lang w:val="en-US" w:eastAsia="en-US"/>
        </w:rPr>
        <mc:AlternateContent>
          <mc:Choice Requires="wps">
            <w:drawing>
              <wp:anchor distT="0" distB="0" distL="114300" distR="114300" simplePos="0" relativeHeight="251805696" behindDoc="0" locked="0" layoutInCell="1" allowOverlap="1" wp14:anchorId="3BCBE356" wp14:editId="18689321">
                <wp:simplePos x="0" y="0"/>
                <wp:positionH relativeFrom="column">
                  <wp:posOffset>1082675</wp:posOffset>
                </wp:positionH>
                <wp:positionV relativeFrom="paragraph">
                  <wp:posOffset>822960</wp:posOffset>
                </wp:positionV>
                <wp:extent cx="255905" cy="90805"/>
                <wp:effectExtent l="13970" t="6350" r="6350" b="7620"/>
                <wp:wrapNone/>
                <wp:docPr id="1149538789"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90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FF82E" id="Rectangle 549" o:spid="_x0000_s1026" style="position:absolute;margin-left:85.25pt;margin-top:64.8pt;width:20.15pt;height:7.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" fillcolor="#d8d8d8" strokecolor="white"/>
            </w:pict>
          </mc:Fallback>
        </mc:AlternateContent>
      </w:r>
      <w:r>
        <w:rPr>
          <w:rFonts w:ascii="Arial" w:hAnsi="Arial" w:cs="Arial"/>
          <w:b/>
          <w:bCs/>
          <w:noProof/>
          <w:sz w:val="24"/>
          <w:szCs w:val="24"/>
          <w:lang w:val="en-US" w:eastAsia="en-US"/>
        </w:rPr>
        <mc:AlternateContent>
          <mc:Choice Requires="wps">
            <w:drawing>
              <wp:anchor distT="0" distB="0" distL="114300" distR="114300" simplePos="0" relativeHeight="251804672" behindDoc="0" locked="0" layoutInCell="1" allowOverlap="1" wp14:anchorId="17DD1CA2" wp14:editId="64748E60">
                <wp:simplePos x="0" y="0"/>
                <wp:positionH relativeFrom="column">
                  <wp:posOffset>2661920</wp:posOffset>
                </wp:positionH>
                <wp:positionV relativeFrom="paragraph">
                  <wp:posOffset>296545</wp:posOffset>
                </wp:positionV>
                <wp:extent cx="436245" cy="90805"/>
                <wp:effectExtent l="12065" t="13335" r="8890" b="10160"/>
                <wp:wrapNone/>
                <wp:docPr id="90683014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624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24C0A" id="Rectangle 548" o:spid="_x0000_s1026" style="position:absolute;margin-left:209.6pt;margin-top:23.35pt;width:34.35pt;height:7.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" fillcolor="#d8d8d8" strokecolor="white"/>
            </w:pict>
          </mc:Fallback>
        </mc:AlternateContent>
      </w:r>
      <w:r w:rsidRPr="00DE6C36">
        <w:rPr>
          <w:rFonts w:ascii="Arial" w:hAnsi="Arial" w:cs="Arial"/>
          <w:b/>
          <w:bCs/>
          <w:noProof/>
          <w:sz w:val="24"/>
          <w:szCs w:val="24"/>
        </w:rPr>
        <w:drawing>
          <wp:inline distT="0" distB="0" distL="0" distR="0" wp14:anchorId="1993D72E" wp14:editId="5E2D8F12">
            <wp:extent cx="5645150" cy="1949450"/>
            <wp:effectExtent l="19050" t="19050" r="12700" b="12700"/>
            <wp:docPr id="8098348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3">
                      <a:extLst>
                        <a:ext uri="{28A0092B-C50C-407E-A947-70E740481C1C}">
                          <a14:useLocalDpi xmlns:a14="http://schemas.microsoft.com/office/drawing/2010/main" val="0"/>
                        </a:ext>
                      </a:extLst>
                    </a:blip>
                    <a:srcRect b="24680"/>
                    <a:stretch>
                      <a:fillRect/>
                    </a:stretch>
                  </pic:blipFill>
                  <pic:spPr bwMode="auto">
                    <a:xfrm>
                      <a:off x="0" y="0"/>
                      <a:ext cx="5645150" cy="1949450"/>
                    </a:xfrm>
                    <a:prstGeom prst="rect">
                      <a:avLst/>
                    </a:prstGeom>
                    <a:noFill/>
                    <a:ln w="9525" cmpd="sng">
                      <a:solidFill>
                        <a:srgbClr val="4472C4"/>
                      </a:solidFill>
                      <a:miter lim="800000"/>
                      <a:headEnd/>
                      <a:tailEnd/>
                    </a:ln>
                    <a:effectLst/>
                  </pic:spPr>
                </pic:pic>
              </a:graphicData>
            </a:graphic>
          </wp:inline>
        </w:drawing>
      </w:r>
    </w:p>
    <w:p w14:paraId="368BCB45" w14:textId="77777777" w:rsidR="008E19FD" w:rsidRPr="00DE6C36" w:rsidRDefault="008E19FD" w:rsidP="008E19FD">
      <w:pPr>
        <w:rPr>
          <w:rFonts w:ascii="Arial" w:hAnsi="Arial" w:cs="Arial"/>
          <w:b/>
          <w:bCs/>
          <w:noProof/>
          <w:sz w:val="24"/>
          <w:szCs w:val="24"/>
        </w:rPr>
      </w:pPr>
    </w:p>
    <w:p w14:paraId="2C01E63E" w14:textId="77777777" w:rsidR="008E19FD" w:rsidRPr="00DE6C36" w:rsidRDefault="008E19FD" w:rsidP="008E19FD">
      <w:pPr>
        <w:rPr>
          <w:rFonts w:ascii="Arial" w:hAnsi="Arial" w:cs="Arial"/>
          <w:b/>
          <w:bCs/>
          <w:noProof/>
          <w:sz w:val="24"/>
          <w:szCs w:val="24"/>
        </w:rPr>
      </w:pPr>
    </w:p>
    <w:p w14:paraId="5FEAB0A3" w14:textId="77777777" w:rsidR="008E19FD" w:rsidRPr="00DE6C36" w:rsidRDefault="008E19FD" w:rsidP="008E19FD">
      <w:pPr>
        <w:pStyle w:val="Heading3"/>
        <w:ind w:hanging="1080"/>
      </w:pPr>
      <w:bookmarkStart w:id="675" w:name="_Toc131430889"/>
      <w:bookmarkStart w:id="676" w:name="_Toc137225553"/>
      <w:r w:rsidRPr="00DE6C36">
        <w:t>Photo &amp; Signature capture for Corporate Account Opened</w:t>
      </w:r>
      <w:bookmarkEnd w:id="675"/>
      <w:bookmarkEnd w:id="676"/>
    </w:p>
    <w:p w14:paraId="49874E6E" w14:textId="77777777" w:rsidR="008E19FD" w:rsidRPr="00DE6C36" w:rsidRDefault="008E19FD" w:rsidP="008E19FD">
      <w:pPr>
        <w:rPr>
          <w:rFonts w:ascii="Arial" w:hAnsi="Arial" w:cs="Arial"/>
          <w:b/>
          <w:bCs/>
          <w:sz w:val="24"/>
          <w:szCs w:val="24"/>
        </w:rPr>
      </w:pPr>
    </w:p>
    <w:p w14:paraId="66D8BD68" w14:textId="77777777" w:rsidR="008E19FD" w:rsidRPr="00DE6C36" w:rsidRDefault="008E19FD" w:rsidP="008E19FD">
      <w:pPr>
        <w:ind w:left="720"/>
        <w:textAlignment w:val="baseline"/>
        <w:rPr>
          <w:rFonts w:ascii="Arial" w:hAnsi="Arial" w:cs="Arial"/>
          <w:sz w:val="24"/>
          <w:szCs w:val="24"/>
        </w:rPr>
      </w:pPr>
      <w:r w:rsidRPr="00DE6C36">
        <w:rPr>
          <w:rFonts w:ascii="Arial" w:hAnsi="Arial" w:cs="Arial"/>
          <w:sz w:val="24"/>
          <w:szCs w:val="24"/>
        </w:rPr>
        <w:t>The Account opening officer shall capture photos &amp; signatures for all account holders.</w:t>
      </w:r>
    </w:p>
    <w:p w14:paraId="23E72AC1" w14:textId="77777777" w:rsidR="008E19FD" w:rsidRPr="0093548E"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sidRPr="0093548E">
        <w:rPr>
          <w:rStyle w:val="Emphasis"/>
          <w:rFonts w:ascii="Arial" w:hAnsi="Arial" w:cs="Arial"/>
          <w:i w:val="0"/>
          <w:color w:val="000000"/>
          <w:sz w:val="24"/>
          <w:szCs w:val="24"/>
        </w:rPr>
        <w:t>Invoke m</w:t>
      </w:r>
      <w:r w:rsidRPr="00DE6C36">
        <w:rPr>
          <w:rFonts w:ascii="Arial" w:hAnsi="Arial" w:cs="Arial"/>
          <w:sz w:val="24"/>
          <w:szCs w:val="24"/>
        </w:rPr>
        <w:t>e</w:t>
      </w:r>
      <w:r>
        <w:rPr>
          <w:rFonts w:ascii="Arial" w:hAnsi="Arial" w:cs="Arial"/>
          <w:sz w:val="24"/>
          <w:szCs w:val="24"/>
        </w:rPr>
        <w:t>nu CACOF (Account Opening Form)</w:t>
      </w:r>
    </w:p>
    <w:p w14:paraId="765FFE22" w14:textId="77777777" w:rsidR="008E19FD" w:rsidRPr="0093548E"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sidRPr="00DE6C36">
        <w:rPr>
          <w:rFonts w:ascii="Arial" w:hAnsi="Arial" w:cs="Arial"/>
          <w:sz w:val="24"/>
          <w:szCs w:val="24"/>
        </w:rPr>
        <w:t>Select Generate Form from Function</w:t>
      </w:r>
    </w:p>
    <w:p w14:paraId="5BA55E41" w14:textId="77777777" w:rsidR="008E19FD" w:rsidRPr="0093548E"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sidRPr="00DE6C36">
        <w:rPr>
          <w:rFonts w:ascii="Arial" w:hAnsi="Arial" w:cs="Arial"/>
          <w:sz w:val="24"/>
          <w:szCs w:val="24"/>
        </w:rPr>
        <w:t>Input account number or select it from the searcher</w:t>
      </w:r>
    </w:p>
    <w:p w14:paraId="721DBFD9"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sidRPr="00DE6C36">
        <w:rPr>
          <w:rFonts w:ascii="Arial" w:hAnsi="Arial" w:cs="Arial"/>
          <w:sz w:val="24"/>
          <w:szCs w:val="24"/>
        </w:rPr>
        <w:t>Select a CIF for one of the account holders</w:t>
      </w:r>
    </w:p>
    <w:p w14:paraId="7A55D8AC" w14:textId="32074B49" w:rsidR="008E19FD" w:rsidRPr="00DE6C36" w:rsidRDefault="008E19FD" w:rsidP="008E19FD">
      <w:pPr>
        <w:rPr>
          <w:rFonts w:ascii="Arial" w:hAnsi="Arial" w:cs="Arial"/>
          <w:sz w:val="24"/>
          <w:szCs w:val="24"/>
        </w:rPr>
      </w:pPr>
      <w:r>
        <w:rPr>
          <w:rFonts w:ascii="Arial" w:hAnsi="Arial" w:cs="Arial"/>
          <w:b/>
          <w:bCs/>
          <w:noProof/>
          <w:sz w:val="24"/>
          <w:szCs w:val="24"/>
          <w:lang w:val="en-US" w:eastAsia="en-US"/>
        </w:rPr>
        <mc:AlternateContent>
          <mc:Choice Requires="wps">
            <w:drawing>
              <wp:anchor distT="0" distB="0" distL="114300" distR="114300" simplePos="0" relativeHeight="251807744" behindDoc="0" locked="0" layoutInCell="1" allowOverlap="1" wp14:anchorId="18A023C8" wp14:editId="2D2CFD89">
                <wp:simplePos x="0" y="0"/>
                <wp:positionH relativeFrom="column">
                  <wp:posOffset>2890520</wp:posOffset>
                </wp:positionH>
                <wp:positionV relativeFrom="paragraph">
                  <wp:posOffset>410210</wp:posOffset>
                </wp:positionV>
                <wp:extent cx="297815" cy="90805"/>
                <wp:effectExtent l="12065" t="12700" r="13970" b="10795"/>
                <wp:wrapNone/>
                <wp:docPr id="1195942392"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81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3E73D" id="Rectangle 547" o:spid="_x0000_s1026" style="position:absolute;margin-left:227.6pt;margin-top:32.3pt;width:23.45pt;height:7.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" fillcolor="#d8d8d8" strokecolor="white"/>
            </w:pict>
          </mc:Fallback>
        </mc:AlternateContent>
      </w:r>
      <w:r>
        <w:rPr>
          <w:rFonts w:ascii="Arial" w:hAnsi="Arial" w:cs="Arial"/>
          <w:b/>
          <w:bCs/>
          <w:noProof/>
          <w:sz w:val="24"/>
          <w:szCs w:val="24"/>
          <w:lang w:val="en-US" w:eastAsia="en-US"/>
        </w:rPr>
        <mc:AlternateContent>
          <mc:Choice Requires="wps">
            <w:drawing>
              <wp:anchor distT="0" distB="0" distL="114300" distR="114300" simplePos="0" relativeHeight="251806720" behindDoc="0" locked="0" layoutInCell="1" allowOverlap="1" wp14:anchorId="52897A95" wp14:editId="79B7069C">
                <wp:simplePos x="0" y="0"/>
                <wp:positionH relativeFrom="column">
                  <wp:posOffset>265430</wp:posOffset>
                </wp:positionH>
                <wp:positionV relativeFrom="paragraph">
                  <wp:posOffset>908685</wp:posOffset>
                </wp:positionV>
                <wp:extent cx="408305" cy="90805"/>
                <wp:effectExtent l="6350" t="6350" r="13970" b="7620"/>
                <wp:wrapNone/>
                <wp:docPr id="540342726"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30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92B33D" id="Rectangle 546" o:spid="_x0000_s1026" style="position:absolute;margin-left:20.9pt;margin-top:71.55pt;width:32.15pt;height:7.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" fillcolor="#d8d8d8" strokecolor="white"/>
            </w:pict>
          </mc:Fallback>
        </mc:AlternateContent>
      </w:r>
      <w:r w:rsidRPr="00DE6C36">
        <w:rPr>
          <w:rFonts w:ascii="Arial" w:hAnsi="Arial" w:cs="Arial"/>
          <w:b/>
          <w:bCs/>
          <w:noProof/>
          <w:sz w:val="24"/>
          <w:szCs w:val="24"/>
        </w:rPr>
        <w:drawing>
          <wp:inline distT="0" distB="0" distL="0" distR="0" wp14:anchorId="57B2C611" wp14:editId="16A76AFB">
            <wp:extent cx="5727700" cy="1543050"/>
            <wp:effectExtent l="19050" t="19050" r="25400" b="19050"/>
            <wp:docPr id="1983958195" name="Picture 7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58195" name="Picture 78" descr="A white background with black text&#10;&#10;AI-generated content may be incorrect."/>
                    <pic:cNvPicPr>
                      <a:picLocks noChangeAspect="1" noChangeArrowheads="1"/>
                    </pic:cNvPicPr>
                  </pic:nvPicPr>
                  <pic:blipFill>
                    <a:blip r:embed="rId354">
                      <a:extLst>
                        <a:ext uri="{28A0092B-C50C-407E-A947-70E740481C1C}">
                          <a14:useLocalDpi xmlns:a14="http://schemas.microsoft.com/office/drawing/2010/main" val="0"/>
                        </a:ext>
                      </a:extLst>
                    </a:blip>
                    <a:srcRect t="6468" b="9875"/>
                    <a:stretch>
                      <a:fillRect/>
                    </a:stretch>
                  </pic:blipFill>
                  <pic:spPr bwMode="auto">
                    <a:xfrm>
                      <a:off x="0" y="0"/>
                      <a:ext cx="5727700" cy="1543050"/>
                    </a:xfrm>
                    <a:prstGeom prst="rect">
                      <a:avLst/>
                    </a:prstGeom>
                    <a:noFill/>
                    <a:ln w="9525" cmpd="sng" algn="ctr">
                      <a:solidFill>
                        <a:srgbClr val="4472C4"/>
                      </a:solidFill>
                      <a:miter lim="800000"/>
                      <a:headEnd/>
                      <a:tailEnd/>
                    </a:ln>
                    <a:effectLst/>
                  </pic:spPr>
                </pic:pic>
              </a:graphicData>
            </a:graphic>
          </wp:inline>
        </w:drawing>
      </w:r>
    </w:p>
    <w:p w14:paraId="4A662D9A"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 xml:space="preserve">Click Go Button </w:t>
      </w:r>
    </w:p>
    <w:p w14:paraId="4CF0552C" w14:textId="02F435A2"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00656986" wp14:editId="2FBFDD27">
            <wp:extent cx="5734050" cy="2603500"/>
            <wp:effectExtent l="19050" t="19050" r="19050" b="25400"/>
            <wp:docPr id="1287007070" name="Picture 77"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07070" name="Picture 77" descr="A white background with blue text&#10;&#10;AI-generated content may be incorrec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w="9525" cmpd="sng">
                      <a:solidFill>
                        <a:srgbClr val="000000"/>
                      </a:solidFill>
                      <a:miter lim="800000"/>
                      <a:headEnd/>
                      <a:tailEnd/>
                    </a:ln>
                    <a:effectLst/>
                  </pic:spPr>
                </pic:pic>
              </a:graphicData>
            </a:graphic>
          </wp:inline>
        </w:drawing>
      </w:r>
      <w:r w:rsidRPr="00DE6C36">
        <w:rPr>
          <w:rFonts w:ascii="Arial" w:hAnsi="Arial" w:cs="Arial"/>
          <w:noProof/>
          <w:sz w:val="24"/>
          <w:szCs w:val="24"/>
        </w:rPr>
        <w:drawing>
          <wp:inline distT="0" distB="0" distL="0" distR="0" wp14:anchorId="4D8DEA02" wp14:editId="6E93DCF5">
            <wp:extent cx="5734050" cy="1593850"/>
            <wp:effectExtent l="19050" t="19050" r="19050" b="25400"/>
            <wp:docPr id="727637878" name="Picture 76"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7878" name="Picture 76" descr="A white background with blue text&#10;&#10;AI-generated content may be incorrect."/>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4050" cy="1593850"/>
                    </a:xfrm>
                    <a:prstGeom prst="rect">
                      <a:avLst/>
                    </a:prstGeom>
                    <a:noFill/>
                    <a:ln w="9525" cmpd="sng">
                      <a:solidFill>
                        <a:srgbClr val="000000"/>
                      </a:solidFill>
                      <a:miter lim="800000"/>
                      <a:headEnd/>
                      <a:tailEnd/>
                    </a:ln>
                    <a:effectLst/>
                  </pic:spPr>
                </pic:pic>
              </a:graphicData>
            </a:graphic>
          </wp:inline>
        </w:drawing>
      </w:r>
    </w:p>
    <w:p w14:paraId="3B0045DD"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Capture photo and signature of the account holder</w:t>
      </w:r>
    </w:p>
    <w:p w14:paraId="1484F0B3"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 xml:space="preserve">Input Customer Name, Identification document No and designation such as Treasurer where applicable on </w:t>
      </w:r>
      <w:r w:rsidRPr="00DE6C36">
        <w:rPr>
          <w:rFonts w:ascii="Arial" w:hAnsi="Arial" w:cs="Arial"/>
          <w:b/>
          <w:bCs/>
          <w:sz w:val="24"/>
          <w:szCs w:val="24"/>
        </w:rPr>
        <w:t>Remarks</w:t>
      </w:r>
      <w:r w:rsidRPr="00DE6C36">
        <w:rPr>
          <w:rFonts w:ascii="Arial" w:hAnsi="Arial" w:cs="Arial"/>
          <w:sz w:val="24"/>
          <w:szCs w:val="24"/>
        </w:rPr>
        <w:t xml:space="preserve"> </w:t>
      </w:r>
      <w:r>
        <w:rPr>
          <w:rFonts w:ascii="Arial" w:hAnsi="Arial" w:cs="Arial"/>
          <w:noProof/>
          <w:sz w:val="24"/>
          <w:szCs w:val="24"/>
        </w:rPr>
        <w:t>field</w:t>
      </w:r>
    </w:p>
    <w:p w14:paraId="4B12CC75"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noProof/>
          <w:sz w:val="24"/>
          <w:szCs w:val="24"/>
        </w:rPr>
        <w:t>Click Submit button</w:t>
      </w:r>
    </w:p>
    <w:p w14:paraId="2B3A7EA5" w14:textId="5169E915" w:rsidR="008E19FD" w:rsidRPr="00DE6C36" w:rsidRDefault="008E19FD" w:rsidP="008E19FD">
      <w:pPr>
        <w:rPr>
          <w:rFonts w:ascii="Arial" w:hAnsi="Arial" w:cs="Arial"/>
          <w:sz w:val="24"/>
          <w:szCs w:val="24"/>
        </w:rPr>
      </w:pPr>
      <w:r w:rsidRPr="00DE6C36">
        <w:rPr>
          <w:rFonts w:ascii="Arial" w:hAnsi="Arial" w:cs="Arial"/>
          <w:noProof/>
          <w:sz w:val="24"/>
          <w:szCs w:val="24"/>
        </w:rPr>
        <w:drawing>
          <wp:inline distT="0" distB="0" distL="0" distR="0" wp14:anchorId="58572EA3" wp14:editId="141C84DC">
            <wp:extent cx="5734050" cy="1149350"/>
            <wp:effectExtent l="19050" t="19050" r="19050" b="12700"/>
            <wp:docPr id="1642520274"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application&#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w="9525" cmpd="sng">
                      <a:solidFill>
                        <a:srgbClr val="4472C4"/>
                      </a:solidFill>
                      <a:miter lim="800000"/>
                      <a:headEnd/>
                      <a:tailEnd/>
                    </a:ln>
                    <a:effectLst/>
                  </pic:spPr>
                </pic:pic>
              </a:graphicData>
            </a:graphic>
          </wp:inline>
        </w:drawing>
      </w:r>
    </w:p>
    <w:p w14:paraId="7E19471F"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Repeat Task to capture signature, photo, and remarks for all account signatories.</w:t>
      </w:r>
    </w:p>
    <w:p w14:paraId="2ACA5F88" w14:textId="77777777" w:rsidR="008E19FD" w:rsidRDefault="008E19FD" w:rsidP="008E19FD">
      <w:pPr>
        <w:pStyle w:val="ListParagraph"/>
        <w:numPr>
          <w:ilvl w:val="0"/>
          <w:numId w:val="128"/>
        </w:numPr>
        <w:spacing w:before="120" w:after="120"/>
        <w:ind w:left="1224"/>
        <w:contextualSpacing w:val="0"/>
        <w:jc w:val="both"/>
        <w:rPr>
          <w:rFonts w:ascii="Arial" w:hAnsi="Arial" w:cs="Arial"/>
          <w:bCs/>
          <w:sz w:val="24"/>
          <w:szCs w:val="24"/>
        </w:rPr>
      </w:pPr>
      <w:r w:rsidRPr="00192D2A">
        <w:rPr>
          <w:rFonts w:ascii="Arial" w:hAnsi="Arial" w:cs="Arial"/>
          <w:sz w:val="24"/>
          <w:szCs w:val="24"/>
        </w:rPr>
        <w:t>After</w:t>
      </w:r>
      <w:r w:rsidRPr="00192D2A">
        <w:rPr>
          <w:rFonts w:ascii="Arial" w:hAnsi="Arial" w:cs="Arial"/>
          <w:bCs/>
          <w:sz w:val="24"/>
          <w:szCs w:val="24"/>
        </w:rPr>
        <w:t xml:space="preserve"> capturing signatures and photographs of all signatories, capture account name as remarks for the main CIF on CACOF and click on SUBMIT</w:t>
      </w:r>
    </w:p>
    <w:p w14:paraId="30BFB435" w14:textId="77777777" w:rsidR="008E19FD" w:rsidRPr="00DE6C36" w:rsidRDefault="008E19FD" w:rsidP="008E19FD">
      <w:pPr>
        <w:pStyle w:val="Heading3"/>
        <w:ind w:hanging="1080"/>
      </w:pPr>
      <w:bookmarkStart w:id="677" w:name="_Toc131430890"/>
      <w:bookmarkStart w:id="678" w:name="_Toc137225554"/>
      <w:r w:rsidRPr="00DE6C36">
        <w:t>CACOF Verification for Corporate Account Opening</w:t>
      </w:r>
      <w:bookmarkEnd w:id="677"/>
      <w:bookmarkEnd w:id="678"/>
      <w:r w:rsidRPr="00DE6C36">
        <w:t xml:space="preserve"> </w:t>
      </w:r>
    </w:p>
    <w:p w14:paraId="457119E3" w14:textId="77777777" w:rsidR="008E19FD" w:rsidRPr="00DE6C36" w:rsidRDefault="008E19FD" w:rsidP="008E19FD">
      <w:pPr>
        <w:rPr>
          <w:rStyle w:val="Emphasis"/>
          <w:rFonts w:ascii="Arial" w:hAnsi="Arial" w:cs="Arial"/>
          <w:b/>
          <w:bCs/>
          <w:color w:val="000000"/>
          <w:sz w:val="24"/>
          <w:szCs w:val="24"/>
        </w:rPr>
      </w:pPr>
    </w:p>
    <w:p w14:paraId="1EFB01FE"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 xml:space="preserve">Checker shall invoke menu CACOF </w:t>
      </w:r>
    </w:p>
    <w:p w14:paraId="1E882FAA"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Select Generate Form on Function</w:t>
      </w:r>
    </w:p>
    <w:p w14:paraId="69993DAF"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 xml:space="preserve">Input Account Id or select from the searcher </w:t>
      </w:r>
    </w:p>
    <w:p w14:paraId="36E053DE" w14:textId="573D7327" w:rsidR="008E19FD" w:rsidRPr="00DE6C36" w:rsidRDefault="008E19FD" w:rsidP="008E19FD">
      <w:pPr>
        <w:ind w:left="430"/>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8768" behindDoc="0" locked="0" layoutInCell="1" allowOverlap="1" wp14:anchorId="7F30988A" wp14:editId="5764F5FB">
                <wp:simplePos x="0" y="0"/>
                <wp:positionH relativeFrom="column">
                  <wp:posOffset>659765</wp:posOffset>
                </wp:positionH>
                <wp:positionV relativeFrom="paragraph">
                  <wp:posOffset>652780</wp:posOffset>
                </wp:positionV>
                <wp:extent cx="339725" cy="90805"/>
                <wp:effectExtent l="10160" t="7620" r="12065" b="6350"/>
                <wp:wrapNone/>
                <wp:docPr id="1177257948"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72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88B944" id="Rectangle 545" o:spid="_x0000_s1026" style="position:absolute;margin-left:51.95pt;margin-top:51.4pt;width:26.75pt;height:7.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" fillcolor="#d8d8d8" strokecolor="white"/>
            </w:pict>
          </mc:Fallback>
        </mc:AlternateContent>
      </w:r>
      <w:r w:rsidRPr="00DE6C36">
        <w:rPr>
          <w:rFonts w:ascii="Arial" w:hAnsi="Arial" w:cs="Arial"/>
          <w:noProof/>
          <w:sz w:val="24"/>
          <w:szCs w:val="24"/>
        </w:rPr>
        <w:drawing>
          <wp:inline distT="0" distB="0" distL="0" distR="0" wp14:anchorId="23A4F843" wp14:editId="54878681">
            <wp:extent cx="5568950" cy="1155700"/>
            <wp:effectExtent l="19050" t="19050" r="12700" b="25400"/>
            <wp:docPr id="1076556415"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10;&#10;Description automatically generated with medium confidence"/>
                    <pic:cNvPicPr>
                      <a:picLocks noChangeAspect="1" noChangeArrowheads="1"/>
                    </pic:cNvPicPr>
                  </pic:nvPicPr>
                  <pic:blipFill>
                    <a:blip r:embed="rId358">
                      <a:extLst>
                        <a:ext uri="{28A0092B-C50C-407E-A947-70E740481C1C}">
                          <a14:useLocalDpi xmlns:a14="http://schemas.microsoft.com/office/drawing/2010/main" val="0"/>
                        </a:ext>
                      </a:extLst>
                    </a:blip>
                    <a:srcRect t="14954"/>
                    <a:stretch>
                      <a:fillRect/>
                    </a:stretch>
                  </pic:blipFill>
                  <pic:spPr bwMode="auto">
                    <a:xfrm>
                      <a:off x="0" y="0"/>
                      <a:ext cx="5568950" cy="1155700"/>
                    </a:xfrm>
                    <a:prstGeom prst="rect">
                      <a:avLst/>
                    </a:prstGeom>
                    <a:noFill/>
                    <a:ln w="9525" cmpd="sng" algn="ctr">
                      <a:solidFill>
                        <a:srgbClr val="4472C4"/>
                      </a:solidFill>
                      <a:miter lim="800000"/>
                      <a:headEnd/>
                      <a:tailEnd/>
                    </a:ln>
                    <a:effectLst/>
                  </pic:spPr>
                </pic:pic>
              </a:graphicData>
            </a:graphic>
          </wp:inline>
        </w:drawing>
      </w:r>
    </w:p>
    <w:p w14:paraId="56FE37B3"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b/>
          <w:bCs/>
          <w:i/>
          <w:iCs/>
          <w:color w:val="000000"/>
          <w:sz w:val="24"/>
          <w:szCs w:val="24"/>
        </w:rPr>
      </w:pPr>
      <w:r w:rsidRPr="00DE6C36">
        <w:rPr>
          <w:rFonts w:ascii="Arial" w:hAnsi="Arial" w:cs="Arial"/>
          <w:sz w:val="24"/>
          <w:szCs w:val="24"/>
        </w:rPr>
        <w:t>Click on Go</w:t>
      </w:r>
    </w:p>
    <w:p w14:paraId="71ABB5E0" w14:textId="3A7D5801" w:rsidR="008E19FD" w:rsidRPr="00DE6C36" w:rsidRDefault="008E19FD" w:rsidP="008E19FD">
      <w:pPr>
        <w:ind w:left="430"/>
        <w:rPr>
          <w:rStyle w:val="Emphasis"/>
          <w:rFonts w:ascii="Arial" w:hAnsi="Arial" w:cs="Arial"/>
          <w:b/>
          <w:bCs/>
          <w:color w:val="000000"/>
          <w:sz w:val="24"/>
          <w:szCs w:val="24"/>
        </w:rPr>
      </w:pPr>
      <w:r>
        <w:rPr>
          <w:rFonts w:ascii="Arial" w:hAnsi="Arial" w:cs="Arial"/>
          <w:noProof/>
          <w:sz w:val="24"/>
          <w:szCs w:val="24"/>
          <w:lang w:val="en-US" w:eastAsia="en-US"/>
        </w:rPr>
        <mc:AlternateContent>
          <mc:Choice Requires="wps">
            <w:drawing>
              <wp:anchor distT="0" distB="0" distL="114300" distR="114300" simplePos="0" relativeHeight="251831296" behindDoc="0" locked="0" layoutInCell="1" allowOverlap="1" wp14:anchorId="0658F45A" wp14:editId="5EE2B66D">
                <wp:simplePos x="0" y="0"/>
                <wp:positionH relativeFrom="column">
                  <wp:posOffset>581025</wp:posOffset>
                </wp:positionH>
                <wp:positionV relativeFrom="paragraph">
                  <wp:posOffset>628650</wp:posOffset>
                </wp:positionV>
                <wp:extent cx="396240" cy="90805"/>
                <wp:effectExtent l="0" t="0" r="0" b="0"/>
                <wp:wrapNone/>
                <wp:docPr id="555306740"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908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D59A81" id="Rectangle 544" o:spid="_x0000_s1026" style="position:absolute;margin-left:45.75pt;margin-top:49.5pt;width:31.2pt;height:7.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" fillcolor="#f2f2f2" stroked="f"/>
            </w:pict>
          </mc:Fallback>
        </mc:AlternateContent>
      </w:r>
      <w:r w:rsidRPr="00DE6C36">
        <w:rPr>
          <w:rFonts w:ascii="Arial" w:hAnsi="Arial" w:cs="Arial"/>
          <w:noProof/>
          <w:sz w:val="24"/>
          <w:szCs w:val="24"/>
        </w:rPr>
        <w:drawing>
          <wp:inline distT="0" distB="0" distL="0" distR="0" wp14:anchorId="0AD4DC0A" wp14:editId="3D181C9D">
            <wp:extent cx="5486400" cy="2133600"/>
            <wp:effectExtent l="19050" t="19050" r="19050" b="19050"/>
            <wp:docPr id="15072170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aphical user interface&#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t="2722" r="4387" b="5798"/>
                    <a:stretch>
                      <a:fillRect/>
                    </a:stretch>
                  </pic:blipFill>
                  <pic:spPr bwMode="auto">
                    <a:xfrm>
                      <a:off x="0" y="0"/>
                      <a:ext cx="5486400" cy="2133600"/>
                    </a:xfrm>
                    <a:prstGeom prst="rect">
                      <a:avLst/>
                    </a:prstGeom>
                    <a:noFill/>
                    <a:ln w="9525" cmpd="sng" algn="ctr">
                      <a:solidFill>
                        <a:srgbClr val="4472C4"/>
                      </a:solidFill>
                      <a:miter lim="800000"/>
                      <a:headEnd/>
                      <a:tailEnd/>
                    </a:ln>
                    <a:effectLst/>
                  </pic:spPr>
                </pic:pic>
              </a:graphicData>
            </a:graphic>
          </wp:inline>
        </w:drawing>
      </w:r>
    </w:p>
    <w:p w14:paraId="636D4922" w14:textId="77777777" w:rsidR="008E19FD" w:rsidRPr="00DE6C36" w:rsidRDefault="008E19FD" w:rsidP="008E19FD">
      <w:pPr>
        <w:rPr>
          <w:rFonts w:ascii="Arial" w:hAnsi="Arial" w:cs="Arial"/>
          <w:sz w:val="24"/>
          <w:szCs w:val="24"/>
        </w:rPr>
      </w:pPr>
    </w:p>
    <w:p w14:paraId="729B99CE" w14:textId="77777777" w:rsidR="008E19FD" w:rsidRPr="00C06787" w:rsidRDefault="008E19FD" w:rsidP="008E19FD">
      <w:pPr>
        <w:pStyle w:val="ListParagraph"/>
        <w:numPr>
          <w:ilvl w:val="0"/>
          <w:numId w:val="128"/>
        </w:numPr>
        <w:spacing w:before="120" w:after="120"/>
        <w:ind w:left="1224"/>
        <w:contextualSpacing w:val="0"/>
        <w:jc w:val="both"/>
        <w:rPr>
          <w:rFonts w:ascii="Arial" w:hAnsi="Arial" w:cs="Arial"/>
          <w:b/>
          <w:bCs/>
          <w:i/>
          <w:iCs/>
          <w:color w:val="000000"/>
          <w:sz w:val="24"/>
          <w:szCs w:val="24"/>
        </w:rPr>
      </w:pPr>
      <w:r w:rsidRPr="00DE6C36">
        <w:rPr>
          <w:rFonts w:ascii="Arial" w:hAnsi="Arial" w:cs="Arial"/>
          <w:sz w:val="24"/>
          <w:szCs w:val="24"/>
        </w:rPr>
        <w:t>Click View Button To generate mandate</w:t>
      </w:r>
    </w:p>
    <w:p w14:paraId="566868B9" w14:textId="77777777" w:rsidR="008E19FD" w:rsidRPr="001024F6" w:rsidRDefault="008E19FD" w:rsidP="008E19FD">
      <w:pPr>
        <w:pStyle w:val="ListParagraph"/>
        <w:numPr>
          <w:ilvl w:val="0"/>
          <w:numId w:val="128"/>
        </w:numPr>
        <w:spacing w:before="120" w:after="120"/>
        <w:ind w:left="1224"/>
        <w:contextualSpacing w:val="0"/>
        <w:jc w:val="both"/>
        <w:rPr>
          <w:rFonts w:ascii="Arial" w:hAnsi="Arial" w:cs="Arial"/>
          <w:b/>
          <w:bCs/>
          <w:i/>
          <w:iCs/>
          <w:color w:val="000000"/>
          <w:sz w:val="24"/>
          <w:szCs w:val="24"/>
        </w:rPr>
      </w:pPr>
      <w:r w:rsidRPr="00DE6C36">
        <w:rPr>
          <w:rFonts w:ascii="Arial" w:hAnsi="Arial" w:cs="Arial"/>
          <w:sz w:val="24"/>
          <w:szCs w:val="24"/>
        </w:rPr>
        <w:t>Click Upload button and attach the mandate generated&gt;Click Submit button</w:t>
      </w:r>
    </w:p>
    <w:p w14:paraId="7E8668D4" w14:textId="77777777" w:rsidR="008E19FD" w:rsidRDefault="008E19FD" w:rsidP="008E19FD">
      <w:pPr>
        <w:pStyle w:val="ListParagraph"/>
        <w:spacing w:before="120" w:after="120"/>
        <w:jc w:val="both"/>
        <w:rPr>
          <w:rFonts w:ascii="Arial" w:hAnsi="Arial" w:cs="Arial"/>
          <w:sz w:val="24"/>
          <w:szCs w:val="24"/>
        </w:rPr>
      </w:pPr>
    </w:p>
    <w:p w14:paraId="0570953D" w14:textId="77777777" w:rsidR="008E19FD" w:rsidRDefault="008E19FD" w:rsidP="008E19FD">
      <w:pPr>
        <w:pStyle w:val="ListParagraph"/>
        <w:spacing w:before="120" w:after="120"/>
        <w:jc w:val="both"/>
        <w:rPr>
          <w:rFonts w:ascii="Arial" w:hAnsi="Arial" w:cs="Arial"/>
          <w:sz w:val="24"/>
          <w:szCs w:val="24"/>
        </w:rPr>
      </w:pPr>
    </w:p>
    <w:p w14:paraId="4B1A0154" w14:textId="77777777" w:rsidR="008E19FD" w:rsidRDefault="008E19FD" w:rsidP="008E19FD">
      <w:pPr>
        <w:pStyle w:val="ListParagraph"/>
        <w:spacing w:before="120" w:after="120"/>
        <w:jc w:val="both"/>
        <w:rPr>
          <w:rFonts w:ascii="Arial" w:hAnsi="Arial" w:cs="Arial"/>
          <w:sz w:val="24"/>
          <w:szCs w:val="24"/>
        </w:rPr>
      </w:pPr>
    </w:p>
    <w:p w14:paraId="3FB1C7E3" w14:textId="77777777" w:rsidR="008E19FD" w:rsidRDefault="008E19FD" w:rsidP="008E19FD">
      <w:pPr>
        <w:pStyle w:val="ListParagraph"/>
        <w:spacing w:before="120" w:after="120"/>
        <w:jc w:val="both"/>
        <w:rPr>
          <w:rFonts w:ascii="Arial" w:hAnsi="Arial" w:cs="Arial"/>
          <w:sz w:val="24"/>
          <w:szCs w:val="24"/>
        </w:rPr>
      </w:pPr>
    </w:p>
    <w:p w14:paraId="224E172C" w14:textId="77777777" w:rsidR="008E19FD" w:rsidRDefault="008E19FD" w:rsidP="008E19FD">
      <w:pPr>
        <w:pStyle w:val="ListParagraph"/>
        <w:spacing w:before="120" w:after="120"/>
        <w:jc w:val="both"/>
        <w:rPr>
          <w:rFonts w:ascii="Arial" w:hAnsi="Arial" w:cs="Arial"/>
          <w:sz w:val="24"/>
          <w:szCs w:val="24"/>
        </w:rPr>
      </w:pPr>
    </w:p>
    <w:p w14:paraId="28DBC64E" w14:textId="77777777" w:rsidR="008E19FD" w:rsidRPr="001024F6" w:rsidRDefault="008E19FD" w:rsidP="008E19FD">
      <w:pPr>
        <w:pStyle w:val="ListParagraph"/>
        <w:spacing w:before="120" w:after="120"/>
        <w:jc w:val="both"/>
        <w:rPr>
          <w:rFonts w:ascii="Arial" w:hAnsi="Arial" w:cs="Arial"/>
          <w:b/>
          <w:bCs/>
          <w:i/>
          <w:iCs/>
          <w:color w:val="000000"/>
          <w:sz w:val="24"/>
          <w:szCs w:val="24"/>
        </w:rPr>
      </w:pPr>
    </w:p>
    <w:p w14:paraId="12537794" w14:textId="77777777" w:rsidR="008E19FD" w:rsidRPr="001024F6" w:rsidRDefault="008E19FD" w:rsidP="008E19FD"/>
    <w:p w14:paraId="271F290E" w14:textId="77777777" w:rsidR="008E19FD" w:rsidRPr="00DE6C36" w:rsidRDefault="008E19FD" w:rsidP="008E19FD">
      <w:pPr>
        <w:pStyle w:val="Heading3"/>
        <w:ind w:hanging="1080"/>
      </w:pPr>
      <w:bookmarkStart w:id="679" w:name="_Toc131430891"/>
      <w:bookmarkStart w:id="680" w:name="_Toc137225555"/>
      <w:bookmarkStart w:id="681" w:name="_Hlk134177500"/>
      <w:r w:rsidRPr="00DE6C36">
        <w:t>Corporate Account Opening Verification</w:t>
      </w:r>
      <w:bookmarkEnd w:id="679"/>
      <w:bookmarkEnd w:id="680"/>
    </w:p>
    <w:p w14:paraId="7176D214" w14:textId="77777777" w:rsidR="008E19FD" w:rsidRDefault="008E19FD" w:rsidP="008E19FD">
      <w:pPr>
        <w:rPr>
          <w:rStyle w:val="Emphasis"/>
          <w:rFonts w:ascii="Arial" w:hAnsi="Arial" w:cs="Arial"/>
          <w:color w:val="000000"/>
          <w:sz w:val="24"/>
          <w:szCs w:val="24"/>
        </w:rPr>
      </w:pPr>
    </w:p>
    <w:p w14:paraId="76663ADB" w14:textId="77777777" w:rsidR="008E19FD" w:rsidRPr="00230547" w:rsidRDefault="008E19FD" w:rsidP="008E19FD">
      <w:pPr>
        <w:pStyle w:val="ListParagraph"/>
        <w:spacing w:before="120" w:after="120"/>
        <w:jc w:val="both"/>
        <w:rPr>
          <w:rFonts w:ascii="Arial" w:hAnsi="Arial" w:cs="Arial"/>
          <w:sz w:val="24"/>
          <w:szCs w:val="24"/>
        </w:rPr>
      </w:pPr>
      <w:r w:rsidRPr="00230547">
        <w:rPr>
          <w:rFonts w:ascii="Arial" w:hAnsi="Arial" w:cs="Arial"/>
          <w:sz w:val="24"/>
          <w:szCs w:val="24"/>
        </w:rPr>
        <w:t>Refer</w:t>
      </w:r>
      <w:r w:rsidRPr="00230547">
        <w:rPr>
          <w:rFonts w:ascii="Arial" w:hAnsi="Arial" w:cs="Arial"/>
          <w:i/>
          <w:iCs/>
          <w:sz w:val="24"/>
          <w:szCs w:val="24"/>
        </w:rPr>
        <w:t xml:space="preserve"> </w:t>
      </w:r>
      <w:r w:rsidRPr="00230547">
        <w:rPr>
          <w:rFonts w:ascii="Arial" w:hAnsi="Arial" w:cs="Arial"/>
          <w:iCs/>
          <w:sz w:val="24"/>
          <w:szCs w:val="24"/>
        </w:rPr>
        <w:t>to “</w:t>
      </w:r>
      <w:r w:rsidRPr="00230547">
        <w:rPr>
          <w:rFonts w:ascii="Arial" w:hAnsi="Arial" w:cs="Arial"/>
          <w:sz w:val="24"/>
          <w:szCs w:val="24"/>
        </w:rPr>
        <w:t>Account Opening Verification” </w:t>
      </w:r>
      <w:r>
        <w:rPr>
          <w:rFonts w:ascii="Arial" w:hAnsi="Arial" w:cs="Arial"/>
          <w:sz w:val="24"/>
          <w:szCs w:val="24"/>
        </w:rPr>
        <w:t xml:space="preserve">process </w:t>
      </w:r>
      <w:r w:rsidRPr="00230547">
        <w:rPr>
          <w:rFonts w:ascii="Arial" w:hAnsi="Arial" w:cs="Arial"/>
          <w:sz w:val="24"/>
          <w:szCs w:val="24"/>
        </w:rPr>
        <w:t> </w:t>
      </w:r>
    </w:p>
    <w:p w14:paraId="4AECCB7C" w14:textId="77777777" w:rsidR="008E19FD" w:rsidRPr="00DE6C36" w:rsidRDefault="008E19FD" w:rsidP="008E19FD">
      <w:pPr>
        <w:rPr>
          <w:rStyle w:val="Emphasis"/>
          <w:rFonts w:ascii="Arial" w:hAnsi="Arial" w:cs="Arial"/>
          <w:b/>
          <w:bCs/>
          <w:color w:val="000000"/>
          <w:sz w:val="24"/>
          <w:szCs w:val="24"/>
        </w:rPr>
      </w:pPr>
    </w:p>
    <w:p w14:paraId="79472B7C" w14:textId="77777777" w:rsidR="008E19FD" w:rsidRDefault="008E19FD" w:rsidP="008E19FD">
      <w:pPr>
        <w:pStyle w:val="Heading2"/>
      </w:pPr>
      <w:bookmarkStart w:id="682" w:name="_Toc131430892"/>
      <w:bookmarkStart w:id="683" w:name="_Toc137225556"/>
      <w:bookmarkEnd w:id="681"/>
      <w:r w:rsidRPr="00DE6C36">
        <w:t>Corporate Account /Joint accounts Rules (Maintaining and mapping of the rules)</w:t>
      </w:r>
      <w:bookmarkEnd w:id="682"/>
      <w:bookmarkEnd w:id="683"/>
    </w:p>
    <w:p w14:paraId="3A5C3347" w14:textId="77777777" w:rsidR="008E19FD" w:rsidRDefault="008E19FD" w:rsidP="008E19FD">
      <w:pPr>
        <w:pStyle w:val="Heading3"/>
        <w:ind w:hanging="1080"/>
      </w:pPr>
      <w:bookmarkStart w:id="684" w:name="_Toc137225557"/>
      <w:r>
        <w:t>Add a Rule</w:t>
      </w:r>
      <w:bookmarkEnd w:id="684"/>
    </w:p>
    <w:p w14:paraId="7E27EEC0" w14:textId="77777777" w:rsidR="008E19FD" w:rsidRPr="00C62100" w:rsidRDefault="008E19FD" w:rsidP="008E19FD">
      <w:pPr>
        <w:pStyle w:val="ListParagraph"/>
        <w:spacing w:before="120" w:after="120"/>
        <w:jc w:val="both"/>
      </w:pPr>
      <w:r w:rsidRPr="00C62100">
        <w:br/>
      </w:r>
      <w:r w:rsidRPr="001024F6">
        <w:rPr>
          <w:rFonts w:ascii="Arial" w:hAnsi="Arial" w:cs="Arial"/>
          <w:sz w:val="24"/>
          <w:szCs w:val="24"/>
        </w:rPr>
        <w:t>The user shall:</w:t>
      </w:r>
    </w:p>
    <w:p w14:paraId="5CFF3249" w14:textId="77777777" w:rsidR="008E19FD" w:rsidRPr="001024F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1024F6">
        <w:rPr>
          <w:rFonts w:ascii="Arial" w:hAnsi="Arial" w:cs="Arial"/>
          <w:sz w:val="24"/>
          <w:szCs w:val="24"/>
        </w:rPr>
        <w:t>Invoke menu SVS (Signature Verification System)</w:t>
      </w:r>
    </w:p>
    <w:p w14:paraId="45390225" w14:textId="77777777" w:rsidR="008E19FD" w:rsidRPr="001024F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1024F6">
        <w:rPr>
          <w:rFonts w:ascii="Arial" w:hAnsi="Arial" w:cs="Arial"/>
          <w:sz w:val="24"/>
          <w:szCs w:val="24"/>
        </w:rPr>
        <w:t xml:space="preserve">Click on Maintain rules </w:t>
      </w:r>
    </w:p>
    <w:p w14:paraId="3714274C" w14:textId="77777777" w:rsidR="008E19FD" w:rsidRPr="001024F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1024F6">
        <w:rPr>
          <w:rFonts w:ascii="Arial" w:hAnsi="Arial" w:cs="Arial"/>
          <w:sz w:val="24"/>
          <w:szCs w:val="24"/>
        </w:rPr>
        <w:t>Select Add on the function dropdown</w:t>
      </w:r>
    </w:p>
    <w:p w14:paraId="1B3470FE"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1024F6">
        <w:rPr>
          <w:rFonts w:ascii="Arial" w:hAnsi="Arial" w:cs="Arial"/>
          <w:sz w:val="24"/>
          <w:szCs w:val="24"/>
        </w:rPr>
        <w:t xml:space="preserve"> Under Rule Name Input a unique rule Name such as account number</w:t>
      </w:r>
      <w:r>
        <w:rPr>
          <w:rFonts w:ascii="Arial" w:hAnsi="Arial" w:cs="Arial"/>
          <w:sz w:val="24"/>
          <w:szCs w:val="24"/>
        </w:rPr>
        <w:t xml:space="preserve"> then alpha at the end to differentiate various rules for the same account, e.g</w:t>
      </w:r>
      <w:r w:rsidRPr="001024F6">
        <w:rPr>
          <w:rFonts w:ascii="Arial" w:hAnsi="Arial" w:cs="Arial"/>
          <w:sz w:val="24"/>
          <w:szCs w:val="24"/>
        </w:rPr>
        <w:t>.,</w:t>
      </w:r>
      <w:r>
        <w:rPr>
          <w:rFonts w:ascii="Arial" w:hAnsi="Arial" w:cs="Arial"/>
          <w:sz w:val="24"/>
          <w:szCs w:val="24"/>
        </w:rPr>
        <w:t xml:space="preserve"> if account </w:t>
      </w:r>
      <w:r w:rsidRPr="00A41DBB">
        <w:rPr>
          <w:rFonts w:ascii="Arial" w:hAnsi="Arial" w:cs="Arial"/>
          <w:b/>
          <w:bCs/>
          <w:sz w:val="24"/>
          <w:szCs w:val="24"/>
        </w:rPr>
        <w:t>0110000033001</w:t>
      </w:r>
      <w:r>
        <w:rPr>
          <w:rFonts w:ascii="Arial" w:hAnsi="Arial" w:cs="Arial"/>
          <w:sz w:val="24"/>
          <w:szCs w:val="24"/>
        </w:rPr>
        <w:t xml:space="preserve"> has three rules, then rule names shall be as follows.</w:t>
      </w:r>
    </w:p>
    <w:p w14:paraId="45DF86B5" w14:textId="77777777" w:rsidR="008E19FD" w:rsidRPr="00A41DBB" w:rsidRDefault="008E19FD" w:rsidP="008E19FD">
      <w:pPr>
        <w:pStyle w:val="ListParagraph"/>
        <w:numPr>
          <w:ilvl w:val="0"/>
          <w:numId w:val="132"/>
        </w:numPr>
        <w:spacing w:before="120" w:after="120"/>
        <w:contextualSpacing w:val="0"/>
        <w:jc w:val="both"/>
        <w:rPr>
          <w:rFonts w:ascii="Arial" w:hAnsi="Arial" w:cs="Arial"/>
          <w:sz w:val="24"/>
          <w:szCs w:val="24"/>
        </w:rPr>
      </w:pPr>
      <w:r w:rsidRPr="00A41DBB">
        <w:rPr>
          <w:rFonts w:ascii="Arial" w:hAnsi="Arial" w:cs="Arial"/>
          <w:sz w:val="24"/>
          <w:szCs w:val="24"/>
        </w:rPr>
        <w:t>0110000033001A</w:t>
      </w:r>
    </w:p>
    <w:p w14:paraId="2B3F9DB4" w14:textId="77777777" w:rsidR="008E19FD" w:rsidRPr="00A41DBB" w:rsidRDefault="008E19FD" w:rsidP="008E19FD">
      <w:pPr>
        <w:pStyle w:val="ListParagraph"/>
        <w:numPr>
          <w:ilvl w:val="0"/>
          <w:numId w:val="132"/>
        </w:numPr>
        <w:spacing w:before="120" w:after="120"/>
        <w:contextualSpacing w:val="0"/>
        <w:jc w:val="both"/>
        <w:rPr>
          <w:rFonts w:ascii="Arial" w:hAnsi="Arial" w:cs="Arial"/>
          <w:sz w:val="24"/>
          <w:szCs w:val="24"/>
        </w:rPr>
      </w:pPr>
      <w:r w:rsidRPr="00A41DBB">
        <w:rPr>
          <w:rFonts w:ascii="Arial" w:hAnsi="Arial" w:cs="Arial"/>
          <w:sz w:val="24"/>
          <w:szCs w:val="24"/>
        </w:rPr>
        <w:t>0110000033001B</w:t>
      </w:r>
    </w:p>
    <w:p w14:paraId="4291D4F6" w14:textId="77777777" w:rsidR="008E19FD" w:rsidRPr="00A41DBB" w:rsidRDefault="008E19FD" w:rsidP="008E19FD">
      <w:pPr>
        <w:pStyle w:val="ListParagraph"/>
        <w:numPr>
          <w:ilvl w:val="0"/>
          <w:numId w:val="132"/>
        </w:numPr>
        <w:spacing w:before="120" w:after="120"/>
        <w:contextualSpacing w:val="0"/>
        <w:jc w:val="both"/>
        <w:rPr>
          <w:rFonts w:ascii="Arial" w:hAnsi="Arial" w:cs="Arial"/>
          <w:sz w:val="24"/>
          <w:szCs w:val="24"/>
        </w:rPr>
      </w:pPr>
      <w:r w:rsidRPr="00A41DBB">
        <w:rPr>
          <w:rFonts w:ascii="Arial" w:hAnsi="Arial" w:cs="Arial"/>
          <w:sz w:val="24"/>
          <w:szCs w:val="24"/>
        </w:rPr>
        <w:t>0110000033001C</w:t>
      </w:r>
    </w:p>
    <w:p w14:paraId="6FA3C1A6" w14:textId="77777777" w:rsidR="008E19FD" w:rsidRPr="001024F6" w:rsidRDefault="008E19FD" w:rsidP="008E19FD">
      <w:pPr>
        <w:pStyle w:val="ListParagraph"/>
        <w:spacing w:before="120" w:after="120"/>
        <w:ind w:left="1224"/>
        <w:jc w:val="both"/>
        <w:rPr>
          <w:rFonts w:ascii="Arial" w:hAnsi="Arial" w:cs="Arial"/>
          <w:sz w:val="24"/>
          <w:szCs w:val="24"/>
        </w:rPr>
      </w:pPr>
      <w:r w:rsidRPr="003F4E5C">
        <w:rPr>
          <w:rFonts w:ascii="Arial" w:hAnsi="Arial" w:cs="Arial"/>
          <w:b/>
          <w:bCs/>
          <w:sz w:val="24"/>
          <w:szCs w:val="24"/>
        </w:rPr>
        <w:t>NB:</w:t>
      </w:r>
      <w:r>
        <w:rPr>
          <w:rFonts w:ascii="Arial" w:hAnsi="Arial" w:cs="Arial"/>
          <w:b/>
          <w:bCs/>
          <w:sz w:val="24"/>
          <w:szCs w:val="24"/>
        </w:rPr>
        <w:t xml:space="preserve"> </w:t>
      </w:r>
      <w:r w:rsidRPr="001024F6">
        <w:rPr>
          <w:rFonts w:ascii="Arial" w:hAnsi="Arial" w:cs="Arial"/>
          <w:sz w:val="24"/>
          <w:szCs w:val="24"/>
        </w:rPr>
        <w:t>The rule name should not contain any spaces or special characters</w:t>
      </w:r>
      <w:r>
        <w:rPr>
          <w:rFonts w:ascii="Arial" w:hAnsi="Arial" w:cs="Arial"/>
          <w:sz w:val="24"/>
          <w:szCs w:val="24"/>
        </w:rPr>
        <w:t>.</w:t>
      </w:r>
    </w:p>
    <w:p w14:paraId="7848E6CD" w14:textId="77777777" w:rsidR="008E19FD" w:rsidRPr="001024F6" w:rsidRDefault="008E19FD" w:rsidP="008E19FD">
      <w:pPr>
        <w:pStyle w:val="ListParagraph"/>
        <w:numPr>
          <w:ilvl w:val="0"/>
          <w:numId w:val="128"/>
        </w:numPr>
        <w:spacing w:before="120" w:after="120"/>
        <w:ind w:left="1224"/>
        <w:contextualSpacing w:val="0"/>
        <w:jc w:val="both"/>
        <w:rPr>
          <w:rFonts w:ascii="Arial" w:hAnsi="Arial" w:cs="Arial"/>
          <w:sz w:val="24"/>
          <w:szCs w:val="24"/>
        </w:rPr>
      </w:pPr>
      <w:r>
        <w:rPr>
          <w:rFonts w:ascii="Arial" w:hAnsi="Arial" w:cs="Arial"/>
          <w:sz w:val="24"/>
          <w:szCs w:val="24"/>
        </w:rPr>
        <w:t>C</w:t>
      </w:r>
      <w:r w:rsidRPr="001024F6">
        <w:rPr>
          <w:rFonts w:ascii="Arial" w:hAnsi="Arial" w:cs="Arial"/>
          <w:sz w:val="24"/>
          <w:szCs w:val="24"/>
        </w:rPr>
        <w:t xml:space="preserve">lick on </w:t>
      </w:r>
      <w:r w:rsidRPr="00454902">
        <w:rPr>
          <w:rFonts w:ascii="Arial" w:hAnsi="Arial" w:cs="Arial"/>
          <w:b/>
          <w:bCs/>
          <w:sz w:val="24"/>
          <w:szCs w:val="24"/>
        </w:rPr>
        <w:t>Go</w:t>
      </w:r>
      <w:r w:rsidRPr="001024F6">
        <w:rPr>
          <w:rFonts w:ascii="Arial" w:hAnsi="Arial" w:cs="Arial"/>
          <w:sz w:val="24"/>
          <w:szCs w:val="24"/>
        </w:rPr>
        <w:t xml:space="preserve"> button</w:t>
      </w:r>
    </w:p>
    <w:p w14:paraId="1FCB3D16" w14:textId="24E6D14C" w:rsidR="008E19FD" w:rsidRPr="00AD5594" w:rsidRDefault="008E19FD" w:rsidP="008E19FD">
      <w:r>
        <w:rPr>
          <w:noProof/>
        </w:rPr>
        <mc:AlternateContent>
          <mc:Choice Requires="wps">
            <w:drawing>
              <wp:anchor distT="0" distB="0" distL="114300" distR="114300" simplePos="0" relativeHeight="251833344" behindDoc="0" locked="0" layoutInCell="1" allowOverlap="1" wp14:anchorId="1DA2CAE2" wp14:editId="07C4D332">
                <wp:simplePos x="0" y="0"/>
                <wp:positionH relativeFrom="column">
                  <wp:posOffset>5229860</wp:posOffset>
                </wp:positionH>
                <wp:positionV relativeFrom="paragraph">
                  <wp:posOffset>4445</wp:posOffset>
                </wp:positionV>
                <wp:extent cx="387350" cy="476250"/>
                <wp:effectExtent l="19050" t="0" r="31750" b="38100"/>
                <wp:wrapNone/>
                <wp:docPr id="70" name="Arrow: Down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0" cy="476250"/>
                        </a:xfrm>
                        <a:prstGeom prst="down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1070F2" id="Arrow: Down 543" o:spid="_x0000_s1026" type="#_x0000_t67" style="position:absolute;margin-left:411.8pt;margin-top:.35pt;width:30.5pt;height:3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" adj="12816" fillcolor="red" strokecolor="red" strokeweight="1pt">
                <v:path arrowok="t"/>
              </v:shape>
            </w:pict>
          </mc:Fallback>
        </mc:AlternateContent>
      </w:r>
    </w:p>
    <w:p w14:paraId="52F33D26" w14:textId="519B4A69" w:rsidR="008E19FD" w:rsidRPr="007236FC" w:rsidRDefault="008E19FD" w:rsidP="008E19FD">
      <w:pPr>
        <w:pStyle w:val="ListParagraph"/>
        <w:ind w:left="0"/>
      </w:pPr>
      <w:r>
        <w:rPr>
          <w:noProof/>
        </w:rPr>
        <mc:AlternateContent>
          <mc:Choice Requires="wps">
            <w:drawing>
              <wp:anchor distT="0" distB="0" distL="114300" distR="114300" simplePos="0" relativeHeight="251834368" behindDoc="0" locked="0" layoutInCell="1" allowOverlap="1" wp14:anchorId="094DFDB2" wp14:editId="0E1EE09B">
                <wp:simplePos x="0" y="0"/>
                <wp:positionH relativeFrom="column">
                  <wp:posOffset>1489075</wp:posOffset>
                </wp:positionH>
                <wp:positionV relativeFrom="paragraph">
                  <wp:posOffset>439420</wp:posOffset>
                </wp:positionV>
                <wp:extent cx="254000" cy="196850"/>
                <wp:effectExtent l="0" t="19050" r="31750" b="31750"/>
                <wp:wrapNone/>
                <wp:docPr id="69" name="Arrow: Right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0" cy="196850"/>
                        </a:xfrm>
                        <a:prstGeom prst="right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BDDD4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42" o:spid="_x0000_s1026" type="#_x0000_t13" style="position:absolute;margin-left:117.25pt;margin-top:34.6pt;width:20pt;height:1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" adj="13230" fillcolor="red" strokecolor="#2f528f" strokeweight="1pt">
                <v:path arrowok="t"/>
              </v:shape>
            </w:pict>
          </mc:Fallback>
        </mc:AlternateContent>
      </w:r>
      <w:r>
        <w:rPr>
          <w:noProof/>
        </w:rPr>
        <mc:AlternateContent>
          <mc:Choice Requires="wps">
            <w:drawing>
              <wp:anchor distT="0" distB="0" distL="114300" distR="114300" simplePos="0" relativeHeight="251832320" behindDoc="0" locked="0" layoutInCell="1" allowOverlap="1" wp14:anchorId="100A54FB" wp14:editId="2023A8CE">
                <wp:simplePos x="0" y="0"/>
                <wp:positionH relativeFrom="column">
                  <wp:posOffset>3550920</wp:posOffset>
                </wp:positionH>
                <wp:positionV relativeFrom="paragraph">
                  <wp:posOffset>430530</wp:posOffset>
                </wp:positionV>
                <wp:extent cx="781050" cy="228600"/>
                <wp:effectExtent l="19050" t="19050" r="19050" b="38100"/>
                <wp:wrapNone/>
                <wp:docPr id="68" name="Arrow: Left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286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CBC306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41" o:spid="_x0000_s1026" type="#_x0000_t66" style="position:absolute;margin-left:279.6pt;margin-top:33.9pt;width:61.5pt;height:1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" adj="3161" fillcolor="red" strokecolor="red" strokeweight="1pt">
                <v:path arrowok="t"/>
              </v:shape>
            </w:pict>
          </mc:Fallback>
        </mc:AlternateContent>
      </w:r>
      <w:r w:rsidRPr="00986C05">
        <w:rPr>
          <w:noProof/>
          <w:lang w:val="en-US" w:eastAsia="en-US"/>
        </w:rPr>
        <w:drawing>
          <wp:inline distT="0" distB="0" distL="0" distR="0" wp14:anchorId="230A19DE" wp14:editId="3990A142">
            <wp:extent cx="5803900" cy="1365250"/>
            <wp:effectExtent l="19050" t="19050" r="25400" b="25400"/>
            <wp:docPr id="1356587678"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7678" name="Picture 72" descr="A screenshot of a computer&#10;&#10;AI-generated content may be incorrect."/>
                    <pic:cNvPicPr>
                      <a:picLocks noChangeAspect="1" noChangeArrowheads="1"/>
                    </pic:cNvPicPr>
                  </pic:nvPicPr>
                  <pic:blipFill>
                    <a:blip r:embed="rId360">
                      <a:extLst>
                        <a:ext uri="{28A0092B-C50C-407E-A947-70E740481C1C}">
                          <a14:useLocalDpi xmlns:a14="http://schemas.microsoft.com/office/drawing/2010/main" val="0"/>
                        </a:ext>
                      </a:extLst>
                    </a:blip>
                    <a:srcRect r="8430"/>
                    <a:stretch>
                      <a:fillRect/>
                    </a:stretch>
                  </pic:blipFill>
                  <pic:spPr bwMode="auto">
                    <a:xfrm>
                      <a:off x="0" y="0"/>
                      <a:ext cx="5803900" cy="1365250"/>
                    </a:xfrm>
                    <a:prstGeom prst="rect">
                      <a:avLst/>
                    </a:prstGeom>
                    <a:noFill/>
                    <a:ln w="6350" cmpd="sng">
                      <a:solidFill>
                        <a:srgbClr val="000000"/>
                      </a:solidFill>
                      <a:miter lim="800000"/>
                      <a:headEnd/>
                      <a:tailEnd/>
                    </a:ln>
                    <a:effectLst/>
                  </pic:spPr>
                </pic:pic>
              </a:graphicData>
            </a:graphic>
          </wp:inline>
        </w:drawing>
      </w:r>
    </w:p>
    <w:p w14:paraId="587DB192" w14:textId="77777777" w:rsidR="008E19FD" w:rsidRPr="00986C05" w:rsidRDefault="008E19FD" w:rsidP="008E19FD"/>
    <w:p w14:paraId="691214EA"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1024F6">
        <w:rPr>
          <w:rFonts w:ascii="Arial" w:hAnsi="Arial" w:cs="Arial"/>
          <w:sz w:val="24"/>
          <w:szCs w:val="24"/>
        </w:rPr>
        <w:t>Select an item from Entity Name drop down list</w:t>
      </w:r>
      <w:r>
        <w:rPr>
          <w:rFonts w:ascii="Arial" w:hAnsi="Arial" w:cs="Arial"/>
          <w:sz w:val="24"/>
          <w:szCs w:val="24"/>
        </w:rPr>
        <w:t>, the list includes.</w:t>
      </w:r>
    </w:p>
    <w:p w14:paraId="75B93DE8"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 xml:space="preserve">Account </w:t>
      </w:r>
      <w:r>
        <w:rPr>
          <w:rFonts w:ascii="Arial" w:hAnsi="Arial" w:cs="Arial"/>
          <w:sz w:val="24"/>
          <w:szCs w:val="24"/>
        </w:rPr>
        <w:t>I</w:t>
      </w:r>
      <w:r w:rsidRPr="001024F6">
        <w:rPr>
          <w:rFonts w:ascii="Arial" w:hAnsi="Arial" w:cs="Arial"/>
          <w:sz w:val="24"/>
          <w:szCs w:val="24"/>
        </w:rPr>
        <w:t>d</w:t>
      </w:r>
    </w:p>
    <w:p w14:paraId="5E88D282"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Pr>
          <w:rFonts w:ascii="Arial" w:hAnsi="Arial" w:cs="Arial"/>
          <w:sz w:val="24"/>
          <w:szCs w:val="24"/>
        </w:rPr>
        <w:t>Customer</w:t>
      </w:r>
      <w:r w:rsidRPr="001024F6">
        <w:rPr>
          <w:rFonts w:ascii="Arial" w:hAnsi="Arial" w:cs="Arial"/>
          <w:sz w:val="24"/>
          <w:szCs w:val="24"/>
        </w:rPr>
        <w:t xml:space="preserve"> </w:t>
      </w:r>
      <w:r>
        <w:rPr>
          <w:rFonts w:ascii="Arial" w:hAnsi="Arial" w:cs="Arial"/>
          <w:sz w:val="24"/>
          <w:szCs w:val="24"/>
        </w:rPr>
        <w:t>I</w:t>
      </w:r>
      <w:r w:rsidRPr="001024F6">
        <w:rPr>
          <w:rFonts w:ascii="Arial" w:hAnsi="Arial" w:cs="Arial"/>
          <w:sz w:val="24"/>
          <w:szCs w:val="24"/>
        </w:rPr>
        <w:t>d</w:t>
      </w:r>
    </w:p>
    <w:p w14:paraId="4200AE5A"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 xml:space="preserve">Employee </w:t>
      </w:r>
      <w:r>
        <w:rPr>
          <w:rFonts w:ascii="Arial" w:hAnsi="Arial" w:cs="Arial"/>
          <w:sz w:val="24"/>
          <w:szCs w:val="24"/>
        </w:rPr>
        <w:t>I</w:t>
      </w:r>
      <w:r w:rsidRPr="001024F6">
        <w:rPr>
          <w:rFonts w:ascii="Arial" w:hAnsi="Arial" w:cs="Arial"/>
          <w:sz w:val="24"/>
          <w:szCs w:val="24"/>
        </w:rPr>
        <w:t>d</w:t>
      </w:r>
    </w:p>
    <w:p w14:paraId="2F2D8677"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Sol</w:t>
      </w:r>
      <w:r>
        <w:rPr>
          <w:rFonts w:ascii="Arial" w:hAnsi="Arial" w:cs="Arial"/>
          <w:sz w:val="24"/>
          <w:szCs w:val="24"/>
        </w:rPr>
        <w:t xml:space="preserve"> Id</w:t>
      </w:r>
      <w:r w:rsidRPr="001024F6">
        <w:rPr>
          <w:rFonts w:ascii="Arial" w:hAnsi="Arial" w:cs="Arial"/>
          <w:sz w:val="24"/>
          <w:szCs w:val="24"/>
        </w:rPr>
        <w:t xml:space="preserve"> </w:t>
      </w:r>
    </w:p>
    <w:p w14:paraId="008C5FEC"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 xml:space="preserve">Image </w:t>
      </w:r>
      <w:r>
        <w:rPr>
          <w:rFonts w:ascii="Arial" w:hAnsi="Arial" w:cs="Arial"/>
          <w:sz w:val="24"/>
          <w:szCs w:val="24"/>
        </w:rPr>
        <w:t>A</w:t>
      </w:r>
      <w:r w:rsidRPr="001024F6">
        <w:rPr>
          <w:rFonts w:ascii="Arial" w:hAnsi="Arial" w:cs="Arial"/>
          <w:sz w:val="24"/>
          <w:szCs w:val="24"/>
        </w:rPr>
        <w:t xml:space="preserve">ccess </w:t>
      </w:r>
      <w:r>
        <w:rPr>
          <w:rFonts w:ascii="Arial" w:hAnsi="Arial" w:cs="Arial"/>
          <w:sz w:val="24"/>
          <w:szCs w:val="24"/>
        </w:rPr>
        <w:t>C</w:t>
      </w:r>
      <w:r w:rsidRPr="001024F6">
        <w:rPr>
          <w:rFonts w:ascii="Arial" w:hAnsi="Arial" w:cs="Arial"/>
          <w:sz w:val="24"/>
          <w:szCs w:val="24"/>
        </w:rPr>
        <w:t>ode</w:t>
      </w:r>
    </w:p>
    <w:p w14:paraId="2448884C"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 xml:space="preserve">Sign </w:t>
      </w:r>
      <w:r>
        <w:rPr>
          <w:rFonts w:ascii="Arial" w:hAnsi="Arial" w:cs="Arial"/>
          <w:sz w:val="24"/>
          <w:szCs w:val="24"/>
        </w:rPr>
        <w:t>P</w:t>
      </w:r>
      <w:r w:rsidRPr="001024F6">
        <w:rPr>
          <w:rFonts w:ascii="Arial" w:hAnsi="Arial" w:cs="Arial"/>
          <w:sz w:val="24"/>
          <w:szCs w:val="24"/>
        </w:rPr>
        <w:t xml:space="preserve">ower </w:t>
      </w:r>
      <w:r>
        <w:rPr>
          <w:rFonts w:ascii="Arial" w:hAnsi="Arial" w:cs="Arial"/>
          <w:sz w:val="24"/>
          <w:szCs w:val="24"/>
        </w:rPr>
        <w:t>N</w:t>
      </w:r>
      <w:r w:rsidRPr="001024F6">
        <w:rPr>
          <w:rFonts w:ascii="Arial" w:hAnsi="Arial" w:cs="Arial"/>
          <w:sz w:val="24"/>
          <w:szCs w:val="24"/>
        </w:rPr>
        <w:t xml:space="preserve">o </w:t>
      </w:r>
    </w:p>
    <w:p w14:paraId="0DA1A1DB"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 xml:space="preserve">Keyword </w:t>
      </w:r>
    </w:p>
    <w:p w14:paraId="0CCB1029"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Credit/debit</w:t>
      </w:r>
    </w:p>
    <w:p w14:paraId="6537BC90"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 xml:space="preserve">Transaction </w:t>
      </w:r>
      <w:r>
        <w:rPr>
          <w:rFonts w:ascii="Arial" w:hAnsi="Arial" w:cs="Arial"/>
          <w:sz w:val="24"/>
          <w:szCs w:val="24"/>
        </w:rPr>
        <w:t>A</w:t>
      </w:r>
      <w:r w:rsidRPr="001024F6">
        <w:rPr>
          <w:rFonts w:ascii="Arial" w:hAnsi="Arial" w:cs="Arial"/>
          <w:sz w:val="24"/>
          <w:szCs w:val="24"/>
        </w:rPr>
        <w:t xml:space="preserve">mount </w:t>
      </w:r>
    </w:p>
    <w:p w14:paraId="2649C355"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 xml:space="preserve">Transaction </w:t>
      </w:r>
      <w:r>
        <w:rPr>
          <w:rFonts w:ascii="Arial" w:hAnsi="Arial" w:cs="Arial"/>
          <w:sz w:val="24"/>
          <w:szCs w:val="24"/>
        </w:rPr>
        <w:t>T</w:t>
      </w:r>
      <w:r w:rsidRPr="001024F6">
        <w:rPr>
          <w:rFonts w:ascii="Arial" w:hAnsi="Arial" w:cs="Arial"/>
          <w:sz w:val="24"/>
          <w:szCs w:val="24"/>
        </w:rPr>
        <w:t xml:space="preserve">ype </w:t>
      </w:r>
    </w:p>
    <w:p w14:paraId="76D75BF5"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 xml:space="preserve">Transaction </w:t>
      </w:r>
      <w:r>
        <w:rPr>
          <w:rFonts w:ascii="Arial" w:hAnsi="Arial" w:cs="Arial"/>
          <w:sz w:val="24"/>
          <w:szCs w:val="24"/>
        </w:rPr>
        <w:t>S</w:t>
      </w:r>
      <w:r w:rsidRPr="001024F6">
        <w:rPr>
          <w:rFonts w:ascii="Arial" w:hAnsi="Arial" w:cs="Arial"/>
          <w:sz w:val="24"/>
          <w:szCs w:val="24"/>
        </w:rPr>
        <w:t xml:space="preserve">ubtype </w:t>
      </w:r>
    </w:p>
    <w:p w14:paraId="3EEFBC2B" w14:textId="77777777" w:rsidR="008E19FD" w:rsidRDefault="008E19FD" w:rsidP="008E19FD">
      <w:pPr>
        <w:pStyle w:val="ListParagraph"/>
        <w:numPr>
          <w:ilvl w:val="0"/>
          <w:numId w:val="134"/>
        </w:numPr>
        <w:spacing w:before="120"/>
        <w:contextualSpacing w:val="0"/>
        <w:jc w:val="both"/>
        <w:rPr>
          <w:rFonts w:ascii="Arial" w:hAnsi="Arial" w:cs="Arial"/>
          <w:sz w:val="24"/>
          <w:szCs w:val="24"/>
        </w:rPr>
      </w:pPr>
      <w:r w:rsidRPr="001024F6">
        <w:rPr>
          <w:rFonts w:ascii="Arial" w:hAnsi="Arial" w:cs="Arial"/>
          <w:sz w:val="24"/>
          <w:szCs w:val="24"/>
        </w:rPr>
        <w:t xml:space="preserve">Signature </w:t>
      </w:r>
      <w:r>
        <w:rPr>
          <w:rFonts w:ascii="Arial" w:hAnsi="Arial" w:cs="Arial"/>
          <w:sz w:val="24"/>
          <w:szCs w:val="24"/>
        </w:rPr>
        <w:t>G</w:t>
      </w:r>
      <w:r w:rsidRPr="001024F6">
        <w:rPr>
          <w:rFonts w:ascii="Arial" w:hAnsi="Arial" w:cs="Arial"/>
          <w:sz w:val="24"/>
          <w:szCs w:val="24"/>
        </w:rPr>
        <w:t xml:space="preserve">roup. </w:t>
      </w:r>
    </w:p>
    <w:p w14:paraId="0E128255" w14:textId="77777777" w:rsidR="008E19FD" w:rsidRDefault="008E19FD" w:rsidP="008E19FD">
      <w:pPr>
        <w:pStyle w:val="ListParagraph"/>
        <w:spacing w:before="120"/>
        <w:ind w:left="1944"/>
        <w:jc w:val="both"/>
        <w:rPr>
          <w:rFonts w:ascii="Arial" w:hAnsi="Arial" w:cs="Arial"/>
          <w:sz w:val="24"/>
          <w:szCs w:val="24"/>
        </w:rPr>
      </w:pPr>
    </w:p>
    <w:p w14:paraId="771EC002" w14:textId="08CC9563" w:rsidR="008E19FD" w:rsidRDefault="008E19FD" w:rsidP="008E19FD">
      <w:pPr>
        <w:rPr>
          <w:noProof/>
        </w:rPr>
      </w:pPr>
      <w:r>
        <w:rPr>
          <w:noProof/>
        </w:rPr>
        <mc:AlternateContent>
          <mc:Choice Requires="wps">
            <w:drawing>
              <wp:anchor distT="0" distB="0" distL="114300" distR="114300" simplePos="0" relativeHeight="251841536" behindDoc="0" locked="0" layoutInCell="1" allowOverlap="1" wp14:anchorId="776AE750" wp14:editId="424C6BB3">
                <wp:simplePos x="0" y="0"/>
                <wp:positionH relativeFrom="column">
                  <wp:posOffset>2059940</wp:posOffset>
                </wp:positionH>
                <wp:positionV relativeFrom="paragraph">
                  <wp:posOffset>916940</wp:posOffset>
                </wp:positionV>
                <wp:extent cx="273050" cy="1009015"/>
                <wp:effectExtent l="0" t="0" r="12700" b="19685"/>
                <wp:wrapNone/>
                <wp:docPr id="66" name="Right Brace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0" cy="1009015"/>
                        </a:xfrm>
                        <a:prstGeom prst="rightBrace">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6DC6F3" id="Right Brace 540" o:spid="_x0000_s1026" type="#_x0000_t88" style="position:absolute;margin-left:162.2pt;margin-top:72.2pt;width:21.5pt;height:79.4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" adj="487" strokecolor="red" strokeweight="1.75pt">
                <v:stroke joinstyle="miter"/>
              </v:shape>
            </w:pict>
          </mc:Fallback>
        </mc:AlternateContent>
      </w:r>
      <w:r>
        <w:rPr>
          <w:noProof/>
        </w:rPr>
        <mc:AlternateContent>
          <mc:Choice Requires="wps">
            <w:drawing>
              <wp:anchor distT="0" distB="0" distL="114300" distR="114300" simplePos="0" relativeHeight="251842560" behindDoc="0" locked="0" layoutInCell="1" allowOverlap="1" wp14:anchorId="5B38E8DD" wp14:editId="4603A7C9">
                <wp:simplePos x="0" y="0"/>
                <wp:positionH relativeFrom="column">
                  <wp:posOffset>2317750</wp:posOffset>
                </wp:positionH>
                <wp:positionV relativeFrom="paragraph">
                  <wp:posOffset>1226185</wp:posOffset>
                </wp:positionV>
                <wp:extent cx="628650" cy="330200"/>
                <wp:effectExtent l="19050" t="19050" r="19050" b="31750"/>
                <wp:wrapNone/>
                <wp:docPr id="67" name="Arrow: Left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302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C174DE" id="Arrow: Left 539" o:spid="_x0000_s1026" type="#_x0000_t66" style="position:absolute;margin-left:182.5pt;margin-top:96.55pt;width:49.5pt;height:2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" adj="5673" fillcolor="red" strokecolor="red" strokeweight="1pt">
                <v:path arrowok="t"/>
              </v:shape>
            </w:pict>
          </mc:Fallback>
        </mc:AlternateContent>
      </w:r>
      <w:r w:rsidRPr="00986C05">
        <w:rPr>
          <w:noProof/>
          <w:lang w:val="en-US" w:eastAsia="en-US"/>
        </w:rPr>
        <w:drawing>
          <wp:inline distT="0" distB="0" distL="0" distR="0" wp14:anchorId="558F0FE5" wp14:editId="7C873D5C">
            <wp:extent cx="5664200" cy="1993900"/>
            <wp:effectExtent l="19050" t="19050" r="12700" b="25400"/>
            <wp:docPr id="1748801456"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1456" name="Picture 71" descr="A screenshot of a computer&#10;&#10;AI-generated content may be incorrec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64200" cy="1993900"/>
                    </a:xfrm>
                    <a:prstGeom prst="rect">
                      <a:avLst/>
                    </a:prstGeom>
                    <a:noFill/>
                    <a:ln w="6350" cmpd="sng">
                      <a:solidFill>
                        <a:srgbClr val="000000"/>
                      </a:solidFill>
                      <a:miter lim="800000"/>
                      <a:headEnd/>
                      <a:tailEnd/>
                    </a:ln>
                    <a:effectLst/>
                  </pic:spPr>
                </pic:pic>
              </a:graphicData>
            </a:graphic>
          </wp:inline>
        </w:drawing>
      </w:r>
    </w:p>
    <w:p w14:paraId="71B8F15A" w14:textId="77777777" w:rsidR="008E19FD" w:rsidRPr="007236FC" w:rsidRDefault="008E19FD" w:rsidP="008E19FD">
      <w:pPr>
        <w:ind w:left="720"/>
      </w:pPr>
    </w:p>
    <w:p w14:paraId="5F1007CC"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1024F6">
        <w:rPr>
          <w:rFonts w:ascii="Arial" w:hAnsi="Arial" w:cs="Arial"/>
          <w:sz w:val="24"/>
          <w:szCs w:val="24"/>
        </w:rPr>
        <w:t xml:space="preserve">On the Rule builder indicate correct values as indicated </w:t>
      </w:r>
      <w:r>
        <w:rPr>
          <w:rFonts w:ascii="Arial" w:hAnsi="Arial" w:cs="Arial"/>
          <w:sz w:val="24"/>
          <w:szCs w:val="24"/>
        </w:rPr>
        <w:t xml:space="preserve">on the entity name table </w:t>
      </w:r>
      <w:r w:rsidRPr="001024F6">
        <w:rPr>
          <w:rFonts w:ascii="Arial" w:hAnsi="Arial" w:cs="Arial"/>
          <w:sz w:val="24"/>
          <w:szCs w:val="24"/>
        </w:rPr>
        <w:t>below. Entity name sh</w:t>
      </w:r>
      <w:r>
        <w:rPr>
          <w:rFonts w:ascii="Arial" w:hAnsi="Arial" w:cs="Arial"/>
          <w:sz w:val="24"/>
          <w:szCs w:val="24"/>
        </w:rPr>
        <w:t xml:space="preserve">all </w:t>
      </w:r>
      <w:r w:rsidRPr="001024F6">
        <w:rPr>
          <w:rFonts w:ascii="Arial" w:hAnsi="Arial" w:cs="Arial"/>
          <w:sz w:val="24"/>
          <w:szCs w:val="24"/>
        </w:rPr>
        <w:t>correspond to the correct values as indicated below.</w:t>
      </w:r>
    </w:p>
    <w:p w14:paraId="050811ED" w14:textId="77777777" w:rsidR="008E19FD" w:rsidRPr="003F4E5C" w:rsidRDefault="008E19FD" w:rsidP="008E19FD">
      <w:pPr>
        <w:spacing w:before="120" w:after="120"/>
        <w:jc w:val="both"/>
        <w:rPr>
          <w:rFonts w:ascii="Arial" w:hAnsi="Arial" w:cs="Arial"/>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9"/>
        <w:gridCol w:w="4517"/>
      </w:tblGrid>
      <w:tr w:rsidR="008E19FD" w:rsidRPr="001024F6" w14:paraId="39DCAF58" w14:textId="77777777" w:rsidTr="00043250">
        <w:tc>
          <w:tcPr>
            <w:tcW w:w="2495" w:type="pct"/>
            <w:shd w:val="clear" w:color="auto" w:fill="E2EFD9"/>
          </w:tcPr>
          <w:p w14:paraId="21A46B65" w14:textId="77777777" w:rsidR="008E19FD" w:rsidRPr="001024F6" w:rsidRDefault="008E19FD" w:rsidP="00043250">
            <w:pPr>
              <w:rPr>
                <w:rFonts w:ascii="Arial" w:hAnsi="Arial" w:cs="Arial"/>
                <w:b/>
                <w:bCs/>
                <w:sz w:val="22"/>
                <w:szCs w:val="22"/>
                <w:lang w:val="en-US"/>
              </w:rPr>
            </w:pPr>
            <w:r w:rsidRPr="001024F6">
              <w:rPr>
                <w:rFonts w:ascii="Arial" w:hAnsi="Arial" w:cs="Arial"/>
                <w:b/>
                <w:bCs/>
                <w:sz w:val="22"/>
                <w:szCs w:val="22"/>
                <w:lang w:val="en-US"/>
              </w:rPr>
              <w:t>ENTITY NAME</w:t>
            </w:r>
          </w:p>
        </w:tc>
        <w:tc>
          <w:tcPr>
            <w:tcW w:w="2505" w:type="pct"/>
            <w:shd w:val="clear" w:color="auto" w:fill="E2EFD9"/>
          </w:tcPr>
          <w:p w14:paraId="3BB8C14E" w14:textId="77777777" w:rsidR="008E19FD" w:rsidRPr="001024F6" w:rsidRDefault="008E19FD" w:rsidP="00043250">
            <w:pPr>
              <w:rPr>
                <w:rFonts w:ascii="Arial" w:hAnsi="Arial" w:cs="Arial"/>
                <w:b/>
                <w:bCs/>
                <w:sz w:val="22"/>
                <w:szCs w:val="22"/>
                <w:lang w:val="en-US"/>
              </w:rPr>
            </w:pPr>
            <w:r w:rsidRPr="001024F6">
              <w:rPr>
                <w:rFonts w:ascii="Arial" w:hAnsi="Arial" w:cs="Arial"/>
                <w:b/>
                <w:bCs/>
                <w:sz w:val="22"/>
                <w:szCs w:val="22"/>
                <w:lang w:val="en-US"/>
              </w:rPr>
              <w:t>VALUE</w:t>
            </w:r>
          </w:p>
        </w:tc>
      </w:tr>
      <w:tr w:rsidR="008E19FD" w:rsidRPr="001024F6" w14:paraId="27ACCD95" w14:textId="77777777" w:rsidTr="00043250">
        <w:tc>
          <w:tcPr>
            <w:tcW w:w="2495" w:type="pct"/>
          </w:tcPr>
          <w:p w14:paraId="623F8CEC"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ACCOUNT ID</w:t>
            </w:r>
          </w:p>
        </w:tc>
        <w:tc>
          <w:tcPr>
            <w:tcW w:w="2505" w:type="pct"/>
          </w:tcPr>
          <w:p w14:paraId="3B0E1E4A"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VALID ACCOUNT NUMBER</w:t>
            </w:r>
          </w:p>
        </w:tc>
      </w:tr>
      <w:tr w:rsidR="008E19FD" w:rsidRPr="001024F6" w14:paraId="386ABC7A" w14:textId="77777777" w:rsidTr="00043250">
        <w:tc>
          <w:tcPr>
            <w:tcW w:w="2495" w:type="pct"/>
          </w:tcPr>
          <w:p w14:paraId="2B5798A9"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CUSTOMER ID</w:t>
            </w:r>
          </w:p>
        </w:tc>
        <w:tc>
          <w:tcPr>
            <w:tcW w:w="2505" w:type="pct"/>
          </w:tcPr>
          <w:p w14:paraId="5A884277"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CIF NUMBER</w:t>
            </w:r>
          </w:p>
        </w:tc>
      </w:tr>
      <w:tr w:rsidR="008E19FD" w:rsidRPr="001024F6" w14:paraId="4C63BD78" w14:textId="77777777" w:rsidTr="00043250">
        <w:tc>
          <w:tcPr>
            <w:tcW w:w="2495" w:type="pct"/>
          </w:tcPr>
          <w:p w14:paraId="71CD67B6"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ACCOUNT TYPE</w:t>
            </w:r>
          </w:p>
        </w:tc>
        <w:tc>
          <w:tcPr>
            <w:tcW w:w="2505" w:type="pct"/>
          </w:tcPr>
          <w:p w14:paraId="7010B7B0"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SCHEME CODE</w:t>
            </w:r>
          </w:p>
        </w:tc>
      </w:tr>
      <w:tr w:rsidR="008E19FD" w:rsidRPr="001024F6" w14:paraId="7A3AFCE5" w14:textId="77777777" w:rsidTr="00043250">
        <w:tc>
          <w:tcPr>
            <w:tcW w:w="2495" w:type="pct"/>
          </w:tcPr>
          <w:p w14:paraId="2968790A"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EMPLOYEE ID</w:t>
            </w:r>
          </w:p>
        </w:tc>
        <w:tc>
          <w:tcPr>
            <w:tcW w:w="2505" w:type="pct"/>
          </w:tcPr>
          <w:p w14:paraId="27F8434F"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PF NUMBER</w:t>
            </w:r>
          </w:p>
        </w:tc>
      </w:tr>
      <w:tr w:rsidR="008E19FD" w:rsidRPr="001024F6" w14:paraId="31A1B481" w14:textId="77777777" w:rsidTr="00043250">
        <w:tc>
          <w:tcPr>
            <w:tcW w:w="2495" w:type="pct"/>
          </w:tcPr>
          <w:p w14:paraId="4404DD2B"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BANK CODE</w:t>
            </w:r>
          </w:p>
        </w:tc>
        <w:tc>
          <w:tcPr>
            <w:tcW w:w="2505" w:type="pct"/>
          </w:tcPr>
          <w:p w14:paraId="09A59DC1"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01</w:t>
            </w:r>
          </w:p>
        </w:tc>
      </w:tr>
      <w:tr w:rsidR="008E19FD" w:rsidRPr="001024F6" w14:paraId="2EE64ECA" w14:textId="77777777" w:rsidTr="00043250">
        <w:tc>
          <w:tcPr>
            <w:tcW w:w="2495" w:type="pct"/>
          </w:tcPr>
          <w:p w14:paraId="239685F7"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SOL ID</w:t>
            </w:r>
          </w:p>
        </w:tc>
        <w:tc>
          <w:tcPr>
            <w:tcW w:w="2505" w:type="pct"/>
          </w:tcPr>
          <w:p w14:paraId="609E2B0C"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BRANCH CODE EG. 1002, COOP HOUSE</w:t>
            </w:r>
          </w:p>
        </w:tc>
      </w:tr>
      <w:tr w:rsidR="008E19FD" w:rsidRPr="001024F6" w14:paraId="39ED878D" w14:textId="77777777" w:rsidTr="00043250">
        <w:tc>
          <w:tcPr>
            <w:tcW w:w="2495" w:type="pct"/>
          </w:tcPr>
          <w:p w14:paraId="546976A5"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IMAGE ACCESS CODE</w:t>
            </w:r>
          </w:p>
        </w:tc>
        <w:tc>
          <w:tcPr>
            <w:tcW w:w="2505" w:type="pct"/>
          </w:tcPr>
          <w:p w14:paraId="6CF97AEB"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ALL,DORM,VIP, VVIP</w:t>
            </w:r>
          </w:p>
        </w:tc>
      </w:tr>
      <w:tr w:rsidR="008E19FD" w:rsidRPr="001024F6" w14:paraId="7A684DFE" w14:textId="77777777" w:rsidTr="00043250">
        <w:tc>
          <w:tcPr>
            <w:tcW w:w="2495" w:type="pct"/>
          </w:tcPr>
          <w:p w14:paraId="68760190"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CREDIT/DEBIT</w:t>
            </w:r>
          </w:p>
        </w:tc>
        <w:tc>
          <w:tcPr>
            <w:tcW w:w="2505" w:type="pct"/>
          </w:tcPr>
          <w:p w14:paraId="1226ED3F"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C OR D</w:t>
            </w:r>
          </w:p>
        </w:tc>
      </w:tr>
      <w:tr w:rsidR="008E19FD" w:rsidRPr="001024F6" w14:paraId="75FBA36D" w14:textId="77777777" w:rsidTr="00043250">
        <w:tc>
          <w:tcPr>
            <w:tcW w:w="2495" w:type="pct"/>
          </w:tcPr>
          <w:p w14:paraId="0E850DC0"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TRANSACTION AMOUNT</w:t>
            </w:r>
          </w:p>
        </w:tc>
        <w:tc>
          <w:tcPr>
            <w:tcW w:w="2505" w:type="pct"/>
          </w:tcPr>
          <w:p w14:paraId="216D379F"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Numerical Value</w:t>
            </w:r>
          </w:p>
        </w:tc>
      </w:tr>
      <w:tr w:rsidR="008E19FD" w:rsidRPr="001024F6" w14:paraId="0B2F187E" w14:textId="77777777" w:rsidTr="00043250">
        <w:tc>
          <w:tcPr>
            <w:tcW w:w="2495" w:type="pct"/>
          </w:tcPr>
          <w:p w14:paraId="51B9968A"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TRANSACTION TYPE</w:t>
            </w:r>
          </w:p>
        </w:tc>
        <w:tc>
          <w:tcPr>
            <w:tcW w:w="2505" w:type="pct"/>
          </w:tcPr>
          <w:p w14:paraId="57D11568"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CASH-C , CLEARING-L, TRANSFER-T</w:t>
            </w:r>
          </w:p>
        </w:tc>
      </w:tr>
      <w:tr w:rsidR="008E19FD" w:rsidRPr="001024F6" w14:paraId="29E8B1A5" w14:textId="77777777" w:rsidTr="00043250">
        <w:tc>
          <w:tcPr>
            <w:tcW w:w="2495" w:type="pct"/>
          </w:tcPr>
          <w:p w14:paraId="28CB47DB" w14:textId="77777777" w:rsidR="008E19FD" w:rsidRPr="001024F6" w:rsidRDefault="008E19FD" w:rsidP="00043250">
            <w:pPr>
              <w:rPr>
                <w:rFonts w:ascii="Arial" w:hAnsi="Arial" w:cs="Arial"/>
                <w:sz w:val="22"/>
                <w:szCs w:val="22"/>
                <w:lang w:val="en-US"/>
              </w:rPr>
            </w:pPr>
            <w:r w:rsidRPr="001024F6">
              <w:rPr>
                <w:rFonts w:ascii="Arial" w:hAnsi="Arial" w:cs="Arial"/>
                <w:sz w:val="22"/>
                <w:szCs w:val="22"/>
                <w:lang w:val="en-US"/>
              </w:rPr>
              <w:t>TRANSACTION SUB TYPE-NORMAL PAYMENT</w:t>
            </w:r>
          </w:p>
        </w:tc>
        <w:tc>
          <w:tcPr>
            <w:tcW w:w="2505" w:type="pct"/>
          </w:tcPr>
          <w:p w14:paraId="19906B3C" w14:textId="77777777" w:rsidR="008E19FD" w:rsidRDefault="008E19FD" w:rsidP="008E19FD">
            <w:pPr>
              <w:numPr>
                <w:ilvl w:val="0"/>
                <w:numId w:val="131"/>
              </w:numPr>
              <w:ind w:left="438" w:hanging="270"/>
              <w:rPr>
                <w:rFonts w:ascii="Arial" w:hAnsi="Arial" w:cs="Arial"/>
                <w:sz w:val="22"/>
                <w:szCs w:val="22"/>
                <w:lang w:val="en-US"/>
              </w:rPr>
            </w:pPr>
            <w:r w:rsidRPr="001024F6">
              <w:rPr>
                <w:rFonts w:ascii="Arial" w:hAnsi="Arial" w:cs="Arial"/>
                <w:sz w:val="22"/>
                <w:szCs w:val="22"/>
                <w:lang w:val="en-US"/>
              </w:rPr>
              <w:t xml:space="preserve">NORMAL PAYMENT </w:t>
            </w:r>
            <w:r>
              <w:rPr>
                <w:rFonts w:ascii="Arial" w:hAnsi="Arial" w:cs="Arial"/>
                <w:sz w:val="22"/>
                <w:szCs w:val="22"/>
                <w:lang w:val="en-US"/>
              </w:rPr>
              <w:t>–</w:t>
            </w:r>
            <w:r w:rsidRPr="001024F6">
              <w:rPr>
                <w:rFonts w:ascii="Arial" w:hAnsi="Arial" w:cs="Arial"/>
                <w:sz w:val="22"/>
                <w:szCs w:val="22"/>
                <w:lang w:val="en-US"/>
              </w:rPr>
              <w:t>NP</w:t>
            </w:r>
          </w:p>
          <w:p w14:paraId="546EABFF" w14:textId="77777777" w:rsidR="008E19FD" w:rsidRDefault="008E19FD" w:rsidP="008E19FD">
            <w:pPr>
              <w:numPr>
                <w:ilvl w:val="0"/>
                <w:numId w:val="131"/>
              </w:numPr>
              <w:ind w:left="438" w:hanging="270"/>
              <w:rPr>
                <w:rFonts w:ascii="Arial" w:hAnsi="Arial" w:cs="Arial"/>
                <w:sz w:val="22"/>
                <w:szCs w:val="22"/>
                <w:lang w:val="en-US"/>
              </w:rPr>
            </w:pPr>
            <w:r w:rsidRPr="001024F6">
              <w:rPr>
                <w:rFonts w:ascii="Arial" w:hAnsi="Arial" w:cs="Arial"/>
                <w:sz w:val="22"/>
                <w:szCs w:val="22"/>
                <w:lang w:val="en-US"/>
              </w:rPr>
              <w:t>NORMAL RECEIPT</w:t>
            </w:r>
            <w:r>
              <w:rPr>
                <w:rFonts w:ascii="Arial" w:hAnsi="Arial" w:cs="Arial"/>
                <w:sz w:val="22"/>
                <w:szCs w:val="22"/>
                <w:lang w:val="en-US"/>
              </w:rPr>
              <w:t>-NR</w:t>
            </w:r>
          </w:p>
          <w:p w14:paraId="34C92F41" w14:textId="77777777" w:rsidR="008E19FD" w:rsidRDefault="008E19FD" w:rsidP="008E19FD">
            <w:pPr>
              <w:numPr>
                <w:ilvl w:val="0"/>
                <w:numId w:val="131"/>
              </w:numPr>
              <w:ind w:left="438" w:hanging="270"/>
              <w:rPr>
                <w:rFonts w:ascii="Arial" w:hAnsi="Arial" w:cs="Arial"/>
                <w:sz w:val="22"/>
                <w:szCs w:val="22"/>
                <w:lang w:val="en-US"/>
              </w:rPr>
            </w:pPr>
            <w:r w:rsidRPr="001024F6">
              <w:rPr>
                <w:rFonts w:ascii="Arial" w:hAnsi="Arial" w:cs="Arial"/>
                <w:sz w:val="22"/>
                <w:szCs w:val="22"/>
                <w:lang w:val="en-US"/>
              </w:rPr>
              <w:t>CASH TRANSFER-CT,</w:t>
            </w:r>
          </w:p>
          <w:p w14:paraId="25268D62" w14:textId="77777777" w:rsidR="008E19FD" w:rsidRDefault="008E19FD" w:rsidP="008E19FD">
            <w:pPr>
              <w:numPr>
                <w:ilvl w:val="0"/>
                <w:numId w:val="131"/>
              </w:numPr>
              <w:ind w:left="438" w:hanging="270"/>
              <w:rPr>
                <w:rFonts w:ascii="Arial" w:hAnsi="Arial" w:cs="Arial"/>
                <w:sz w:val="22"/>
                <w:szCs w:val="22"/>
                <w:lang w:val="en-US"/>
              </w:rPr>
            </w:pPr>
            <w:r w:rsidRPr="001024F6">
              <w:rPr>
                <w:rFonts w:ascii="Arial" w:hAnsi="Arial" w:cs="Arial"/>
                <w:sz w:val="22"/>
                <w:szCs w:val="22"/>
                <w:lang w:val="en-US"/>
              </w:rPr>
              <w:t xml:space="preserve">ECS OUTWARD TRANSACTION-EO, </w:t>
            </w:r>
          </w:p>
          <w:p w14:paraId="530AA7FD" w14:textId="77777777" w:rsidR="008E19FD" w:rsidRDefault="008E19FD" w:rsidP="008E19FD">
            <w:pPr>
              <w:numPr>
                <w:ilvl w:val="0"/>
                <w:numId w:val="131"/>
              </w:numPr>
              <w:ind w:left="438" w:hanging="270"/>
              <w:rPr>
                <w:rFonts w:ascii="Arial" w:hAnsi="Arial" w:cs="Arial"/>
                <w:sz w:val="22"/>
                <w:szCs w:val="22"/>
                <w:lang w:val="en-US"/>
              </w:rPr>
            </w:pPr>
            <w:r w:rsidRPr="001024F6">
              <w:rPr>
                <w:rFonts w:ascii="Arial" w:hAnsi="Arial" w:cs="Arial"/>
                <w:sz w:val="22"/>
                <w:szCs w:val="22"/>
                <w:lang w:val="en-US"/>
              </w:rPr>
              <w:t>ECS INWARD TRANSACTION-EI,</w:t>
            </w:r>
          </w:p>
          <w:p w14:paraId="5ADB8860" w14:textId="77777777" w:rsidR="008E19FD" w:rsidRDefault="008E19FD" w:rsidP="008E19FD">
            <w:pPr>
              <w:numPr>
                <w:ilvl w:val="0"/>
                <w:numId w:val="131"/>
              </w:numPr>
              <w:ind w:left="438" w:hanging="270"/>
              <w:rPr>
                <w:rFonts w:ascii="Arial" w:hAnsi="Arial" w:cs="Arial"/>
                <w:sz w:val="22"/>
                <w:szCs w:val="22"/>
                <w:lang w:val="en-US"/>
              </w:rPr>
            </w:pPr>
            <w:r w:rsidRPr="001024F6">
              <w:rPr>
                <w:rFonts w:ascii="Arial" w:hAnsi="Arial" w:cs="Arial"/>
                <w:sz w:val="22"/>
                <w:szCs w:val="22"/>
                <w:lang w:val="en-US"/>
              </w:rPr>
              <w:t xml:space="preserve">INWARD CLEARING-I, </w:t>
            </w:r>
          </w:p>
          <w:p w14:paraId="330BA132" w14:textId="77777777" w:rsidR="008E19FD" w:rsidRDefault="008E19FD" w:rsidP="008E19FD">
            <w:pPr>
              <w:numPr>
                <w:ilvl w:val="0"/>
                <w:numId w:val="131"/>
              </w:numPr>
              <w:ind w:left="438" w:hanging="270"/>
              <w:rPr>
                <w:rFonts w:ascii="Arial" w:hAnsi="Arial" w:cs="Arial"/>
                <w:sz w:val="22"/>
                <w:szCs w:val="22"/>
                <w:lang w:val="en-US"/>
              </w:rPr>
            </w:pPr>
            <w:r w:rsidRPr="001024F6">
              <w:rPr>
                <w:rFonts w:ascii="Arial" w:hAnsi="Arial" w:cs="Arial"/>
                <w:sz w:val="22"/>
                <w:szCs w:val="22"/>
                <w:lang w:val="en-US"/>
              </w:rPr>
              <w:t xml:space="preserve">OUTWARD CLEARING-O, </w:t>
            </w:r>
          </w:p>
          <w:p w14:paraId="6033B83B" w14:textId="77777777" w:rsidR="008E19FD" w:rsidRDefault="008E19FD" w:rsidP="008E19FD">
            <w:pPr>
              <w:numPr>
                <w:ilvl w:val="0"/>
                <w:numId w:val="131"/>
              </w:numPr>
              <w:ind w:left="438" w:hanging="270"/>
              <w:rPr>
                <w:rFonts w:ascii="Arial" w:hAnsi="Arial" w:cs="Arial"/>
                <w:sz w:val="22"/>
                <w:szCs w:val="22"/>
                <w:lang w:val="en-US"/>
              </w:rPr>
            </w:pPr>
            <w:r w:rsidRPr="001024F6">
              <w:rPr>
                <w:rFonts w:ascii="Arial" w:hAnsi="Arial" w:cs="Arial"/>
                <w:sz w:val="22"/>
                <w:szCs w:val="22"/>
                <w:lang w:val="en-US"/>
              </w:rPr>
              <w:t xml:space="preserve">CUSTOMER INDUCED-CI, </w:t>
            </w:r>
          </w:p>
          <w:p w14:paraId="3B2F8AB2" w14:textId="77777777" w:rsidR="008E19FD" w:rsidRPr="001024F6" w:rsidRDefault="008E19FD" w:rsidP="008E19FD">
            <w:pPr>
              <w:numPr>
                <w:ilvl w:val="0"/>
                <w:numId w:val="131"/>
              </w:numPr>
              <w:ind w:left="438" w:hanging="270"/>
              <w:rPr>
                <w:rFonts w:ascii="Arial" w:hAnsi="Arial" w:cs="Arial"/>
                <w:sz w:val="22"/>
                <w:szCs w:val="22"/>
                <w:lang w:val="en-US"/>
              </w:rPr>
            </w:pPr>
            <w:r w:rsidRPr="001024F6">
              <w:rPr>
                <w:rFonts w:ascii="Arial" w:hAnsi="Arial" w:cs="Arial"/>
                <w:sz w:val="22"/>
                <w:szCs w:val="22"/>
                <w:lang w:val="en-US"/>
              </w:rPr>
              <w:t>BANK INDUCED-BI</w:t>
            </w:r>
          </w:p>
        </w:tc>
      </w:tr>
    </w:tbl>
    <w:p w14:paraId="5EF3DEC1" w14:textId="77777777" w:rsidR="008E19FD" w:rsidRDefault="008E19FD" w:rsidP="008E19FD">
      <w:pPr>
        <w:ind w:left="1440"/>
      </w:pPr>
    </w:p>
    <w:p w14:paraId="4CB58DD2" w14:textId="77777777" w:rsidR="008E19FD" w:rsidRDefault="008E19FD" w:rsidP="008E19FD">
      <w:pPr>
        <w:ind w:left="1440"/>
      </w:pPr>
    </w:p>
    <w:p w14:paraId="6C0E86DB" w14:textId="77777777" w:rsidR="008E19FD" w:rsidRDefault="008E19FD" w:rsidP="008E19FD">
      <w:pPr>
        <w:ind w:left="1440"/>
      </w:pPr>
    </w:p>
    <w:p w14:paraId="04586A09" w14:textId="77777777" w:rsidR="008E19FD" w:rsidRDefault="008E19FD" w:rsidP="008E19FD">
      <w:pPr>
        <w:ind w:left="1440"/>
      </w:pPr>
    </w:p>
    <w:p w14:paraId="4EE89317" w14:textId="77777777" w:rsidR="008E19FD" w:rsidRPr="007236FC" w:rsidRDefault="008E19FD" w:rsidP="008E19FD">
      <w:pPr>
        <w:ind w:left="1440"/>
      </w:pPr>
    </w:p>
    <w:p w14:paraId="4B5FBF8F" w14:textId="77777777" w:rsidR="008E19FD" w:rsidRDefault="008E19FD" w:rsidP="008E19FD">
      <w:pPr>
        <w:spacing w:before="120"/>
        <w:ind w:left="864"/>
        <w:jc w:val="both"/>
        <w:rPr>
          <w:rFonts w:ascii="Arial" w:hAnsi="Arial" w:cs="Arial"/>
          <w:sz w:val="24"/>
          <w:szCs w:val="24"/>
        </w:rPr>
      </w:pPr>
      <w:r w:rsidRPr="00A41DBB">
        <w:rPr>
          <w:rFonts w:ascii="Arial" w:hAnsi="Arial" w:cs="Arial"/>
          <w:sz w:val="24"/>
          <w:szCs w:val="24"/>
        </w:rPr>
        <w:t>Select an operation from Relational operator. Example of available values are</w:t>
      </w:r>
    </w:p>
    <w:p w14:paraId="3344A180" w14:textId="77777777" w:rsidR="008E19FD" w:rsidRPr="00A41DBB" w:rsidRDefault="008E19FD" w:rsidP="008E19FD">
      <w:pPr>
        <w:spacing w:before="120"/>
        <w:ind w:firstLine="720"/>
        <w:jc w:val="both"/>
        <w:rPr>
          <w:rFonts w:ascii="Arial" w:hAnsi="Arial" w:cs="Arial"/>
          <w:sz w:val="24"/>
          <w:szCs w:val="24"/>
        </w:rPr>
      </w:pPr>
      <w:r w:rsidRPr="00A41DBB">
        <w:rPr>
          <w:rFonts w:ascii="Arial" w:hAnsi="Arial" w:cs="Arial"/>
          <w:sz w:val="24"/>
          <w:szCs w:val="24"/>
        </w:rPr>
        <w:t xml:space="preserve"> </w:t>
      </w:r>
      <w:r>
        <w:rPr>
          <w:rFonts w:ascii="Arial" w:hAnsi="Arial" w:cs="Arial"/>
          <w:sz w:val="24"/>
          <w:szCs w:val="24"/>
        </w:rPr>
        <w:t xml:space="preserve"> </w:t>
      </w:r>
      <w:r w:rsidRPr="00A41DBB">
        <w:rPr>
          <w:rFonts w:ascii="Arial" w:hAnsi="Arial" w:cs="Arial"/>
          <w:sz w:val="24"/>
          <w:szCs w:val="24"/>
        </w:rPr>
        <w:t>=</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Equal to.</w:t>
      </w:r>
    </w:p>
    <w:p w14:paraId="6AF46917" w14:textId="77777777" w:rsidR="008E19FD" w:rsidRPr="00A41DBB" w:rsidRDefault="008E19FD" w:rsidP="008E19FD">
      <w:pPr>
        <w:spacing w:before="120"/>
        <w:ind w:left="864"/>
        <w:jc w:val="both"/>
        <w:rPr>
          <w:rFonts w:ascii="Arial" w:hAnsi="Arial" w:cs="Arial"/>
          <w:sz w:val="24"/>
          <w:szCs w:val="24"/>
        </w:rPr>
      </w:pPr>
      <w:r>
        <w:rPr>
          <w:rFonts w:ascii="Arial" w:hAnsi="Arial" w:cs="Arial"/>
          <w:sz w:val="24"/>
          <w:szCs w:val="24"/>
        </w:rPr>
        <w:t>!</w:t>
      </w:r>
      <w:r w:rsidRPr="00A41DBB">
        <w:rPr>
          <w:rFonts w:ascii="Arial" w:hAnsi="Arial" w:cs="Arial"/>
          <w:sz w:val="24"/>
          <w:szCs w:val="24"/>
        </w:rPr>
        <w:t>=</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not equal to.</w:t>
      </w:r>
    </w:p>
    <w:p w14:paraId="3D707D09" w14:textId="77777777" w:rsidR="008E19FD" w:rsidRDefault="008E19FD" w:rsidP="008E19FD">
      <w:pPr>
        <w:spacing w:before="120"/>
        <w:ind w:left="864"/>
        <w:jc w:val="both"/>
        <w:rPr>
          <w:rFonts w:ascii="Arial" w:hAnsi="Arial" w:cs="Arial"/>
          <w:sz w:val="24"/>
          <w:szCs w:val="24"/>
        </w:rPr>
      </w:pPr>
      <w:r w:rsidRPr="00A41DBB">
        <w:rPr>
          <w:rFonts w:ascii="Arial" w:hAnsi="Arial" w:cs="Arial"/>
          <w:sz w:val="24"/>
          <w:szCs w:val="24"/>
        </w:rPr>
        <w:t>&gt;</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greater or equal to.</w:t>
      </w:r>
    </w:p>
    <w:p w14:paraId="1F79887B" w14:textId="77777777" w:rsidR="008E19FD" w:rsidRPr="00A41DBB" w:rsidRDefault="008E19FD" w:rsidP="008E19FD">
      <w:pPr>
        <w:spacing w:before="120"/>
        <w:ind w:left="864"/>
        <w:jc w:val="both"/>
        <w:rPr>
          <w:rFonts w:ascii="Arial" w:hAnsi="Arial" w:cs="Arial"/>
          <w:sz w:val="24"/>
          <w:szCs w:val="24"/>
        </w:rPr>
      </w:pPr>
      <w:r>
        <w:rPr>
          <w:rFonts w:ascii="Arial" w:hAnsi="Arial" w:cs="Arial"/>
          <w:sz w:val="24"/>
          <w:szCs w:val="24"/>
        </w:rPr>
        <w:t>&lt;=</w:t>
      </w:r>
      <w:r>
        <w:rPr>
          <w:rFonts w:ascii="Arial" w:hAnsi="Arial" w:cs="Arial"/>
          <w:sz w:val="24"/>
          <w:szCs w:val="24"/>
        </w:rPr>
        <w:tab/>
        <w:t>:</w:t>
      </w:r>
      <w:r>
        <w:rPr>
          <w:rFonts w:ascii="Arial" w:hAnsi="Arial" w:cs="Arial"/>
          <w:sz w:val="24"/>
          <w:szCs w:val="24"/>
        </w:rPr>
        <w:tab/>
        <w:t>means less or equal to.</w:t>
      </w:r>
    </w:p>
    <w:p w14:paraId="147591BB" w14:textId="77777777" w:rsidR="008E19FD" w:rsidRDefault="008E19FD" w:rsidP="008E19FD">
      <w:pPr>
        <w:spacing w:before="120"/>
        <w:ind w:left="864"/>
        <w:jc w:val="both"/>
        <w:rPr>
          <w:rFonts w:ascii="Arial" w:hAnsi="Arial" w:cs="Arial"/>
          <w:sz w:val="24"/>
          <w:szCs w:val="24"/>
        </w:rPr>
      </w:pPr>
      <w:r w:rsidRPr="00A41DBB">
        <w:rPr>
          <w:rFonts w:ascii="Arial" w:hAnsi="Arial" w:cs="Arial"/>
          <w:sz w:val="24"/>
          <w:szCs w:val="24"/>
        </w:rPr>
        <w:t>&lt;</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less than.</w:t>
      </w:r>
    </w:p>
    <w:p w14:paraId="7D646B80" w14:textId="77777777" w:rsidR="008E19FD" w:rsidRPr="00B25530" w:rsidRDefault="008E19FD" w:rsidP="008E19FD">
      <w:pPr>
        <w:spacing w:before="120"/>
        <w:jc w:val="both"/>
        <w:rPr>
          <w:rFonts w:ascii="Arial" w:hAnsi="Arial" w:cs="Arial"/>
          <w:sz w:val="24"/>
          <w:szCs w:val="24"/>
        </w:rPr>
      </w:pPr>
      <w:r>
        <w:rPr>
          <w:rFonts w:ascii="Arial" w:hAnsi="Arial" w:cs="Arial"/>
          <w:sz w:val="24"/>
          <w:szCs w:val="24"/>
        </w:rPr>
        <w:tab/>
        <w:t xml:space="preserve">  &gt;</w:t>
      </w:r>
      <w:r>
        <w:rPr>
          <w:rFonts w:ascii="Arial" w:hAnsi="Arial" w:cs="Arial"/>
          <w:sz w:val="24"/>
          <w:szCs w:val="24"/>
        </w:rPr>
        <w:tab/>
        <w:t>:</w:t>
      </w:r>
      <w:r>
        <w:rPr>
          <w:rFonts w:ascii="Arial" w:hAnsi="Arial" w:cs="Arial"/>
          <w:sz w:val="24"/>
          <w:szCs w:val="24"/>
        </w:rPr>
        <w:tab/>
        <w:t>means greater than.</w:t>
      </w:r>
    </w:p>
    <w:p w14:paraId="107D1307" w14:textId="77777777" w:rsidR="008E19FD" w:rsidRPr="00A41DBB" w:rsidRDefault="008E19FD" w:rsidP="008E19FD">
      <w:pPr>
        <w:spacing w:before="120"/>
        <w:ind w:left="864"/>
        <w:jc w:val="both"/>
        <w:rPr>
          <w:rFonts w:ascii="Arial" w:hAnsi="Arial" w:cs="Arial"/>
          <w:sz w:val="24"/>
          <w:szCs w:val="24"/>
        </w:rPr>
      </w:pPr>
      <w:r w:rsidRPr="00A41DBB">
        <w:rPr>
          <w:rFonts w:ascii="Arial" w:hAnsi="Arial" w:cs="Arial"/>
          <w:sz w:val="24"/>
          <w:szCs w:val="24"/>
        </w:rPr>
        <w:t>Max</w:t>
      </w:r>
      <w:r>
        <w:rPr>
          <w:rFonts w:ascii="Arial" w:hAnsi="Arial" w:cs="Arial"/>
          <w:sz w:val="24"/>
          <w:szCs w:val="24"/>
        </w:rPr>
        <w:tab/>
        <w:t>:</w:t>
      </w:r>
      <w:r>
        <w:rPr>
          <w:rFonts w:ascii="Arial" w:hAnsi="Arial" w:cs="Arial"/>
          <w:sz w:val="24"/>
          <w:szCs w:val="24"/>
        </w:rPr>
        <w:tab/>
        <w:t>means maximum.</w:t>
      </w:r>
    </w:p>
    <w:p w14:paraId="294F9B08" w14:textId="77777777" w:rsidR="008E19FD" w:rsidRPr="00A41DBB" w:rsidRDefault="008E19FD" w:rsidP="008E19FD">
      <w:pPr>
        <w:spacing w:before="120"/>
        <w:ind w:left="864"/>
        <w:jc w:val="both"/>
        <w:rPr>
          <w:rFonts w:ascii="Arial" w:hAnsi="Arial" w:cs="Arial"/>
          <w:sz w:val="24"/>
          <w:szCs w:val="24"/>
        </w:rPr>
      </w:pPr>
      <w:r w:rsidRPr="00A41DBB">
        <w:rPr>
          <w:rFonts w:ascii="Arial" w:hAnsi="Arial" w:cs="Arial"/>
          <w:sz w:val="24"/>
          <w:szCs w:val="24"/>
        </w:rPr>
        <w:t>Min</w:t>
      </w:r>
      <w:r>
        <w:rPr>
          <w:rFonts w:ascii="Arial" w:hAnsi="Arial" w:cs="Arial"/>
          <w:sz w:val="24"/>
          <w:szCs w:val="24"/>
        </w:rPr>
        <w:tab/>
        <w:t>:</w:t>
      </w:r>
      <w:r>
        <w:rPr>
          <w:rFonts w:ascii="Arial" w:hAnsi="Arial" w:cs="Arial"/>
          <w:sz w:val="24"/>
          <w:szCs w:val="24"/>
        </w:rPr>
        <w:tab/>
        <w:t>means minimum.</w:t>
      </w:r>
    </w:p>
    <w:p w14:paraId="6DFB512E" w14:textId="77777777" w:rsidR="008E19FD" w:rsidRDefault="008E19FD" w:rsidP="008E19FD">
      <w:pPr>
        <w:spacing w:before="120"/>
        <w:ind w:left="864"/>
        <w:jc w:val="both"/>
        <w:rPr>
          <w:rFonts w:ascii="Arial" w:hAnsi="Arial" w:cs="Arial"/>
          <w:sz w:val="24"/>
          <w:szCs w:val="24"/>
        </w:rPr>
      </w:pPr>
      <w:r w:rsidRPr="00A41DBB">
        <w:rPr>
          <w:rFonts w:ascii="Arial" w:hAnsi="Arial" w:cs="Arial"/>
          <w:sz w:val="24"/>
          <w:szCs w:val="24"/>
        </w:rPr>
        <w:t>Like</w:t>
      </w:r>
      <w:r>
        <w:rPr>
          <w:rFonts w:ascii="Arial" w:hAnsi="Arial" w:cs="Arial"/>
          <w:sz w:val="24"/>
          <w:szCs w:val="24"/>
        </w:rPr>
        <w:t xml:space="preserve"> </w:t>
      </w:r>
      <w:r>
        <w:rPr>
          <w:rFonts w:ascii="Arial" w:hAnsi="Arial" w:cs="Arial"/>
          <w:sz w:val="24"/>
          <w:szCs w:val="24"/>
        </w:rPr>
        <w:tab/>
        <w:t>:</w:t>
      </w:r>
      <w:r>
        <w:rPr>
          <w:rFonts w:ascii="Arial" w:hAnsi="Arial" w:cs="Arial"/>
          <w:sz w:val="24"/>
          <w:szCs w:val="24"/>
        </w:rPr>
        <w:tab/>
        <w:t>means comparison.</w:t>
      </w:r>
    </w:p>
    <w:p w14:paraId="5D66324B" w14:textId="77777777" w:rsidR="008E19FD" w:rsidRDefault="008E19FD" w:rsidP="008E19FD">
      <w:pPr>
        <w:spacing w:before="120"/>
        <w:ind w:left="864"/>
        <w:jc w:val="both"/>
        <w:rPr>
          <w:rFonts w:ascii="Arial" w:hAnsi="Arial" w:cs="Arial"/>
          <w:sz w:val="24"/>
          <w:szCs w:val="24"/>
        </w:rPr>
      </w:pPr>
    </w:p>
    <w:p w14:paraId="34A44655" w14:textId="0E6931F1" w:rsidR="008E19FD" w:rsidRPr="007236FC" w:rsidRDefault="008E19FD" w:rsidP="008E19FD">
      <w:r>
        <w:rPr>
          <w:noProof/>
        </w:rPr>
        <mc:AlternateContent>
          <mc:Choice Requires="wps">
            <w:drawing>
              <wp:anchor distT="0" distB="0" distL="114300" distR="114300" simplePos="0" relativeHeight="251843584" behindDoc="0" locked="0" layoutInCell="1" allowOverlap="1" wp14:anchorId="314A496B" wp14:editId="29647856">
                <wp:simplePos x="0" y="0"/>
                <wp:positionH relativeFrom="column">
                  <wp:posOffset>3172460</wp:posOffset>
                </wp:positionH>
                <wp:positionV relativeFrom="paragraph">
                  <wp:posOffset>1002030</wp:posOffset>
                </wp:positionV>
                <wp:extent cx="76200" cy="317500"/>
                <wp:effectExtent l="0" t="0" r="19050" b="25400"/>
                <wp:wrapNone/>
                <wp:docPr id="65" name="Right Brac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317500"/>
                        </a:xfrm>
                        <a:prstGeom prst="rightBrace">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944EB8" id="Right Brace 538" o:spid="_x0000_s1026" type="#_x0000_t88" style="position:absolute;margin-left:249.8pt;margin-top:78.9pt;width:6pt;height: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" adj="432" strokecolor="#ed7d31" strokeweight="1.5pt">
                <v:stroke joinstyle="miter"/>
              </v:shape>
            </w:pict>
          </mc:Fallback>
        </mc:AlternateContent>
      </w:r>
      <w:r>
        <w:rPr>
          <w:noProof/>
        </w:rPr>
        <mc:AlternateContent>
          <mc:Choice Requires="wps">
            <w:drawing>
              <wp:anchor distT="0" distB="0" distL="114300" distR="114300" simplePos="0" relativeHeight="251835392" behindDoc="0" locked="0" layoutInCell="1" allowOverlap="1" wp14:anchorId="09EF4D44" wp14:editId="32977517">
                <wp:simplePos x="0" y="0"/>
                <wp:positionH relativeFrom="column">
                  <wp:posOffset>3352800</wp:posOffset>
                </wp:positionH>
                <wp:positionV relativeFrom="paragraph">
                  <wp:posOffset>1084580</wp:posOffset>
                </wp:positionV>
                <wp:extent cx="781050" cy="234950"/>
                <wp:effectExtent l="19050" t="19050" r="19050" b="31750"/>
                <wp:wrapNone/>
                <wp:docPr id="64" name="Arrow: Left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3495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FBE3F" id="Arrow: Left 537" o:spid="_x0000_s1026" type="#_x0000_t66" style="position:absolute;margin-left:264pt;margin-top:85.4pt;width:61.5pt;height:18.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" adj="3249" fillcolor="red" strokecolor="red" strokeweight="1pt">
                <v:path arrowok="t"/>
              </v:shape>
            </w:pict>
          </mc:Fallback>
        </mc:AlternateContent>
      </w:r>
      <w:r w:rsidRPr="00986C05">
        <w:rPr>
          <w:noProof/>
          <w:lang w:val="en-US" w:eastAsia="en-US"/>
        </w:rPr>
        <w:drawing>
          <wp:inline distT="0" distB="0" distL="0" distR="0" wp14:anchorId="6C61B182" wp14:editId="624BE1A6">
            <wp:extent cx="5727700" cy="1657350"/>
            <wp:effectExtent l="19050" t="19050" r="25400" b="19050"/>
            <wp:docPr id="672395051"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95051" name="Picture 70" descr="A screenshot of a computer&#10;&#10;AI-generated content may be incorrect."/>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727700" cy="1657350"/>
                    </a:xfrm>
                    <a:prstGeom prst="rect">
                      <a:avLst/>
                    </a:prstGeom>
                    <a:noFill/>
                    <a:ln w="6350" cmpd="sng">
                      <a:solidFill>
                        <a:srgbClr val="000000"/>
                      </a:solidFill>
                      <a:miter lim="800000"/>
                      <a:headEnd/>
                      <a:tailEnd/>
                    </a:ln>
                    <a:effectLst/>
                  </pic:spPr>
                </pic:pic>
              </a:graphicData>
            </a:graphic>
          </wp:inline>
        </w:drawing>
      </w:r>
    </w:p>
    <w:p w14:paraId="1D2AF19D"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0F27CB">
        <w:rPr>
          <w:rFonts w:ascii="Arial" w:hAnsi="Arial" w:cs="Arial"/>
          <w:sz w:val="24"/>
          <w:szCs w:val="24"/>
        </w:rPr>
        <w:t>Input valid value (e</w:t>
      </w:r>
      <w:r>
        <w:rPr>
          <w:rFonts w:ascii="Arial" w:hAnsi="Arial" w:cs="Arial"/>
          <w:sz w:val="24"/>
          <w:szCs w:val="24"/>
        </w:rPr>
        <w:t>.</w:t>
      </w:r>
      <w:r w:rsidRPr="000F27CB">
        <w:rPr>
          <w:rFonts w:ascii="Arial" w:hAnsi="Arial" w:cs="Arial"/>
          <w:sz w:val="24"/>
          <w:szCs w:val="24"/>
        </w:rPr>
        <w:t>g</w:t>
      </w:r>
      <w:r>
        <w:rPr>
          <w:rFonts w:ascii="Arial" w:hAnsi="Arial" w:cs="Arial"/>
          <w:sz w:val="24"/>
          <w:szCs w:val="24"/>
        </w:rPr>
        <w:t>.</w:t>
      </w:r>
      <w:r w:rsidRPr="000F27CB">
        <w:rPr>
          <w:rFonts w:ascii="Arial" w:hAnsi="Arial" w:cs="Arial"/>
          <w:sz w:val="24"/>
          <w:szCs w:val="24"/>
        </w:rPr>
        <w:t xml:space="preserve"> if the entity name is account id, input a valid account number)</w:t>
      </w:r>
      <w:r>
        <w:rPr>
          <w:rFonts w:ascii="Arial" w:hAnsi="Arial" w:cs="Arial"/>
          <w:sz w:val="24"/>
          <w:szCs w:val="24"/>
        </w:rPr>
        <w:t>.</w:t>
      </w:r>
    </w:p>
    <w:p w14:paraId="1383D97F" w14:textId="77777777" w:rsidR="008E19FD" w:rsidRPr="005D2F1B" w:rsidRDefault="008E19FD" w:rsidP="008E19FD">
      <w:pPr>
        <w:spacing w:before="120" w:after="120"/>
        <w:ind w:left="720"/>
        <w:jc w:val="both"/>
        <w:rPr>
          <w:rFonts w:ascii="Arial" w:hAnsi="Arial" w:cs="Arial"/>
          <w:b/>
          <w:bCs/>
          <w:sz w:val="24"/>
          <w:szCs w:val="24"/>
        </w:rPr>
      </w:pPr>
      <w:r w:rsidRPr="005D2F1B">
        <w:rPr>
          <w:rFonts w:ascii="Arial" w:hAnsi="Arial" w:cs="Arial"/>
          <w:b/>
          <w:bCs/>
          <w:sz w:val="24"/>
          <w:szCs w:val="24"/>
        </w:rPr>
        <w:t>Examples of Rules:</w:t>
      </w:r>
    </w:p>
    <w:p w14:paraId="443B9F39" w14:textId="77777777" w:rsidR="008E19FD" w:rsidRPr="00003896" w:rsidRDefault="008E19FD" w:rsidP="008E19FD">
      <w:pPr>
        <w:pStyle w:val="ListParagraph"/>
        <w:numPr>
          <w:ilvl w:val="0"/>
          <w:numId w:val="133"/>
        </w:numPr>
        <w:spacing w:before="120" w:after="120"/>
        <w:contextualSpacing w:val="0"/>
        <w:jc w:val="both"/>
        <w:rPr>
          <w:rFonts w:ascii="Arial" w:hAnsi="Arial" w:cs="Arial"/>
          <w:iCs/>
          <w:sz w:val="24"/>
          <w:szCs w:val="24"/>
        </w:rPr>
      </w:pPr>
      <w:r w:rsidRPr="00003896">
        <w:rPr>
          <w:rFonts w:ascii="Arial" w:hAnsi="Arial" w:cs="Arial"/>
          <w:iCs/>
          <w:sz w:val="24"/>
          <w:szCs w:val="24"/>
        </w:rPr>
        <w:t>Account Type = 0110000033001 and Transaction Amount&lt;=10000, then under remarks we indicate ‘Either to Sign’</w:t>
      </w:r>
    </w:p>
    <w:p w14:paraId="3E582F7D" w14:textId="77777777" w:rsidR="008E19FD" w:rsidRDefault="008E19FD" w:rsidP="008E19FD">
      <w:pPr>
        <w:pStyle w:val="ListParagraph"/>
        <w:spacing w:before="120" w:after="120"/>
        <w:ind w:left="1221"/>
        <w:jc w:val="both"/>
        <w:rPr>
          <w:rFonts w:ascii="Arial" w:hAnsi="Arial" w:cs="Arial"/>
          <w:sz w:val="24"/>
          <w:szCs w:val="24"/>
        </w:rPr>
      </w:pPr>
      <w:r w:rsidRPr="005D2F1B">
        <w:rPr>
          <w:rFonts w:ascii="Arial" w:hAnsi="Arial" w:cs="Arial"/>
          <w:sz w:val="24"/>
          <w:szCs w:val="24"/>
        </w:rPr>
        <w:t>This means that for account number 011000033001 when transacting amounts below or equivalent to ten thousand either of mandated signatories will sign for this particular transaction. The system will display this rule when transacting amounts up to 10,000.</w:t>
      </w:r>
    </w:p>
    <w:p w14:paraId="5822A9D2" w14:textId="77777777" w:rsidR="008E19FD" w:rsidRPr="00003896" w:rsidRDefault="008E19FD" w:rsidP="008E19FD">
      <w:pPr>
        <w:pStyle w:val="ListParagraph"/>
        <w:numPr>
          <w:ilvl w:val="0"/>
          <w:numId w:val="133"/>
        </w:numPr>
        <w:spacing w:before="120" w:after="120"/>
        <w:contextualSpacing w:val="0"/>
        <w:jc w:val="both"/>
        <w:rPr>
          <w:rFonts w:ascii="Arial" w:hAnsi="Arial" w:cs="Arial"/>
          <w:iCs/>
          <w:sz w:val="24"/>
          <w:szCs w:val="24"/>
        </w:rPr>
      </w:pPr>
      <w:r w:rsidRPr="00003896">
        <w:rPr>
          <w:rFonts w:ascii="Arial" w:hAnsi="Arial" w:cs="Arial"/>
          <w:iCs/>
          <w:sz w:val="24"/>
          <w:szCs w:val="24"/>
        </w:rPr>
        <w:t>Transaction amount</w:t>
      </w:r>
      <w:r>
        <w:rPr>
          <w:rFonts w:ascii="Arial" w:hAnsi="Arial" w:cs="Arial"/>
          <w:iCs/>
          <w:sz w:val="24"/>
          <w:szCs w:val="24"/>
        </w:rPr>
        <w:t xml:space="preserve"> </w:t>
      </w:r>
      <w:r w:rsidRPr="00003896">
        <w:rPr>
          <w:rFonts w:ascii="Arial" w:hAnsi="Arial" w:cs="Arial"/>
          <w:iCs/>
          <w:sz w:val="24"/>
          <w:szCs w:val="24"/>
        </w:rPr>
        <w:t>&gt;10,000 and transaction amount</w:t>
      </w:r>
      <w:r>
        <w:rPr>
          <w:rFonts w:ascii="Arial" w:hAnsi="Arial" w:cs="Arial"/>
          <w:iCs/>
          <w:sz w:val="24"/>
          <w:szCs w:val="24"/>
        </w:rPr>
        <w:t xml:space="preserve"> </w:t>
      </w:r>
      <w:r w:rsidRPr="00003896">
        <w:rPr>
          <w:rFonts w:ascii="Arial" w:hAnsi="Arial" w:cs="Arial"/>
          <w:iCs/>
          <w:sz w:val="24"/>
          <w:szCs w:val="24"/>
        </w:rPr>
        <w:t>&lt;=500,000, then under remarks field indicate ‘Any Three to sign’</w:t>
      </w:r>
    </w:p>
    <w:p w14:paraId="44D9CE35" w14:textId="77777777" w:rsidR="008E19FD" w:rsidRPr="00003896" w:rsidRDefault="008E19FD" w:rsidP="008E19FD">
      <w:pPr>
        <w:pStyle w:val="ListParagraph"/>
        <w:spacing w:before="120" w:after="120"/>
        <w:ind w:left="1224"/>
        <w:jc w:val="both"/>
        <w:rPr>
          <w:rFonts w:ascii="Arial" w:hAnsi="Arial" w:cs="Arial"/>
          <w:sz w:val="24"/>
          <w:szCs w:val="24"/>
        </w:rPr>
      </w:pPr>
      <w:r w:rsidRPr="00003896">
        <w:rPr>
          <w:rFonts w:ascii="Arial" w:hAnsi="Arial" w:cs="Arial"/>
          <w:sz w:val="24"/>
          <w:szCs w:val="24"/>
        </w:rPr>
        <w:t>This means that for the transaction above 10,000 and below or equal to 500,000, any three of mandated signatories will sign. Rule will apply to amounts above.</w:t>
      </w:r>
    </w:p>
    <w:p w14:paraId="72C896D3" w14:textId="77777777" w:rsidR="008E19FD" w:rsidRPr="00003896" w:rsidRDefault="008E19FD" w:rsidP="008E19FD">
      <w:pPr>
        <w:pStyle w:val="ListParagraph"/>
        <w:numPr>
          <w:ilvl w:val="0"/>
          <w:numId w:val="133"/>
        </w:numPr>
        <w:spacing w:before="120" w:after="120"/>
        <w:contextualSpacing w:val="0"/>
        <w:jc w:val="both"/>
        <w:rPr>
          <w:rFonts w:ascii="Arial" w:hAnsi="Arial" w:cs="Arial"/>
          <w:iCs/>
          <w:sz w:val="24"/>
          <w:szCs w:val="24"/>
        </w:rPr>
      </w:pPr>
      <w:r w:rsidRPr="00003896">
        <w:rPr>
          <w:rFonts w:ascii="Arial" w:hAnsi="Arial" w:cs="Arial"/>
          <w:iCs/>
          <w:sz w:val="24"/>
          <w:szCs w:val="24"/>
        </w:rPr>
        <w:t>Transaction amount &gt; 0 or transaction amount !=0, then indicate in the remarks that ‘All To Sign’</w:t>
      </w:r>
    </w:p>
    <w:p w14:paraId="144F191C" w14:textId="77777777" w:rsidR="008E19FD" w:rsidRDefault="008E19FD" w:rsidP="008E19FD">
      <w:pPr>
        <w:pStyle w:val="ListParagraph"/>
        <w:spacing w:before="120" w:after="120"/>
        <w:ind w:left="1224"/>
        <w:jc w:val="both"/>
        <w:rPr>
          <w:rFonts w:ascii="Arial" w:hAnsi="Arial" w:cs="Arial"/>
          <w:sz w:val="24"/>
          <w:szCs w:val="24"/>
        </w:rPr>
      </w:pPr>
      <w:r>
        <w:rPr>
          <w:rFonts w:ascii="Arial" w:hAnsi="Arial" w:cs="Arial"/>
          <w:sz w:val="24"/>
          <w:szCs w:val="24"/>
        </w:rPr>
        <w:t>This rule means that if transaction amount is not equal to zero (it can be positive or negative transaction as long as it is not a Zero) or transaction is greater than Zero then all to Sign for non-zero transactions.</w:t>
      </w:r>
    </w:p>
    <w:p w14:paraId="398315C6" w14:textId="77777777" w:rsidR="008E19FD" w:rsidRPr="00AC7BFC" w:rsidRDefault="008E19FD" w:rsidP="008E19FD">
      <w:pPr>
        <w:pStyle w:val="ListParagraph"/>
        <w:numPr>
          <w:ilvl w:val="0"/>
          <w:numId w:val="133"/>
        </w:numPr>
        <w:spacing w:before="120" w:after="120"/>
        <w:contextualSpacing w:val="0"/>
        <w:jc w:val="both"/>
        <w:rPr>
          <w:rFonts w:ascii="Arial" w:hAnsi="Arial" w:cs="Arial"/>
          <w:sz w:val="24"/>
          <w:szCs w:val="24"/>
        </w:rPr>
      </w:pPr>
      <w:r>
        <w:rPr>
          <w:rFonts w:ascii="Arial" w:hAnsi="Arial" w:cs="Arial"/>
          <w:sz w:val="24"/>
          <w:szCs w:val="24"/>
        </w:rPr>
        <w:t xml:space="preserve">Account like </w:t>
      </w:r>
      <w:r w:rsidRPr="005D2F1B">
        <w:rPr>
          <w:rFonts w:ascii="Arial" w:hAnsi="Arial" w:cs="Arial"/>
          <w:i/>
          <w:iCs/>
          <w:sz w:val="24"/>
          <w:szCs w:val="24"/>
        </w:rPr>
        <w:t>0110000033001</w:t>
      </w:r>
      <w:r>
        <w:rPr>
          <w:rFonts w:ascii="Arial" w:hAnsi="Arial" w:cs="Arial"/>
          <w:i/>
          <w:iCs/>
          <w:sz w:val="24"/>
          <w:szCs w:val="24"/>
        </w:rPr>
        <w:t xml:space="preserve"> and Transaction Type =L then on the remarks field indicate ‘Secretary and Treasurer to sign’</w:t>
      </w:r>
    </w:p>
    <w:p w14:paraId="74E71528" w14:textId="77777777" w:rsidR="008E19FD" w:rsidRPr="00AC7BFC" w:rsidRDefault="008E19FD" w:rsidP="008E19FD">
      <w:pPr>
        <w:pStyle w:val="ListParagraph"/>
        <w:spacing w:before="120" w:after="120"/>
        <w:ind w:left="1224"/>
        <w:jc w:val="both"/>
        <w:rPr>
          <w:rFonts w:ascii="Arial" w:hAnsi="Arial" w:cs="Arial"/>
          <w:sz w:val="24"/>
          <w:szCs w:val="24"/>
        </w:rPr>
      </w:pPr>
      <w:r>
        <w:rPr>
          <w:rFonts w:ascii="Arial" w:hAnsi="Arial" w:cs="Arial"/>
          <w:sz w:val="24"/>
          <w:szCs w:val="24"/>
        </w:rPr>
        <w:t>This rule means that if the account matches above account and transaction type is clearing (refer to entity name table above) then Secretary and Treasurer are to sign.</w:t>
      </w:r>
    </w:p>
    <w:p w14:paraId="6023A3A1" w14:textId="77777777" w:rsidR="008E19FD" w:rsidRPr="000F27CB" w:rsidRDefault="008E19FD" w:rsidP="008E19FD">
      <w:pPr>
        <w:pStyle w:val="ListParagraph"/>
        <w:spacing w:before="120" w:after="120"/>
        <w:ind w:left="1224"/>
        <w:jc w:val="both"/>
        <w:rPr>
          <w:rFonts w:ascii="Arial" w:hAnsi="Arial" w:cs="Arial"/>
          <w:b/>
          <w:sz w:val="24"/>
          <w:szCs w:val="24"/>
        </w:rPr>
      </w:pPr>
      <w:r w:rsidRPr="000F27CB">
        <w:rPr>
          <w:rFonts w:ascii="Arial" w:hAnsi="Arial" w:cs="Arial"/>
          <w:b/>
          <w:sz w:val="24"/>
          <w:szCs w:val="24"/>
        </w:rPr>
        <w:t xml:space="preserve">Note:  </w:t>
      </w:r>
    </w:p>
    <w:p w14:paraId="52493A51" w14:textId="77777777" w:rsidR="008E19FD" w:rsidRPr="000F27CB" w:rsidRDefault="008E19FD" w:rsidP="008E19FD">
      <w:pPr>
        <w:pStyle w:val="ListParagraph"/>
        <w:numPr>
          <w:ilvl w:val="1"/>
          <w:numId w:val="128"/>
        </w:numPr>
        <w:spacing w:before="120" w:after="120"/>
        <w:contextualSpacing w:val="0"/>
        <w:jc w:val="both"/>
        <w:rPr>
          <w:rFonts w:ascii="Arial" w:hAnsi="Arial" w:cs="Arial"/>
          <w:sz w:val="24"/>
          <w:szCs w:val="24"/>
        </w:rPr>
      </w:pPr>
      <w:r w:rsidRPr="000F27CB">
        <w:rPr>
          <w:rFonts w:ascii="Arial" w:hAnsi="Arial" w:cs="Arial"/>
          <w:sz w:val="24"/>
          <w:szCs w:val="24"/>
        </w:rPr>
        <w:t xml:space="preserve">This value can be a number or String depending on the item chosen in Entity Name. </w:t>
      </w:r>
      <w:r>
        <w:rPr>
          <w:rFonts w:ascii="Arial" w:hAnsi="Arial" w:cs="Arial"/>
          <w:sz w:val="24"/>
          <w:szCs w:val="24"/>
        </w:rPr>
        <w:t>(</w:t>
      </w:r>
      <w:r w:rsidRPr="000F27CB">
        <w:rPr>
          <w:rFonts w:ascii="Arial" w:hAnsi="Arial" w:cs="Arial"/>
          <w:sz w:val="24"/>
          <w:szCs w:val="24"/>
        </w:rPr>
        <w:t xml:space="preserve">Refer to the </w:t>
      </w:r>
      <w:r>
        <w:rPr>
          <w:rFonts w:ascii="Arial" w:hAnsi="Arial" w:cs="Arial"/>
          <w:sz w:val="24"/>
          <w:szCs w:val="24"/>
        </w:rPr>
        <w:t xml:space="preserve">entity name table above) </w:t>
      </w:r>
      <w:r w:rsidRPr="000F27CB">
        <w:rPr>
          <w:rFonts w:ascii="Arial" w:hAnsi="Arial" w:cs="Arial"/>
          <w:sz w:val="24"/>
          <w:szCs w:val="24"/>
        </w:rPr>
        <w:t>for the values to be entered when a specific entity name is chosen</w:t>
      </w:r>
    </w:p>
    <w:p w14:paraId="5E4F25AB" w14:textId="77777777" w:rsidR="008E19FD" w:rsidRPr="000D4EAA" w:rsidRDefault="008E19FD" w:rsidP="008E19FD">
      <w:pPr>
        <w:pStyle w:val="ListParagraph"/>
        <w:numPr>
          <w:ilvl w:val="1"/>
          <w:numId w:val="128"/>
        </w:numPr>
        <w:spacing w:before="120" w:after="120"/>
        <w:contextualSpacing w:val="0"/>
        <w:jc w:val="both"/>
        <w:rPr>
          <w:rFonts w:ascii="Arial" w:hAnsi="Arial" w:cs="Arial"/>
          <w:sz w:val="24"/>
          <w:szCs w:val="24"/>
        </w:rPr>
      </w:pPr>
      <w:r w:rsidRPr="000F27CB">
        <w:rPr>
          <w:rFonts w:ascii="Arial" w:hAnsi="Arial" w:cs="Arial"/>
          <w:sz w:val="24"/>
          <w:szCs w:val="24"/>
        </w:rPr>
        <w:t>When you specify</w:t>
      </w:r>
      <w:r w:rsidRPr="000F27CB">
        <w:rPr>
          <w:rFonts w:ascii="Arial" w:hAnsi="Arial" w:cs="Arial"/>
          <w:sz w:val="24"/>
          <w:szCs w:val="24"/>
          <w:lang w:val="en-US"/>
        </w:rPr>
        <w:t xml:space="preserve"> these three values, a condition is defined</w:t>
      </w:r>
    </w:p>
    <w:p w14:paraId="1D64EEB5" w14:textId="77777777" w:rsidR="008E19FD" w:rsidRPr="000D4EAA" w:rsidRDefault="008E19FD" w:rsidP="008E19FD"/>
    <w:p w14:paraId="44266A93" w14:textId="7C1C6273" w:rsidR="008E19FD" w:rsidRDefault="008E19FD" w:rsidP="008E19FD">
      <w:r>
        <w:rPr>
          <w:noProof/>
        </w:rPr>
        <mc:AlternateContent>
          <mc:Choice Requires="wps">
            <w:drawing>
              <wp:anchor distT="0" distB="0" distL="114300" distR="114300" simplePos="0" relativeHeight="251837440" behindDoc="0" locked="0" layoutInCell="1" allowOverlap="1" wp14:anchorId="3C73D071" wp14:editId="7F766562">
                <wp:simplePos x="0" y="0"/>
                <wp:positionH relativeFrom="column">
                  <wp:posOffset>3581400</wp:posOffset>
                </wp:positionH>
                <wp:positionV relativeFrom="paragraph">
                  <wp:posOffset>317500</wp:posOffset>
                </wp:positionV>
                <wp:extent cx="234950" cy="406400"/>
                <wp:effectExtent l="19050" t="0" r="31750" b="31750"/>
                <wp:wrapNone/>
                <wp:docPr id="63" name="Arrow: Down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0" cy="406400"/>
                        </a:xfrm>
                        <a:prstGeom prst="down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1E8C6" id="Arrow: Down 536" o:spid="_x0000_s1026" type="#_x0000_t67" style="position:absolute;margin-left:282pt;margin-top:25pt;width:18.5pt;height:3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" adj="15356" fillcolor="red" strokecolor="red" strokeweight="1pt">
                <v:path arrowok="t"/>
              </v:shape>
            </w:pict>
          </mc:Fallback>
        </mc:AlternateContent>
      </w:r>
      <w:r>
        <w:rPr>
          <w:noProof/>
        </w:rPr>
        <mc:AlternateContent>
          <mc:Choice Requires="wps">
            <w:drawing>
              <wp:anchor distT="0" distB="0" distL="114300" distR="114300" simplePos="0" relativeHeight="251836416" behindDoc="0" locked="0" layoutInCell="1" allowOverlap="1" wp14:anchorId="4210555E" wp14:editId="702AA29A">
                <wp:simplePos x="0" y="0"/>
                <wp:positionH relativeFrom="column">
                  <wp:posOffset>1333500</wp:posOffset>
                </wp:positionH>
                <wp:positionV relativeFrom="paragraph">
                  <wp:posOffset>273050</wp:posOffset>
                </wp:positionV>
                <wp:extent cx="234950" cy="406400"/>
                <wp:effectExtent l="19050" t="0" r="31750" b="31750"/>
                <wp:wrapNone/>
                <wp:docPr id="62" name="Arrow: Down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0" cy="406400"/>
                        </a:xfrm>
                        <a:prstGeom prst="down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CBC51" id="Arrow: Down 535" o:spid="_x0000_s1026" type="#_x0000_t67" style="position:absolute;margin-left:105pt;margin-top:21.5pt;width:18.5pt;height:3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" adj="15356" fillcolor="red" strokecolor="red" strokeweight="1pt">
                <v:path arrowok="t"/>
              </v:shape>
            </w:pict>
          </mc:Fallback>
        </mc:AlternateContent>
      </w:r>
      <w:r w:rsidRPr="00986C05">
        <w:rPr>
          <w:noProof/>
          <w:lang w:val="en-US" w:eastAsia="en-US"/>
        </w:rPr>
        <w:drawing>
          <wp:inline distT="0" distB="0" distL="0" distR="0" wp14:anchorId="7AE3C8F3" wp14:editId="0EB71842">
            <wp:extent cx="5626100" cy="1244600"/>
            <wp:effectExtent l="19050" t="19050" r="12700" b="12700"/>
            <wp:docPr id="1405562541"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62541" name="Picture 69" descr="A screenshot of a computer&#10;&#10;AI-generated content may be incorrec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26100" cy="1244600"/>
                    </a:xfrm>
                    <a:prstGeom prst="rect">
                      <a:avLst/>
                    </a:prstGeom>
                    <a:noFill/>
                    <a:ln w="6350" cmpd="sng">
                      <a:solidFill>
                        <a:srgbClr val="000000"/>
                      </a:solidFill>
                      <a:miter lim="800000"/>
                      <a:headEnd/>
                      <a:tailEnd/>
                    </a:ln>
                    <a:effectLst/>
                  </pic:spPr>
                </pic:pic>
              </a:graphicData>
            </a:graphic>
          </wp:inline>
        </w:drawing>
      </w:r>
    </w:p>
    <w:p w14:paraId="10D3548F" w14:textId="77777777" w:rsidR="008E19FD" w:rsidRDefault="008E19FD" w:rsidP="008E19FD">
      <w:pPr>
        <w:rPr>
          <w:lang w:val="en-US"/>
        </w:rPr>
      </w:pPr>
    </w:p>
    <w:p w14:paraId="165FAC8C" w14:textId="77777777" w:rsidR="008E19FD" w:rsidRPr="000F27CB" w:rsidRDefault="008E19FD" w:rsidP="008E19FD">
      <w:pPr>
        <w:pStyle w:val="ListParagraph"/>
        <w:spacing w:before="120" w:after="120"/>
        <w:ind w:left="1224"/>
        <w:jc w:val="both"/>
        <w:rPr>
          <w:rFonts w:ascii="Arial" w:hAnsi="Arial" w:cs="Arial"/>
          <w:sz w:val="24"/>
          <w:szCs w:val="24"/>
        </w:rPr>
      </w:pPr>
      <w:r w:rsidRPr="000F27CB">
        <w:rPr>
          <w:rFonts w:ascii="Arial" w:hAnsi="Arial" w:cs="Arial"/>
          <w:sz w:val="24"/>
          <w:szCs w:val="24"/>
        </w:rPr>
        <w:t>Example above shows how to build a rule based on transaction amount</w:t>
      </w:r>
    </w:p>
    <w:p w14:paraId="6F6B2BFB" w14:textId="77777777" w:rsidR="008E19FD" w:rsidRDefault="008E19FD" w:rsidP="008E19FD">
      <w:pPr>
        <w:rPr>
          <w:lang w:val="en-US"/>
        </w:rPr>
      </w:pPr>
    </w:p>
    <w:p w14:paraId="7D833411" w14:textId="47C1DB36" w:rsidR="008E19FD" w:rsidRDefault="008E19FD" w:rsidP="008E19FD">
      <w:pPr>
        <w:rPr>
          <w:lang w:val="en-US"/>
        </w:rPr>
      </w:pPr>
      <w:r>
        <w:rPr>
          <w:noProof/>
        </w:rPr>
        <mc:AlternateContent>
          <mc:Choice Requires="wps">
            <w:drawing>
              <wp:anchor distT="0" distB="0" distL="114300" distR="114300" simplePos="0" relativeHeight="251839488" behindDoc="0" locked="0" layoutInCell="1" allowOverlap="1" wp14:anchorId="07A7DA95" wp14:editId="1F42263E">
                <wp:simplePos x="0" y="0"/>
                <wp:positionH relativeFrom="column">
                  <wp:posOffset>3726180</wp:posOffset>
                </wp:positionH>
                <wp:positionV relativeFrom="paragraph">
                  <wp:posOffset>271145</wp:posOffset>
                </wp:positionV>
                <wp:extent cx="234950" cy="406400"/>
                <wp:effectExtent l="19050" t="0" r="31750" b="31750"/>
                <wp:wrapNone/>
                <wp:docPr id="61" name="Arrow: Down 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0" cy="406400"/>
                        </a:xfrm>
                        <a:prstGeom prst="down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305D9" id="Arrow: Down 534" o:spid="_x0000_s1026" type="#_x0000_t67" style="position:absolute;margin-left:293.4pt;margin-top:21.35pt;width:18.5pt;height:3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" adj="15356" fillcolor="red" strokecolor="red" strokeweight="1pt">
                <v:path arrowok="t"/>
              </v:shape>
            </w:pict>
          </mc:Fallback>
        </mc:AlternateContent>
      </w:r>
      <w:r>
        <w:rPr>
          <w:noProof/>
        </w:rPr>
        <mc:AlternateContent>
          <mc:Choice Requires="wps">
            <w:drawing>
              <wp:anchor distT="0" distB="0" distL="114300" distR="114300" simplePos="0" relativeHeight="251838464" behindDoc="0" locked="0" layoutInCell="1" allowOverlap="1" wp14:anchorId="4D793B07" wp14:editId="5D152AE5">
                <wp:simplePos x="0" y="0"/>
                <wp:positionH relativeFrom="column">
                  <wp:posOffset>1339850</wp:posOffset>
                </wp:positionH>
                <wp:positionV relativeFrom="paragraph">
                  <wp:posOffset>253365</wp:posOffset>
                </wp:positionV>
                <wp:extent cx="234950" cy="406400"/>
                <wp:effectExtent l="19050" t="0" r="31750" b="31750"/>
                <wp:wrapNone/>
                <wp:docPr id="60" name="Arrow: Down 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0" cy="406400"/>
                        </a:xfrm>
                        <a:prstGeom prst="down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2FC91" id="Arrow: Down 533" o:spid="_x0000_s1026" type="#_x0000_t67" style="position:absolute;margin-left:105.5pt;margin-top:19.95pt;width:18.5pt;height:3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" adj="15356" fillcolor="red" strokecolor="red" strokeweight="1pt">
                <v:path arrowok="t"/>
              </v:shape>
            </w:pict>
          </mc:Fallback>
        </mc:AlternateContent>
      </w:r>
      <w:r w:rsidRPr="00986C05">
        <w:rPr>
          <w:noProof/>
          <w:lang w:val="en-US" w:eastAsia="en-US"/>
        </w:rPr>
        <w:drawing>
          <wp:inline distT="0" distB="0" distL="0" distR="0" wp14:anchorId="0FA114E1" wp14:editId="212A50A7">
            <wp:extent cx="5581650" cy="1212850"/>
            <wp:effectExtent l="19050" t="19050" r="19050" b="25400"/>
            <wp:docPr id="274454034"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4034" name="Picture 68" descr="A screenshot of a computer&#10;&#10;AI-generated content may be incorrec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81650" cy="1212850"/>
                    </a:xfrm>
                    <a:prstGeom prst="rect">
                      <a:avLst/>
                    </a:prstGeom>
                    <a:noFill/>
                    <a:ln w="6350" cmpd="sng">
                      <a:solidFill>
                        <a:srgbClr val="000000"/>
                      </a:solidFill>
                      <a:miter lim="800000"/>
                      <a:headEnd/>
                      <a:tailEnd/>
                    </a:ln>
                    <a:effectLst/>
                  </pic:spPr>
                </pic:pic>
              </a:graphicData>
            </a:graphic>
          </wp:inline>
        </w:drawing>
      </w:r>
      <w:r w:rsidRPr="00A87BC9">
        <w:rPr>
          <w:lang w:val="en-US"/>
        </w:rPr>
        <w:t xml:space="preserve"> </w:t>
      </w:r>
    </w:p>
    <w:p w14:paraId="2D7161FE" w14:textId="77777777" w:rsidR="008E19FD" w:rsidRDefault="008E19FD" w:rsidP="008E19FD">
      <w:pPr>
        <w:pStyle w:val="ListParagraph"/>
        <w:spacing w:before="120" w:after="120"/>
        <w:ind w:left="1224"/>
        <w:jc w:val="both"/>
        <w:rPr>
          <w:rFonts w:ascii="Arial" w:hAnsi="Arial" w:cs="Arial"/>
          <w:sz w:val="24"/>
          <w:szCs w:val="24"/>
        </w:rPr>
      </w:pPr>
    </w:p>
    <w:p w14:paraId="71C923D0" w14:textId="77777777" w:rsidR="008E19FD" w:rsidRPr="000F27CB" w:rsidRDefault="008E19FD" w:rsidP="008E19FD">
      <w:pPr>
        <w:pStyle w:val="ListParagraph"/>
        <w:spacing w:before="120" w:after="120"/>
        <w:ind w:left="1224"/>
        <w:jc w:val="both"/>
        <w:rPr>
          <w:rFonts w:ascii="Arial" w:hAnsi="Arial" w:cs="Arial"/>
          <w:sz w:val="24"/>
          <w:szCs w:val="24"/>
        </w:rPr>
      </w:pPr>
      <w:r w:rsidRPr="000F27CB">
        <w:rPr>
          <w:rFonts w:ascii="Arial" w:hAnsi="Arial" w:cs="Arial"/>
          <w:sz w:val="24"/>
          <w:szCs w:val="24"/>
        </w:rPr>
        <w:t>Example above shows how to build a rule based on transaction Type-Transfer</w:t>
      </w:r>
    </w:p>
    <w:p w14:paraId="4C6FDAE6"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0F27CB">
        <w:rPr>
          <w:rFonts w:ascii="Arial" w:hAnsi="Arial" w:cs="Arial"/>
          <w:sz w:val="24"/>
          <w:szCs w:val="24"/>
        </w:rPr>
        <w:t>Use the Logical operator option to define complex conditions</w:t>
      </w:r>
      <w:r>
        <w:rPr>
          <w:rFonts w:ascii="Arial" w:hAnsi="Arial" w:cs="Arial"/>
          <w:sz w:val="24"/>
          <w:szCs w:val="24"/>
        </w:rPr>
        <w:t xml:space="preserve"> as illustrated below.</w:t>
      </w:r>
    </w:p>
    <w:p w14:paraId="7A2D789A" w14:textId="77777777" w:rsidR="008E19FD" w:rsidRDefault="008E19FD" w:rsidP="008E19FD">
      <w:pPr>
        <w:pStyle w:val="ListParagraph"/>
        <w:spacing w:before="120" w:after="120"/>
        <w:ind w:left="1224"/>
        <w:jc w:val="both"/>
        <w:rPr>
          <w:rFonts w:ascii="Arial" w:hAnsi="Arial" w:cs="Arial"/>
          <w:sz w:val="24"/>
          <w:szCs w:val="24"/>
        </w:rPr>
      </w:pPr>
      <w:r w:rsidRPr="000F27CB">
        <w:rPr>
          <w:rFonts w:ascii="Arial" w:hAnsi="Arial" w:cs="Arial"/>
          <w:b/>
          <w:sz w:val="24"/>
          <w:szCs w:val="24"/>
        </w:rPr>
        <w:t>Note:</w:t>
      </w:r>
      <w:r>
        <w:rPr>
          <w:rFonts w:ascii="Arial" w:hAnsi="Arial" w:cs="Arial"/>
          <w:sz w:val="24"/>
          <w:szCs w:val="24"/>
        </w:rPr>
        <w:t xml:space="preserve"> </w:t>
      </w:r>
    </w:p>
    <w:p w14:paraId="3D789DFD" w14:textId="77777777" w:rsidR="008E19FD" w:rsidRDefault="008E19FD" w:rsidP="008E19FD">
      <w:pPr>
        <w:pStyle w:val="ListParagraph"/>
        <w:spacing w:before="120" w:after="120"/>
        <w:ind w:left="1224"/>
        <w:jc w:val="both"/>
        <w:rPr>
          <w:rFonts w:ascii="Arial" w:hAnsi="Arial" w:cs="Arial"/>
          <w:sz w:val="24"/>
          <w:szCs w:val="24"/>
        </w:rPr>
      </w:pPr>
      <w:r w:rsidRPr="000F27CB">
        <w:rPr>
          <w:rFonts w:ascii="Arial" w:hAnsi="Arial" w:cs="Arial"/>
          <w:sz w:val="24"/>
          <w:szCs w:val="24"/>
        </w:rPr>
        <w:t xml:space="preserve">The Logical Operator drop-down list has two options </w:t>
      </w:r>
      <w:r>
        <w:rPr>
          <w:rFonts w:ascii="Arial" w:hAnsi="Arial" w:cs="Arial"/>
          <w:sz w:val="24"/>
          <w:szCs w:val="24"/>
        </w:rPr>
        <w:t>‘</w:t>
      </w:r>
      <w:r w:rsidRPr="000F27CB">
        <w:rPr>
          <w:rFonts w:ascii="Arial" w:hAnsi="Arial" w:cs="Arial"/>
          <w:sz w:val="24"/>
          <w:szCs w:val="24"/>
        </w:rPr>
        <w:t>AND</w:t>
      </w:r>
      <w:r>
        <w:rPr>
          <w:rFonts w:ascii="Arial" w:hAnsi="Arial" w:cs="Arial"/>
          <w:sz w:val="24"/>
          <w:szCs w:val="24"/>
        </w:rPr>
        <w:t>’</w:t>
      </w:r>
      <w:r w:rsidRPr="000F27CB">
        <w:rPr>
          <w:rFonts w:ascii="Arial" w:hAnsi="Arial" w:cs="Arial"/>
          <w:sz w:val="24"/>
          <w:szCs w:val="24"/>
        </w:rPr>
        <w:t xml:space="preserve"> and </w:t>
      </w:r>
      <w:r>
        <w:rPr>
          <w:rFonts w:ascii="Arial" w:hAnsi="Arial" w:cs="Arial"/>
          <w:sz w:val="24"/>
          <w:szCs w:val="24"/>
        </w:rPr>
        <w:t>‘</w:t>
      </w:r>
      <w:r w:rsidRPr="000F27CB">
        <w:rPr>
          <w:rFonts w:ascii="Arial" w:hAnsi="Arial" w:cs="Arial"/>
          <w:sz w:val="24"/>
          <w:szCs w:val="24"/>
        </w:rPr>
        <w:t>OR</w:t>
      </w:r>
      <w:r>
        <w:rPr>
          <w:rFonts w:ascii="Arial" w:hAnsi="Arial" w:cs="Arial"/>
          <w:sz w:val="24"/>
          <w:szCs w:val="24"/>
        </w:rPr>
        <w:t>’</w:t>
      </w:r>
      <w:r w:rsidRPr="000F27CB">
        <w:rPr>
          <w:rFonts w:ascii="Arial" w:hAnsi="Arial" w:cs="Arial"/>
          <w:sz w:val="24"/>
          <w:szCs w:val="24"/>
        </w:rPr>
        <w:t>.</w:t>
      </w:r>
    </w:p>
    <w:p w14:paraId="5751B811" w14:textId="77777777" w:rsidR="008E19FD" w:rsidRDefault="008E19FD" w:rsidP="008E19FD">
      <w:pPr>
        <w:pStyle w:val="ListParagraph"/>
        <w:numPr>
          <w:ilvl w:val="0"/>
          <w:numId w:val="136"/>
        </w:numPr>
        <w:spacing w:before="120" w:after="120"/>
        <w:contextualSpacing w:val="0"/>
        <w:jc w:val="both"/>
        <w:rPr>
          <w:rFonts w:ascii="Arial" w:hAnsi="Arial" w:cs="Arial"/>
          <w:sz w:val="24"/>
          <w:szCs w:val="24"/>
        </w:rPr>
      </w:pPr>
      <w:r>
        <w:rPr>
          <w:rFonts w:ascii="Arial" w:hAnsi="Arial" w:cs="Arial"/>
          <w:b/>
          <w:sz w:val="24"/>
          <w:szCs w:val="24"/>
        </w:rPr>
        <w:t>AND-</w:t>
      </w:r>
      <w:r>
        <w:rPr>
          <w:rFonts w:ascii="Arial" w:hAnsi="Arial" w:cs="Arial"/>
          <w:sz w:val="24"/>
          <w:szCs w:val="24"/>
        </w:rPr>
        <w:t xml:space="preserve"> Is a logical operator to create additional criteria while building a rule, it means that when all the conditions of the rule are met while transacting, then the rule will display.</w:t>
      </w:r>
    </w:p>
    <w:p w14:paraId="750F571D" w14:textId="77777777" w:rsidR="008E19FD" w:rsidRDefault="008E19FD" w:rsidP="008E19FD">
      <w:pPr>
        <w:pStyle w:val="ListParagraph"/>
        <w:numPr>
          <w:ilvl w:val="0"/>
          <w:numId w:val="136"/>
        </w:numPr>
        <w:spacing w:before="120" w:after="120"/>
        <w:contextualSpacing w:val="0"/>
        <w:jc w:val="both"/>
        <w:rPr>
          <w:rFonts w:ascii="Arial" w:hAnsi="Arial" w:cs="Arial"/>
          <w:bCs/>
          <w:sz w:val="24"/>
          <w:szCs w:val="24"/>
        </w:rPr>
      </w:pPr>
      <w:r>
        <w:rPr>
          <w:rFonts w:ascii="Arial" w:hAnsi="Arial" w:cs="Arial"/>
          <w:b/>
          <w:sz w:val="24"/>
          <w:szCs w:val="24"/>
        </w:rPr>
        <w:t>OR-</w:t>
      </w:r>
      <w:r>
        <w:rPr>
          <w:b/>
          <w:bCs/>
          <w:lang w:val="en-US"/>
        </w:rPr>
        <w:t xml:space="preserve"> </w:t>
      </w:r>
      <w:r w:rsidRPr="003F4E5C">
        <w:rPr>
          <w:rFonts w:ascii="Arial" w:hAnsi="Arial" w:cs="Arial"/>
          <w:bCs/>
          <w:sz w:val="24"/>
          <w:szCs w:val="24"/>
        </w:rPr>
        <w:t xml:space="preserve">Is a logical operator for creating additional criteria while adding a rule and it means that if either of the conditions in the rule is met when transacting then the rule will display. </w:t>
      </w:r>
    </w:p>
    <w:p w14:paraId="688DE5CC" w14:textId="77777777" w:rsidR="008E19FD" w:rsidRPr="000D4EAA" w:rsidRDefault="008E19FD" w:rsidP="008E19FD"/>
    <w:p w14:paraId="26B5C377" w14:textId="15C8D61C" w:rsidR="008E19FD" w:rsidRDefault="008E19FD" w:rsidP="008E19FD">
      <w:pPr>
        <w:rPr>
          <w:b/>
          <w:bCs/>
          <w:lang w:val="en-US"/>
        </w:rPr>
      </w:pPr>
      <w:r>
        <w:rPr>
          <w:noProof/>
        </w:rPr>
        <mc:AlternateContent>
          <mc:Choice Requires="wps">
            <w:drawing>
              <wp:anchor distT="0" distB="0" distL="114300" distR="114300" simplePos="0" relativeHeight="251840512" behindDoc="0" locked="0" layoutInCell="1" allowOverlap="1" wp14:anchorId="3EDA5E86" wp14:editId="2D905991">
                <wp:simplePos x="0" y="0"/>
                <wp:positionH relativeFrom="column">
                  <wp:posOffset>4438650</wp:posOffset>
                </wp:positionH>
                <wp:positionV relativeFrom="paragraph">
                  <wp:posOffset>543560</wp:posOffset>
                </wp:positionV>
                <wp:extent cx="234950" cy="406400"/>
                <wp:effectExtent l="9525" t="9525" r="0" b="41275"/>
                <wp:wrapNone/>
                <wp:docPr id="59" name="Arrow: Down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34950" cy="406400"/>
                        </a:xfrm>
                        <a:prstGeom prst="down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E7479" id="Arrow: Down 532" o:spid="_x0000_s1026" type="#_x0000_t67" style="position:absolute;margin-left:349.5pt;margin-top:42.8pt;width:18.5pt;height:32pt;rotation:-90;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" adj="15356" fillcolor="red" strokecolor="red" strokeweight="1pt">
                <v:path arrowok="t"/>
              </v:shape>
            </w:pict>
          </mc:Fallback>
        </mc:AlternateContent>
      </w:r>
      <w:r w:rsidRPr="00986C05">
        <w:rPr>
          <w:b/>
          <w:noProof/>
          <w:lang w:val="en-US" w:eastAsia="en-US"/>
        </w:rPr>
        <w:drawing>
          <wp:inline distT="0" distB="0" distL="0" distR="0" wp14:anchorId="31AAC64B" wp14:editId="6F64E4BE">
            <wp:extent cx="5568950" cy="1390650"/>
            <wp:effectExtent l="19050" t="19050" r="12700" b="19050"/>
            <wp:docPr id="584763608"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3608" name="Picture 67" descr="A screenshot of a computer&#10;&#10;AI-generated content may be incorrec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568950" cy="1390650"/>
                    </a:xfrm>
                    <a:prstGeom prst="rect">
                      <a:avLst/>
                    </a:prstGeom>
                    <a:noFill/>
                    <a:ln w="6350" cmpd="sng">
                      <a:solidFill>
                        <a:srgbClr val="000000"/>
                      </a:solidFill>
                      <a:miter lim="800000"/>
                      <a:headEnd/>
                      <a:tailEnd/>
                    </a:ln>
                    <a:effectLst/>
                  </pic:spPr>
                </pic:pic>
              </a:graphicData>
            </a:graphic>
          </wp:inline>
        </w:drawing>
      </w:r>
    </w:p>
    <w:p w14:paraId="2618657A" w14:textId="77777777" w:rsidR="008E19FD" w:rsidRPr="00A87BC9" w:rsidRDefault="008E19FD" w:rsidP="008E19FD">
      <w:pPr>
        <w:ind w:left="720"/>
      </w:pPr>
    </w:p>
    <w:p w14:paraId="10F9CA79" w14:textId="77777777" w:rsidR="008E19FD" w:rsidRPr="000F27CB"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0F27CB">
        <w:rPr>
          <w:rFonts w:ascii="Arial" w:hAnsi="Arial" w:cs="Arial"/>
          <w:sz w:val="24"/>
          <w:szCs w:val="24"/>
        </w:rPr>
        <w:t xml:space="preserve">Define remarks or comments associated with the rule.(e.g. signing mandate, special account operating instructions) </w:t>
      </w:r>
    </w:p>
    <w:p w14:paraId="59D92C91" w14:textId="77777777" w:rsidR="008E19FD" w:rsidRPr="000F27CB" w:rsidRDefault="008E19FD" w:rsidP="008E19FD">
      <w:pPr>
        <w:pStyle w:val="ListParagraph"/>
        <w:spacing w:before="120" w:after="120"/>
        <w:ind w:left="1224"/>
        <w:jc w:val="both"/>
        <w:rPr>
          <w:rFonts w:ascii="Arial" w:hAnsi="Arial" w:cs="Arial"/>
          <w:sz w:val="24"/>
          <w:szCs w:val="24"/>
        </w:rPr>
      </w:pPr>
      <w:r>
        <w:rPr>
          <w:rFonts w:ascii="Arial" w:hAnsi="Arial" w:cs="Arial"/>
          <w:b/>
          <w:sz w:val="24"/>
          <w:szCs w:val="24"/>
        </w:rPr>
        <w:t xml:space="preserve">Note: </w:t>
      </w:r>
      <w:r w:rsidRPr="000F27CB">
        <w:rPr>
          <w:rFonts w:ascii="Arial" w:hAnsi="Arial" w:cs="Arial"/>
          <w:sz w:val="24"/>
          <w:szCs w:val="24"/>
        </w:rPr>
        <w:t>The size of remarks field can take up to 650 characters. Remarks field is used to note few important points about a rule.</w:t>
      </w:r>
    </w:p>
    <w:p w14:paraId="7B8FA1BF" w14:textId="2B74B6E0" w:rsidR="008E19FD" w:rsidRPr="007236FC" w:rsidRDefault="008E19FD" w:rsidP="008E19FD">
      <w:r>
        <w:rPr>
          <w:noProof/>
        </w:rPr>
        <mc:AlternateContent>
          <mc:Choice Requires="wps">
            <w:drawing>
              <wp:anchor distT="0" distB="0" distL="114300" distR="114300" simplePos="0" relativeHeight="251844608" behindDoc="0" locked="0" layoutInCell="1" allowOverlap="1" wp14:anchorId="5A69127F" wp14:editId="1FA8D80A">
                <wp:simplePos x="0" y="0"/>
                <wp:positionH relativeFrom="column">
                  <wp:posOffset>3041650</wp:posOffset>
                </wp:positionH>
                <wp:positionV relativeFrom="paragraph">
                  <wp:posOffset>1049020</wp:posOffset>
                </wp:positionV>
                <wp:extent cx="609600" cy="215900"/>
                <wp:effectExtent l="19050" t="19050" r="19050" b="31750"/>
                <wp:wrapNone/>
                <wp:docPr id="58" name="Arrow: Left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2159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62102" id="Arrow: Left 531" o:spid="_x0000_s1026" type="#_x0000_t66" style="position:absolute;margin-left:239.5pt;margin-top:82.6pt;width:48pt;height:1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" adj="3825" fillcolor="red" strokecolor="red" strokeweight="1pt">
                <v:path arrowok="t"/>
              </v:shape>
            </w:pict>
          </mc:Fallback>
        </mc:AlternateContent>
      </w:r>
      <w:r>
        <w:rPr>
          <w:noProof/>
        </w:rPr>
        <mc:AlternateContent>
          <mc:Choice Requires="wps">
            <w:drawing>
              <wp:anchor distT="0" distB="0" distL="114300" distR="114300" simplePos="0" relativeHeight="251845632" behindDoc="0" locked="0" layoutInCell="1" allowOverlap="1" wp14:anchorId="0BF7677C" wp14:editId="5A6F8BC4">
                <wp:simplePos x="0" y="0"/>
                <wp:positionH relativeFrom="column">
                  <wp:posOffset>3981450</wp:posOffset>
                </wp:positionH>
                <wp:positionV relativeFrom="paragraph">
                  <wp:posOffset>806450</wp:posOffset>
                </wp:positionV>
                <wp:extent cx="184150" cy="57150"/>
                <wp:effectExtent l="0" t="0" r="25400" b="19050"/>
                <wp:wrapNone/>
                <wp:docPr id="57" name="Rectangle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0" cy="5715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78F6D" id="Rectangle 530" o:spid="_x0000_s1026" style="position:absolute;margin-left:313.5pt;margin-top:63.5pt;width:14.5pt;height: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" fillcolor="#4472c4" strokecolor="#2f528f" strokeweight="1pt">
                <v:path arrowok="t"/>
              </v:rect>
            </w:pict>
          </mc:Fallback>
        </mc:AlternateContent>
      </w:r>
      <w:r w:rsidRPr="00986C05">
        <w:rPr>
          <w:noProof/>
          <w:lang w:val="en-US" w:eastAsia="en-US"/>
        </w:rPr>
        <w:drawing>
          <wp:inline distT="0" distB="0" distL="0" distR="0" wp14:anchorId="7F85FAD1" wp14:editId="0CA83135">
            <wp:extent cx="5753100" cy="1936750"/>
            <wp:effectExtent l="19050" t="19050" r="19050" b="25400"/>
            <wp:docPr id="1614178892"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8892" name="Picture 66" descr="A screenshot of a computer&#10;&#10;AI-generated content may be incorrec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53100" cy="1936750"/>
                    </a:xfrm>
                    <a:prstGeom prst="rect">
                      <a:avLst/>
                    </a:prstGeom>
                    <a:noFill/>
                    <a:ln w="6350" cmpd="sng">
                      <a:solidFill>
                        <a:srgbClr val="000000"/>
                      </a:solidFill>
                      <a:miter lim="800000"/>
                      <a:headEnd/>
                      <a:tailEnd/>
                    </a:ln>
                    <a:effectLst/>
                  </pic:spPr>
                </pic:pic>
              </a:graphicData>
            </a:graphic>
          </wp:inline>
        </w:drawing>
      </w:r>
    </w:p>
    <w:p w14:paraId="503D0BE1" w14:textId="77777777" w:rsidR="008E19FD" w:rsidRPr="007236FC" w:rsidRDefault="008E19FD" w:rsidP="008E19FD"/>
    <w:p w14:paraId="50FD9B5E" w14:textId="77777777" w:rsidR="008E19FD" w:rsidRPr="008D49EC"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8D49EC">
        <w:rPr>
          <w:rFonts w:ascii="Arial" w:hAnsi="Arial" w:cs="Arial"/>
          <w:sz w:val="24"/>
          <w:szCs w:val="24"/>
        </w:rPr>
        <w:t>Click TEST button to test the syntax of the defined rule i</w:t>
      </w:r>
      <w:r>
        <w:rPr>
          <w:rFonts w:ascii="Arial" w:hAnsi="Arial" w:cs="Arial"/>
          <w:sz w:val="24"/>
          <w:szCs w:val="24"/>
        </w:rPr>
        <w:t>.</w:t>
      </w:r>
      <w:r w:rsidRPr="008D49EC">
        <w:rPr>
          <w:rFonts w:ascii="Arial" w:hAnsi="Arial" w:cs="Arial"/>
          <w:sz w:val="24"/>
          <w:szCs w:val="24"/>
        </w:rPr>
        <w:t>e</w:t>
      </w:r>
      <w:r>
        <w:rPr>
          <w:rFonts w:ascii="Arial" w:hAnsi="Arial" w:cs="Arial"/>
          <w:sz w:val="24"/>
          <w:szCs w:val="24"/>
        </w:rPr>
        <w:t>.</w:t>
      </w:r>
      <w:r w:rsidRPr="008D49EC">
        <w:rPr>
          <w:rFonts w:ascii="Arial" w:hAnsi="Arial" w:cs="Arial"/>
          <w:sz w:val="24"/>
          <w:szCs w:val="24"/>
        </w:rPr>
        <w:t xml:space="preserve"> whether the rule is defined properly</w:t>
      </w:r>
    </w:p>
    <w:p w14:paraId="2C3E3CD1" w14:textId="77777777" w:rsidR="008E19FD" w:rsidRPr="008D49EC"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8D49EC">
        <w:rPr>
          <w:rFonts w:ascii="Arial" w:hAnsi="Arial" w:cs="Arial"/>
          <w:sz w:val="24"/>
          <w:szCs w:val="24"/>
        </w:rPr>
        <w:t>Click SUBMIT button. On submission the record is sent for approval</w:t>
      </w:r>
    </w:p>
    <w:p w14:paraId="6AAFE555"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8D49EC">
        <w:rPr>
          <w:rFonts w:ascii="Arial" w:hAnsi="Arial" w:cs="Arial"/>
          <w:sz w:val="24"/>
          <w:szCs w:val="24"/>
        </w:rPr>
        <w:t xml:space="preserve">Click CANCEL </w:t>
      </w:r>
      <w:r>
        <w:rPr>
          <w:rFonts w:ascii="Arial" w:hAnsi="Arial" w:cs="Arial"/>
          <w:sz w:val="24"/>
          <w:szCs w:val="24"/>
        </w:rPr>
        <w:t>to clear the rule.</w:t>
      </w:r>
    </w:p>
    <w:p w14:paraId="78FDCBB0" w14:textId="77777777" w:rsidR="008E19FD" w:rsidRPr="00DE7966" w:rsidRDefault="008E19FD" w:rsidP="008E19FD"/>
    <w:p w14:paraId="3B7C08A9" w14:textId="77777777" w:rsidR="008E19FD" w:rsidRPr="007236FC" w:rsidRDefault="008E19FD" w:rsidP="008E19FD">
      <w:pPr>
        <w:pStyle w:val="Heading3"/>
        <w:ind w:hanging="1080"/>
      </w:pPr>
      <w:bookmarkStart w:id="685" w:name="_Toc137225558"/>
      <w:r w:rsidRPr="007236FC">
        <w:t>Verify Rule</w:t>
      </w:r>
      <w:bookmarkEnd w:id="685"/>
    </w:p>
    <w:p w14:paraId="206520A0" w14:textId="77777777" w:rsidR="008E19FD" w:rsidRPr="00DE7966" w:rsidRDefault="008E19FD" w:rsidP="008E19FD">
      <w:pPr>
        <w:pStyle w:val="ListParagraph"/>
        <w:spacing w:before="120" w:after="120"/>
        <w:jc w:val="both"/>
        <w:rPr>
          <w:rFonts w:ascii="Arial" w:hAnsi="Arial" w:cs="Arial"/>
          <w:sz w:val="24"/>
          <w:szCs w:val="24"/>
        </w:rPr>
      </w:pPr>
      <w:r w:rsidRPr="00DE7966">
        <w:rPr>
          <w:rFonts w:ascii="Arial" w:hAnsi="Arial" w:cs="Arial"/>
          <w:sz w:val="24"/>
          <w:szCs w:val="24"/>
        </w:rPr>
        <w:t>The checker shall follow the below procedure to verify a rule.</w:t>
      </w:r>
    </w:p>
    <w:p w14:paraId="62A15CCF" w14:textId="77777777" w:rsidR="008E19FD" w:rsidRPr="00DE796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7966">
        <w:rPr>
          <w:rFonts w:ascii="Arial" w:hAnsi="Arial" w:cs="Arial"/>
          <w:sz w:val="24"/>
          <w:szCs w:val="24"/>
        </w:rPr>
        <w:t>Invoke menu SVS (Signature Verification System)</w:t>
      </w:r>
    </w:p>
    <w:p w14:paraId="6372645D" w14:textId="77777777" w:rsidR="008E19FD" w:rsidRPr="00DE796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7966">
        <w:rPr>
          <w:rFonts w:ascii="Arial" w:hAnsi="Arial" w:cs="Arial"/>
          <w:sz w:val="24"/>
          <w:szCs w:val="24"/>
        </w:rPr>
        <w:t>Click on Maintain Rules</w:t>
      </w:r>
    </w:p>
    <w:p w14:paraId="36812498" w14:textId="77777777" w:rsidR="008E19FD" w:rsidRPr="00DE796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7966">
        <w:rPr>
          <w:rFonts w:ascii="Arial" w:hAnsi="Arial" w:cs="Arial"/>
          <w:sz w:val="24"/>
          <w:szCs w:val="24"/>
        </w:rPr>
        <w:t>select Verify from the Function dropdown</w:t>
      </w:r>
    </w:p>
    <w:p w14:paraId="1365A8C6" w14:textId="15FF1B15" w:rsidR="008E19FD" w:rsidRPr="00021937" w:rsidRDefault="008E19FD" w:rsidP="008E19FD">
      <w:pPr>
        <w:pStyle w:val="ListParagraph"/>
        <w:spacing w:after="160" w:line="259" w:lineRule="auto"/>
        <w:ind w:left="360"/>
      </w:pPr>
      <w:r w:rsidRPr="00986C05">
        <w:rPr>
          <w:noProof/>
          <w:lang w:val="en-US" w:eastAsia="en-US"/>
        </w:rPr>
        <w:drawing>
          <wp:inline distT="0" distB="0" distL="0" distR="0" wp14:anchorId="51F42062" wp14:editId="2ED5FCB1">
            <wp:extent cx="5740400" cy="1835150"/>
            <wp:effectExtent l="19050" t="19050" r="12700" b="12700"/>
            <wp:docPr id="1619678280"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78280" name="Picture 65" descr="A screenshot of a computer&#10;&#10;AI-generated content may be incorrect."/>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740400" cy="1835150"/>
                    </a:xfrm>
                    <a:prstGeom prst="rect">
                      <a:avLst/>
                    </a:prstGeom>
                    <a:noFill/>
                    <a:ln w="6350" cmpd="sng">
                      <a:solidFill>
                        <a:srgbClr val="000000"/>
                      </a:solidFill>
                      <a:miter lim="800000"/>
                      <a:headEnd/>
                      <a:tailEnd/>
                    </a:ln>
                    <a:effectLst/>
                  </pic:spPr>
                </pic:pic>
              </a:graphicData>
            </a:graphic>
          </wp:inline>
        </w:drawing>
      </w:r>
    </w:p>
    <w:p w14:paraId="3E086755" w14:textId="77777777" w:rsidR="008E19FD" w:rsidRPr="00A45742"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45742">
        <w:rPr>
          <w:rFonts w:ascii="Arial" w:hAnsi="Arial" w:cs="Arial"/>
          <w:sz w:val="24"/>
          <w:szCs w:val="24"/>
        </w:rPr>
        <w:t>Click on Go</w:t>
      </w:r>
    </w:p>
    <w:p w14:paraId="6370F295" w14:textId="48FF36BB" w:rsidR="008E19FD" w:rsidRPr="00021937" w:rsidRDefault="008E19FD" w:rsidP="008E19FD">
      <w:pPr>
        <w:pStyle w:val="ListParagraph"/>
        <w:spacing w:after="160" w:line="259" w:lineRule="auto"/>
        <w:ind w:left="360"/>
      </w:pPr>
      <w:r>
        <w:rPr>
          <w:noProof/>
        </w:rPr>
        <mc:AlternateContent>
          <mc:Choice Requires="wps">
            <w:drawing>
              <wp:anchor distT="0" distB="0" distL="114300" distR="114300" simplePos="0" relativeHeight="251870208" behindDoc="0" locked="0" layoutInCell="1" allowOverlap="1" wp14:anchorId="2D49AF41" wp14:editId="52B6C70E">
                <wp:simplePos x="0" y="0"/>
                <wp:positionH relativeFrom="column">
                  <wp:posOffset>2158365</wp:posOffset>
                </wp:positionH>
                <wp:positionV relativeFrom="paragraph">
                  <wp:posOffset>1067435</wp:posOffset>
                </wp:positionV>
                <wp:extent cx="388620" cy="90805"/>
                <wp:effectExtent l="0" t="0" r="0" b="4445"/>
                <wp:wrapNone/>
                <wp:docPr id="56" name="Rectangle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 cy="908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FBF979" id="Rectangle 529" o:spid="_x0000_s1026" style="position:absolute;margin-left:169.95pt;margin-top:84.05pt;width:30.6pt;height:7.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" fillcolor="#f2f2f2" stroked="f"/>
            </w:pict>
          </mc:Fallback>
        </mc:AlternateContent>
      </w:r>
      <w:r>
        <w:rPr>
          <w:noProof/>
        </w:rPr>
        <mc:AlternateContent>
          <mc:Choice Requires="wps">
            <w:drawing>
              <wp:anchor distT="0" distB="0" distL="114300" distR="114300" simplePos="0" relativeHeight="251846656" behindDoc="0" locked="0" layoutInCell="1" allowOverlap="1" wp14:anchorId="7ED514B8" wp14:editId="242B9C46">
                <wp:simplePos x="0" y="0"/>
                <wp:positionH relativeFrom="column">
                  <wp:posOffset>1454150</wp:posOffset>
                </wp:positionH>
                <wp:positionV relativeFrom="paragraph">
                  <wp:posOffset>1485900</wp:posOffset>
                </wp:positionV>
                <wp:extent cx="234950" cy="457200"/>
                <wp:effectExtent l="19050" t="19050" r="12700" b="19050"/>
                <wp:wrapNone/>
                <wp:docPr id="55" name="Arrow: Up 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0" cy="457200"/>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C0F69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528" o:spid="_x0000_s1026" type="#_x0000_t68" style="position:absolute;margin-left:114.5pt;margin-top:117pt;width:18.5pt;height:3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" adj="5550" fillcolor="red" strokecolor="red" strokeweight="1pt">
                <v:path arrowok="t"/>
              </v:shape>
            </w:pict>
          </mc:Fallback>
        </mc:AlternateContent>
      </w:r>
      <w:r w:rsidRPr="00986C05">
        <w:rPr>
          <w:noProof/>
          <w:lang w:val="en-US" w:eastAsia="en-US"/>
        </w:rPr>
        <w:drawing>
          <wp:inline distT="0" distB="0" distL="0" distR="0" wp14:anchorId="1D8B1E34" wp14:editId="201A5FB2">
            <wp:extent cx="5727700" cy="1733550"/>
            <wp:effectExtent l="19050" t="19050" r="25400" b="19050"/>
            <wp:docPr id="1187331166"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31166" name="Picture 64" descr="A screenshot of a computer&#10;&#10;AI-generated content may be incorrect."/>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727700" cy="1733550"/>
                    </a:xfrm>
                    <a:prstGeom prst="rect">
                      <a:avLst/>
                    </a:prstGeom>
                    <a:noFill/>
                    <a:ln w="6350" cmpd="sng">
                      <a:solidFill>
                        <a:srgbClr val="000000"/>
                      </a:solidFill>
                      <a:miter lim="800000"/>
                      <a:headEnd/>
                      <a:tailEnd/>
                    </a:ln>
                    <a:effectLst/>
                  </pic:spPr>
                </pic:pic>
              </a:graphicData>
            </a:graphic>
          </wp:inline>
        </w:drawing>
      </w:r>
    </w:p>
    <w:p w14:paraId="7F171BA3" w14:textId="77777777" w:rsidR="008E19FD" w:rsidRPr="007236FC" w:rsidRDefault="008E19FD" w:rsidP="008E19FD">
      <w:pPr>
        <w:ind w:left="1080"/>
      </w:pPr>
    </w:p>
    <w:p w14:paraId="348C306E" w14:textId="77777777" w:rsidR="008E19FD" w:rsidRPr="00A45742"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45742">
        <w:rPr>
          <w:rFonts w:ascii="Arial" w:hAnsi="Arial" w:cs="Arial"/>
          <w:sz w:val="24"/>
          <w:szCs w:val="24"/>
        </w:rPr>
        <w:t>Select the rule to verify by checking on Verify check box.</w:t>
      </w:r>
    </w:p>
    <w:p w14:paraId="012ABB50" w14:textId="77777777" w:rsidR="008E19FD" w:rsidRPr="00A45742"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45742">
        <w:rPr>
          <w:rFonts w:ascii="Arial" w:hAnsi="Arial" w:cs="Arial"/>
          <w:sz w:val="24"/>
          <w:szCs w:val="24"/>
        </w:rPr>
        <w:t>Click Submit to verify and Undo to reject a record.</w:t>
      </w:r>
    </w:p>
    <w:p w14:paraId="5F60AD40" w14:textId="77777777" w:rsidR="008E19FD" w:rsidRPr="00A45742" w:rsidRDefault="008E19FD" w:rsidP="008E19FD">
      <w:pPr>
        <w:pStyle w:val="ListParagraph"/>
        <w:spacing w:before="120" w:after="120"/>
        <w:ind w:left="1224"/>
        <w:jc w:val="both"/>
        <w:rPr>
          <w:rFonts w:ascii="Arial" w:hAnsi="Arial" w:cs="Arial"/>
          <w:sz w:val="24"/>
          <w:szCs w:val="24"/>
        </w:rPr>
      </w:pPr>
      <w:r w:rsidRPr="00A45742">
        <w:rPr>
          <w:rFonts w:ascii="Arial" w:hAnsi="Arial" w:cs="Arial"/>
          <w:b/>
          <w:sz w:val="24"/>
          <w:szCs w:val="24"/>
        </w:rPr>
        <w:t>Note:</w:t>
      </w:r>
      <w:r>
        <w:rPr>
          <w:rFonts w:ascii="Arial" w:hAnsi="Arial" w:cs="Arial"/>
          <w:sz w:val="24"/>
          <w:szCs w:val="24"/>
        </w:rPr>
        <w:t xml:space="preserve"> </w:t>
      </w:r>
      <w:r w:rsidRPr="00A45742">
        <w:rPr>
          <w:rFonts w:ascii="Arial" w:hAnsi="Arial" w:cs="Arial"/>
          <w:sz w:val="24"/>
          <w:szCs w:val="24"/>
        </w:rPr>
        <w:t xml:space="preserve">When the rule is rejected, the maker must initiate </w:t>
      </w:r>
      <w:r>
        <w:rPr>
          <w:rFonts w:ascii="Arial" w:hAnsi="Arial" w:cs="Arial"/>
          <w:sz w:val="24"/>
          <w:szCs w:val="24"/>
        </w:rPr>
        <w:t>creation</w:t>
      </w:r>
      <w:r w:rsidRPr="00A45742">
        <w:rPr>
          <w:rFonts w:ascii="Arial" w:hAnsi="Arial" w:cs="Arial"/>
          <w:sz w:val="24"/>
          <w:szCs w:val="24"/>
        </w:rPr>
        <w:t xml:space="preserve"> of a new rule</w:t>
      </w:r>
    </w:p>
    <w:p w14:paraId="1AE34B24" w14:textId="77777777" w:rsidR="008E19FD" w:rsidRDefault="008E19FD" w:rsidP="008E19FD">
      <w:pPr>
        <w:pStyle w:val="Heading3"/>
        <w:ind w:hanging="1080"/>
      </w:pPr>
      <w:bookmarkStart w:id="686" w:name="_Toc137225559"/>
      <w:r w:rsidRPr="007236FC">
        <w:t>Inquire Rule</w:t>
      </w:r>
      <w:bookmarkEnd w:id="686"/>
    </w:p>
    <w:p w14:paraId="1CC66FAF" w14:textId="77777777" w:rsidR="008E19FD" w:rsidRPr="00A45742" w:rsidRDefault="008E19FD" w:rsidP="008E19FD">
      <w:pPr>
        <w:pStyle w:val="ListParagraph"/>
        <w:spacing w:before="120" w:after="120"/>
        <w:jc w:val="both"/>
        <w:rPr>
          <w:rFonts w:ascii="Arial" w:hAnsi="Arial" w:cs="Arial"/>
          <w:sz w:val="24"/>
          <w:szCs w:val="24"/>
        </w:rPr>
      </w:pPr>
      <w:r w:rsidRPr="00A45742">
        <w:rPr>
          <w:rFonts w:ascii="Arial" w:hAnsi="Arial" w:cs="Arial"/>
          <w:sz w:val="24"/>
          <w:szCs w:val="24"/>
        </w:rPr>
        <w:t xml:space="preserve">The </w:t>
      </w:r>
      <w:r>
        <w:rPr>
          <w:rFonts w:ascii="Arial" w:hAnsi="Arial" w:cs="Arial"/>
          <w:sz w:val="24"/>
          <w:szCs w:val="24"/>
        </w:rPr>
        <w:t xml:space="preserve">user shall follow the steps </w:t>
      </w:r>
      <w:r w:rsidRPr="00A45742">
        <w:rPr>
          <w:rFonts w:ascii="Arial" w:hAnsi="Arial" w:cs="Arial"/>
          <w:sz w:val="24"/>
          <w:szCs w:val="24"/>
        </w:rPr>
        <w:t>below to inquire on a rule</w:t>
      </w:r>
    </w:p>
    <w:p w14:paraId="03B74A9E" w14:textId="77777777" w:rsidR="008E19FD" w:rsidRPr="00A45742"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45742">
        <w:rPr>
          <w:rFonts w:ascii="Arial" w:hAnsi="Arial" w:cs="Arial"/>
          <w:sz w:val="24"/>
          <w:szCs w:val="24"/>
        </w:rPr>
        <w:t>Invoke menu SVS (Signature Verification System)</w:t>
      </w:r>
    </w:p>
    <w:p w14:paraId="29B65229" w14:textId="77777777" w:rsidR="008E19FD" w:rsidRPr="00A45742"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45742">
        <w:rPr>
          <w:rFonts w:ascii="Arial" w:hAnsi="Arial" w:cs="Arial"/>
          <w:sz w:val="24"/>
          <w:szCs w:val="24"/>
        </w:rPr>
        <w:t>Click Maintain Rules</w:t>
      </w:r>
    </w:p>
    <w:p w14:paraId="527AC2AA" w14:textId="77777777" w:rsidR="008E19FD" w:rsidRPr="00A45742"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45742">
        <w:rPr>
          <w:rFonts w:ascii="Arial" w:hAnsi="Arial" w:cs="Arial"/>
          <w:sz w:val="24"/>
          <w:szCs w:val="24"/>
        </w:rPr>
        <w:t>Select Inquire under Function dropdown</w:t>
      </w:r>
    </w:p>
    <w:p w14:paraId="4A8AD072" w14:textId="77777777" w:rsidR="008E19FD" w:rsidRDefault="008E19FD" w:rsidP="008E19FD">
      <w:pPr>
        <w:pStyle w:val="ListParagraph"/>
      </w:pPr>
    </w:p>
    <w:p w14:paraId="4A6B7357" w14:textId="4852DAC4" w:rsidR="008E19FD" w:rsidRPr="00E00462" w:rsidRDefault="008E19FD" w:rsidP="008E19FD">
      <w:pPr>
        <w:pStyle w:val="ListParagraph"/>
        <w:spacing w:after="160" w:line="259" w:lineRule="auto"/>
        <w:ind w:left="0"/>
      </w:pPr>
      <w:r>
        <w:rPr>
          <w:noProof/>
        </w:rPr>
        <mc:AlternateContent>
          <mc:Choice Requires="wps">
            <w:drawing>
              <wp:anchor distT="0" distB="0" distL="114300" distR="114300" simplePos="0" relativeHeight="251847680" behindDoc="0" locked="0" layoutInCell="1" allowOverlap="1" wp14:anchorId="4F88DB51" wp14:editId="0CFC5B9A">
                <wp:simplePos x="0" y="0"/>
                <wp:positionH relativeFrom="column">
                  <wp:posOffset>3134995</wp:posOffset>
                </wp:positionH>
                <wp:positionV relativeFrom="paragraph">
                  <wp:posOffset>1474470</wp:posOffset>
                </wp:positionV>
                <wp:extent cx="863600" cy="279400"/>
                <wp:effectExtent l="19050" t="19050" r="12700" b="44450"/>
                <wp:wrapNone/>
                <wp:docPr id="54" name="Arrow: Lef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3600" cy="2794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4D5ED" id="Arrow: Left 527" o:spid="_x0000_s1026" type="#_x0000_t66" style="position:absolute;margin-left:246.85pt;margin-top:116.1pt;width:68pt;height:2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" adj="3494" fillcolor="red" strokecolor="red" strokeweight="1pt">
                <v:path arrowok="t"/>
              </v:shape>
            </w:pict>
          </mc:Fallback>
        </mc:AlternateContent>
      </w:r>
      <w:r w:rsidRPr="00986C05">
        <w:rPr>
          <w:noProof/>
          <w:lang w:val="en-US" w:eastAsia="en-US"/>
        </w:rPr>
        <w:drawing>
          <wp:inline distT="0" distB="0" distL="0" distR="0" wp14:anchorId="7D12791E" wp14:editId="0D634BCB">
            <wp:extent cx="5734050" cy="1917700"/>
            <wp:effectExtent l="19050" t="19050" r="19050" b="25400"/>
            <wp:docPr id="727941534"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1534" name="Picture 63" descr="A screenshot of a computer&#10;&#10;AI-generated content may be incorrect."/>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4050" cy="1917700"/>
                    </a:xfrm>
                    <a:prstGeom prst="rect">
                      <a:avLst/>
                    </a:prstGeom>
                    <a:noFill/>
                    <a:ln w="6350" cmpd="sng">
                      <a:solidFill>
                        <a:srgbClr val="000000"/>
                      </a:solidFill>
                      <a:miter lim="800000"/>
                      <a:headEnd/>
                      <a:tailEnd/>
                    </a:ln>
                    <a:effectLst/>
                  </pic:spPr>
                </pic:pic>
              </a:graphicData>
            </a:graphic>
          </wp:inline>
        </w:drawing>
      </w:r>
    </w:p>
    <w:p w14:paraId="1734A6DA" w14:textId="77777777" w:rsidR="008E19FD" w:rsidRPr="00A45742"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45742">
        <w:rPr>
          <w:rFonts w:ascii="Arial" w:hAnsi="Arial" w:cs="Arial"/>
          <w:sz w:val="24"/>
          <w:szCs w:val="24"/>
        </w:rPr>
        <w:t>Click Go button</w:t>
      </w:r>
    </w:p>
    <w:p w14:paraId="59F1AF4B" w14:textId="730DAB36"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45742">
        <w:rPr>
          <w:rFonts w:ascii="Arial" w:hAnsi="Arial" w:cs="Arial"/>
          <w:sz w:val="24"/>
          <w:szCs w:val="24"/>
        </w:rPr>
        <w:t xml:space="preserve">Type valid values in the Rule Name or search using search button </w:t>
      </w:r>
      <w:r w:rsidRPr="00986C05">
        <w:rPr>
          <w:rFonts w:ascii="Arial" w:hAnsi="Arial" w:cs="Arial"/>
          <w:noProof/>
          <w:sz w:val="24"/>
          <w:szCs w:val="24"/>
          <w:lang w:val="en-US" w:eastAsia="en-US"/>
        </w:rPr>
        <w:drawing>
          <wp:inline distT="0" distB="0" distL="0" distR="0" wp14:anchorId="48BD77FF" wp14:editId="1CDA0565">
            <wp:extent cx="107950" cy="114300"/>
            <wp:effectExtent l="0" t="0" r="6350" b="0"/>
            <wp:docPr id="5714199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0">
                      <a:extLst>
                        <a:ext uri="{28A0092B-C50C-407E-A947-70E740481C1C}">
                          <a14:useLocalDpi xmlns:a14="http://schemas.microsoft.com/office/drawing/2010/main" val="0"/>
                        </a:ext>
                      </a:extLst>
                    </a:blip>
                    <a:srcRect l="16489" t="24165" r="30173" b="12772"/>
                    <a:stretch>
                      <a:fillRect/>
                    </a:stretch>
                  </pic:blipFill>
                  <pic:spPr bwMode="auto">
                    <a:xfrm>
                      <a:off x="0" y="0"/>
                      <a:ext cx="107950" cy="114300"/>
                    </a:xfrm>
                    <a:prstGeom prst="rect">
                      <a:avLst/>
                    </a:prstGeom>
                    <a:noFill/>
                    <a:ln>
                      <a:noFill/>
                    </a:ln>
                  </pic:spPr>
                </pic:pic>
              </a:graphicData>
            </a:graphic>
          </wp:inline>
        </w:drawing>
      </w:r>
      <w:r w:rsidRPr="00A45742">
        <w:rPr>
          <w:rFonts w:ascii="Arial" w:hAnsi="Arial" w:cs="Arial"/>
          <w:sz w:val="24"/>
          <w:szCs w:val="24"/>
        </w:rPr>
        <w:t xml:space="preserve">   </w:t>
      </w:r>
    </w:p>
    <w:p w14:paraId="27DEAFA2" w14:textId="77777777" w:rsidR="008E19FD" w:rsidRPr="00A45742" w:rsidRDefault="008E19FD" w:rsidP="008E19FD">
      <w:pPr>
        <w:pStyle w:val="ListParagraph"/>
        <w:spacing w:before="120" w:after="120"/>
        <w:ind w:left="1080"/>
        <w:jc w:val="both"/>
        <w:rPr>
          <w:rFonts w:ascii="Arial" w:hAnsi="Arial" w:cs="Arial"/>
          <w:sz w:val="24"/>
          <w:szCs w:val="24"/>
        </w:rPr>
      </w:pPr>
    </w:p>
    <w:p w14:paraId="25049619" w14:textId="52253622" w:rsidR="008E19FD" w:rsidRPr="007236FC" w:rsidRDefault="008E19FD" w:rsidP="008E19FD">
      <w:r>
        <w:rPr>
          <w:noProof/>
        </w:rPr>
        <mc:AlternateContent>
          <mc:Choice Requires="wps">
            <w:drawing>
              <wp:anchor distT="0" distB="0" distL="114300" distR="114300" simplePos="0" relativeHeight="251848704" behindDoc="0" locked="0" layoutInCell="1" allowOverlap="1" wp14:anchorId="505291A9" wp14:editId="787F9933">
                <wp:simplePos x="0" y="0"/>
                <wp:positionH relativeFrom="column">
                  <wp:posOffset>4634230</wp:posOffset>
                </wp:positionH>
                <wp:positionV relativeFrom="paragraph">
                  <wp:posOffset>734060</wp:posOffset>
                </wp:positionV>
                <wp:extent cx="311150" cy="590550"/>
                <wp:effectExtent l="19050" t="19050" r="12700" b="19050"/>
                <wp:wrapNone/>
                <wp:docPr id="52" name="Arrow: Up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590550"/>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E56CDF" id="Arrow: Up 526" o:spid="_x0000_s1026" type="#_x0000_t68" style="position:absolute;margin-left:364.9pt;margin-top:57.8pt;width:24.5pt;height:4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" adj="5690" fillcolor="red" strokecolor="red" strokeweight="1pt">
                <v:path arrowok="t"/>
              </v:shape>
            </w:pict>
          </mc:Fallback>
        </mc:AlternateContent>
      </w:r>
      <w:r>
        <w:rPr>
          <w:noProof/>
        </w:rPr>
        <mc:AlternateContent>
          <mc:Choice Requires="wps">
            <w:drawing>
              <wp:anchor distT="0" distB="0" distL="114300" distR="114300" simplePos="0" relativeHeight="251849728" behindDoc="0" locked="0" layoutInCell="1" allowOverlap="1" wp14:anchorId="0AAAD511" wp14:editId="2B2D4E60">
                <wp:simplePos x="0" y="0"/>
                <wp:positionH relativeFrom="column">
                  <wp:posOffset>4645660</wp:posOffset>
                </wp:positionH>
                <wp:positionV relativeFrom="paragraph">
                  <wp:posOffset>576580</wp:posOffset>
                </wp:positionV>
                <wp:extent cx="254000" cy="95885"/>
                <wp:effectExtent l="0" t="0" r="12700" b="18415"/>
                <wp:wrapNone/>
                <wp:docPr id="53" name="Rectangle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0" cy="9588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6990F" id="Rectangle 525" o:spid="_x0000_s1026" style="position:absolute;margin-left:365.8pt;margin-top:45.4pt;width:20pt;height: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" fillcolor="#4472c4" strokecolor="#2f528f" strokeweight="1pt">
                <v:path arrowok="t"/>
              </v:rect>
            </w:pict>
          </mc:Fallback>
        </mc:AlternateContent>
      </w:r>
      <w:r w:rsidRPr="00986C05">
        <w:rPr>
          <w:noProof/>
          <w:lang w:val="en-US" w:eastAsia="en-US"/>
        </w:rPr>
        <w:drawing>
          <wp:inline distT="0" distB="0" distL="0" distR="0" wp14:anchorId="27B15478" wp14:editId="355F5D40">
            <wp:extent cx="5727700" cy="1714500"/>
            <wp:effectExtent l="19050" t="19050" r="25400" b="19050"/>
            <wp:docPr id="1032284216"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4216" name="Picture 61" descr="A screenshot of a computer&#10;&#10;AI-generated content may be incorrect."/>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27700" cy="1714500"/>
                    </a:xfrm>
                    <a:prstGeom prst="rect">
                      <a:avLst/>
                    </a:prstGeom>
                    <a:noFill/>
                    <a:ln w="6350" cmpd="sng">
                      <a:solidFill>
                        <a:srgbClr val="000000"/>
                      </a:solidFill>
                      <a:miter lim="800000"/>
                      <a:headEnd/>
                      <a:tailEnd/>
                    </a:ln>
                    <a:effectLst/>
                  </pic:spPr>
                </pic:pic>
              </a:graphicData>
            </a:graphic>
          </wp:inline>
        </w:drawing>
      </w:r>
    </w:p>
    <w:p w14:paraId="3BFEF20F" w14:textId="54809098"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45742">
        <w:rPr>
          <w:rFonts w:ascii="Arial" w:hAnsi="Arial" w:cs="Arial"/>
          <w:sz w:val="24"/>
          <w:szCs w:val="24"/>
        </w:rPr>
        <w:t xml:space="preserve">A rule can be searched alternatively using the date it was created, Type the Date the rule was created on or search the date using searcher  </w:t>
      </w:r>
      <w:r w:rsidRPr="00986C05">
        <w:rPr>
          <w:rFonts w:ascii="Arial" w:hAnsi="Arial" w:cs="Arial"/>
          <w:noProof/>
          <w:sz w:val="24"/>
          <w:szCs w:val="24"/>
          <w:lang w:val="en-US" w:eastAsia="en-US"/>
        </w:rPr>
        <w:drawing>
          <wp:inline distT="0" distB="0" distL="0" distR="0" wp14:anchorId="59024979" wp14:editId="5BB7AA66">
            <wp:extent cx="88900" cy="88900"/>
            <wp:effectExtent l="0" t="0" r="6350" b="6350"/>
            <wp:docPr id="19267186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88900" cy="88900"/>
                    </a:xfrm>
                    <a:prstGeom prst="rect">
                      <a:avLst/>
                    </a:prstGeom>
                    <a:noFill/>
                    <a:ln>
                      <a:noFill/>
                    </a:ln>
                  </pic:spPr>
                </pic:pic>
              </a:graphicData>
            </a:graphic>
          </wp:inline>
        </w:drawing>
      </w:r>
      <w:r w:rsidRPr="00A45742">
        <w:rPr>
          <w:rFonts w:ascii="Arial" w:hAnsi="Arial" w:cs="Arial"/>
          <w:sz w:val="24"/>
          <w:szCs w:val="24"/>
        </w:rPr>
        <w:t xml:space="preserve">  on Rule Created on Option.</w:t>
      </w:r>
    </w:p>
    <w:p w14:paraId="3E98ED09" w14:textId="77777777" w:rsidR="008E19FD" w:rsidRPr="008D04A4" w:rsidRDefault="008E19FD" w:rsidP="008E19FD"/>
    <w:p w14:paraId="0BCA45F8" w14:textId="1317789F" w:rsidR="008E19FD" w:rsidRPr="007236FC" w:rsidRDefault="008E19FD" w:rsidP="008E19FD">
      <w:r>
        <w:rPr>
          <w:noProof/>
        </w:rPr>
        <mc:AlternateContent>
          <mc:Choice Requires="wps">
            <w:drawing>
              <wp:anchor distT="0" distB="0" distL="114300" distR="114300" simplePos="0" relativeHeight="251850752" behindDoc="0" locked="0" layoutInCell="1" allowOverlap="1" wp14:anchorId="56BCAA64" wp14:editId="21D8BEAB">
                <wp:simplePos x="0" y="0"/>
                <wp:positionH relativeFrom="column">
                  <wp:posOffset>3346450</wp:posOffset>
                </wp:positionH>
                <wp:positionV relativeFrom="paragraph">
                  <wp:posOffset>1078865</wp:posOffset>
                </wp:positionV>
                <wp:extent cx="387350" cy="647700"/>
                <wp:effectExtent l="19050" t="19050" r="31750" b="19050"/>
                <wp:wrapNone/>
                <wp:docPr id="51" name="Arrow: Up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0" cy="647700"/>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30C93A" id="Arrow: Up 524" o:spid="_x0000_s1026" type="#_x0000_t68" style="position:absolute;margin-left:263.5pt;margin-top:84.95pt;width:30.5pt;height:5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" adj="6459" fillcolor="red" strokecolor="red" strokeweight="1pt">
                <v:path arrowok="t"/>
              </v:shape>
            </w:pict>
          </mc:Fallback>
        </mc:AlternateContent>
      </w:r>
      <w:r w:rsidRPr="00986C05">
        <w:rPr>
          <w:noProof/>
          <w:lang w:val="en-US" w:eastAsia="en-US"/>
        </w:rPr>
        <w:drawing>
          <wp:inline distT="0" distB="0" distL="0" distR="0" wp14:anchorId="47C9848B" wp14:editId="26892410">
            <wp:extent cx="5727700" cy="1797050"/>
            <wp:effectExtent l="19050" t="19050" r="25400" b="12700"/>
            <wp:docPr id="360983303"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3303" name="Picture 59" descr="A screenshot of a computer&#10;&#10;AI-generated content may be incorrect."/>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27700" cy="1797050"/>
                    </a:xfrm>
                    <a:prstGeom prst="rect">
                      <a:avLst/>
                    </a:prstGeom>
                    <a:noFill/>
                    <a:ln w="6350" cmpd="sng">
                      <a:solidFill>
                        <a:srgbClr val="000000"/>
                      </a:solidFill>
                      <a:miter lim="800000"/>
                      <a:headEnd/>
                      <a:tailEnd/>
                    </a:ln>
                    <a:effectLst/>
                  </pic:spPr>
                </pic:pic>
              </a:graphicData>
            </a:graphic>
          </wp:inline>
        </w:drawing>
      </w:r>
    </w:p>
    <w:p w14:paraId="69EAEA72" w14:textId="77777777" w:rsidR="008E19FD" w:rsidRPr="00F96C55"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F96C55">
        <w:rPr>
          <w:rFonts w:ascii="Arial" w:hAnsi="Arial" w:cs="Arial"/>
          <w:sz w:val="24"/>
          <w:szCs w:val="24"/>
        </w:rPr>
        <w:t>Click Submit to view details of the defined rule.</w:t>
      </w:r>
    </w:p>
    <w:p w14:paraId="74310FD2" w14:textId="7AA3876F" w:rsidR="008E19FD" w:rsidRPr="007236FC" w:rsidRDefault="008E19FD" w:rsidP="008E19FD">
      <w:r>
        <w:rPr>
          <w:noProof/>
        </w:rPr>
        <mc:AlternateContent>
          <mc:Choice Requires="wps">
            <w:drawing>
              <wp:anchor distT="0" distB="0" distL="114300" distR="114300" simplePos="0" relativeHeight="251871232" behindDoc="0" locked="0" layoutInCell="1" allowOverlap="1" wp14:anchorId="1EE1A788" wp14:editId="6ABD48EC">
                <wp:simplePos x="0" y="0"/>
                <wp:positionH relativeFrom="column">
                  <wp:posOffset>4253865</wp:posOffset>
                </wp:positionH>
                <wp:positionV relativeFrom="paragraph">
                  <wp:posOffset>956945</wp:posOffset>
                </wp:positionV>
                <wp:extent cx="381000" cy="121920"/>
                <wp:effectExtent l="0" t="0" r="19050" b="11430"/>
                <wp:wrapNone/>
                <wp:docPr id="50" name="Rectangle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219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605761" id="Rectangle 523" o:spid="_x0000_s1026" style="position:absolute;margin-left:334.95pt;margin-top:75.35pt;width:30pt;height:9.6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"/>
            </w:pict>
          </mc:Fallback>
        </mc:AlternateContent>
      </w:r>
      <w:r>
        <w:rPr>
          <w:noProof/>
        </w:rPr>
        <mc:AlternateContent>
          <mc:Choice Requires="wps">
            <w:drawing>
              <wp:anchor distT="0" distB="0" distL="114300" distR="114300" simplePos="0" relativeHeight="251851776" behindDoc="0" locked="0" layoutInCell="1" allowOverlap="1" wp14:anchorId="51E4C0C8" wp14:editId="238D0DB3">
                <wp:simplePos x="0" y="0"/>
                <wp:positionH relativeFrom="column">
                  <wp:posOffset>5013960</wp:posOffset>
                </wp:positionH>
                <wp:positionV relativeFrom="paragraph">
                  <wp:posOffset>469265</wp:posOffset>
                </wp:positionV>
                <wp:extent cx="247650" cy="45720"/>
                <wp:effectExtent l="0" t="0" r="19050" b="11430"/>
                <wp:wrapNone/>
                <wp:docPr id="603144429" name="Rectangle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457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14466" id="Rectangle 522" o:spid="_x0000_s1026" style="position:absolute;margin-left:394.8pt;margin-top:36.95pt;width:19.5pt;height: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" fillcolor="#4472c4" strokecolor="#2f528f" strokeweight="1pt">
                <v:path arrowok="t"/>
              </v:rect>
            </w:pict>
          </mc:Fallback>
        </mc:AlternateContent>
      </w:r>
      <w:r w:rsidRPr="00986C05">
        <w:rPr>
          <w:noProof/>
          <w:lang w:val="en-US" w:eastAsia="en-US"/>
        </w:rPr>
        <w:drawing>
          <wp:inline distT="0" distB="0" distL="0" distR="0" wp14:anchorId="18EE9D51" wp14:editId="76393C0C">
            <wp:extent cx="5727700" cy="1911350"/>
            <wp:effectExtent l="19050" t="19050" r="25400" b="12700"/>
            <wp:docPr id="538127453"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27453" name="Picture 58" descr="A screenshot of a computer&#10;&#10;AI-generated content may be incorrect."/>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27700" cy="1911350"/>
                    </a:xfrm>
                    <a:prstGeom prst="rect">
                      <a:avLst/>
                    </a:prstGeom>
                    <a:noFill/>
                    <a:ln w="6350" cmpd="sng">
                      <a:solidFill>
                        <a:srgbClr val="000000"/>
                      </a:solidFill>
                      <a:miter lim="800000"/>
                      <a:headEnd/>
                      <a:tailEnd/>
                    </a:ln>
                    <a:effectLst/>
                  </pic:spPr>
                </pic:pic>
              </a:graphicData>
            </a:graphic>
          </wp:inline>
        </w:drawing>
      </w:r>
    </w:p>
    <w:p w14:paraId="1938E786"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F96C55">
        <w:rPr>
          <w:rFonts w:ascii="Arial" w:hAnsi="Arial" w:cs="Arial"/>
          <w:sz w:val="24"/>
          <w:szCs w:val="24"/>
        </w:rPr>
        <w:t>Click Ok to exit the menu</w:t>
      </w:r>
    </w:p>
    <w:p w14:paraId="3716B973" w14:textId="77777777" w:rsidR="008E19FD" w:rsidRDefault="008E19FD" w:rsidP="008E19FD">
      <w:pPr>
        <w:pStyle w:val="ListParagraph"/>
        <w:spacing w:before="120" w:after="120"/>
        <w:jc w:val="both"/>
        <w:rPr>
          <w:rFonts w:ascii="Arial" w:hAnsi="Arial" w:cs="Arial"/>
          <w:sz w:val="24"/>
          <w:szCs w:val="24"/>
        </w:rPr>
      </w:pPr>
    </w:p>
    <w:p w14:paraId="7DD54C56" w14:textId="77777777" w:rsidR="008E19FD" w:rsidRDefault="008E19FD" w:rsidP="008E19FD">
      <w:pPr>
        <w:pStyle w:val="ListParagraph"/>
        <w:spacing w:before="120" w:after="120"/>
        <w:jc w:val="both"/>
        <w:rPr>
          <w:rFonts w:ascii="Arial" w:hAnsi="Arial" w:cs="Arial"/>
          <w:sz w:val="24"/>
          <w:szCs w:val="24"/>
        </w:rPr>
      </w:pPr>
    </w:p>
    <w:p w14:paraId="7ADE7E18" w14:textId="77777777" w:rsidR="008E19FD" w:rsidRDefault="008E19FD" w:rsidP="008E19FD">
      <w:pPr>
        <w:pStyle w:val="ListParagraph"/>
        <w:spacing w:before="120" w:after="120"/>
        <w:jc w:val="both"/>
        <w:rPr>
          <w:rFonts w:ascii="Arial" w:hAnsi="Arial" w:cs="Arial"/>
          <w:sz w:val="24"/>
          <w:szCs w:val="24"/>
        </w:rPr>
      </w:pPr>
    </w:p>
    <w:p w14:paraId="44984C7D" w14:textId="77777777" w:rsidR="008E19FD" w:rsidRDefault="008E19FD" w:rsidP="008E19FD">
      <w:pPr>
        <w:pStyle w:val="ListParagraph"/>
        <w:spacing w:before="120" w:after="120"/>
        <w:jc w:val="both"/>
        <w:rPr>
          <w:rFonts w:ascii="Arial" w:hAnsi="Arial" w:cs="Arial"/>
          <w:sz w:val="24"/>
          <w:szCs w:val="24"/>
        </w:rPr>
      </w:pPr>
    </w:p>
    <w:p w14:paraId="21BB354C" w14:textId="77777777" w:rsidR="008E19FD" w:rsidRDefault="008E19FD" w:rsidP="008E19FD">
      <w:pPr>
        <w:pStyle w:val="ListParagraph"/>
        <w:spacing w:before="120" w:after="120"/>
        <w:jc w:val="both"/>
        <w:rPr>
          <w:rFonts w:ascii="Arial" w:hAnsi="Arial" w:cs="Arial"/>
          <w:sz w:val="24"/>
          <w:szCs w:val="24"/>
        </w:rPr>
      </w:pPr>
    </w:p>
    <w:p w14:paraId="25F86EF1" w14:textId="77777777" w:rsidR="008E19FD" w:rsidRDefault="008E19FD" w:rsidP="008E19FD">
      <w:pPr>
        <w:pStyle w:val="Heading3"/>
        <w:ind w:hanging="1080"/>
      </w:pPr>
      <w:bookmarkStart w:id="687" w:name="_Toc137225560"/>
      <w:r w:rsidRPr="008B6424">
        <w:t>Common Rules</w:t>
      </w:r>
      <w:bookmarkEnd w:id="687"/>
    </w:p>
    <w:p w14:paraId="46C4CE38" w14:textId="77777777" w:rsidR="008E19FD" w:rsidRDefault="008E19FD" w:rsidP="008E19FD">
      <w:pPr>
        <w:spacing w:before="120" w:after="120"/>
        <w:ind w:left="720"/>
        <w:jc w:val="both"/>
        <w:rPr>
          <w:rFonts w:ascii="Arial" w:hAnsi="Arial" w:cs="Arial"/>
          <w:sz w:val="24"/>
          <w:szCs w:val="24"/>
          <w:lang w:val="en-US"/>
        </w:rPr>
      </w:pPr>
      <w:r w:rsidRPr="006D1F91">
        <w:rPr>
          <w:rFonts w:ascii="Arial" w:hAnsi="Arial" w:cs="Arial"/>
          <w:sz w:val="24"/>
          <w:szCs w:val="24"/>
          <w:lang w:val="en-US"/>
        </w:rPr>
        <w:t>Common rules are the signing instructions that apply to majority of accounts across the bank network</w:t>
      </w:r>
      <w:r>
        <w:rPr>
          <w:rFonts w:ascii="Arial" w:hAnsi="Arial" w:cs="Arial"/>
          <w:sz w:val="24"/>
          <w:szCs w:val="24"/>
          <w:lang w:val="en-US"/>
        </w:rPr>
        <w:t>. BOS will create such rules in the system and the user will map the right common rule to account depending on the customer request, these rules are as follows.</w:t>
      </w:r>
    </w:p>
    <w:p w14:paraId="07281CCE" w14:textId="77777777" w:rsidR="008E19FD" w:rsidRPr="00D84C7F" w:rsidRDefault="008E19FD" w:rsidP="008E19FD">
      <w:pPr>
        <w:spacing w:before="120" w:after="120"/>
        <w:ind w:left="720"/>
        <w:jc w:val="both"/>
        <w:rPr>
          <w:rFonts w:ascii="Arial" w:hAnsi="Arial" w:cs="Arial"/>
          <w:b/>
          <w:bCs/>
          <w:i/>
          <w:sz w:val="24"/>
          <w:szCs w:val="24"/>
          <w:lang w:val="en-US"/>
        </w:rPr>
      </w:pPr>
      <w:r w:rsidRPr="00D84C7F">
        <w:rPr>
          <w:rFonts w:ascii="Arial" w:hAnsi="Arial" w:cs="Arial"/>
          <w:b/>
          <w:bCs/>
          <w:i/>
          <w:sz w:val="24"/>
          <w:szCs w:val="24"/>
          <w:lang w:val="en-US"/>
        </w:rPr>
        <w:t>Rule Name</w:t>
      </w:r>
      <w:r w:rsidRPr="00D84C7F">
        <w:rPr>
          <w:rFonts w:ascii="Arial" w:hAnsi="Arial" w:cs="Arial"/>
          <w:b/>
          <w:bCs/>
          <w:i/>
          <w:sz w:val="24"/>
          <w:szCs w:val="24"/>
          <w:lang w:val="en-US"/>
        </w:rPr>
        <w:tab/>
      </w:r>
      <w:r w:rsidRPr="00D84C7F">
        <w:rPr>
          <w:rFonts w:ascii="Arial" w:hAnsi="Arial" w:cs="Arial"/>
          <w:b/>
          <w:bCs/>
          <w:i/>
          <w:sz w:val="24"/>
          <w:szCs w:val="24"/>
          <w:lang w:val="en-US"/>
        </w:rPr>
        <w:tab/>
      </w:r>
      <w:r w:rsidRPr="00D84C7F">
        <w:rPr>
          <w:rFonts w:ascii="Arial" w:hAnsi="Arial" w:cs="Arial"/>
          <w:b/>
          <w:bCs/>
          <w:i/>
          <w:sz w:val="24"/>
          <w:szCs w:val="24"/>
          <w:lang w:val="en-US"/>
        </w:rPr>
        <w:tab/>
        <w:t>Rule Description</w:t>
      </w:r>
    </w:p>
    <w:p w14:paraId="28E5B1E0" w14:textId="77777777" w:rsidR="008E19FD" w:rsidRPr="002A73D6" w:rsidRDefault="008E19FD" w:rsidP="008E19FD">
      <w:pPr>
        <w:ind w:left="720"/>
        <w:jc w:val="both"/>
        <w:rPr>
          <w:rFonts w:ascii="Arial" w:hAnsi="Arial" w:cs="Arial"/>
          <w:sz w:val="24"/>
          <w:szCs w:val="24"/>
          <w:lang w:val="en-US"/>
        </w:rPr>
      </w:pPr>
      <w:r w:rsidRPr="002A73D6">
        <w:rPr>
          <w:rFonts w:ascii="Arial" w:hAnsi="Arial" w:cs="Arial"/>
          <w:sz w:val="24"/>
          <w:szCs w:val="24"/>
          <w:lang w:val="en-US"/>
        </w:rPr>
        <w:t>Sole</w:t>
      </w:r>
      <w:r w:rsidRPr="002A73D6">
        <w:rPr>
          <w:rFonts w:ascii="Arial" w:hAnsi="Arial" w:cs="Arial"/>
          <w:sz w:val="24"/>
          <w:szCs w:val="24"/>
          <w:lang w:val="en-US"/>
        </w:rPr>
        <w:tab/>
      </w:r>
      <w:r w:rsidRPr="002A73D6">
        <w:rPr>
          <w:rFonts w:ascii="Arial" w:hAnsi="Arial" w:cs="Arial"/>
          <w:sz w:val="24"/>
          <w:szCs w:val="24"/>
          <w:lang w:val="en-US"/>
        </w:rPr>
        <w:tab/>
      </w:r>
      <w:r w:rsidRPr="002A73D6">
        <w:rPr>
          <w:rFonts w:ascii="Arial" w:hAnsi="Arial" w:cs="Arial"/>
          <w:sz w:val="24"/>
          <w:szCs w:val="24"/>
          <w:lang w:val="en-US"/>
        </w:rPr>
        <w:tab/>
        <w:t>:</w:t>
      </w:r>
      <w:r w:rsidRPr="002A73D6">
        <w:rPr>
          <w:rFonts w:ascii="Arial" w:hAnsi="Arial" w:cs="Arial"/>
          <w:sz w:val="24"/>
          <w:szCs w:val="24"/>
          <w:lang w:val="en-US"/>
        </w:rPr>
        <w:tab/>
        <w:t>Sole signatory</w:t>
      </w:r>
    </w:p>
    <w:p w14:paraId="0EE5AA35" w14:textId="77777777" w:rsidR="008E19FD" w:rsidRPr="00943958" w:rsidRDefault="008E19FD" w:rsidP="008E19FD">
      <w:pPr>
        <w:pStyle w:val="NormalWeb"/>
        <w:ind w:firstLine="720"/>
        <w:rPr>
          <w:rFonts w:ascii="Arial" w:hAnsi="Arial" w:cs="Arial"/>
          <w:lang w:val="en-US"/>
        </w:rPr>
      </w:pPr>
      <w:r w:rsidRPr="00943958">
        <w:rPr>
          <w:rFonts w:ascii="Arial" w:hAnsi="Arial" w:cs="Arial"/>
          <w:lang w:val="en-US"/>
        </w:rPr>
        <w:t>Anyonetosign</w:t>
      </w:r>
      <w:r w:rsidRPr="00943958">
        <w:rPr>
          <w:rFonts w:ascii="Arial" w:hAnsi="Arial" w:cs="Arial"/>
          <w:lang w:val="en-US"/>
        </w:rPr>
        <w:tab/>
        <w:t>:  </w:t>
      </w:r>
      <w:r>
        <w:rPr>
          <w:rFonts w:ascii="Arial" w:hAnsi="Arial" w:cs="Arial"/>
          <w:lang w:val="en-US"/>
        </w:rPr>
        <w:tab/>
      </w:r>
      <w:r w:rsidRPr="00943958">
        <w:rPr>
          <w:rFonts w:ascii="Arial" w:hAnsi="Arial" w:cs="Arial"/>
          <w:lang w:val="en-US"/>
        </w:rPr>
        <w:t>Any one to sign</w:t>
      </w:r>
    </w:p>
    <w:p w14:paraId="1BBF5FD7" w14:textId="77777777" w:rsidR="008E19FD" w:rsidRPr="00943958" w:rsidRDefault="008E19FD" w:rsidP="008E19FD">
      <w:pPr>
        <w:pStyle w:val="NormalWeb"/>
        <w:ind w:firstLine="720"/>
        <w:rPr>
          <w:rFonts w:ascii="Arial" w:hAnsi="Arial" w:cs="Arial"/>
          <w:lang w:val="en-US"/>
        </w:rPr>
      </w:pPr>
      <w:r w:rsidRPr="00943958">
        <w:rPr>
          <w:rFonts w:ascii="Arial" w:hAnsi="Arial" w:cs="Arial"/>
          <w:lang w:val="en-US"/>
        </w:rPr>
        <w:t>Eithertosign</w:t>
      </w:r>
      <w:r w:rsidRPr="00943958">
        <w:rPr>
          <w:rFonts w:ascii="Arial" w:hAnsi="Arial" w:cs="Arial"/>
          <w:lang w:val="en-US"/>
        </w:rPr>
        <w:tab/>
      </w:r>
      <w:r w:rsidRPr="00943958">
        <w:rPr>
          <w:rFonts w:ascii="Arial" w:hAnsi="Arial" w:cs="Arial"/>
          <w:lang w:val="en-US"/>
        </w:rPr>
        <w:tab/>
        <w:t>:  </w:t>
      </w:r>
      <w:r w:rsidRPr="00943958">
        <w:rPr>
          <w:rFonts w:ascii="Arial" w:hAnsi="Arial" w:cs="Arial"/>
          <w:lang w:val="en-US"/>
        </w:rPr>
        <w:tab/>
        <w:t>Either to sign</w:t>
      </w:r>
    </w:p>
    <w:p w14:paraId="17CC7182" w14:textId="77777777" w:rsidR="008E19FD" w:rsidRPr="00943958" w:rsidRDefault="008E19FD" w:rsidP="008E19FD">
      <w:pPr>
        <w:pStyle w:val="NormalWeb"/>
        <w:ind w:firstLine="720"/>
        <w:rPr>
          <w:rFonts w:ascii="Arial" w:hAnsi="Arial" w:cs="Arial"/>
          <w:lang w:val="en-US"/>
        </w:rPr>
      </w:pPr>
      <w:r w:rsidRPr="00943958">
        <w:rPr>
          <w:rFonts w:ascii="Arial" w:hAnsi="Arial" w:cs="Arial"/>
          <w:lang w:val="en-US"/>
        </w:rPr>
        <w:t>Bothtosign</w:t>
      </w:r>
      <w:r w:rsidRPr="00943958">
        <w:rPr>
          <w:rFonts w:ascii="Arial" w:hAnsi="Arial" w:cs="Arial"/>
          <w:lang w:val="en-US"/>
        </w:rPr>
        <w:tab/>
      </w:r>
      <w:r w:rsidRPr="00943958">
        <w:rPr>
          <w:rFonts w:ascii="Arial" w:hAnsi="Arial" w:cs="Arial"/>
          <w:lang w:val="en-US"/>
        </w:rPr>
        <w:tab/>
        <w:t>:    </w:t>
      </w:r>
      <w:r w:rsidRPr="00943958">
        <w:rPr>
          <w:rFonts w:ascii="Arial" w:hAnsi="Arial" w:cs="Arial"/>
          <w:lang w:val="en-US"/>
        </w:rPr>
        <w:tab/>
        <w:t>Both to sign</w:t>
      </w:r>
    </w:p>
    <w:p w14:paraId="192B36C2" w14:textId="77777777" w:rsidR="008E19FD" w:rsidRPr="00943958" w:rsidRDefault="008E19FD" w:rsidP="008E19FD">
      <w:pPr>
        <w:pStyle w:val="NormalWeb"/>
        <w:ind w:firstLine="720"/>
        <w:rPr>
          <w:rFonts w:ascii="Arial" w:hAnsi="Arial" w:cs="Arial"/>
          <w:lang w:val="en-US"/>
        </w:rPr>
      </w:pPr>
      <w:r w:rsidRPr="00943958">
        <w:rPr>
          <w:rFonts w:ascii="Arial" w:hAnsi="Arial" w:cs="Arial"/>
          <w:lang w:val="en-US"/>
        </w:rPr>
        <w:t>Anytwo</w:t>
      </w:r>
      <w:r>
        <w:rPr>
          <w:rFonts w:ascii="Arial" w:hAnsi="Arial" w:cs="Arial"/>
          <w:lang w:val="en-US"/>
        </w:rPr>
        <w:tab/>
      </w:r>
      <w:r w:rsidRPr="00943958">
        <w:rPr>
          <w:rFonts w:ascii="Arial" w:hAnsi="Arial" w:cs="Arial"/>
          <w:lang w:val="en-US"/>
        </w:rPr>
        <w:tab/>
        <w:t>:</w:t>
      </w:r>
      <w:r w:rsidRPr="00943958">
        <w:rPr>
          <w:rFonts w:ascii="Arial" w:hAnsi="Arial" w:cs="Arial"/>
          <w:lang w:val="en-US"/>
        </w:rPr>
        <w:tab/>
        <w:t>Any two to sign</w:t>
      </w:r>
    </w:p>
    <w:p w14:paraId="29E0829A" w14:textId="77777777" w:rsidR="008E19FD" w:rsidRPr="00943958" w:rsidRDefault="008E19FD" w:rsidP="008E19FD">
      <w:pPr>
        <w:pStyle w:val="NormalWeb"/>
        <w:ind w:firstLine="720"/>
        <w:rPr>
          <w:rFonts w:ascii="Arial" w:hAnsi="Arial" w:cs="Arial"/>
          <w:lang w:val="en-US"/>
        </w:rPr>
      </w:pPr>
      <w:r w:rsidRPr="00943958">
        <w:rPr>
          <w:rFonts w:ascii="Arial" w:hAnsi="Arial" w:cs="Arial"/>
          <w:lang w:val="en-US"/>
        </w:rPr>
        <w:t>Anythree</w:t>
      </w:r>
      <w:r w:rsidRPr="00943958">
        <w:rPr>
          <w:rFonts w:ascii="Arial" w:hAnsi="Arial" w:cs="Arial"/>
          <w:lang w:val="en-US"/>
        </w:rPr>
        <w:tab/>
      </w:r>
      <w:r w:rsidRPr="00943958">
        <w:rPr>
          <w:rFonts w:ascii="Arial" w:hAnsi="Arial" w:cs="Arial"/>
          <w:lang w:val="en-US"/>
        </w:rPr>
        <w:tab/>
        <w:t xml:space="preserve">:         </w:t>
      </w:r>
      <w:r w:rsidRPr="00943958">
        <w:rPr>
          <w:rFonts w:ascii="Arial" w:hAnsi="Arial" w:cs="Arial"/>
          <w:lang w:val="en-US"/>
        </w:rPr>
        <w:tab/>
        <w:t>Any three to sign</w:t>
      </w:r>
    </w:p>
    <w:p w14:paraId="24FF046C" w14:textId="77777777" w:rsidR="008E19FD" w:rsidRPr="00943958" w:rsidRDefault="008E19FD" w:rsidP="008E19FD">
      <w:pPr>
        <w:pStyle w:val="NormalWeb"/>
        <w:ind w:firstLine="720"/>
        <w:rPr>
          <w:rFonts w:ascii="Arial" w:hAnsi="Arial" w:cs="Arial"/>
          <w:lang w:val="en-US"/>
        </w:rPr>
      </w:pPr>
      <w:r w:rsidRPr="00943958">
        <w:rPr>
          <w:rFonts w:ascii="Arial" w:hAnsi="Arial" w:cs="Arial"/>
          <w:lang w:val="en-US"/>
        </w:rPr>
        <w:t>Anyfour</w:t>
      </w:r>
      <w:r w:rsidRPr="00943958">
        <w:rPr>
          <w:rFonts w:ascii="Arial" w:hAnsi="Arial" w:cs="Arial"/>
          <w:lang w:val="en-US"/>
        </w:rPr>
        <w:tab/>
      </w:r>
      <w:r w:rsidRPr="00943958">
        <w:rPr>
          <w:rFonts w:ascii="Arial" w:hAnsi="Arial" w:cs="Arial"/>
          <w:lang w:val="en-US"/>
        </w:rPr>
        <w:tab/>
        <w:t>:          Any four to sign</w:t>
      </w:r>
    </w:p>
    <w:p w14:paraId="665958BB" w14:textId="77777777" w:rsidR="008E19FD" w:rsidRPr="00943958" w:rsidRDefault="008E19FD" w:rsidP="008E19FD">
      <w:pPr>
        <w:pStyle w:val="NormalWeb"/>
        <w:ind w:firstLine="720"/>
        <w:rPr>
          <w:rFonts w:ascii="Arial" w:hAnsi="Arial" w:cs="Arial"/>
          <w:lang w:val="en-US"/>
        </w:rPr>
      </w:pPr>
      <w:r w:rsidRPr="00943958">
        <w:rPr>
          <w:rFonts w:ascii="Arial" w:hAnsi="Arial" w:cs="Arial"/>
          <w:lang w:val="en-US"/>
        </w:rPr>
        <w:t>Alltosign</w:t>
      </w:r>
      <w:r w:rsidRPr="00943958">
        <w:rPr>
          <w:rFonts w:ascii="Arial" w:hAnsi="Arial" w:cs="Arial"/>
          <w:lang w:val="en-US"/>
        </w:rPr>
        <w:tab/>
      </w:r>
      <w:r w:rsidRPr="00943958">
        <w:rPr>
          <w:rFonts w:ascii="Arial" w:hAnsi="Arial" w:cs="Arial"/>
          <w:lang w:val="en-US"/>
        </w:rPr>
        <w:tab/>
        <w:t xml:space="preserve">:         </w:t>
      </w:r>
      <w:r w:rsidRPr="00943958">
        <w:rPr>
          <w:rFonts w:ascii="Arial" w:hAnsi="Arial" w:cs="Arial"/>
          <w:lang w:val="en-US"/>
        </w:rPr>
        <w:tab/>
        <w:t>All to sign</w:t>
      </w:r>
    </w:p>
    <w:p w14:paraId="0CADF24D" w14:textId="77777777" w:rsidR="008E19FD" w:rsidRDefault="008E19FD" w:rsidP="008E19FD">
      <w:pPr>
        <w:pStyle w:val="NormalWeb"/>
        <w:ind w:firstLine="720"/>
        <w:rPr>
          <w:rFonts w:ascii="Arial" w:hAnsi="Arial" w:cs="Arial"/>
          <w:lang w:val="en-US"/>
        </w:rPr>
      </w:pPr>
      <w:r w:rsidRPr="00943958">
        <w:rPr>
          <w:rFonts w:ascii="Arial" w:hAnsi="Arial" w:cs="Arial"/>
          <w:lang w:val="en-US"/>
        </w:rPr>
        <w:t>Anythreebutsec</w:t>
      </w:r>
      <w:r w:rsidRPr="00943958">
        <w:rPr>
          <w:rFonts w:ascii="Arial" w:hAnsi="Arial" w:cs="Arial"/>
          <w:lang w:val="en-US"/>
        </w:rPr>
        <w:tab/>
        <w:t>:</w:t>
      </w:r>
      <w:r w:rsidRPr="00943958">
        <w:rPr>
          <w:rFonts w:ascii="Arial" w:hAnsi="Arial" w:cs="Arial"/>
          <w:lang w:val="en-US"/>
        </w:rPr>
        <w:tab/>
        <w:t>Any three but secretary is mandatory</w:t>
      </w:r>
    </w:p>
    <w:p w14:paraId="08352AD3" w14:textId="77777777" w:rsidR="008E19FD" w:rsidRPr="00943958" w:rsidRDefault="008E19FD" w:rsidP="008E19FD">
      <w:pPr>
        <w:pStyle w:val="NormalWeb"/>
        <w:ind w:firstLine="720"/>
        <w:rPr>
          <w:rFonts w:ascii="Arial" w:hAnsi="Arial" w:cs="Arial"/>
          <w:lang w:val="en-US"/>
        </w:rPr>
      </w:pPr>
    </w:p>
    <w:p w14:paraId="7AB892A0" w14:textId="77777777" w:rsidR="008E19FD" w:rsidRPr="006D1F91" w:rsidRDefault="008E19FD" w:rsidP="008E19FD">
      <w:pPr>
        <w:spacing w:before="120" w:after="120"/>
        <w:ind w:left="720"/>
        <w:jc w:val="both"/>
        <w:rPr>
          <w:rFonts w:ascii="Arial" w:hAnsi="Arial" w:cs="Arial"/>
          <w:sz w:val="24"/>
          <w:szCs w:val="24"/>
          <w:lang w:val="en-US"/>
        </w:rPr>
      </w:pPr>
      <w:r>
        <w:rPr>
          <w:rFonts w:ascii="Arial" w:hAnsi="Arial" w:cs="Arial"/>
          <w:sz w:val="24"/>
          <w:szCs w:val="24"/>
          <w:lang w:val="en-US"/>
        </w:rPr>
        <w:t>During account opening the user shall capture signatures in CACOF menu then proceed to Map the common rule to account if the customer indicated any signing instructions as listed above. If the customer has a more specific rule which does not conform to rules above, then proceed to create a rule then map to the account.</w:t>
      </w:r>
    </w:p>
    <w:p w14:paraId="15DE0A40" w14:textId="77777777" w:rsidR="008E19FD" w:rsidRPr="00C95BA1" w:rsidRDefault="008E19FD" w:rsidP="008E19FD">
      <w:pPr>
        <w:pStyle w:val="Heading3"/>
        <w:ind w:hanging="1080"/>
      </w:pPr>
      <w:bookmarkStart w:id="688" w:name="_Toc137225561"/>
      <w:r w:rsidRPr="00C95BA1">
        <w:t>Map</w:t>
      </w:r>
      <w:r>
        <w:t xml:space="preserve">ping </w:t>
      </w:r>
      <w:r w:rsidRPr="00C95BA1">
        <w:t>Account Rules</w:t>
      </w:r>
      <w:bookmarkEnd w:id="688"/>
    </w:p>
    <w:p w14:paraId="023BF220" w14:textId="77777777" w:rsidR="008E19FD" w:rsidRDefault="008E19FD" w:rsidP="008E19FD">
      <w:pPr>
        <w:spacing w:before="120" w:after="120"/>
        <w:ind w:left="720"/>
        <w:jc w:val="both"/>
        <w:rPr>
          <w:rFonts w:ascii="Arial" w:hAnsi="Arial" w:cs="Arial"/>
          <w:sz w:val="24"/>
          <w:szCs w:val="24"/>
          <w:lang w:val="en-US"/>
        </w:rPr>
      </w:pPr>
      <w:r w:rsidRPr="00C95BA1">
        <w:rPr>
          <w:rFonts w:ascii="Arial" w:hAnsi="Arial" w:cs="Arial"/>
          <w:sz w:val="24"/>
          <w:szCs w:val="24"/>
          <w:lang w:val="en-US"/>
        </w:rPr>
        <w:t>Rules defined sh</w:t>
      </w:r>
      <w:r>
        <w:rPr>
          <w:rFonts w:ascii="Arial" w:hAnsi="Arial" w:cs="Arial"/>
          <w:sz w:val="24"/>
          <w:szCs w:val="24"/>
          <w:lang w:val="en-US"/>
        </w:rPr>
        <w:t>all</w:t>
      </w:r>
      <w:r w:rsidRPr="00C95BA1">
        <w:rPr>
          <w:rFonts w:ascii="Arial" w:hAnsi="Arial" w:cs="Arial"/>
          <w:sz w:val="24"/>
          <w:szCs w:val="24"/>
          <w:lang w:val="en-US"/>
        </w:rPr>
        <w:t xml:space="preserve"> be mapped to account signatures using </w:t>
      </w:r>
      <w:r w:rsidRPr="00C95BA1">
        <w:rPr>
          <w:rFonts w:ascii="Arial" w:hAnsi="Arial" w:cs="Arial"/>
          <w:b/>
          <w:bCs/>
          <w:sz w:val="24"/>
          <w:szCs w:val="24"/>
          <w:lang w:val="en-US"/>
        </w:rPr>
        <w:t xml:space="preserve">Map Account Rules </w:t>
      </w:r>
      <w:r w:rsidRPr="00C95BA1">
        <w:rPr>
          <w:rFonts w:ascii="Arial" w:hAnsi="Arial" w:cs="Arial"/>
          <w:sz w:val="24"/>
          <w:szCs w:val="24"/>
          <w:lang w:val="en-US"/>
        </w:rPr>
        <w:t xml:space="preserve">option. An account may be associated with more than one rule, and each rule may be mapped to different sets of signatures. </w:t>
      </w:r>
    </w:p>
    <w:p w14:paraId="50C463EE" w14:textId="77777777" w:rsidR="008E19FD" w:rsidRPr="00C95BA1" w:rsidRDefault="008E19FD" w:rsidP="008E19FD">
      <w:pPr>
        <w:spacing w:before="120" w:after="120"/>
        <w:ind w:left="720"/>
        <w:jc w:val="both"/>
        <w:rPr>
          <w:rFonts w:ascii="Arial" w:hAnsi="Arial" w:cs="Arial"/>
          <w:sz w:val="24"/>
          <w:szCs w:val="24"/>
        </w:rPr>
      </w:pPr>
      <w:r w:rsidRPr="00C95BA1">
        <w:rPr>
          <w:rFonts w:ascii="Arial" w:hAnsi="Arial" w:cs="Arial"/>
          <w:sz w:val="24"/>
          <w:szCs w:val="24"/>
          <w:lang w:val="en-US"/>
        </w:rPr>
        <w:t>The number of signatures and the actual mapped signatures may vary from rule to rule. Similarly, signatures can also be mapped to rules associated with customers or employees.</w:t>
      </w:r>
    </w:p>
    <w:p w14:paraId="193A850C" w14:textId="77777777" w:rsidR="008E19FD" w:rsidRDefault="008E19FD" w:rsidP="008E19FD">
      <w:pPr>
        <w:spacing w:before="120" w:after="120"/>
        <w:ind w:left="720"/>
        <w:jc w:val="both"/>
        <w:rPr>
          <w:rFonts w:ascii="Arial" w:hAnsi="Arial" w:cs="Arial"/>
          <w:sz w:val="24"/>
          <w:szCs w:val="24"/>
          <w:lang w:val="en-US"/>
        </w:rPr>
      </w:pPr>
      <w:r w:rsidRPr="00C95BA1">
        <w:rPr>
          <w:rFonts w:ascii="Arial" w:hAnsi="Arial" w:cs="Arial"/>
          <w:sz w:val="24"/>
          <w:szCs w:val="24"/>
          <w:lang w:val="en-US"/>
        </w:rPr>
        <w:t xml:space="preserve">If mandatory conditions set in the customized rule map screen, then during verification process these conditions along with remarks will be displayed to the user. </w:t>
      </w:r>
    </w:p>
    <w:p w14:paraId="750ED0D5" w14:textId="77777777" w:rsidR="008E19FD" w:rsidRDefault="008E19FD" w:rsidP="008E19FD">
      <w:pPr>
        <w:spacing w:before="120" w:after="120"/>
        <w:ind w:left="720"/>
        <w:jc w:val="both"/>
        <w:rPr>
          <w:rFonts w:ascii="Arial" w:hAnsi="Arial" w:cs="Arial"/>
          <w:sz w:val="24"/>
          <w:szCs w:val="24"/>
          <w:lang w:val="en-US"/>
        </w:rPr>
      </w:pPr>
      <w:r w:rsidRPr="00C95BA1">
        <w:rPr>
          <w:rFonts w:ascii="Arial" w:hAnsi="Arial" w:cs="Arial"/>
          <w:sz w:val="24"/>
          <w:szCs w:val="24"/>
          <w:lang w:val="en-US"/>
        </w:rPr>
        <w:t xml:space="preserve">User </w:t>
      </w:r>
      <w:r>
        <w:rPr>
          <w:rFonts w:ascii="Arial" w:hAnsi="Arial" w:cs="Arial"/>
          <w:sz w:val="24"/>
          <w:szCs w:val="24"/>
          <w:lang w:val="en-US"/>
        </w:rPr>
        <w:t>shall</w:t>
      </w:r>
      <w:r w:rsidRPr="00C95BA1">
        <w:rPr>
          <w:rFonts w:ascii="Arial" w:hAnsi="Arial" w:cs="Arial"/>
          <w:sz w:val="24"/>
          <w:szCs w:val="24"/>
          <w:lang w:val="en-US"/>
        </w:rPr>
        <w:t xml:space="preserve"> verify signatures based on conditions and the result will be sent back to CORE. </w:t>
      </w:r>
    </w:p>
    <w:p w14:paraId="546E736A" w14:textId="77777777" w:rsidR="008E19FD" w:rsidRDefault="008E19FD" w:rsidP="008E19FD">
      <w:pPr>
        <w:spacing w:before="120" w:after="120"/>
        <w:ind w:left="720"/>
        <w:jc w:val="both"/>
        <w:rPr>
          <w:rFonts w:ascii="Arial" w:hAnsi="Arial" w:cs="Arial"/>
          <w:sz w:val="24"/>
          <w:szCs w:val="24"/>
          <w:lang w:val="en-US"/>
        </w:rPr>
      </w:pPr>
      <w:r w:rsidRPr="00C95BA1">
        <w:rPr>
          <w:rFonts w:ascii="Arial" w:hAnsi="Arial" w:cs="Arial"/>
          <w:sz w:val="24"/>
          <w:szCs w:val="24"/>
          <w:lang w:val="en-US"/>
        </w:rPr>
        <w:t>Incase multiple rule matching, any one of condition for the matched rule (that is logical OR condition of all matched rules) will be considered.</w:t>
      </w:r>
    </w:p>
    <w:p w14:paraId="2C4E830C" w14:textId="77777777" w:rsidR="008E19FD" w:rsidRPr="00C95BA1" w:rsidRDefault="008E19FD" w:rsidP="008E19FD">
      <w:pPr>
        <w:spacing w:before="120" w:after="120"/>
        <w:ind w:left="720"/>
        <w:jc w:val="both"/>
        <w:rPr>
          <w:rFonts w:ascii="Arial" w:hAnsi="Arial" w:cs="Arial"/>
          <w:sz w:val="24"/>
          <w:szCs w:val="24"/>
          <w:lang w:val="en-US"/>
        </w:rPr>
      </w:pPr>
      <w:r w:rsidRPr="00C95BA1">
        <w:rPr>
          <w:rFonts w:ascii="Arial" w:hAnsi="Arial" w:cs="Arial"/>
          <w:sz w:val="24"/>
          <w:szCs w:val="24"/>
          <w:lang w:val="en-US"/>
        </w:rPr>
        <w:t>The following procedure shall be followed to map a rule to an account</w:t>
      </w:r>
      <w:r>
        <w:rPr>
          <w:rFonts w:ascii="Arial" w:hAnsi="Arial" w:cs="Arial"/>
          <w:sz w:val="24"/>
          <w:szCs w:val="24"/>
          <w:lang w:val="en-US"/>
        </w:rPr>
        <w:t>:</w:t>
      </w:r>
    </w:p>
    <w:p w14:paraId="5B063F85" w14:textId="77777777" w:rsidR="008E19FD" w:rsidRPr="00C95BA1"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C95BA1">
        <w:rPr>
          <w:rFonts w:ascii="Arial" w:hAnsi="Arial" w:cs="Arial"/>
          <w:sz w:val="24"/>
          <w:szCs w:val="24"/>
        </w:rPr>
        <w:t>Invoke menu SVS (Signature Verification System)</w:t>
      </w:r>
    </w:p>
    <w:p w14:paraId="19BFBB31" w14:textId="77777777" w:rsidR="008E19FD" w:rsidRPr="00C95BA1"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C95BA1">
        <w:rPr>
          <w:rFonts w:ascii="Arial" w:hAnsi="Arial" w:cs="Arial"/>
          <w:sz w:val="24"/>
          <w:szCs w:val="24"/>
        </w:rPr>
        <w:t>Click on Map Account Rules</w:t>
      </w:r>
    </w:p>
    <w:p w14:paraId="6B7D1386" w14:textId="77777777" w:rsidR="008E19FD" w:rsidRPr="00C95BA1" w:rsidRDefault="008E19FD" w:rsidP="008E19FD">
      <w:pPr>
        <w:pStyle w:val="ListParagraph"/>
        <w:numPr>
          <w:ilvl w:val="0"/>
          <w:numId w:val="128"/>
        </w:numPr>
        <w:spacing w:before="120" w:after="120"/>
        <w:ind w:left="1224"/>
        <w:contextualSpacing w:val="0"/>
        <w:jc w:val="both"/>
        <w:rPr>
          <w:rFonts w:ascii="Arial" w:hAnsi="Arial" w:cs="Arial"/>
          <w:sz w:val="24"/>
          <w:szCs w:val="24"/>
          <w:lang w:val="en-US"/>
        </w:rPr>
      </w:pPr>
      <w:r w:rsidRPr="00C95BA1">
        <w:rPr>
          <w:rFonts w:ascii="Arial" w:hAnsi="Arial" w:cs="Arial"/>
          <w:sz w:val="24"/>
          <w:szCs w:val="24"/>
        </w:rPr>
        <w:t>Select ADD on Function drop down. This function is to associate Rules to signatures, photos,</w:t>
      </w:r>
      <w:r w:rsidRPr="00C95BA1">
        <w:rPr>
          <w:rFonts w:ascii="Arial" w:hAnsi="Arial" w:cs="Arial"/>
          <w:sz w:val="24"/>
          <w:szCs w:val="24"/>
          <w:lang w:val="en-US"/>
        </w:rPr>
        <w:t xml:space="preserve"> and account </w:t>
      </w:r>
    </w:p>
    <w:p w14:paraId="3862FBE2" w14:textId="77777777" w:rsidR="008E19FD" w:rsidRPr="007236FC" w:rsidRDefault="008E19FD" w:rsidP="008E19FD">
      <w:pPr>
        <w:spacing w:after="160" w:line="259" w:lineRule="auto"/>
      </w:pPr>
    </w:p>
    <w:p w14:paraId="4865DED9" w14:textId="74792445" w:rsidR="008E19FD" w:rsidRDefault="008E19FD" w:rsidP="008E19FD">
      <w:r>
        <w:rPr>
          <w:noProof/>
        </w:rPr>
        <mc:AlternateContent>
          <mc:Choice Requires="wps">
            <w:drawing>
              <wp:anchor distT="0" distB="0" distL="114300" distR="114300" simplePos="0" relativeHeight="251862016" behindDoc="0" locked="0" layoutInCell="1" allowOverlap="1" wp14:anchorId="4FC49139" wp14:editId="4703B665">
                <wp:simplePos x="0" y="0"/>
                <wp:positionH relativeFrom="column">
                  <wp:posOffset>2058670</wp:posOffset>
                </wp:positionH>
                <wp:positionV relativeFrom="paragraph">
                  <wp:posOffset>219075</wp:posOffset>
                </wp:positionV>
                <wp:extent cx="273050" cy="330200"/>
                <wp:effectExtent l="19050" t="0" r="12700" b="31750"/>
                <wp:wrapNone/>
                <wp:docPr id="1894903516" name="Arrow: Down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0" cy="330200"/>
                        </a:xfrm>
                        <a:prstGeom prst="down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4CB958" id="Arrow: Down 521" o:spid="_x0000_s1026" type="#_x0000_t67" style="position:absolute;margin-left:162.1pt;margin-top:17.25pt;width:21.5pt;height:2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" adj="12669" fillcolor="red" strokecolor="red" strokeweight="1pt">
                <v:path arrowok="t"/>
              </v:shape>
            </w:pict>
          </mc:Fallback>
        </mc:AlternateContent>
      </w:r>
      <w:r w:rsidRPr="00986C05">
        <w:rPr>
          <w:noProof/>
          <w:lang w:val="en-US" w:eastAsia="en-US"/>
        </w:rPr>
        <w:drawing>
          <wp:inline distT="0" distB="0" distL="0" distR="0" wp14:anchorId="1515F795" wp14:editId="0CC18815">
            <wp:extent cx="5740400" cy="1689100"/>
            <wp:effectExtent l="19050" t="19050" r="12700" b="25400"/>
            <wp:docPr id="183225952"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952" name="Picture 57" descr="A screenshot of a computer&#10;&#10;AI-generated content may be incorrect."/>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40400" cy="1689100"/>
                    </a:xfrm>
                    <a:prstGeom prst="rect">
                      <a:avLst/>
                    </a:prstGeom>
                    <a:noFill/>
                    <a:ln w="6350" cmpd="sng">
                      <a:solidFill>
                        <a:srgbClr val="000000"/>
                      </a:solidFill>
                      <a:miter lim="800000"/>
                      <a:headEnd/>
                      <a:tailEnd/>
                    </a:ln>
                    <a:effectLst/>
                  </pic:spPr>
                </pic:pic>
              </a:graphicData>
            </a:graphic>
          </wp:inline>
        </w:drawing>
      </w:r>
    </w:p>
    <w:p w14:paraId="07230B32" w14:textId="77777777" w:rsidR="008E19FD" w:rsidRPr="00640C7C" w:rsidRDefault="008E19FD" w:rsidP="008E19FD">
      <w:pPr>
        <w:rPr>
          <w:lang w:val="en-US"/>
        </w:rPr>
      </w:pPr>
    </w:p>
    <w:p w14:paraId="667120E7" w14:textId="71BD6A47" w:rsidR="008E19FD" w:rsidRPr="00640C7C" w:rsidRDefault="008E19FD" w:rsidP="008E19FD">
      <w:pPr>
        <w:pStyle w:val="ListParagraph"/>
        <w:spacing w:after="160" w:line="259" w:lineRule="auto"/>
        <w:ind w:left="0"/>
      </w:pPr>
      <w:r w:rsidRPr="00986C05">
        <w:rPr>
          <w:noProof/>
          <w:lang w:val="en-US" w:eastAsia="en-US"/>
        </w:rPr>
        <w:drawing>
          <wp:inline distT="0" distB="0" distL="0" distR="0" wp14:anchorId="06C7C9BA" wp14:editId="778E3A82">
            <wp:extent cx="5721350" cy="1543050"/>
            <wp:effectExtent l="19050" t="19050" r="12700" b="19050"/>
            <wp:docPr id="175812546"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546" name="Picture 56" descr="A screenshot of a computer&#10;&#10;AI-generated content may be incorrect."/>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21350" cy="1543050"/>
                    </a:xfrm>
                    <a:prstGeom prst="rect">
                      <a:avLst/>
                    </a:prstGeom>
                    <a:noFill/>
                    <a:ln w="6350" cmpd="sng">
                      <a:solidFill>
                        <a:srgbClr val="000000"/>
                      </a:solidFill>
                      <a:miter lim="800000"/>
                      <a:headEnd/>
                      <a:tailEnd/>
                    </a:ln>
                    <a:effectLst/>
                  </pic:spPr>
                </pic:pic>
              </a:graphicData>
            </a:graphic>
          </wp:inline>
        </w:drawing>
      </w:r>
    </w:p>
    <w:p w14:paraId="1D083069" w14:textId="77777777" w:rsidR="008E19FD" w:rsidRPr="00CE2D58" w:rsidRDefault="008E19FD" w:rsidP="008E19FD"/>
    <w:p w14:paraId="5E35F499" w14:textId="77777777" w:rsidR="008E19FD" w:rsidRPr="00CE2D58" w:rsidRDefault="008E19FD" w:rsidP="008E19FD">
      <w:pPr>
        <w:pStyle w:val="ListParagraph"/>
        <w:spacing w:before="120" w:after="120"/>
        <w:ind w:left="1224"/>
        <w:jc w:val="both"/>
        <w:rPr>
          <w:rFonts w:ascii="Arial" w:hAnsi="Arial" w:cs="Arial"/>
          <w:sz w:val="24"/>
          <w:szCs w:val="24"/>
        </w:rPr>
      </w:pPr>
      <w:r w:rsidRPr="00CE2D58">
        <w:rPr>
          <w:rFonts w:ascii="Arial" w:hAnsi="Arial" w:cs="Arial"/>
          <w:b/>
          <w:sz w:val="24"/>
          <w:szCs w:val="24"/>
        </w:rPr>
        <w:t>Note:</w:t>
      </w:r>
      <w:r>
        <w:rPr>
          <w:rFonts w:ascii="Arial" w:hAnsi="Arial" w:cs="Arial"/>
          <w:sz w:val="24"/>
          <w:szCs w:val="24"/>
        </w:rPr>
        <w:t xml:space="preserve"> </w:t>
      </w:r>
      <w:r w:rsidRPr="00CE2D58">
        <w:rPr>
          <w:rFonts w:ascii="Arial" w:hAnsi="Arial" w:cs="Arial"/>
          <w:sz w:val="24"/>
          <w:szCs w:val="24"/>
        </w:rPr>
        <w:t>An account can have multiple number of rules linked</w:t>
      </w:r>
    </w:p>
    <w:p w14:paraId="56F58439"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CE2D58">
        <w:rPr>
          <w:rFonts w:ascii="Arial" w:hAnsi="Arial" w:cs="Arial"/>
          <w:sz w:val="24"/>
          <w:szCs w:val="24"/>
        </w:rPr>
        <w:t xml:space="preserve"> Input valid Account IDs Or search for from the search button</w:t>
      </w:r>
    </w:p>
    <w:p w14:paraId="23DE551A" w14:textId="77777777" w:rsidR="008E19FD" w:rsidRPr="00CE2D58" w:rsidRDefault="008E19FD" w:rsidP="008E19FD"/>
    <w:p w14:paraId="23738A7B" w14:textId="73E04631" w:rsidR="008E19FD" w:rsidRPr="00640C7C" w:rsidRDefault="008E19FD" w:rsidP="008E19FD">
      <w:pPr>
        <w:pStyle w:val="ListParagraph"/>
        <w:spacing w:after="160" w:line="259" w:lineRule="auto"/>
        <w:ind w:left="0"/>
      </w:pPr>
      <w:r>
        <w:rPr>
          <w:noProof/>
        </w:rPr>
        <mc:AlternateContent>
          <mc:Choice Requires="wps">
            <w:drawing>
              <wp:anchor distT="0" distB="0" distL="114300" distR="114300" simplePos="0" relativeHeight="251872256" behindDoc="0" locked="0" layoutInCell="1" allowOverlap="1" wp14:anchorId="43040602" wp14:editId="4DFCBCB5">
                <wp:simplePos x="0" y="0"/>
                <wp:positionH relativeFrom="column">
                  <wp:posOffset>2326005</wp:posOffset>
                </wp:positionH>
                <wp:positionV relativeFrom="paragraph">
                  <wp:posOffset>837565</wp:posOffset>
                </wp:positionV>
                <wp:extent cx="312420" cy="114300"/>
                <wp:effectExtent l="0" t="0" r="0" b="0"/>
                <wp:wrapNone/>
                <wp:docPr id="47" name="Rectangle 5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 cy="11430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8AEBD" id="Rectangle 520" o:spid="_x0000_s1026" style="position:absolute;margin-left:183.15pt;margin-top:65.95pt;width:24.6pt;height: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" fillcolor="#f2f2f2" stroked="f"/>
            </w:pict>
          </mc:Fallback>
        </mc:AlternateContent>
      </w:r>
      <w:r>
        <w:rPr>
          <w:noProof/>
        </w:rPr>
        <mc:AlternateContent>
          <mc:Choice Requires="wps">
            <w:drawing>
              <wp:anchor distT="0" distB="0" distL="114300" distR="114300" simplePos="0" relativeHeight="251864064" behindDoc="0" locked="0" layoutInCell="1" allowOverlap="1" wp14:anchorId="0C674D73" wp14:editId="602C5CDD">
                <wp:simplePos x="0" y="0"/>
                <wp:positionH relativeFrom="column">
                  <wp:posOffset>2533650</wp:posOffset>
                </wp:positionH>
                <wp:positionV relativeFrom="paragraph">
                  <wp:posOffset>461010</wp:posOffset>
                </wp:positionV>
                <wp:extent cx="209550" cy="63500"/>
                <wp:effectExtent l="0" t="0" r="19050" b="12700"/>
                <wp:wrapNone/>
                <wp:docPr id="46" name="Rectangle 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6350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8EED582" id="Rectangle 519" o:spid="_x0000_s1026" style="position:absolute;margin-left:199.5pt;margin-top:36.3pt;width:16.5pt;height: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" fillcolor="#4472c4" strokecolor="#2f528f" strokeweight="1pt">
                <v:path arrowok="t"/>
              </v:rect>
            </w:pict>
          </mc:Fallback>
        </mc:AlternateContent>
      </w:r>
      <w:r w:rsidRPr="00986C05">
        <w:rPr>
          <w:noProof/>
          <w:lang w:val="en-US" w:eastAsia="en-US"/>
        </w:rPr>
        <w:drawing>
          <wp:inline distT="0" distB="0" distL="0" distR="0" wp14:anchorId="399299B2" wp14:editId="266785DD">
            <wp:extent cx="5727700" cy="1682750"/>
            <wp:effectExtent l="19050" t="19050" r="25400" b="12700"/>
            <wp:docPr id="898220429"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0429" name="Picture 55" descr="A screenshot of a computer&#10;&#10;AI-generated content may be incorrect."/>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27700" cy="1682750"/>
                    </a:xfrm>
                    <a:prstGeom prst="rect">
                      <a:avLst/>
                    </a:prstGeom>
                    <a:noFill/>
                    <a:ln w="6350" cmpd="sng">
                      <a:solidFill>
                        <a:srgbClr val="000000"/>
                      </a:solidFill>
                      <a:miter lim="800000"/>
                      <a:headEnd/>
                      <a:tailEnd/>
                    </a:ln>
                    <a:effectLst/>
                  </pic:spPr>
                </pic:pic>
              </a:graphicData>
            </a:graphic>
          </wp:inline>
        </w:drawing>
      </w:r>
    </w:p>
    <w:p w14:paraId="229467D4" w14:textId="77777777" w:rsidR="008E19FD" w:rsidRPr="00777974"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777974">
        <w:rPr>
          <w:rFonts w:ascii="Arial" w:hAnsi="Arial" w:cs="Arial"/>
          <w:sz w:val="24"/>
          <w:szCs w:val="24"/>
        </w:rPr>
        <w:t>Click Go to proceed</w:t>
      </w:r>
    </w:p>
    <w:p w14:paraId="325FED02" w14:textId="431723A8" w:rsidR="008E19FD" w:rsidRPr="00CD091D" w:rsidRDefault="008E19FD" w:rsidP="008E19FD">
      <w:pPr>
        <w:pStyle w:val="ListParagraph"/>
        <w:spacing w:after="160" w:line="259" w:lineRule="auto"/>
        <w:ind w:left="0"/>
      </w:pPr>
      <w:r>
        <w:rPr>
          <w:noProof/>
        </w:rPr>
        <mc:AlternateContent>
          <mc:Choice Requires="wps">
            <w:drawing>
              <wp:anchor distT="0" distB="0" distL="114300" distR="114300" simplePos="0" relativeHeight="251873280" behindDoc="0" locked="0" layoutInCell="1" allowOverlap="1" wp14:anchorId="7212FCA1" wp14:editId="124A2FC4">
                <wp:simplePos x="0" y="0"/>
                <wp:positionH relativeFrom="column">
                  <wp:posOffset>4711065</wp:posOffset>
                </wp:positionH>
                <wp:positionV relativeFrom="paragraph">
                  <wp:posOffset>158750</wp:posOffset>
                </wp:positionV>
                <wp:extent cx="441960" cy="182880"/>
                <wp:effectExtent l="0" t="0" r="0" b="7620"/>
                <wp:wrapNone/>
                <wp:docPr id="45" name="Rectangle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960" cy="18288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5301" id="Rectangle 518" o:spid="_x0000_s1026" style="position:absolute;margin-left:370.95pt;margin-top:12.5pt;width:34.8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" fillcolor="#f2f2f2" stroked="f"/>
            </w:pict>
          </mc:Fallback>
        </mc:AlternateContent>
      </w:r>
      <w:r>
        <w:rPr>
          <w:noProof/>
        </w:rPr>
        <mc:AlternateContent>
          <mc:Choice Requires="wps">
            <w:drawing>
              <wp:anchor distT="0" distB="0" distL="114300" distR="114300" simplePos="0" relativeHeight="251865088" behindDoc="0" locked="0" layoutInCell="1" allowOverlap="1" wp14:anchorId="5D72B41B" wp14:editId="6A3678D3">
                <wp:simplePos x="0" y="0"/>
                <wp:positionH relativeFrom="column">
                  <wp:posOffset>2926080</wp:posOffset>
                </wp:positionH>
                <wp:positionV relativeFrom="paragraph">
                  <wp:posOffset>800735</wp:posOffset>
                </wp:positionV>
                <wp:extent cx="254000" cy="425450"/>
                <wp:effectExtent l="19050" t="19050" r="31750" b="12700"/>
                <wp:wrapNone/>
                <wp:docPr id="44" name="Arrow: Up 5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0" cy="425450"/>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6E5D22" id="Arrow: Up 517" o:spid="_x0000_s1026" type="#_x0000_t68" style="position:absolute;margin-left:230.4pt;margin-top:63.05pt;width:20pt;height:33.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" adj="6448" fillcolor="red" strokecolor="red" strokeweight="1pt">
                <v:path arrowok="t"/>
              </v:shape>
            </w:pict>
          </mc:Fallback>
        </mc:AlternateContent>
      </w:r>
      <w:r>
        <w:rPr>
          <w:noProof/>
        </w:rPr>
        <mc:AlternateContent>
          <mc:Choice Requires="wps">
            <w:drawing>
              <wp:anchor distT="0" distB="0" distL="114300" distR="114300" simplePos="0" relativeHeight="251863040" behindDoc="0" locked="0" layoutInCell="1" allowOverlap="1" wp14:anchorId="14746752" wp14:editId="01BABA89">
                <wp:simplePos x="0" y="0"/>
                <wp:positionH relativeFrom="column">
                  <wp:posOffset>1115060</wp:posOffset>
                </wp:positionH>
                <wp:positionV relativeFrom="paragraph">
                  <wp:posOffset>1018540</wp:posOffset>
                </wp:positionV>
                <wp:extent cx="444500" cy="641350"/>
                <wp:effectExtent l="19050" t="19050" r="31750" b="25400"/>
                <wp:wrapNone/>
                <wp:docPr id="43" name="Arrow: Up 5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4500" cy="641350"/>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C29EA9" id="Arrow: Up 516" o:spid="_x0000_s1026" type="#_x0000_t68" style="position:absolute;margin-left:87.8pt;margin-top:80.2pt;width:35pt;height:50.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" adj="7485" fillcolor="red" strokecolor="red" strokeweight="1pt">
                <v:path arrowok="t"/>
              </v:shape>
            </w:pict>
          </mc:Fallback>
        </mc:AlternateContent>
      </w:r>
      <w:r w:rsidRPr="00986C05">
        <w:rPr>
          <w:noProof/>
          <w:lang w:val="en-US" w:eastAsia="en-US"/>
        </w:rPr>
        <w:drawing>
          <wp:inline distT="0" distB="0" distL="0" distR="0" wp14:anchorId="481F1330" wp14:editId="24D1CFB7">
            <wp:extent cx="5727700" cy="1676400"/>
            <wp:effectExtent l="19050" t="19050" r="25400" b="19050"/>
            <wp:docPr id="2019112277"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12277" name="Picture 54" descr="A screenshot of a computer&#10;&#10;AI-generated content may be incorrect."/>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727700" cy="1676400"/>
                    </a:xfrm>
                    <a:prstGeom prst="rect">
                      <a:avLst/>
                    </a:prstGeom>
                    <a:noFill/>
                    <a:ln w="6350" cmpd="sng">
                      <a:solidFill>
                        <a:srgbClr val="000000"/>
                      </a:solidFill>
                      <a:miter lim="800000"/>
                      <a:headEnd/>
                      <a:tailEnd/>
                    </a:ln>
                    <a:effectLst/>
                  </pic:spPr>
                </pic:pic>
              </a:graphicData>
            </a:graphic>
          </wp:inline>
        </w:drawing>
      </w:r>
    </w:p>
    <w:p w14:paraId="25143A06" w14:textId="77777777" w:rsidR="008E19FD" w:rsidRPr="00640C7C" w:rsidRDefault="008E19FD" w:rsidP="008E19FD">
      <w:pPr>
        <w:ind w:left="360"/>
      </w:pPr>
    </w:p>
    <w:p w14:paraId="1402B8EC" w14:textId="1B5F587F" w:rsidR="008E19FD" w:rsidRPr="007909D4"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7909D4">
        <w:rPr>
          <w:rFonts w:ascii="Arial" w:hAnsi="Arial" w:cs="Arial"/>
          <w:sz w:val="24"/>
          <w:szCs w:val="24"/>
        </w:rPr>
        <w:t>On the Rule Name, Type the rule to be linked to the account selected or search</w:t>
      </w:r>
      <w:r w:rsidRPr="00986C05">
        <w:rPr>
          <w:rFonts w:ascii="Arial" w:hAnsi="Arial" w:cs="Arial"/>
          <w:noProof/>
          <w:sz w:val="24"/>
          <w:szCs w:val="24"/>
          <w:lang w:val="en-US" w:eastAsia="en-US"/>
        </w:rPr>
        <w:drawing>
          <wp:inline distT="0" distB="0" distL="0" distR="0" wp14:anchorId="6B2FE3E3" wp14:editId="63A711B6">
            <wp:extent cx="114300" cy="120650"/>
            <wp:effectExtent l="0" t="0" r="0" b="0"/>
            <wp:docPr id="25951334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0">
                      <a:extLst>
                        <a:ext uri="{28A0092B-C50C-407E-A947-70E740481C1C}">
                          <a14:useLocalDpi xmlns:a14="http://schemas.microsoft.com/office/drawing/2010/main" val="0"/>
                        </a:ext>
                      </a:extLst>
                    </a:blip>
                    <a:srcRect l="16489" t="24165" r="30173" b="12772"/>
                    <a:stretch>
                      <a:fillRect/>
                    </a:stretch>
                  </pic:blipFill>
                  <pic:spPr bwMode="auto">
                    <a:xfrm>
                      <a:off x="0" y="0"/>
                      <a:ext cx="114300" cy="120650"/>
                    </a:xfrm>
                    <a:prstGeom prst="rect">
                      <a:avLst/>
                    </a:prstGeom>
                    <a:noFill/>
                    <a:ln>
                      <a:noFill/>
                    </a:ln>
                  </pic:spPr>
                </pic:pic>
              </a:graphicData>
            </a:graphic>
          </wp:inline>
        </w:drawing>
      </w:r>
      <w:r w:rsidRPr="007909D4">
        <w:rPr>
          <w:rFonts w:ascii="Arial" w:hAnsi="Arial" w:cs="Arial"/>
          <w:sz w:val="24"/>
          <w:szCs w:val="24"/>
        </w:rPr>
        <w:t xml:space="preserve"> for the rule using search button.</w:t>
      </w:r>
    </w:p>
    <w:p w14:paraId="477CE6D0" w14:textId="77777777" w:rsidR="008E19FD" w:rsidRPr="00BE34DD" w:rsidRDefault="008E19FD" w:rsidP="008E19FD">
      <w:pPr>
        <w:pStyle w:val="ListParagraph"/>
        <w:numPr>
          <w:ilvl w:val="0"/>
          <w:numId w:val="128"/>
        </w:numPr>
        <w:spacing w:before="120" w:after="120"/>
        <w:ind w:left="1224"/>
        <w:contextualSpacing w:val="0"/>
        <w:jc w:val="both"/>
      </w:pPr>
      <w:r w:rsidRPr="007909D4">
        <w:rPr>
          <w:rFonts w:ascii="Arial" w:hAnsi="Arial" w:cs="Arial"/>
          <w:sz w:val="24"/>
          <w:szCs w:val="24"/>
        </w:rPr>
        <w:t>Click on SUBMIT to proceed to the next window for map Rule</w:t>
      </w:r>
      <w:r w:rsidRPr="00640C7C">
        <w:rPr>
          <w:lang w:val="en-US"/>
        </w:rPr>
        <w:t xml:space="preserve"> </w:t>
      </w:r>
    </w:p>
    <w:p w14:paraId="1DAF926E" w14:textId="1E8CFBCB" w:rsidR="008E19FD" w:rsidRPr="00640C7C" w:rsidRDefault="008E19FD" w:rsidP="008E19FD">
      <w:r>
        <w:rPr>
          <w:noProof/>
        </w:rPr>
        <mc:AlternateContent>
          <mc:Choice Requires="wps">
            <w:drawing>
              <wp:anchor distT="0" distB="0" distL="114300" distR="114300" simplePos="0" relativeHeight="251866112" behindDoc="0" locked="0" layoutInCell="1" allowOverlap="1" wp14:anchorId="50AC83C3" wp14:editId="1AD9548A">
                <wp:simplePos x="0" y="0"/>
                <wp:positionH relativeFrom="column">
                  <wp:posOffset>2440305</wp:posOffset>
                </wp:positionH>
                <wp:positionV relativeFrom="paragraph">
                  <wp:posOffset>835660</wp:posOffset>
                </wp:positionV>
                <wp:extent cx="254000" cy="342900"/>
                <wp:effectExtent l="0" t="25400" r="25400" b="44450"/>
                <wp:wrapNone/>
                <wp:docPr id="40" name="Arrow: Up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4000" cy="342900"/>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5AB690" id="Arrow: Up 515" o:spid="_x0000_s1026" type="#_x0000_t68" style="position:absolute;margin-left:192.15pt;margin-top:65.8pt;width:20pt;height:27pt;rotation:9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" adj="8000" fillcolor="red" strokecolor="red" strokeweight="1pt">
                <v:path arrowok="t"/>
              </v:shape>
            </w:pict>
          </mc:Fallback>
        </mc:AlternateContent>
      </w:r>
      <w:r>
        <w:rPr>
          <w:noProof/>
        </w:rPr>
        <mc:AlternateContent>
          <mc:Choice Requires="wps">
            <w:drawing>
              <wp:anchor distT="0" distB="0" distL="114300" distR="114300" simplePos="0" relativeHeight="251868160" behindDoc="0" locked="0" layoutInCell="1" allowOverlap="1" wp14:anchorId="0547BAEB" wp14:editId="3653FE02">
                <wp:simplePos x="0" y="0"/>
                <wp:positionH relativeFrom="column">
                  <wp:posOffset>5407660</wp:posOffset>
                </wp:positionH>
                <wp:positionV relativeFrom="paragraph">
                  <wp:posOffset>300355</wp:posOffset>
                </wp:positionV>
                <wp:extent cx="234950" cy="69850"/>
                <wp:effectExtent l="0" t="0" r="12700" b="25400"/>
                <wp:wrapNone/>
                <wp:docPr id="42" name="Rectangle 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0" cy="6985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C6785" id="Rectangle 514" o:spid="_x0000_s1026" style="position:absolute;margin-left:425.8pt;margin-top:23.65pt;width:18.5pt;height: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" fillcolor="#4472c4" strokecolor="#2f528f" strokeweight="1pt">
                <v:path arrowok="t"/>
              </v:rect>
            </w:pict>
          </mc:Fallback>
        </mc:AlternateContent>
      </w:r>
      <w:r>
        <w:rPr>
          <w:noProof/>
        </w:rPr>
        <mc:AlternateContent>
          <mc:Choice Requires="wps">
            <w:drawing>
              <wp:anchor distT="0" distB="0" distL="114300" distR="114300" simplePos="0" relativeHeight="251867136" behindDoc="0" locked="0" layoutInCell="1" allowOverlap="1" wp14:anchorId="2BDA6C24" wp14:editId="41B6E75A">
                <wp:simplePos x="0" y="0"/>
                <wp:positionH relativeFrom="column">
                  <wp:posOffset>4117340</wp:posOffset>
                </wp:positionH>
                <wp:positionV relativeFrom="paragraph">
                  <wp:posOffset>668020</wp:posOffset>
                </wp:positionV>
                <wp:extent cx="254000" cy="311150"/>
                <wp:effectExtent l="19050" t="0" r="12700" b="31750"/>
                <wp:wrapNone/>
                <wp:docPr id="41" name="Arrow: Down 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0" cy="311150"/>
                        </a:xfrm>
                        <a:prstGeom prst="down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990624" id="Arrow: Down 513" o:spid="_x0000_s1026" type="#_x0000_t67" style="position:absolute;margin-left:324.2pt;margin-top:52.6pt;width:20pt;height:2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" adj="12784" fillcolor="red" strokecolor="red" strokeweight="1pt">
                <v:path arrowok="t"/>
              </v:shape>
            </w:pict>
          </mc:Fallback>
        </mc:AlternateContent>
      </w:r>
      <w:r w:rsidRPr="00986C05">
        <w:rPr>
          <w:noProof/>
          <w:lang w:val="en-US" w:eastAsia="en-US"/>
        </w:rPr>
        <w:drawing>
          <wp:inline distT="0" distB="0" distL="0" distR="0" wp14:anchorId="2746784C" wp14:editId="19DCC707">
            <wp:extent cx="5740400" cy="2330450"/>
            <wp:effectExtent l="0" t="0" r="0" b="0"/>
            <wp:docPr id="662182520"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2520" name="Picture 52" descr="A screenshot of a computer&#10;&#10;AI-generated content may be incorrect."/>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40400" cy="2330450"/>
                    </a:xfrm>
                    <a:prstGeom prst="rect">
                      <a:avLst/>
                    </a:prstGeom>
                    <a:noFill/>
                    <a:ln>
                      <a:noFill/>
                    </a:ln>
                  </pic:spPr>
                </pic:pic>
              </a:graphicData>
            </a:graphic>
          </wp:inline>
        </w:drawing>
      </w:r>
    </w:p>
    <w:p w14:paraId="739149C5" w14:textId="4791A5B4" w:rsidR="008E19FD" w:rsidRPr="00BD7294"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BD7294">
        <w:rPr>
          <w:rFonts w:ascii="Arial" w:hAnsi="Arial" w:cs="Arial"/>
          <w:sz w:val="24"/>
          <w:szCs w:val="24"/>
        </w:rPr>
        <w:t xml:space="preserve">View the signature by clicking on view icon </w:t>
      </w:r>
      <w:r w:rsidRPr="00986C05">
        <w:rPr>
          <w:rFonts w:ascii="Arial" w:hAnsi="Arial" w:cs="Arial"/>
          <w:noProof/>
          <w:sz w:val="24"/>
          <w:szCs w:val="24"/>
          <w:lang w:val="en-US" w:eastAsia="en-US"/>
        </w:rPr>
        <w:drawing>
          <wp:inline distT="0" distB="0" distL="0" distR="0" wp14:anchorId="5581C6C3" wp14:editId="4CFE01A3">
            <wp:extent cx="158750" cy="152400"/>
            <wp:effectExtent l="0" t="0" r="0" b="0"/>
            <wp:docPr id="6936958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l="16043" t="-7492"/>
                    <a:stretch>
                      <a:fillRect/>
                    </a:stretch>
                  </pic:blipFill>
                  <pic:spPr bwMode="auto">
                    <a:xfrm>
                      <a:off x="0" y="0"/>
                      <a:ext cx="158750" cy="152400"/>
                    </a:xfrm>
                    <a:prstGeom prst="rect">
                      <a:avLst/>
                    </a:prstGeom>
                    <a:noFill/>
                    <a:ln>
                      <a:noFill/>
                    </a:ln>
                  </pic:spPr>
                </pic:pic>
              </a:graphicData>
            </a:graphic>
          </wp:inline>
        </w:drawing>
      </w:r>
    </w:p>
    <w:p w14:paraId="27C7F32B" w14:textId="732794AB" w:rsidR="008E19FD" w:rsidRPr="00BD7294"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BD7294">
        <w:rPr>
          <w:rFonts w:ascii="Arial" w:hAnsi="Arial" w:cs="Arial"/>
          <w:sz w:val="24"/>
          <w:szCs w:val="24"/>
        </w:rPr>
        <w:t xml:space="preserve">View photographs by clicking on the view icon </w:t>
      </w:r>
      <w:r w:rsidRPr="00986C05">
        <w:rPr>
          <w:rFonts w:ascii="Arial" w:hAnsi="Arial" w:cs="Arial"/>
          <w:noProof/>
          <w:sz w:val="24"/>
          <w:szCs w:val="24"/>
          <w:lang w:val="en-US" w:eastAsia="en-US"/>
        </w:rPr>
        <w:drawing>
          <wp:inline distT="0" distB="0" distL="0" distR="0" wp14:anchorId="6EB307CB" wp14:editId="7ACBAFE3">
            <wp:extent cx="120650" cy="146050"/>
            <wp:effectExtent l="0" t="0" r="0" b="6350"/>
            <wp:docPr id="21215222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flipV="1">
                      <a:off x="0" y="0"/>
                      <a:ext cx="120650" cy="146050"/>
                    </a:xfrm>
                    <a:prstGeom prst="rect">
                      <a:avLst/>
                    </a:prstGeom>
                    <a:noFill/>
                    <a:ln>
                      <a:noFill/>
                    </a:ln>
                  </pic:spPr>
                </pic:pic>
              </a:graphicData>
            </a:graphic>
          </wp:inline>
        </w:drawing>
      </w:r>
    </w:p>
    <w:p w14:paraId="3CC881FA"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BD7294">
        <w:rPr>
          <w:rFonts w:ascii="Arial" w:hAnsi="Arial" w:cs="Arial"/>
          <w:sz w:val="24"/>
          <w:szCs w:val="24"/>
        </w:rPr>
        <w:t xml:space="preserve">Specify the number of compulsory signatures. </w:t>
      </w:r>
    </w:p>
    <w:p w14:paraId="732F26FD" w14:textId="77777777" w:rsidR="008E19FD" w:rsidRPr="00BD7294" w:rsidRDefault="008E19FD" w:rsidP="008E19FD">
      <w:pPr>
        <w:pStyle w:val="ListParagraph"/>
        <w:spacing w:before="120" w:after="120"/>
        <w:ind w:left="1224"/>
        <w:jc w:val="both"/>
        <w:rPr>
          <w:rFonts w:ascii="Arial" w:hAnsi="Arial" w:cs="Arial"/>
          <w:sz w:val="24"/>
          <w:szCs w:val="24"/>
        </w:rPr>
      </w:pPr>
      <w:r w:rsidRPr="00BD7294">
        <w:rPr>
          <w:rFonts w:ascii="Arial" w:hAnsi="Arial" w:cs="Arial"/>
          <w:sz w:val="24"/>
          <w:szCs w:val="24"/>
        </w:rPr>
        <w:t>If a signatory is compulsory select the Mandatory box for both the Signature and Photograph e</w:t>
      </w:r>
      <w:r>
        <w:rPr>
          <w:rFonts w:ascii="Arial" w:hAnsi="Arial" w:cs="Arial"/>
          <w:sz w:val="24"/>
          <w:szCs w:val="24"/>
        </w:rPr>
        <w:t>.</w:t>
      </w:r>
      <w:r w:rsidRPr="00BD7294">
        <w:rPr>
          <w:rFonts w:ascii="Arial" w:hAnsi="Arial" w:cs="Arial"/>
          <w:sz w:val="24"/>
          <w:szCs w:val="24"/>
        </w:rPr>
        <w:t>g</w:t>
      </w:r>
      <w:r>
        <w:rPr>
          <w:rFonts w:ascii="Arial" w:hAnsi="Arial" w:cs="Arial"/>
          <w:sz w:val="24"/>
          <w:szCs w:val="24"/>
        </w:rPr>
        <w:t>.</w:t>
      </w:r>
      <w:r w:rsidRPr="00BD7294">
        <w:rPr>
          <w:rFonts w:ascii="Arial" w:hAnsi="Arial" w:cs="Arial"/>
          <w:sz w:val="24"/>
          <w:szCs w:val="24"/>
        </w:rPr>
        <w:t xml:space="preserve"> If the signing mandate is ALL TO SIGN, check all the signatories’ photos and signature boxes. If there are no mandatory signatories do not check the boxes.</w:t>
      </w:r>
    </w:p>
    <w:p w14:paraId="72F7A993" w14:textId="77777777" w:rsidR="008E19FD" w:rsidRPr="00BD7294"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BD7294">
        <w:rPr>
          <w:rFonts w:ascii="Arial" w:hAnsi="Arial" w:cs="Arial"/>
          <w:sz w:val="24"/>
          <w:szCs w:val="24"/>
        </w:rPr>
        <w:t>Click submit button. On submission the record is sent for verification.</w:t>
      </w:r>
    </w:p>
    <w:p w14:paraId="22315B60" w14:textId="77777777" w:rsidR="008E19FD" w:rsidRPr="00BD7294"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BD7294">
        <w:rPr>
          <w:rFonts w:ascii="Arial" w:hAnsi="Arial" w:cs="Arial"/>
          <w:sz w:val="24"/>
          <w:szCs w:val="24"/>
        </w:rPr>
        <w:t>Click Cancel to delete rule mapping performed</w:t>
      </w:r>
    </w:p>
    <w:p w14:paraId="5A8B25CD" w14:textId="77777777" w:rsidR="008E19FD" w:rsidRPr="00BD7294" w:rsidRDefault="008E19FD" w:rsidP="008E19FD">
      <w:pPr>
        <w:pStyle w:val="ListParagraph"/>
        <w:spacing w:before="120" w:after="120"/>
        <w:ind w:left="1224"/>
        <w:jc w:val="both"/>
        <w:rPr>
          <w:rFonts w:ascii="Arial" w:hAnsi="Arial" w:cs="Arial"/>
          <w:b/>
          <w:sz w:val="24"/>
          <w:szCs w:val="24"/>
        </w:rPr>
      </w:pPr>
      <w:r w:rsidRPr="00BD7294">
        <w:rPr>
          <w:rFonts w:ascii="Arial" w:hAnsi="Arial" w:cs="Arial"/>
          <w:b/>
          <w:sz w:val="24"/>
          <w:szCs w:val="24"/>
        </w:rPr>
        <w:t xml:space="preserve">Note: </w:t>
      </w:r>
    </w:p>
    <w:p w14:paraId="2735FE98" w14:textId="77777777" w:rsidR="008E19FD" w:rsidRDefault="008E19FD" w:rsidP="008E19FD">
      <w:pPr>
        <w:pStyle w:val="ListParagraph"/>
        <w:numPr>
          <w:ilvl w:val="0"/>
          <w:numId w:val="135"/>
        </w:numPr>
        <w:spacing w:before="120" w:after="120"/>
        <w:contextualSpacing w:val="0"/>
        <w:jc w:val="both"/>
        <w:rPr>
          <w:rFonts w:ascii="Arial" w:hAnsi="Arial" w:cs="Arial"/>
          <w:sz w:val="24"/>
          <w:szCs w:val="24"/>
        </w:rPr>
      </w:pPr>
      <w:r w:rsidRPr="00BD7294">
        <w:rPr>
          <w:rFonts w:ascii="Arial" w:hAnsi="Arial" w:cs="Arial"/>
          <w:sz w:val="24"/>
          <w:szCs w:val="24"/>
        </w:rPr>
        <w:t xml:space="preserve">Checking the Compulsory box implies that if you create transaction that satisfies this rule, you must verify this signature by selecting the Verify check box that appears when you verify the signature. </w:t>
      </w:r>
    </w:p>
    <w:p w14:paraId="5D74CDE1" w14:textId="77777777" w:rsidR="008E19FD" w:rsidRPr="00BD7294" w:rsidRDefault="008E19FD" w:rsidP="008E19FD">
      <w:pPr>
        <w:pStyle w:val="ListParagraph"/>
        <w:numPr>
          <w:ilvl w:val="0"/>
          <w:numId w:val="135"/>
        </w:numPr>
        <w:spacing w:before="120" w:after="120"/>
        <w:contextualSpacing w:val="0"/>
        <w:jc w:val="both"/>
        <w:rPr>
          <w:rFonts w:ascii="Arial" w:hAnsi="Arial" w:cs="Arial"/>
          <w:sz w:val="24"/>
          <w:szCs w:val="24"/>
        </w:rPr>
      </w:pPr>
      <w:r w:rsidRPr="00BD7294">
        <w:rPr>
          <w:rFonts w:ascii="Arial" w:hAnsi="Arial" w:cs="Arial"/>
          <w:sz w:val="24"/>
          <w:szCs w:val="24"/>
        </w:rPr>
        <w:t>If you fail to click on the verify check box, of the signatures marked as mandatory then a report is generated in the core Banking Solution. This report has the status of all signatures for which signature verification is mandatory and transaction status is marked as failed for the signatures that were not verified.</w:t>
      </w:r>
    </w:p>
    <w:p w14:paraId="650B2793" w14:textId="77777777" w:rsidR="008E19FD" w:rsidRDefault="008E19FD" w:rsidP="008E19FD">
      <w:pPr>
        <w:pStyle w:val="Heading3"/>
        <w:ind w:hanging="1080"/>
      </w:pPr>
      <w:bookmarkStart w:id="689" w:name="_Toc137225562"/>
      <w:r>
        <w:t>Verify Account Signature Map</w:t>
      </w:r>
      <w:bookmarkEnd w:id="689"/>
    </w:p>
    <w:p w14:paraId="77FA0F63" w14:textId="77777777" w:rsidR="008E19FD" w:rsidRPr="004C44D8" w:rsidRDefault="008E19FD" w:rsidP="008E19FD">
      <w:pPr>
        <w:pStyle w:val="ListParagraph"/>
        <w:spacing w:before="120" w:after="120"/>
        <w:jc w:val="both"/>
        <w:rPr>
          <w:rFonts w:ascii="Arial" w:hAnsi="Arial" w:cs="Arial"/>
          <w:sz w:val="24"/>
          <w:szCs w:val="24"/>
        </w:rPr>
      </w:pPr>
      <w:r w:rsidRPr="004C44D8">
        <w:rPr>
          <w:rFonts w:ascii="Arial" w:hAnsi="Arial" w:cs="Arial"/>
          <w:sz w:val="24"/>
          <w:szCs w:val="24"/>
        </w:rPr>
        <w:t>To verify signature Map, the following process shall be followed</w:t>
      </w:r>
      <w:r>
        <w:rPr>
          <w:rFonts w:ascii="Arial" w:hAnsi="Arial" w:cs="Arial"/>
          <w:sz w:val="24"/>
          <w:szCs w:val="24"/>
        </w:rPr>
        <w:t>:</w:t>
      </w:r>
    </w:p>
    <w:p w14:paraId="4F2D32C3" w14:textId="77777777" w:rsidR="008E19FD" w:rsidRPr="004C44D8"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4C44D8">
        <w:rPr>
          <w:rFonts w:ascii="Arial" w:hAnsi="Arial" w:cs="Arial"/>
          <w:sz w:val="24"/>
          <w:szCs w:val="24"/>
        </w:rPr>
        <w:t>Invoke menu SVS (Signature Verification System)</w:t>
      </w:r>
    </w:p>
    <w:p w14:paraId="14014EF7" w14:textId="77777777" w:rsidR="008E19FD" w:rsidRPr="004C44D8"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4C44D8">
        <w:rPr>
          <w:rFonts w:ascii="Arial" w:hAnsi="Arial" w:cs="Arial"/>
          <w:sz w:val="24"/>
          <w:szCs w:val="24"/>
        </w:rPr>
        <w:t>Click on Map Account Rules</w:t>
      </w:r>
    </w:p>
    <w:p w14:paraId="113F1155" w14:textId="77777777" w:rsidR="008E19FD" w:rsidRPr="004C44D8"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4C44D8">
        <w:rPr>
          <w:rFonts w:ascii="Arial" w:hAnsi="Arial" w:cs="Arial"/>
          <w:sz w:val="24"/>
          <w:szCs w:val="24"/>
        </w:rPr>
        <w:t>Select Verify on Function drop down</w:t>
      </w:r>
    </w:p>
    <w:p w14:paraId="3B8894D0" w14:textId="529872C4" w:rsidR="008E19FD" w:rsidRDefault="008E19FD" w:rsidP="008E19FD">
      <w:pPr>
        <w:rPr>
          <w:lang w:val="en-US"/>
        </w:rPr>
      </w:pPr>
      <w:r>
        <w:rPr>
          <w:noProof/>
        </w:rPr>
        <mc:AlternateContent>
          <mc:Choice Requires="wps">
            <w:drawing>
              <wp:anchor distT="0" distB="0" distL="114300" distR="114300" simplePos="0" relativeHeight="251854848" behindDoc="0" locked="0" layoutInCell="1" allowOverlap="1" wp14:anchorId="75735F57" wp14:editId="5126A518">
                <wp:simplePos x="0" y="0"/>
                <wp:positionH relativeFrom="column">
                  <wp:posOffset>762000</wp:posOffset>
                </wp:positionH>
                <wp:positionV relativeFrom="paragraph">
                  <wp:posOffset>958215</wp:posOffset>
                </wp:positionV>
                <wp:extent cx="450850" cy="228600"/>
                <wp:effectExtent l="0" t="19050" r="44450" b="38100"/>
                <wp:wrapNone/>
                <wp:docPr id="39" name="Arrow: Right 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2286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4DBE" id="Arrow: Right 512" o:spid="_x0000_s1026" type="#_x0000_t13" style="position:absolute;margin-left:60pt;margin-top:75.45pt;width:35.5pt;height:1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" adj="16124" fillcolor="red" strokecolor="red" strokeweight="1pt">
                <v:path arrowok="t"/>
              </v:shape>
            </w:pict>
          </mc:Fallback>
        </mc:AlternateContent>
      </w:r>
      <w:r w:rsidRPr="00986C05">
        <w:rPr>
          <w:noProof/>
          <w:lang w:val="en-US" w:eastAsia="en-US"/>
        </w:rPr>
        <w:drawing>
          <wp:inline distT="0" distB="0" distL="0" distR="0" wp14:anchorId="653EF898" wp14:editId="45CC1E33">
            <wp:extent cx="5727700" cy="1346200"/>
            <wp:effectExtent l="19050" t="19050" r="25400" b="25400"/>
            <wp:docPr id="1968407450"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7450" name="Picture 49" descr="A screenshot of a computer&#10;&#10;AI-generated content may be incorrect."/>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27700" cy="1346200"/>
                    </a:xfrm>
                    <a:prstGeom prst="rect">
                      <a:avLst/>
                    </a:prstGeom>
                    <a:noFill/>
                    <a:ln w="6350" cmpd="sng">
                      <a:solidFill>
                        <a:srgbClr val="000000"/>
                      </a:solidFill>
                      <a:miter lim="800000"/>
                      <a:headEnd/>
                      <a:tailEnd/>
                    </a:ln>
                    <a:effectLst/>
                  </pic:spPr>
                </pic:pic>
              </a:graphicData>
            </a:graphic>
          </wp:inline>
        </w:drawing>
      </w:r>
    </w:p>
    <w:p w14:paraId="01C1CC7A" w14:textId="77777777" w:rsidR="008E19FD" w:rsidRPr="004C44D8"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4C44D8">
        <w:rPr>
          <w:rFonts w:ascii="Arial" w:hAnsi="Arial" w:cs="Arial"/>
          <w:sz w:val="24"/>
          <w:szCs w:val="24"/>
        </w:rPr>
        <w:t>Click Go button</w:t>
      </w:r>
    </w:p>
    <w:p w14:paraId="02CE20CB" w14:textId="408C01DC" w:rsidR="008E19FD" w:rsidRDefault="008E19FD" w:rsidP="008E19FD">
      <w:pPr>
        <w:pStyle w:val="ListParagraph"/>
        <w:spacing w:after="160" w:line="259" w:lineRule="auto"/>
        <w:ind w:left="0"/>
        <w:rPr>
          <w:lang w:val="en-US"/>
        </w:rPr>
      </w:pPr>
      <w:r>
        <w:rPr>
          <w:noProof/>
        </w:rPr>
        <mc:AlternateContent>
          <mc:Choice Requires="wps">
            <w:drawing>
              <wp:anchor distT="0" distB="0" distL="114300" distR="114300" simplePos="0" relativeHeight="251860992" behindDoc="0" locked="0" layoutInCell="1" allowOverlap="1" wp14:anchorId="661D8AA2" wp14:editId="4AC69D43">
                <wp:simplePos x="0" y="0"/>
                <wp:positionH relativeFrom="column">
                  <wp:posOffset>704850</wp:posOffset>
                </wp:positionH>
                <wp:positionV relativeFrom="paragraph">
                  <wp:posOffset>1068070</wp:posOffset>
                </wp:positionV>
                <wp:extent cx="450850" cy="228600"/>
                <wp:effectExtent l="0" t="19050" r="44450" b="38100"/>
                <wp:wrapNone/>
                <wp:docPr id="38" name="Arrow: Right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2286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6B62A" id="Arrow: Right 511" o:spid="_x0000_s1026" type="#_x0000_t13" style="position:absolute;margin-left:55.5pt;margin-top:84.1pt;width:35.5pt;height:1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" adj="16124" fillcolor="red" strokecolor="red" strokeweight="1pt">
                <v:path arrowok="t"/>
              </v:shape>
            </w:pict>
          </mc:Fallback>
        </mc:AlternateContent>
      </w:r>
      <w:r>
        <w:rPr>
          <w:noProof/>
        </w:rPr>
        <mc:AlternateContent>
          <mc:Choice Requires="wps">
            <w:drawing>
              <wp:anchor distT="0" distB="0" distL="114300" distR="114300" simplePos="0" relativeHeight="251869184" behindDoc="0" locked="0" layoutInCell="1" allowOverlap="1" wp14:anchorId="165C56C6" wp14:editId="423B0C03">
                <wp:simplePos x="0" y="0"/>
                <wp:positionH relativeFrom="column">
                  <wp:posOffset>1403350</wp:posOffset>
                </wp:positionH>
                <wp:positionV relativeFrom="paragraph">
                  <wp:posOffset>984885</wp:posOffset>
                </wp:positionV>
                <wp:extent cx="234950" cy="45720"/>
                <wp:effectExtent l="0" t="0" r="12700" b="11430"/>
                <wp:wrapNone/>
                <wp:docPr id="37" name="Rectangle 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0" cy="457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74C78B" id="Rectangle 510" o:spid="_x0000_s1026" style="position:absolute;margin-left:110.5pt;margin-top:77.55pt;width:18.5pt;height:3.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" fillcolor="#4472c4" strokecolor="#2f528f" strokeweight="1pt">
                <v:path arrowok="t"/>
              </v:rect>
            </w:pict>
          </mc:Fallback>
        </mc:AlternateContent>
      </w:r>
      <w:r w:rsidRPr="00986C05">
        <w:rPr>
          <w:noProof/>
          <w:lang w:val="en-US" w:eastAsia="en-US"/>
        </w:rPr>
        <w:drawing>
          <wp:inline distT="0" distB="0" distL="0" distR="0" wp14:anchorId="3BD3D72E" wp14:editId="42AF6F62">
            <wp:extent cx="5727700" cy="1327150"/>
            <wp:effectExtent l="19050" t="19050" r="25400" b="25400"/>
            <wp:docPr id="45808460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4607" name="Picture 48" descr="A screenshot of a computer&#10;&#10;AI-generated content may be incorrect."/>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27700" cy="1327150"/>
                    </a:xfrm>
                    <a:prstGeom prst="rect">
                      <a:avLst/>
                    </a:prstGeom>
                    <a:noFill/>
                    <a:ln w="6350" cmpd="sng">
                      <a:solidFill>
                        <a:srgbClr val="000000"/>
                      </a:solidFill>
                      <a:miter lim="800000"/>
                      <a:headEnd/>
                      <a:tailEnd/>
                    </a:ln>
                    <a:effectLst/>
                  </pic:spPr>
                </pic:pic>
              </a:graphicData>
            </a:graphic>
          </wp:inline>
        </w:drawing>
      </w:r>
    </w:p>
    <w:p w14:paraId="38CCAF44" w14:textId="77777777" w:rsidR="008E19FD" w:rsidRPr="002634BA" w:rsidRDefault="008E19FD" w:rsidP="008E19FD">
      <w:pPr>
        <w:pStyle w:val="ListParagraph"/>
        <w:spacing w:after="160" w:line="259" w:lineRule="auto"/>
        <w:ind w:left="0"/>
        <w:rPr>
          <w:lang w:val="en-US"/>
        </w:rPr>
      </w:pPr>
    </w:p>
    <w:p w14:paraId="1F6C91ED" w14:textId="77777777" w:rsidR="008E19FD" w:rsidRPr="00661251"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661251">
        <w:rPr>
          <w:rFonts w:ascii="Arial" w:hAnsi="Arial" w:cs="Arial"/>
          <w:sz w:val="24"/>
          <w:szCs w:val="24"/>
        </w:rPr>
        <w:t xml:space="preserve">Click on details for a particular account </w:t>
      </w:r>
    </w:p>
    <w:p w14:paraId="2326F536" w14:textId="60EA4355" w:rsidR="008E19FD" w:rsidRPr="005762E5" w:rsidRDefault="008E19FD" w:rsidP="008E19FD">
      <w:pPr>
        <w:rPr>
          <w:lang w:val="en-US"/>
        </w:rPr>
      </w:pPr>
      <w:r>
        <w:rPr>
          <w:noProof/>
        </w:rPr>
        <mc:AlternateContent>
          <mc:Choice Requires="wps">
            <w:drawing>
              <wp:anchor distT="0" distB="0" distL="114300" distR="114300" simplePos="0" relativeHeight="251859968" behindDoc="0" locked="0" layoutInCell="1" allowOverlap="1" wp14:anchorId="6F79AF50" wp14:editId="10E5F4BA">
                <wp:simplePos x="0" y="0"/>
                <wp:positionH relativeFrom="column">
                  <wp:posOffset>1837055</wp:posOffset>
                </wp:positionH>
                <wp:positionV relativeFrom="paragraph">
                  <wp:posOffset>1213485</wp:posOffset>
                </wp:positionV>
                <wp:extent cx="450850" cy="228600"/>
                <wp:effectExtent l="0" t="19050" r="44450" b="38100"/>
                <wp:wrapNone/>
                <wp:docPr id="36" name="Arrow: Right 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2286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59D37" id="Arrow: Right 509" o:spid="_x0000_s1026" type="#_x0000_t13" style="position:absolute;margin-left:144.65pt;margin-top:95.55pt;width:35.5pt;height:1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" adj="16124" fillcolor="red" strokecolor="red" strokeweight="1pt">
                <v:path arrowok="t"/>
              </v:shape>
            </w:pict>
          </mc:Fallback>
        </mc:AlternateContent>
      </w:r>
      <w:r w:rsidRPr="00986C05">
        <w:rPr>
          <w:noProof/>
          <w:lang w:val="en-US" w:eastAsia="en-US"/>
        </w:rPr>
        <w:drawing>
          <wp:inline distT="0" distB="0" distL="0" distR="0" wp14:anchorId="48F2D222" wp14:editId="5F50C8CF">
            <wp:extent cx="5727700" cy="2438400"/>
            <wp:effectExtent l="19050" t="19050" r="25400" b="19050"/>
            <wp:docPr id="1203038737"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38737" name="Picture 47" descr="A screenshot of a computer&#10;&#10;AI-generated content may be incorrect."/>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w="6350" cmpd="sng">
                      <a:solidFill>
                        <a:srgbClr val="000000"/>
                      </a:solidFill>
                      <a:miter lim="800000"/>
                      <a:headEnd/>
                      <a:tailEnd/>
                    </a:ln>
                    <a:effectLst/>
                  </pic:spPr>
                </pic:pic>
              </a:graphicData>
            </a:graphic>
          </wp:inline>
        </w:drawing>
      </w:r>
    </w:p>
    <w:p w14:paraId="2899D05E"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661251">
        <w:rPr>
          <w:rFonts w:ascii="Arial" w:hAnsi="Arial" w:cs="Arial"/>
          <w:sz w:val="24"/>
          <w:szCs w:val="24"/>
        </w:rPr>
        <w:t xml:space="preserve">Verify the record by selecting Verify checkbox or </w:t>
      </w:r>
      <w:r>
        <w:rPr>
          <w:rFonts w:ascii="Arial" w:hAnsi="Arial" w:cs="Arial"/>
          <w:sz w:val="24"/>
          <w:szCs w:val="24"/>
        </w:rPr>
        <w:t>R</w:t>
      </w:r>
      <w:r w:rsidRPr="00661251">
        <w:rPr>
          <w:rFonts w:ascii="Arial" w:hAnsi="Arial" w:cs="Arial"/>
          <w:sz w:val="24"/>
          <w:szCs w:val="24"/>
        </w:rPr>
        <w:t>eject by selecting Undo check-box</w:t>
      </w:r>
    </w:p>
    <w:p w14:paraId="2FDB5F05" w14:textId="77777777" w:rsidR="008E19FD" w:rsidRPr="00661251" w:rsidRDefault="008E19FD" w:rsidP="008E19FD">
      <w:pPr>
        <w:pStyle w:val="ListParagraph"/>
        <w:spacing w:before="120" w:after="120"/>
        <w:ind w:left="1224"/>
        <w:jc w:val="both"/>
        <w:rPr>
          <w:rFonts w:ascii="Arial" w:hAnsi="Arial" w:cs="Arial"/>
          <w:sz w:val="24"/>
          <w:szCs w:val="24"/>
        </w:rPr>
      </w:pPr>
    </w:p>
    <w:p w14:paraId="0DD9177D" w14:textId="13997ED5" w:rsidR="008E19FD" w:rsidRDefault="008E19FD" w:rsidP="008E19FD">
      <w:pPr>
        <w:rPr>
          <w:lang w:val="en-US"/>
        </w:rPr>
      </w:pPr>
      <w:r>
        <w:rPr>
          <w:noProof/>
        </w:rPr>
        <mc:AlternateContent>
          <mc:Choice Requires="wps">
            <w:drawing>
              <wp:anchor distT="0" distB="0" distL="114300" distR="114300" simplePos="0" relativeHeight="251857920" behindDoc="0" locked="0" layoutInCell="1" allowOverlap="1" wp14:anchorId="2A47718C" wp14:editId="61ABB707">
                <wp:simplePos x="0" y="0"/>
                <wp:positionH relativeFrom="margin">
                  <wp:posOffset>5038090</wp:posOffset>
                </wp:positionH>
                <wp:positionV relativeFrom="paragraph">
                  <wp:posOffset>1357630</wp:posOffset>
                </wp:positionV>
                <wp:extent cx="444500" cy="222250"/>
                <wp:effectExtent l="0" t="22225" r="47625" b="28575"/>
                <wp:wrapNone/>
                <wp:docPr id="32" name="Arrow: Right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444500" cy="22225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5E9B1" id="Arrow: Right 508" o:spid="_x0000_s1026" type="#_x0000_t13" style="position:absolute;margin-left:396.7pt;margin-top:106.9pt;width:35pt;height:17.5pt;rotation:-90;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" fillcolor="red" strokecolor="red" strokeweight="1pt">
                <v:path arrowok="t"/>
                <w10:wrap anchorx="margin"/>
              </v:shape>
            </w:pict>
          </mc:Fallback>
        </mc:AlternateContent>
      </w:r>
      <w:r>
        <w:rPr>
          <w:noProof/>
        </w:rPr>
        <mc:AlternateContent>
          <mc:Choice Requires="wps">
            <w:drawing>
              <wp:anchor distT="0" distB="0" distL="114300" distR="114300" simplePos="0" relativeHeight="251856896" behindDoc="0" locked="0" layoutInCell="1" allowOverlap="1" wp14:anchorId="11DBC77A" wp14:editId="5E1A348C">
                <wp:simplePos x="0" y="0"/>
                <wp:positionH relativeFrom="margin">
                  <wp:posOffset>5481955</wp:posOffset>
                </wp:positionH>
                <wp:positionV relativeFrom="paragraph">
                  <wp:posOffset>398780</wp:posOffset>
                </wp:positionV>
                <wp:extent cx="195580" cy="258445"/>
                <wp:effectExtent l="6667" t="0" r="20638" b="20637"/>
                <wp:wrapNone/>
                <wp:docPr id="31" name="Right Brace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95580" cy="258445"/>
                        </a:xfrm>
                        <a:prstGeom prst="rightBrace">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9731C" id="Right Brace 507" o:spid="_x0000_s1026" type="#_x0000_t88" style="position:absolute;margin-left:431.65pt;margin-top:31.4pt;width:15.4pt;height:20.35pt;rotation:-90;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" adj="1362" strokecolor="red" strokeweight="1.75pt">
                <v:stroke joinstyle="miter"/>
                <w10:wrap anchorx="margin"/>
              </v:shape>
            </w:pict>
          </mc:Fallback>
        </mc:AlternateContent>
      </w:r>
      <w:r>
        <w:rPr>
          <w:noProof/>
        </w:rPr>
        <mc:AlternateContent>
          <mc:Choice Requires="wps">
            <w:drawing>
              <wp:anchor distT="0" distB="0" distL="114300" distR="114300" simplePos="0" relativeHeight="251855872" behindDoc="0" locked="0" layoutInCell="1" allowOverlap="1" wp14:anchorId="37804EF7" wp14:editId="6D1B552F">
                <wp:simplePos x="0" y="0"/>
                <wp:positionH relativeFrom="margin">
                  <wp:posOffset>5334000</wp:posOffset>
                </wp:positionH>
                <wp:positionV relativeFrom="paragraph">
                  <wp:posOffset>119380</wp:posOffset>
                </wp:positionV>
                <wp:extent cx="450850" cy="228600"/>
                <wp:effectExtent l="0" t="3175" r="41275" b="41275"/>
                <wp:wrapNone/>
                <wp:docPr id="30" name="Arrow: Righ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50850" cy="2286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59DB1" id="Arrow: Right 506" o:spid="_x0000_s1026" type="#_x0000_t13" style="position:absolute;margin-left:420pt;margin-top:9.4pt;width:35.5pt;height:18pt;rotation:90;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" adj="16124" fillcolor="red" strokecolor="red" strokeweight="1pt">
                <v:path arrowok="t"/>
                <w10:wrap anchorx="margin"/>
              </v:shape>
            </w:pict>
          </mc:Fallback>
        </mc:AlternateContent>
      </w:r>
      <w:r>
        <w:rPr>
          <w:noProof/>
        </w:rPr>
        <mc:AlternateContent>
          <mc:Choice Requires="wps">
            <w:drawing>
              <wp:anchor distT="0" distB="0" distL="114300" distR="114300" simplePos="0" relativeHeight="251875328" behindDoc="0" locked="0" layoutInCell="1" allowOverlap="1" wp14:anchorId="506223AF" wp14:editId="441B1201">
                <wp:simplePos x="0" y="0"/>
                <wp:positionH relativeFrom="column">
                  <wp:posOffset>1381125</wp:posOffset>
                </wp:positionH>
                <wp:positionV relativeFrom="paragraph">
                  <wp:posOffset>953770</wp:posOffset>
                </wp:positionV>
                <wp:extent cx="281940" cy="99060"/>
                <wp:effectExtent l="0" t="0" r="3810" b="0"/>
                <wp:wrapNone/>
                <wp:docPr id="35" name="Rectangle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940" cy="9906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986C6E" id="Rectangle 505" o:spid="_x0000_s1026" style="position:absolute;margin-left:108.75pt;margin-top:75.1pt;width:22.2pt;height:7.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" fillcolor="#f2f2f2" stroked="f"/>
            </w:pict>
          </mc:Fallback>
        </mc:AlternateContent>
      </w:r>
      <w:r>
        <w:rPr>
          <w:noProof/>
        </w:rPr>
        <mc:AlternateContent>
          <mc:Choice Requires="wps">
            <w:drawing>
              <wp:anchor distT="0" distB="0" distL="114300" distR="114300" simplePos="0" relativeHeight="251874304" behindDoc="0" locked="0" layoutInCell="1" allowOverlap="1" wp14:anchorId="5FFFD520" wp14:editId="549829EA">
                <wp:simplePos x="0" y="0"/>
                <wp:positionH relativeFrom="column">
                  <wp:posOffset>4048125</wp:posOffset>
                </wp:positionH>
                <wp:positionV relativeFrom="paragraph">
                  <wp:posOffset>915670</wp:posOffset>
                </wp:positionV>
                <wp:extent cx="320040" cy="90805"/>
                <wp:effectExtent l="0" t="0" r="3810" b="4445"/>
                <wp:wrapNone/>
                <wp:docPr id="34" name="Rectangle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 cy="908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75A403" id="Rectangle 504" o:spid="_x0000_s1026" style="position:absolute;margin-left:318.75pt;margin-top:72.1pt;width:25.2pt;height:7.1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" fillcolor="#f2f2f2" stroked="f"/>
            </w:pict>
          </mc:Fallback>
        </mc:AlternateContent>
      </w:r>
      <w:r>
        <w:rPr>
          <w:noProof/>
        </w:rPr>
        <mc:AlternateContent>
          <mc:Choice Requires="wps">
            <w:drawing>
              <wp:anchor distT="0" distB="0" distL="114300" distR="114300" simplePos="0" relativeHeight="251858944" behindDoc="0" locked="0" layoutInCell="1" allowOverlap="1" wp14:anchorId="74A023AF" wp14:editId="35DF24FA">
                <wp:simplePos x="0" y="0"/>
                <wp:positionH relativeFrom="margin">
                  <wp:posOffset>5180965</wp:posOffset>
                </wp:positionH>
                <wp:positionV relativeFrom="paragraph">
                  <wp:posOffset>979805</wp:posOffset>
                </wp:positionV>
                <wp:extent cx="146050" cy="319405"/>
                <wp:effectExtent l="0" t="10478" r="14923" b="14922"/>
                <wp:wrapNone/>
                <wp:docPr id="33" name="Right Brace 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241418">
                          <a:off x="0" y="0"/>
                          <a:ext cx="146050" cy="319405"/>
                        </a:xfrm>
                        <a:prstGeom prst="rightBrace">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EF73F" id="Right Brace 503" o:spid="_x0000_s1026" type="#_x0000_t88" style="position:absolute;margin-left:407.95pt;margin-top:77.15pt;width:11.5pt;height:25.15pt;rotation:5725026fd;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" adj="823" strokecolor="red" strokeweight="1.75pt">
                <v:stroke joinstyle="miter"/>
                <w10:wrap anchorx="margin"/>
              </v:shape>
            </w:pict>
          </mc:Fallback>
        </mc:AlternateContent>
      </w:r>
      <w:r>
        <w:rPr>
          <w:noProof/>
        </w:rPr>
        <mc:AlternateContent>
          <mc:Choice Requires="wps">
            <w:drawing>
              <wp:anchor distT="0" distB="0" distL="114300" distR="114300" simplePos="0" relativeHeight="251853824" behindDoc="0" locked="0" layoutInCell="1" allowOverlap="1" wp14:anchorId="3E85E277" wp14:editId="6FE31913">
                <wp:simplePos x="0" y="0"/>
                <wp:positionH relativeFrom="column">
                  <wp:posOffset>3409950</wp:posOffset>
                </wp:positionH>
                <wp:positionV relativeFrom="paragraph">
                  <wp:posOffset>989330</wp:posOffset>
                </wp:positionV>
                <wp:extent cx="273050" cy="45720"/>
                <wp:effectExtent l="0" t="0" r="12700" b="11430"/>
                <wp:wrapNone/>
                <wp:docPr id="29"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0" cy="457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A00566" id="Rectangle 502" o:spid="_x0000_s1026" style="position:absolute;margin-left:268.5pt;margin-top:77.9pt;width:21.5pt;height:3.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" fillcolor="#4472c4" strokecolor="#2f528f" strokeweight="1pt">
                <v:path arrowok="t"/>
              </v:rect>
            </w:pict>
          </mc:Fallback>
        </mc:AlternateContent>
      </w:r>
      <w:r>
        <w:rPr>
          <w:noProof/>
        </w:rPr>
        <mc:AlternateContent>
          <mc:Choice Requires="wps">
            <w:drawing>
              <wp:anchor distT="0" distB="0" distL="114300" distR="114300" simplePos="0" relativeHeight="251852800" behindDoc="0" locked="0" layoutInCell="1" allowOverlap="1" wp14:anchorId="314DCCAB" wp14:editId="222C4609">
                <wp:simplePos x="0" y="0"/>
                <wp:positionH relativeFrom="column">
                  <wp:posOffset>2895600</wp:posOffset>
                </wp:positionH>
                <wp:positionV relativeFrom="paragraph">
                  <wp:posOffset>976630</wp:posOffset>
                </wp:positionV>
                <wp:extent cx="260350" cy="45720"/>
                <wp:effectExtent l="0" t="0" r="25400" b="11430"/>
                <wp:wrapNone/>
                <wp:docPr id="28" name="Rectangle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457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01EE39" id="Rectangle 501" o:spid="_x0000_s1026" style="position:absolute;margin-left:228pt;margin-top:76.9pt;width:20.5pt;height:3.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" fillcolor="#4472c4" strokecolor="#2f528f" strokeweight="1pt">
                <v:path arrowok="t"/>
              </v:rect>
            </w:pict>
          </mc:Fallback>
        </mc:AlternateContent>
      </w:r>
      <w:r w:rsidRPr="00986C05">
        <w:rPr>
          <w:noProof/>
          <w:lang w:val="en-US" w:eastAsia="en-US"/>
        </w:rPr>
        <w:drawing>
          <wp:inline distT="0" distB="0" distL="0" distR="0" wp14:anchorId="267434B3" wp14:editId="1A7565DF">
            <wp:extent cx="5740400" cy="1384300"/>
            <wp:effectExtent l="19050" t="19050" r="12700" b="25400"/>
            <wp:docPr id="1361050888"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50888" name="Picture 46" descr="A screenshot of a computer&#10;&#10;AI-generated content may be incorrect."/>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740400" cy="1384300"/>
                    </a:xfrm>
                    <a:prstGeom prst="rect">
                      <a:avLst/>
                    </a:prstGeom>
                    <a:noFill/>
                    <a:ln w="6350" cmpd="sng">
                      <a:solidFill>
                        <a:srgbClr val="000000"/>
                      </a:solidFill>
                      <a:miter lim="800000"/>
                      <a:headEnd/>
                      <a:tailEnd/>
                    </a:ln>
                    <a:effectLst/>
                  </pic:spPr>
                </pic:pic>
              </a:graphicData>
            </a:graphic>
          </wp:inline>
        </w:drawing>
      </w:r>
    </w:p>
    <w:p w14:paraId="5C66D3A0" w14:textId="77777777" w:rsidR="008E19FD" w:rsidRDefault="008E19FD" w:rsidP="008E19FD">
      <w:pPr>
        <w:pStyle w:val="ListParagraph"/>
        <w:spacing w:before="120" w:after="120"/>
        <w:ind w:left="1224"/>
        <w:jc w:val="both"/>
        <w:rPr>
          <w:rFonts w:ascii="Arial" w:hAnsi="Arial" w:cs="Arial"/>
          <w:sz w:val="24"/>
          <w:szCs w:val="24"/>
        </w:rPr>
      </w:pPr>
    </w:p>
    <w:p w14:paraId="6FD18A52" w14:textId="77777777" w:rsidR="008E19FD" w:rsidRPr="00661251"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661251">
        <w:rPr>
          <w:rFonts w:ascii="Arial" w:hAnsi="Arial" w:cs="Arial"/>
          <w:sz w:val="24"/>
          <w:szCs w:val="24"/>
        </w:rPr>
        <w:t>Click SUBMIT button to complete verification of Transaction</w:t>
      </w:r>
    </w:p>
    <w:p w14:paraId="54B46CE4" w14:textId="77777777" w:rsidR="008E19FD" w:rsidRDefault="008E19FD" w:rsidP="008E19FD"/>
    <w:p w14:paraId="28C23F78" w14:textId="77777777" w:rsidR="008E19FD" w:rsidRDefault="008E19FD" w:rsidP="008E19FD">
      <w:pPr>
        <w:rPr>
          <w:lang w:val="en-US"/>
        </w:rPr>
      </w:pPr>
    </w:p>
    <w:p w14:paraId="3F09B3DD" w14:textId="77777777" w:rsidR="008E19FD" w:rsidRPr="00380F6D" w:rsidRDefault="008E19FD" w:rsidP="008E19FD">
      <w:pPr>
        <w:pStyle w:val="Heading1"/>
        <w:rPr>
          <w:rStyle w:val="Emphasis"/>
          <w:bCs/>
          <w:i w:val="0"/>
          <w:iCs w:val="0"/>
          <w:sz w:val="28"/>
        </w:rPr>
      </w:pPr>
      <w:bookmarkStart w:id="690" w:name="_Toc843279036"/>
      <w:r w:rsidRPr="00380F6D">
        <w:t xml:space="preserve"> </w:t>
      </w:r>
      <w:bookmarkStart w:id="691" w:name="_Toc131430893"/>
      <w:bookmarkStart w:id="692" w:name="_Toc137225563"/>
      <w:r w:rsidRPr="00380F6D">
        <w:rPr>
          <w:rStyle w:val="Emphasis"/>
          <w:bCs/>
          <w:i w:val="0"/>
        </w:rPr>
        <w:t>MINOR ACCOUNT OPENING</w:t>
      </w:r>
      <w:bookmarkEnd w:id="690"/>
      <w:bookmarkEnd w:id="691"/>
      <w:bookmarkEnd w:id="692"/>
    </w:p>
    <w:p w14:paraId="7245F3E2" w14:textId="77777777" w:rsidR="008E19FD" w:rsidRPr="00DE6C36" w:rsidRDefault="008E19FD" w:rsidP="008E19FD">
      <w:pPr>
        <w:pStyle w:val="Heading2"/>
      </w:pPr>
      <w:bookmarkStart w:id="693" w:name="_Toc1324677839"/>
      <w:r w:rsidRPr="00DE6C36">
        <w:t xml:space="preserve"> </w:t>
      </w:r>
      <w:bookmarkStart w:id="694" w:name="_Toc131430894"/>
      <w:bookmarkStart w:id="695" w:name="_Toc137225564"/>
      <w:r w:rsidRPr="00DE6C36">
        <w:t>Introduction</w:t>
      </w:r>
      <w:bookmarkEnd w:id="693"/>
      <w:bookmarkEnd w:id="694"/>
      <w:bookmarkEnd w:id="695"/>
    </w:p>
    <w:p w14:paraId="00AA13B3" w14:textId="77777777" w:rsidR="008E19FD" w:rsidRDefault="008E19FD" w:rsidP="008E19FD">
      <w:pPr>
        <w:spacing w:before="240"/>
        <w:ind w:left="720"/>
        <w:jc w:val="both"/>
        <w:rPr>
          <w:rStyle w:val="Emphasis"/>
          <w:rFonts w:ascii="Arial" w:hAnsi="Arial" w:cs="Arial"/>
          <w:i w:val="0"/>
          <w:color w:val="000000"/>
          <w:sz w:val="24"/>
          <w:szCs w:val="24"/>
        </w:rPr>
      </w:pPr>
      <w:r w:rsidRPr="00380F6D">
        <w:rPr>
          <w:rStyle w:val="Emphasis"/>
          <w:rFonts w:ascii="Arial" w:hAnsi="Arial" w:cs="Arial"/>
          <w:i w:val="0"/>
          <w:color w:val="000000"/>
          <w:sz w:val="24"/>
          <w:szCs w:val="24"/>
        </w:rPr>
        <w:t xml:space="preserve">Minor </w:t>
      </w:r>
      <w:r w:rsidRPr="00380F6D">
        <w:rPr>
          <w:rStyle w:val="Emphasis"/>
          <w:rFonts w:ascii="Arial" w:hAnsi="Arial" w:cs="Arial"/>
          <w:i w:val="0"/>
          <w:iCs w:val="0"/>
          <w:color w:val="000000"/>
          <w:sz w:val="24"/>
          <w:szCs w:val="24"/>
        </w:rPr>
        <w:t>accounts</w:t>
      </w:r>
      <w:r w:rsidRPr="00380F6D">
        <w:rPr>
          <w:rStyle w:val="Emphasis"/>
          <w:rFonts w:ascii="Arial" w:hAnsi="Arial" w:cs="Arial"/>
          <w:i w:val="0"/>
          <w:color w:val="000000"/>
          <w:sz w:val="24"/>
          <w:szCs w:val="24"/>
        </w:rPr>
        <w:t xml:space="preserve"> are grouped into two categories:</w:t>
      </w:r>
    </w:p>
    <w:p w14:paraId="17C27167" w14:textId="77777777" w:rsidR="008E19FD" w:rsidRPr="00380F6D" w:rsidRDefault="008E19FD" w:rsidP="008E19FD"/>
    <w:p w14:paraId="198538D0" w14:textId="77777777" w:rsidR="008E19FD" w:rsidRPr="00DE6C36" w:rsidRDefault="008E19FD" w:rsidP="008E19FD">
      <w:pPr>
        <w:pStyle w:val="ListParagraph"/>
        <w:numPr>
          <w:ilvl w:val="0"/>
          <w:numId w:val="129"/>
        </w:numPr>
        <w:spacing w:after="160" w:line="259" w:lineRule="auto"/>
        <w:rPr>
          <w:rFonts w:ascii="Arial" w:hAnsi="Arial" w:cs="Arial"/>
          <w:sz w:val="24"/>
          <w:szCs w:val="24"/>
        </w:rPr>
      </w:pPr>
      <w:r w:rsidRPr="00DE6C36">
        <w:rPr>
          <w:rFonts w:ascii="Arial" w:hAnsi="Arial" w:cs="Arial"/>
          <w:sz w:val="24"/>
          <w:szCs w:val="24"/>
        </w:rPr>
        <w:t>Accounts for Minors under 18 years.</w:t>
      </w:r>
    </w:p>
    <w:p w14:paraId="26E151FA" w14:textId="77777777" w:rsidR="008E19FD" w:rsidRDefault="008E19FD" w:rsidP="008E19FD">
      <w:pPr>
        <w:ind w:left="1800"/>
        <w:jc w:val="both"/>
        <w:rPr>
          <w:rFonts w:ascii="Arial" w:hAnsi="Arial" w:cs="Arial"/>
          <w:sz w:val="24"/>
          <w:szCs w:val="24"/>
        </w:rPr>
      </w:pPr>
      <w:r w:rsidRPr="00DE6C36">
        <w:rPr>
          <w:rFonts w:ascii="Arial" w:hAnsi="Arial" w:cs="Arial"/>
          <w:sz w:val="24"/>
          <w:szCs w:val="24"/>
        </w:rPr>
        <w:t xml:space="preserve"> Opened with Birth Certificate or Birth Notification as Identification document</w:t>
      </w:r>
    </w:p>
    <w:p w14:paraId="2D12ADD0" w14:textId="77777777" w:rsidR="008E19FD" w:rsidRPr="00DE6C36" w:rsidRDefault="008E19FD" w:rsidP="008E19FD">
      <w:pPr>
        <w:ind w:left="1800"/>
        <w:jc w:val="both"/>
        <w:rPr>
          <w:rFonts w:ascii="Arial" w:hAnsi="Arial" w:cs="Arial"/>
          <w:sz w:val="24"/>
          <w:szCs w:val="24"/>
        </w:rPr>
      </w:pPr>
    </w:p>
    <w:p w14:paraId="40A2D96B" w14:textId="77777777" w:rsidR="008E19FD" w:rsidRPr="00DE6C36" w:rsidRDefault="008E19FD" w:rsidP="008E19FD">
      <w:pPr>
        <w:pStyle w:val="ListParagraph"/>
        <w:numPr>
          <w:ilvl w:val="0"/>
          <w:numId w:val="129"/>
        </w:numPr>
        <w:spacing w:after="160" w:line="259" w:lineRule="auto"/>
        <w:rPr>
          <w:rFonts w:ascii="Arial" w:hAnsi="Arial" w:cs="Arial"/>
          <w:sz w:val="24"/>
          <w:szCs w:val="24"/>
        </w:rPr>
      </w:pPr>
      <w:r w:rsidRPr="00DE6C36">
        <w:rPr>
          <w:rFonts w:ascii="Arial" w:hAnsi="Arial" w:cs="Arial"/>
          <w:sz w:val="24"/>
          <w:szCs w:val="24"/>
        </w:rPr>
        <w:t xml:space="preserve">Accounts for the Unborn. </w:t>
      </w:r>
    </w:p>
    <w:p w14:paraId="427BBFB1" w14:textId="77777777" w:rsidR="008E19FD" w:rsidRPr="00DE6C36" w:rsidRDefault="008E19FD" w:rsidP="008E19FD">
      <w:pPr>
        <w:ind w:left="1800"/>
        <w:jc w:val="both"/>
        <w:rPr>
          <w:rFonts w:ascii="Arial" w:hAnsi="Arial" w:cs="Arial"/>
          <w:sz w:val="24"/>
          <w:szCs w:val="24"/>
        </w:rPr>
      </w:pPr>
      <w:r w:rsidRPr="00DE6C36">
        <w:rPr>
          <w:rFonts w:ascii="Arial" w:hAnsi="Arial" w:cs="Arial"/>
          <w:sz w:val="24"/>
          <w:szCs w:val="24"/>
        </w:rPr>
        <w:t xml:space="preserve">Opened by an expectant mother with her personal Identification Document. </w:t>
      </w:r>
    </w:p>
    <w:p w14:paraId="2075B4FB" w14:textId="77777777" w:rsidR="008E19FD" w:rsidRPr="00DE6C36" w:rsidRDefault="008E19FD" w:rsidP="008E19FD">
      <w:pPr>
        <w:pStyle w:val="Heading2"/>
      </w:pPr>
      <w:bookmarkStart w:id="696" w:name="_Toc2078983995"/>
      <w:r w:rsidRPr="00DE6C36">
        <w:t xml:space="preserve"> </w:t>
      </w:r>
      <w:bookmarkStart w:id="697" w:name="_Toc131430895"/>
      <w:bookmarkStart w:id="698" w:name="_Toc137225565"/>
      <w:r w:rsidRPr="00DE6C36">
        <w:t>Minor CIF Creation</w:t>
      </w:r>
      <w:bookmarkEnd w:id="696"/>
      <w:bookmarkEnd w:id="697"/>
      <w:bookmarkEnd w:id="698"/>
    </w:p>
    <w:p w14:paraId="5EACC631" w14:textId="77777777" w:rsidR="008E19FD" w:rsidRPr="00DE6C36" w:rsidRDefault="008E19FD" w:rsidP="008E19FD">
      <w:pPr>
        <w:spacing w:before="240"/>
        <w:ind w:left="720"/>
        <w:jc w:val="both"/>
        <w:rPr>
          <w:rFonts w:ascii="Arial" w:hAnsi="Arial" w:cs="Arial"/>
          <w:sz w:val="24"/>
          <w:szCs w:val="24"/>
        </w:rPr>
      </w:pPr>
      <w:r w:rsidRPr="00DE6C36">
        <w:rPr>
          <w:rFonts w:ascii="Arial" w:hAnsi="Arial" w:cs="Arial"/>
          <w:sz w:val="24"/>
          <w:szCs w:val="24"/>
        </w:rPr>
        <w:t>The procedure below shall be followed to create a minor CIF.</w:t>
      </w:r>
    </w:p>
    <w:p w14:paraId="253C2ACE"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Invoke menu CERC (Create Retail CIF)</w:t>
      </w:r>
    </w:p>
    <w:p w14:paraId="1042F4FC" w14:textId="77777777" w:rsidR="008E19FD" w:rsidRPr="00DE6C36" w:rsidRDefault="008E19FD" w:rsidP="008E19FD">
      <w:pPr>
        <w:pStyle w:val="ListParagraph"/>
        <w:spacing w:before="120" w:after="120"/>
        <w:ind w:left="1224"/>
        <w:jc w:val="both"/>
        <w:rPr>
          <w:rFonts w:ascii="Arial" w:hAnsi="Arial" w:cs="Arial"/>
          <w:sz w:val="24"/>
          <w:szCs w:val="24"/>
        </w:rPr>
      </w:pPr>
      <w:r w:rsidRPr="00DE6C36">
        <w:rPr>
          <w:rFonts w:ascii="Arial" w:hAnsi="Arial" w:cs="Arial"/>
          <w:sz w:val="24"/>
          <w:szCs w:val="24"/>
        </w:rPr>
        <w:t>The CIF creation screen is displayed as shown below</w:t>
      </w:r>
      <w:r>
        <w:rPr>
          <w:rFonts w:ascii="Arial" w:hAnsi="Arial" w:cs="Arial"/>
          <w:sz w:val="24"/>
          <w:szCs w:val="24"/>
        </w:rPr>
        <w:t>.</w:t>
      </w:r>
    </w:p>
    <w:p w14:paraId="73BD1A58" w14:textId="705D1536" w:rsidR="008E19FD" w:rsidRPr="00DE6C36" w:rsidRDefault="008E19FD" w:rsidP="008E19FD">
      <w:pPr>
        <w:rPr>
          <w:rFonts w:ascii="Arial" w:hAnsi="Arial" w:cs="Arial"/>
          <w:sz w:val="24"/>
          <w:szCs w:val="24"/>
        </w:rPr>
      </w:pPr>
      <w:r w:rsidRPr="00DE6C36">
        <w:rPr>
          <w:rFonts w:ascii="Arial" w:hAnsi="Arial" w:cs="Arial"/>
          <w:noProof/>
        </w:rPr>
        <w:drawing>
          <wp:inline distT="0" distB="0" distL="0" distR="0" wp14:anchorId="53168268" wp14:editId="522956C5">
            <wp:extent cx="5575300" cy="2057400"/>
            <wp:effectExtent l="19050" t="19050" r="25400" b="19050"/>
            <wp:docPr id="182483390"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application&#10;&#10;Description automatically generated"/>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575300" cy="2057400"/>
                    </a:xfrm>
                    <a:prstGeom prst="rect">
                      <a:avLst/>
                    </a:prstGeom>
                    <a:noFill/>
                    <a:ln w="9525" cmpd="sng">
                      <a:solidFill>
                        <a:srgbClr val="4472C4"/>
                      </a:solidFill>
                      <a:miter lim="800000"/>
                      <a:headEnd/>
                      <a:tailEnd/>
                    </a:ln>
                    <a:effectLst/>
                  </pic:spPr>
                </pic:pic>
              </a:graphicData>
            </a:graphic>
          </wp:inline>
        </w:drawing>
      </w:r>
    </w:p>
    <w:p w14:paraId="38A8A804"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Select the CIF subtype as “Customer”</w:t>
      </w:r>
    </w:p>
    <w:p w14:paraId="394279A5"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GO button, below screen is displayed.</w:t>
      </w:r>
    </w:p>
    <w:p w14:paraId="464180C3" w14:textId="34C2128E" w:rsidR="008E19FD" w:rsidRPr="00DE6C36" w:rsidRDefault="008E19FD" w:rsidP="008E19FD">
      <w:pPr>
        <w:rPr>
          <w:rFonts w:ascii="Arial" w:hAnsi="Arial" w:cs="Arial"/>
          <w:sz w:val="24"/>
          <w:szCs w:val="24"/>
        </w:rPr>
      </w:pPr>
      <w:r w:rsidRPr="00DE6C36">
        <w:rPr>
          <w:rFonts w:ascii="Arial" w:hAnsi="Arial" w:cs="Arial"/>
          <w:noProof/>
        </w:rPr>
        <w:drawing>
          <wp:inline distT="0" distB="0" distL="0" distR="0" wp14:anchorId="21959F48" wp14:editId="3E2487AA">
            <wp:extent cx="5575300" cy="2393950"/>
            <wp:effectExtent l="19050" t="19050" r="25400" b="25400"/>
            <wp:docPr id="2079214609"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 application&#10;&#10;Description automatically generated"/>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575300" cy="2393950"/>
                    </a:xfrm>
                    <a:prstGeom prst="rect">
                      <a:avLst/>
                    </a:prstGeom>
                    <a:noFill/>
                    <a:ln w="9525" cmpd="sng">
                      <a:solidFill>
                        <a:srgbClr val="4472C4"/>
                      </a:solidFill>
                      <a:miter lim="800000"/>
                      <a:headEnd/>
                      <a:tailEnd/>
                    </a:ln>
                    <a:effectLst/>
                  </pic:spPr>
                </pic:pic>
              </a:graphicData>
            </a:graphic>
          </wp:inline>
        </w:drawing>
      </w:r>
    </w:p>
    <w:p w14:paraId="59F5A02A"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Enter the minor Last name which is mandatory</w:t>
      </w:r>
    </w:p>
    <w:p w14:paraId="3F0E579B"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Select the Identification Document Code from the searcher as BIRC for birth certificate or BRN for birth notification.</w:t>
      </w:r>
    </w:p>
    <w:p w14:paraId="2443A1D0"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Enter the Identification Document Number in the Identification Document No. Field.</w:t>
      </w:r>
    </w:p>
    <w:p w14:paraId="51A36D7F"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Pr>
          <w:rFonts w:ascii="Arial" w:hAnsi="Arial" w:cs="Arial"/>
          <w:sz w:val="24"/>
          <w:szCs w:val="24"/>
        </w:rPr>
        <w:t>Click on PERFORM DEDUP</w:t>
      </w:r>
    </w:p>
    <w:p w14:paraId="05AC7F2D"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Pr>
          <w:rFonts w:ascii="Arial" w:hAnsi="Arial" w:cs="Arial"/>
          <w:sz w:val="24"/>
          <w:szCs w:val="24"/>
        </w:rPr>
        <w:t>Click on PERFORM NEGATIVE LIST</w:t>
      </w:r>
    </w:p>
    <w:p w14:paraId="45979340"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Pr>
          <w:rFonts w:ascii="Arial" w:hAnsi="Arial" w:cs="Arial"/>
          <w:sz w:val="24"/>
          <w:szCs w:val="24"/>
        </w:rPr>
        <w:t>Click on PERFORM BLACKLIST</w:t>
      </w:r>
    </w:p>
    <w:p w14:paraId="62F8D70A"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PERFORM IPRS</w:t>
      </w:r>
    </w:p>
    <w:p w14:paraId="7F5E7DD6"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Continue to proceed to Basic Details</w:t>
      </w:r>
    </w:p>
    <w:p w14:paraId="670E6776" w14:textId="77777777" w:rsidR="008E19FD" w:rsidRPr="00DE6C36" w:rsidRDefault="008E19FD" w:rsidP="008E19FD">
      <w:pPr>
        <w:pStyle w:val="Heading2"/>
      </w:pPr>
      <w:bookmarkStart w:id="699" w:name="_Toc131430896"/>
      <w:bookmarkStart w:id="700" w:name="_Toc137225566"/>
      <w:r w:rsidRPr="00DE6C36">
        <w:t>Capturing Basic Details.</w:t>
      </w:r>
      <w:bookmarkEnd w:id="699"/>
      <w:bookmarkEnd w:id="700"/>
    </w:p>
    <w:p w14:paraId="2EA40949" w14:textId="0FEF37D0" w:rsidR="008E19FD" w:rsidRPr="00DE6C36" w:rsidRDefault="008E19FD" w:rsidP="008E19FD">
      <w:pPr>
        <w:rPr>
          <w:rFonts w:ascii="Arial" w:hAnsi="Arial" w:cs="Arial"/>
          <w:b/>
          <w:bCs/>
          <w:sz w:val="24"/>
          <w:szCs w:val="24"/>
        </w:rPr>
      </w:pPr>
      <w:r w:rsidRPr="00DE6C36">
        <w:rPr>
          <w:rFonts w:ascii="Arial" w:hAnsi="Arial" w:cs="Arial"/>
          <w:b/>
          <w:bCs/>
          <w:noProof/>
          <w:sz w:val="24"/>
          <w:szCs w:val="24"/>
        </w:rPr>
        <w:drawing>
          <wp:inline distT="0" distB="0" distL="0" distR="0" wp14:anchorId="040C5C49" wp14:editId="4EDD03FF">
            <wp:extent cx="5594350" cy="3581400"/>
            <wp:effectExtent l="19050" t="19050" r="25400" b="19050"/>
            <wp:docPr id="2120918688"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application&#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94350" cy="3581400"/>
                    </a:xfrm>
                    <a:prstGeom prst="rect">
                      <a:avLst/>
                    </a:prstGeom>
                    <a:noFill/>
                    <a:ln w="9525" cmpd="sng">
                      <a:solidFill>
                        <a:srgbClr val="4472C4"/>
                      </a:solidFill>
                      <a:miter lim="800000"/>
                      <a:headEnd/>
                      <a:tailEnd/>
                    </a:ln>
                    <a:effectLst/>
                  </pic:spPr>
                </pic:pic>
              </a:graphicData>
            </a:graphic>
          </wp:inline>
        </w:drawing>
      </w:r>
    </w:p>
    <w:p w14:paraId="6605132E"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Input Salutation&gt; First Name&gt;Middle Name&gt;Last Name&gt;Gender&gt;Date of Birth&gt;Select YES on Minor</w:t>
      </w:r>
    </w:p>
    <w:p w14:paraId="6BBDA77F"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Enter CI</w:t>
      </w:r>
      <w:r>
        <w:rPr>
          <w:rFonts w:ascii="Arial" w:hAnsi="Arial" w:cs="Arial"/>
          <w:sz w:val="24"/>
          <w:szCs w:val="24"/>
        </w:rPr>
        <w:t>F ID for the parent or guardian</w:t>
      </w:r>
    </w:p>
    <w:p w14:paraId="65CFA088"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Select the guardian type on Guardian (Mother,</w:t>
      </w:r>
      <w:r>
        <w:rPr>
          <w:rFonts w:ascii="Arial" w:hAnsi="Arial" w:cs="Arial"/>
          <w:sz w:val="24"/>
          <w:szCs w:val="24"/>
        </w:rPr>
        <w:t xml:space="preserve"> </w:t>
      </w:r>
      <w:r w:rsidRPr="00DE6C36">
        <w:rPr>
          <w:rFonts w:ascii="Arial" w:hAnsi="Arial" w:cs="Arial"/>
          <w:sz w:val="24"/>
          <w:szCs w:val="24"/>
        </w:rPr>
        <w:t>Father,</w:t>
      </w:r>
      <w:r>
        <w:rPr>
          <w:rFonts w:ascii="Arial" w:hAnsi="Arial" w:cs="Arial"/>
          <w:sz w:val="24"/>
          <w:szCs w:val="24"/>
        </w:rPr>
        <w:t xml:space="preserve"> </w:t>
      </w:r>
      <w:r w:rsidRPr="00DE6C36">
        <w:rPr>
          <w:rFonts w:ascii="Arial" w:hAnsi="Arial" w:cs="Arial"/>
          <w:sz w:val="24"/>
          <w:szCs w:val="24"/>
        </w:rPr>
        <w:t>Guardian)</w:t>
      </w:r>
    </w:p>
    <w:p w14:paraId="694E62BC" w14:textId="1EB8CD5B" w:rsidR="008E19FD" w:rsidRPr="00DE6C36" w:rsidRDefault="008E19FD" w:rsidP="008E19FD">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9792" behindDoc="0" locked="0" layoutInCell="1" allowOverlap="1" wp14:anchorId="10B18302" wp14:editId="57421F54">
                <wp:simplePos x="0" y="0"/>
                <wp:positionH relativeFrom="column">
                  <wp:posOffset>223520</wp:posOffset>
                </wp:positionH>
                <wp:positionV relativeFrom="paragraph">
                  <wp:posOffset>604520</wp:posOffset>
                </wp:positionV>
                <wp:extent cx="270510" cy="90805"/>
                <wp:effectExtent l="13970" t="13970" r="10795" b="9525"/>
                <wp:wrapNone/>
                <wp:docPr id="334724019" name="Rectangle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C4B45" id="Rectangle 500" o:spid="_x0000_s1026" style="position:absolute;margin-left:17.6pt;margin-top:47.6pt;width:21.3pt;height:7.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" fillcolor="#d8d8d8" strokecolor="white"/>
            </w:pict>
          </mc:Fallback>
        </mc:AlternateContent>
      </w:r>
      <w:r w:rsidRPr="00DE6C36">
        <w:rPr>
          <w:rFonts w:ascii="Arial" w:hAnsi="Arial" w:cs="Arial"/>
          <w:noProof/>
          <w:sz w:val="24"/>
          <w:szCs w:val="24"/>
        </w:rPr>
        <w:drawing>
          <wp:inline distT="0" distB="0" distL="0" distR="0" wp14:anchorId="693D08CD" wp14:editId="3DB4FF6D">
            <wp:extent cx="5594350" cy="3365500"/>
            <wp:effectExtent l="19050" t="19050" r="25400" b="25400"/>
            <wp:docPr id="1156335525"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ical user interface, application&#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94350" cy="3365500"/>
                    </a:xfrm>
                    <a:prstGeom prst="rect">
                      <a:avLst/>
                    </a:prstGeom>
                    <a:noFill/>
                    <a:ln w="9525" cmpd="sng">
                      <a:solidFill>
                        <a:srgbClr val="4472C4"/>
                      </a:solidFill>
                      <a:miter lim="800000"/>
                      <a:headEnd/>
                      <a:tailEnd/>
                    </a:ln>
                    <a:effectLst/>
                  </pic:spPr>
                </pic:pic>
              </a:graphicData>
            </a:graphic>
          </wp:inline>
        </w:drawing>
      </w:r>
    </w:p>
    <w:p w14:paraId="7F2EC49F" w14:textId="77777777" w:rsidR="008E19FD" w:rsidRPr="00CB0D04"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Pr>
          <w:rFonts w:ascii="Arial" w:hAnsi="Arial" w:cs="Arial"/>
          <w:sz w:val="24"/>
          <w:szCs w:val="24"/>
        </w:rPr>
        <w:t>Click on ADD (+)</w:t>
      </w:r>
    </w:p>
    <w:p w14:paraId="403A1168" w14:textId="77777777" w:rsidR="008E19FD" w:rsidRPr="00CB0D04"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sidRPr="00DE6C36">
        <w:rPr>
          <w:rFonts w:ascii="Arial" w:hAnsi="Arial" w:cs="Arial"/>
          <w:sz w:val="24"/>
          <w:szCs w:val="24"/>
        </w:rPr>
        <w:t xml:space="preserve">Select </w:t>
      </w:r>
      <w:r w:rsidRPr="00DE6C36">
        <w:rPr>
          <w:rFonts w:ascii="Arial" w:hAnsi="Arial" w:cs="Arial"/>
          <w:b/>
          <w:bCs/>
          <w:sz w:val="24"/>
          <w:szCs w:val="24"/>
        </w:rPr>
        <w:t xml:space="preserve">IDENTIFICATION PROOF FOR RETAIL(IDPRF) </w:t>
      </w:r>
      <w:r>
        <w:rPr>
          <w:rFonts w:ascii="Arial" w:hAnsi="Arial" w:cs="Arial"/>
          <w:sz w:val="24"/>
          <w:szCs w:val="24"/>
        </w:rPr>
        <w:t>on Document Type</w:t>
      </w:r>
    </w:p>
    <w:p w14:paraId="0EBA902F" w14:textId="77777777" w:rsidR="008E19FD" w:rsidRPr="00CB0D04"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sidRPr="00DE6C36">
        <w:rPr>
          <w:rFonts w:ascii="Arial" w:hAnsi="Arial" w:cs="Arial"/>
          <w:sz w:val="24"/>
          <w:szCs w:val="24"/>
        </w:rPr>
        <w:t>Select Document Code as Birth Certificate or Birth Notification</w:t>
      </w:r>
    </w:p>
    <w:p w14:paraId="263A26E7" w14:textId="77777777" w:rsidR="008E19FD" w:rsidRPr="00CB0D04"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sidRPr="00DE6C36">
        <w:rPr>
          <w:rFonts w:ascii="Arial" w:hAnsi="Arial" w:cs="Arial"/>
          <w:sz w:val="24"/>
          <w:szCs w:val="24"/>
        </w:rPr>
        <w:t>Input Birth Certificate or Birth Notification number on Docume</w:t>
      </w:r>
      <w:r>
        <w:rPr>
          <w:rFonts w:ascii="Arial" w:hAnsi="Arial" w:cs="Arial"/>
          <w:sz w:val="24"/>
          <w:szCs w:val="24"/>
        </w:rPr>
        <w:t>nt number</w:t>
      </w:r>
    </w:p>
    <w:p w14:paraId="1FF33EDE" w14:textId="77777777" w:rsidR="008E19FD" w:rsidRPr="00CB0D04"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Pr>
          <w:rFonts w:ascii="Arial" w:hAnsi="Arial" w:cs="Arial"/>
          <w:sz w:val="24"/>
          <w:szCs w:val="24"/>
        </w:rPr>
        <w:t>Select Preferred as Y</w:t>
      </w:r>
    </w:p>
    <w:p w14:paraId="51BF810C"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b/>
          <w:bCs/>
          <w:sz w:val="24"/>
          <w:szCs w:val="24"/>
        </w:rPr>
      </w:pPr>
      <w:r w:rsidRPr="00DE6C36">
        <w:rPr>
          <w:rFonts w:ascii="Arial" w:hAnsi="Arial" w:cs="Arial"/>
          <w:sz w:val="24"/>
          <w:szCs w:val="24"/>
        </w:rPr>
        <w:t xml:space="preserve"> Input Issue Date</w:t>
      </w:r>
    </w:p>
    <w:p w14:paraId="3AC67E41" w14:textId="4038B314" w:rsidR="008E19FD" w:rsidRPr="00DE6C36" w:rsidRDefault="008E19FD" w:rsidP="008E19FD">
      <w:pPr>
        <w:rPr>
          <w:rFonts w:ascii="Arial" w:hAnsi="Arial" w:cs="Arial"/>
          <w:b/>
          <w:bCs/>
          <w:sz w:val="24"/>
          <w:szCs w:val="24"/>
        </w:rPr>
      </w:pPr>
      <w:r w:rsidRPr="00DE6C36">
        <w:rPr>
          <w:rFonts w:ascii="Arial" w:hAnsi="Arial" w:cs="Arial"/>
          <w:b/>
          <w:bCs/>
          <w:noProof/>
          <w:sz w:val="24"/>
          <w:szCs w:val="24"/>
        </w:rPr>
        <w:drawing>
          <wp:inline distT="0" distB="0" distL="0" distR="0" wp14:anchorId="658787B9" wp14:editId="3F51CD2B">
            <wp:extent cx="5638800" cy="3390900"/>
            <wp:effectExtent l="19050" t="19050" r="19050" b="19050"/>
            <wp:docPr id="1806877100"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aphical user interfac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638800" cy="3390900"/>
                    </a:xfrm>
                    <a:prstGeom prst="rect">
                      <a:avLst/>
                    </a:prstGeom>
                    <a:noFill/>
                    <a:ln w="9525" cmpd="sng">
                      <a:solidFill>
                        <a:srgbClr val="4472C4"/>
                      </a:solidFill>
                      <a:miter lim="800000"/>
                      <a:headEnd/>
                      <a:tailEnd/>
                    </a:ln>
                    <a:effectLst/>
                  </pic:spPr>
                </pic:pic>
              </a:graphicData>
            </a:graphic>
          </wp:inline>
        </w:drawing>
      </w:r>
    </w:p>
    <w:p w14:paraId="6BE655BB"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ADD (+) on Attachments List</w:t>
      </w:r>
    </w:p>
    <w:p w14:paraId="7E73EA21"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Select the Appropriate Mode to Add the Record:</w:t>
      </w:r>
    </w:p>
    <w:p w14:paraId="3FE9F64A" w14:textId="77777777" w:rsidR="008E19FD" w:rsidRPr="00295D29" w:rsidRDefault="008E19FD" w:rsidP="008E19FD">
      <w:pPr>
        <w:pStyle w:val="ListParagraph"/>
        <w:numPr>
          <w:ilvl w:val="0"/>
          <w:numId w:val="130"/>
        </w:numPr>
        <w:spacing w:after="160" w:line="259" w:lineRule="auto"/>
        <w:ind w:left="1440" w:hanging="180"/>
        <w:jc w:val="both"/>
        <w:rPr>
          <w:rFonts w:ascii="Arial" w:hAnsi="Arial" w:cs="Arial"/>
          <w:sz w:val="24"/>
          <w:szCs w:val="24"/>
        </w:rPr>
      </w:pPr>
      <w:r w:rsidRPr="00295D29">
        <w:rPr>
          <w:rFonts w:ascii="Arial" w:hAnsi="Arial" w:cs="Arial"/>
          <w:sz w:val="24"/>
          <w:szCs w:val="24"/>
        </w:rPr>
        <w:t xml:space="preserve">Link- If the guardian has an existing CIF id with the same document used as the identification document. </w:t>
      </w:r>
      <w:r>
        <w:rPr>
          <w:rFonts w:ascii="Arial" w:hAnsi="Arial" w:cs="Arial"/>
          <w:sz w:val="24"/>
          <w:szCs w:val="24"/>
        </w:rPr>
        <w:t>(</w:t>
      </w:r>
      <w:r w:rsidRPr="00295D29">
        <w:rPr>
          <w:rFonts w:ascii="Arial" w:hAnsi="Arial" w:cs="Arial"/>
          <w:sz w:val="24"/>
          <w:szCs w:val="24"/>
        </w:rPr>
        <w:t>Ref</w:t>
      </w:r>
      <w:r>
        <w:rPr>
          <w:rFonts w:ascii="Arial" w:hAnsi="Arial" w:cs="Arial"/>
          <w:sz w:val="24"/>
          <w:szCs w:val="24"/>
        </w:rPr>
        <w:t>er to</w:t>
      </w:r>
      <w:r w:rsidRPr="00295D29">
        <w:rPr>
          <w:rFonts w:ascii="Arial" w:hAnsi="Arial" w:cs="Arial"/>
          <w:sz w:val="24"/>
          <w:szCs w:val="24"/>
        </w:rPr>
        <w:t xml:space="preserve"> </w:t>
      </w:r>
      <w:r>
        <w:rPr>
          <w:rFonts w:ascii="Arial" w:hAnsi="Arial" w:cs="Arial"/>
          <w:sz w:val="24"/>
          <w:szCs w:val="24"/>
        </w:rPr>
        <w:t>‘Capturing Identification D</w:t>
      </w:r>
      <w:r w:rsidRPr="00295D29">
        <w:rPr>
          <w:rFonts w:ascii="Arial" w:hAnsi="Arial" w:cs="Arial"/>
          <w:sz w:val="24"/>
          <w:szCs w:val="24"/>
        </w:rPr>
        <w:t>ocument for a retail CIF</w:t>
      </w:r>
      <w:r>
        <w:rPr>
          <w:rFonts w:ascii="Arial" w:hAnsi="Arial" w:cs="Arial"/>
          <w:sz w:val="24"/>
          <w:szCs w:val="24"/>
        </w:rPr>
        <w:t>’</w:t>
      </w:r>
    </w:p>
    <w:p w14:paraId="0D9A49EE" w14:textId="77777777" w:rsidR="008E19FD" w:rsidRPr="00295D29" w:rsidRDefault="008E19FD" w:rsidP="008E19FD">
      <w:pPr>
        <w:pStyle w:val="ListParagraph"/>
        <w:numPr>
          <w:ilvl w:val="0"/>
          <w:numId w:val="130"/>
        </w:numPr>
        <w:spacing w:after="160" w:line="259" w:lineRule="auto"/>
        <w:ind w:left="1440" w:hanging="180"/>
        <w:jc w:val="both"/>
        <w:rPr>
          <w:rFonts w:ascii="Arial" w:hAnsi="Arial" w:cs="Arial"/>
          <w:sz w:val="24"/>
          <w:szCs w:val="24"/>
        </w:rPr>
      </w:pPr>
      <w:r w:rsidRPr="00295D29">
        <w:rPr>
          <w:rFonts w:ascii="Arial" w:hAnsi="Arial" w:cs="Arial"/>
          <w:sz w:val="24"/>
          <w:szCs w:val="24"/>
        </w:rPr>
        <w:t xml:space="preserve">Capture – when the SDO wishes to take a photo of the identification document using a webcam. Refer to </w:t>
      </w:r>
      <w:r>
        <w:rPr>
          <w:rFonts w:ascii="Arial" w:hAnsi="Arial" w:cs="Arial"/>
          <w:sz w:val="24"/>
          <w:szCs w:val="24"/>
        </w:rPr>
        <w:t>Capturing Identification Document for a R</w:t>
      </w:r>
      <w:r w:rsidRPr="00295D29">
        <w:rPr>
          <w:rFonts w:ascii="Arial" w:hAnsi="Arial" w:cs="Arial"/>
          <w:sz w:val="24"/>
          <w:szCs w:val="24"/>
        </w:rPr>
        <w:t>etail CIF</w:t>
      </w:r>
      <w:r>
        <w:rPr>
          <w:rFonts w:ascii="Arial" w:hAnsi="Arial" w:cs="Arial"/>
          <w:sz w:val="24"/>
          <w:szCs w:val="24"/>
        </w:rPr>
        <w:t>’</w:t>
      </w:r>
    </w:p>
    <w:p w14:paraId="7312E927" w14:textId="77777777" w:rsidR="008E19FD" w:rsidRPr="00DE6C36" w:rsidRDefault="008E19FD" w:rsidP="008E19FD">
      <w:pPr>
        <w:pStyle w:val="ListParagraph"/>
        <w:numPr>
          <w:ilvl w:val="0"/>
          <w:numId w:val="130"/>
        </w:numPr>
        <w:spacing w:after="160" w:line="259" w:lineRule="auto"/>
        <w:ind w:left="1440" w:hanging="180"/>
        <w:jc w:val="both"/>
        <w:rPr>
          <w:rFonts w:ascii="Arial" w:hAnsi="Arial" w:cs="Arial"/>
          <w:sz w:val="24"/>
          <w:szCs w:val="24"/>
        </w:rPr>
      </w:pPr>
      <w:r w:rsidRPr="00295D29">
        <w:rPr>
          <w:rFonts w:ascii="Arial" w:hAnsi="Arial" w:cs="Arial"/>
          <w:sz w:val="24"/>
          <w:szCs w:val="24"/>
        </w:rPr>
        <w:t>Add –To choose an already scanned and saved document on the computer in PDF</w:t>
      </w:r>
      <w:r w:rsidRPr="00DE6C36">
        <w:rPr>
          <w:rFonts w:ascii="Arial" w:hAnsi="Arial" w:cs="Arial"/>
          <w:noProof/>
          <w:sz w:val="24"/>
          <w:szCs w:val="24"/>
        </w:rPr>
        <w:t xml:space="preserve"> or JPEG format</w:t>
      </w:r>
      <w:r w:rsidRPr="00DE6C36">
        <w:rPr>
          <w:rFonts w:ascii="Arial" w:hAnsi="Arial" w:cs="Arial"/>
          <w:sz w:val="24"/>
          <w:szCs w:val="24"/>
        </w:rPr>
        <w:t xml:space="preserve">. </w:t>
      </w:r>
    </w:p>
    <w:p w14:paraId="37877820"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Upload</w:t>
      </w:r>
    </w:p>
    <w:p w14:paraId="6318404F"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Save.</w:t>
      </w:r>
    </w:p>
    <w:p w14:paraId="34680AFD" w14:textId="6FCBE09E" w:rsidR="008E19FD" w:rsidRPr="00DE6C36" w:rsidRDefault="008E19FD" w:rsidP="008E19FD">
      <w:pPr>
        <w:rPr>
          <w:rFonts w:ascii="Arial" w:hAnsi="Arial" w:cs="Arial"/>
          <w:sz w:val="24"/>
          <w:szCs w:val="24"/>
        </w:rPr>
      </w:pPr>
      <w:r w:rsidRPr="00DE6C36">
        <w:rPr>
          <w:rFonts w:ascii="Arial" w:hAnsi="Arial" w:cs="Arial"/>
          <w:noProof/>
        </w:rPr>
        <w:drawing>
          <wp:inline distT="0" distB="0" distL="0" distR="0" wp14:anchorId="1B6EA996" wp14:editId="58988FA7">
            <wp:extent cx="5581650" cy="3200400"/>
            <wp:effectExtent l="19050" t="19050" r="19050" b="19050"/>
            <wp:docPr id="1186199252"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raphical user interface, text, application, email&#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b="2325"/>
                    <a:stretch>
                      <a:fillRect/>
                    </a:stretch>
                  </pic:blipFill>
                  <pic:spPr bwMode="auto">
                    <a:xfrm>
                      <a:off x="0" y="0"/>
                      <a:ext cx="5581650" cy="3200400"/>
                    </a:xfrm>
                    <a:prstGeom prst="rect">
                      <a:avLst/>
                    </a:prstGeom>
                    <a:noFill/>
                    <a:ln w="9525" cmpd="sng">
                      <a:solidFill>
                        <a:srgbClr val="4472C4"/>
                      </a:solidFill>
                      <a:miter lim="800000"/>
                      <a:headEnd/>
                      <a:tailEnd/>
                    </a:ln>
                    <a:effectLst/>
                  </pic:spPr>
                </pic:pic>
              </a:graphicData>
            </a:graphic>
          </wp:inline>
        </w:drawing>
      </w:r>
    </w:p>
    <w:p w14:paraId="167A6228"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Save and Preview</w:t>
      </w:r>
    </w:p>
    <w:p w14:paraId="70144EA0" w14:textId="292FF7CB" w:rsidR="008E19FD" w:rsidRPr="00DE6C36" w:rsidRDefault="008E19FD" w:rsidP="008E19FD">
      <w:pPr>
        <w:rPr>
          <w:rFonts w:ascii="Arial" w:hAnsi="Arial" w:cs="Arial"/>
          <w:noProof/>
        </w:rPr>
      </w:pPr>
      <w:r w:rsidRPr="00DE6C36">
        <w:rPr>
          <w:rFonts w:ascii="Arial" w:hAnsi="Arial" w:cs="Arial"/>
          <w:noProof/>
        </w:rPr>
        <w:drawing>
          <wp:inline distT="0" distB="0" distL="0" distR="0" wp14:anchorId="7F6CB01D" wp14:editId="520BC922">
            <wp:extent cx="5575300" cy="2520950"/>
            <wp:effectExtent l="19050" t="19050" r="25400" b="12700"/>
            <wp:docPr id="1405402258"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raphical user interface, text, application, email&#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575300" cy="2520950"/>
                    </a:xfrm>
                    <a:prstGeom prst="rect">
                      <a:avLst/>
                    </a:prstGeom>
                    <a:noFill/>
                    <a:ln w="9525" cmpd="sng">
                      <a:solidFill>
                        <a:srgbClr val="4472C4"/>
                      </a:solidFill>
                      <a:miter lim="800000"/>
                      <a:headEnd/>
                      <a:tailEnd/>
                    </a:ln>
                    <a:effectLst/>
                  </pic:spPr>
                </pic:pic>
              </a:graphicData>
            </a:graphic>
          </wp:inline>
        </w:drawing>
      </w:r>
    </w:p>
    <w:p w14:paraId="561955DF" w14:textId="77777777" w:rsidR="008E19FD" w:rsidRDefault="008E19FD" w:rsidP="008E19FD">
      <w:pPr>
        <w:rPr>
          <w:rFonts w:ascii="Arial" w:hAnsi="Arial" w:cs="Arial"/>
          <w:noProof/>
        </w:rPr>
      </w:pPr>
    </w:p>
    <w:p w14:paraId="25002EB2" w14:textId="77777777" w:rsidR="008E19FD" w:rsidRPr="00DE6C36" w:rsidRDefault="008E19FD" w:rsidP="008E19FD">
      <w:pPr>
        <w:rPr>
          <w:rFonts w:ascii="Arial" w:hAnsi="Arial" w:cs="Arial"/>
          <w:noProof/>
        </w:rPr>
      </w:pPr>
    </w:p>
    <w:p w14:paraId="130C1E9C" w14:textId="77777777" w:rsidR="008E19FD" w:rsidRPr="00DE6C36" w:rsidRDefault="008E19FD" w:rsidP="008E19FD">
      <w:pPr>
        <w:pStyle w:val="Heading2"/>
      </w:pPr>
      <w:bookmarkStart w:id="701" w:name="_Toc131430897"/>
      <w:bookmarkStart w:id="702" w:name="_Toc137225567"/>
      <w:r w:rsidRPr="00DE6C36">
        <w:t>Adding Customer Address</w:t>
      </w:r>
      <w:bookmarkEnd w:id="701"/>
      <w:bookmarkEnd w:id="702"/>
      <w:r w:rsidRPr="00DE6C36">
        <w:t xml:space="preserve"> </w:t>
      </w:r>
    </w:p>
    <w:p w14:paraId="52FF0623" w14:textId="77777777" w:rsidR="008E19FD" w:rsidRPr="00AE40B2" w:rsidRDefault="008E19FD" w:rsidP="008E19FD">
      <w:pPr>
        <w:ind w:left="720"/>
        <w:rPr>
          <w:rFonts w:ascii="Arial" w:hAnsi="Arial" w:cs="Arial"/>
          <w:bCs/>
          <w:sz w:val="24"/>
          <w:szCs w:val="24"/>
        </w:rPr>
      </w:pPr>
      <w:r w:rsidRPr="00AE40B2">
        <w:rPr>
          <w:rFonts w:ascii="Arial" w:hAnsi="Arial" w:cs="Arial"/>
          <w:bCs/>
          <w:sz w:val="24"/>
          <w:szCs w:val="24"/>
        </w:rPr>
        <w:t>Refer to the section on ‘Adding Customer Address’ above</w:t>
      </w:r>
      <w:r>
        <w:rPr>
          <w:rFonts w:ascii="Arial" w:hAnsi="Arial" w:cs="Arial"/>
          <w:bCs/>
          <w:sz w:val="24"/>
          <w:szCs w:val="24"/>
        </w:rPr>
        <w:t>.</w:t>
      </w:r>
    </w:p>
    <w:p w14:paraId="1C9B40C9" w14:textId="77777777" w:rsidR="008E19FD" w:rsidRPr="00DE6C36" w:rsidRDefault="008E19FD" w:rsidP="008E19FD">
      <w:pPr>
        <w:pStyle w:val="Heading2"/>
      </w:pPr>
      <w:bookmarkStart w:id="703" w:name="_Toc131430898"/>
      <w:bookmarkStart w:id="704" w:name="_Toc137225568"/>
      <w:r w:rsidRPr="00DE6C36">
        <w:t>Capturing Contact Details.</w:t>
      </w:r>
      <w:bookmarkEnd w:id="703"/>
      <w:bookmarkEnd w:id="704"/>
    </w:p>
    <w:p w14:paraId="0B113138" w14:textId="77777777" w:rsidR="008E19FD" w:rsidRPr="00AE40B2" w:rsidRDefault="008E19FD" w:rsidP="008E19FD">
      <w:pPr>
        <w:ind w:left="720"/>
        <w:rPr>
          <w:rFonts w:ascii="Arial" w:hAnsi="Arial" w:cs="Arial"/>
          <w:bCs/>
          <w:sz w:val="24"/>
          <w:szCs w:val="24"/>
        </w:rPr>
      </w:pPr>
      <w:r w:rsidRPr="00AE40B2">
        <w:rPr>
          <w:rFonts w:ascii="Arial" w:hAnsi="Arial" w:cs="Arial"/>
          <w:bCs/>
          <w:sz w:val="24"/>
          <w:szCs w:val="24"/>
        </w:rPr>
        <w:t>Refer to section on ‘Capturing Contact Details’ above</w:t>
      </w:r>
      <w:r>
        <w:rPr>
          <w:rFonts w:ascii="Arial" w:hAnsi="Arial" w:cs="Arial"/>
          <w:bCs/>
          <w:sz w:val="24"/>
          <w:szCs w:val="24"/>
        </w:rPr>
        <w:t>.</w:t>
      </w:r>
    </w:p>
    <w:p w14:paraId="2D99EEC9" w14:textId="77777777" w:rsidR="008E19FD" w:rsidRPr="00DE6C36" w:rsidRDefault="008E19FD" w:rsidP="008E19FD">
      <w:pPr>
        <w:rPr>
          <w:rFonts w:ascii="Arial" w:hAnsi="Arial" w:cs="Arial"/>
          <w:sz w:val="24"/>
          <w:szCs w:val="24"/>
        </w:rPr>
      </w:pPr>
    </w:p>
    <w:p w14:paraId="056A6CC4" w14:textId="77777777" w:rsidR="008E19FD" w:rsidRPr="00DE6C36" w:rsidRDefault="008E19FD" w:rsidP="008E19FD">
      <w:pPr>
        <w:pStyle w:val="Heading2"/>
      </w:pPr>
      <w:bookmarkStart w:id="705" w:name="_Toc131430899"/>
      <w:bookmarkStart w:id="706" w:name="_Toc137225569"/>
      <w:r w:rsidRPr="00DE6C36">
        <w:t>Capturing Other Details.</w:t>
      </w:r>
      <w:bookmarkEnd w:id="705"/>
      <w:bookmarkEnd w:id="706"/>
    </w:p>
    <w:p w14:paraId="5EDB4337" w14:textId="77777777" w:rsidR="008E19FD" w:rsidRPr="00DE6C36" w:rsidRDefault="008E19FD" w:rsidP="008E19FD">
      <w:pPr>
        <w:pStyle w:val="ListParagraph"/>
        <w:spacing w:before="120" w:after="120"/>
        <w:jc w:val="both"/>
        <w:rPr>
          <w:rFonts w:ascii="Arial" w:hAnsi="Arial" w:cs="Arial"/>
          <w:sz w:val="24"/>
          <w:szCs w:val="24"/>
        </w:rPr>
      </w:pPr>
      <w:r w:rsidRPr="00DE6C36">
        <w:rPr>
          <w:rFonts w:ascii="Arial" w:hAnsi="Arial" w:cs="Arial"/>
          <w:sz w:val="24"/>
          <w:szCs w:val="24"/>
        </w:rPr>
        <w:t>Capturing Residential Details</w:t>
      </w:r>
      <w:r>
        <w:rPr>
          <w:rFonts w:ascii="Arial" w:hAnsi="Arial" w:cs="Arial"/>
          <w:sz w:val="24"/>
          <w:szCs w:val="24"/>
        </w:rPr>
        <w:t>,</w:t>
      </w:r>
      <w:r w:rsidRPr="00DE6C36">
        <w:rPr>
          <w:rFonts w:ascii="Arial" w:hAnsi="Arial" w:cs="Arial"/>
          <w:sz w:val="24"/>
          <w:szCs w:val="24"/>
        </w:rPr>
        <w:t xml:space="preserve"> Miscellaneous Details</w:t>
      </w:r>
      <w:r>
        <w:rPr>
          <w:rFonts w:ascii="Arial" w:hAnsi="Arial" w:cs="Arial"/>
          <w:sz w:val="24"/>
          <w:szCs w:val="24"/>
        </w:rPr>
        <w:t xml:space="preserve"> and </w:t>
      </w:r>
      <w:r w:rsidRPr="00DE6C36">
        <w:rPr>
          <w:rFonts w:ascii="Arial" w:hAnsi="Arial" w:cs="Arial"/>
          <w:sz w:val="24"/>
          <w:szCs w:val="24"/>
        </w:rPr>
        <w:t>Currency Details</w:t>
      </w:r>
    </w:p>
    <w:p w14:paraId="1CAE6EAC" w14:textId="77777777" w:rsidR="008E19FD" w:rsidRPr="00BD5FA6" w:rsidRDefault="008E19FD" w:rsidP="008E19FD">
      <w:pPr>
        <w:ind w:left="720"/>
        <w:rPr>
          <w:rFonts w:ascii="Arial" w:hAnsi="Arial" w:cs="Arial"/>
          <w:bCs/>
          <w:sz w:val="24"/>
          <w:szCs w:val="24"/>
        </w:rPr>
      </w:pPr>
      <w:r w:rsidRPr="00BD5FA6">
        <w:rPr>
          <w:rFonts w:ascii="Arial" w:hAnsi="Arial" w:cs="Arial"/>
          <w:bCs/>
          <w:sz w:val="24"/>
          <w:szCs w:val="24"/>
        </w:rPr>
        <w:t>Refer to section on ‘Capturing Other Details’ above</w:t>
      </w:r>
    </w:p>
    <w:p w14:paraId="6AD88038"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KRA to Generate KRA details then click on Save and Enrich</w:t>
      </w:r>
    </w:p>
    <w:p w14:paraId="0EBBC5FB" w14:textId="77777777" w:rsidR="008E19FD" w:rsidRPr="00DE6C36" w:rsidRDefault="008E19FD" w:rsidP="008E19FD">
      <w:pPr>
        <w:ind w:left="1224"/>
        <w:jc w:val="both"/>
        <w:rPr>
          <w:rFonts w:ascii="Arial" w:hAnsi="Arial" w:cs="Arial"/>
          <w:sz w:val="24"/>
          <w:szCs w:val="24"/>
        </w:rPr>
      </w:pPr>
      <w:r w:rsidRPr="00DE6C36">
        <w:rPr>
          <w:rFonts w:ascii="Arial" w:hAnsi="Arial" w:cs="Arial"/>
          <w:sz w:val="24"/>
          <w:szCs w:val="24"/>
        </w:rPr>
        <w:t>Proceed to Enrich the CIF details on the displayed sections.</w:t>
      </w:r>
    </w:p>
    <w:p w14:paraId="54A6D55F" w14:textId="77777777" w:rsidR="008E19FD" w:rsidRPr="00DE6C36" w:rsidRDefault="008E19FD" w:rsidP="008E19FD">
      <w:pPr>
        <w:rPr>
          <w:rFonts w:ascii="Arial" w:hAnsi="Arial" w:cs="Arial"/>
          <w:sz w:val="24"/>
          <w:szCs w:val="24"/>
        </w:rPr>
      </w:pPr>
    </w:p>
    <w:p w14:paraId="1F547747" w14:textId="77777777" w:rsidR="008E19FD" w:rsidRPr="00DE6C36" w:rsidRDefault="008E19FD" w:rsidP="008E19FD">
      <w:pPr>
        <w:pStyle w:val="Heading2"/>
      </w:pPr>
      <w:bookmarkStart w:id="707" w:name="_Toc131430900"/>
      <w:bookmarkStart w:id="708" w:name="_Toc137225570"/>
      <w:r w:rsidRPr="00DE6C36">
        <w:t>Additional Details.</w:t>
      </w:r>
      <w:bookmarkEnd w:id="707"/>
      <w:bookmarkEnd w:id="708"/>
    </w:p>
    <w:p w14:paraId="0670A980" w14:textId="77777777" w:rsidR="008E19FD" w:rsidRDefault="008E19FD" w:rsidP="008E19FD">
      <w:pPr>
        <w:pStyle w:val="ListParagraph"/>
        <w:spacing w:before="120" w:after="120"/>
        <w:jc w:val="both"/>
        <w:rPr>
          <w:rFonts w:ascii="Arial" w:hAnsi="Arial" w:cs="Arial"/>
          <w:sz w:val="24"/>
          <w:szCs w:val="24"/>
        </w:rPr>
      </w:pPr>
      <w:r w:rsidRPr="00DE6C36">
        <w:rPr>
          <w:rFonts w:ascii="Arial" w:hAnsi="Arial" w:cs="Arial"/>
          <w:sz w:val="24"/>
          <w:szCs w:val="24"/>
        </w:rPr>
        <w:t>To Enrich the MINOR CIF Additional Details, follow the same proc</w:t>
      </w:r>
      <w:r>
        <w:rPr>
          <w:rFonts w:ascii="Arial" w:hAnsi="Arial" w:cs="Arial"/>
          <w:sz w:val="24"/>
          <w:szCs w:val="24"/>
        </w:rPr>
        <w:t xml:space="preserve">ess used to Enrich a Retail CIF. </w:t>
      </w:r>
    </w:p>
    <w:p w14:paraId="2B234AA6" w14:textId="77777777" w:rsidR="008E19FD" w:rsidRPr="00DE6C36" w:rsidRDefault="008E19FD" w:rsidP="008E19FD">
      <w:pPr>
        <w:pStyle w:val="ListParagraph"/>
        <w:spacing w:before="120" w:after="120"/>
        <w:jc w:val="both"/>
        <w:rPr>
          <w:rFonts w:ascii="Arial" w:hAnsi="Arial" w:cs="Arial"/>
          <w:sz w:val="24"/>
          <w:szCs w:val="24"/>
        </w:rPr>
      </w:pPr>
      <w:r w:rsidRPr="00BD5FA6">
        <w:rPr>
          <w:rFonts w:ascii="Arial" w:hAnsi="Arial" w:cs="Arial"/>
          <w:sz w:val="24"/>
          <w:szCs w:val="24"/>
        </w:rPr>
        <w:t xml:space="preserve">Refer to the section on </w:t>
      </w:r>
      <w:r>
        <w:rPr>
          <w:rFonts w:ascii="Arial" w:hAnsi="Arial" w:cs="Arial"/>
          <w:sz w:val="24"/>
          <w:szCs w:val="24"/>
        </w:rPr>
        <w:t>‘</w:t>
      </w:r>
      <w:r w:rsidRPr="00BD5FA6">
        <w:rPr>
          <w:rFonts w:ascii="Arial" w:hAnsi="Arial" w:cs="Arial"/>
          <w:sz w:val="24"/>
          <w:szCs w:val="24"/>
        </w:rPr>
        <w:t>Additional Details’ above</w:t>
      </w:r>
    </w:p>
    <w:p w14:paraId="03F39029" w14:textId="77777777" w:rsidR="008E19FD" w:rsidRPr="00DE6C36" w:rsidRDefault="008E19FD" w:rsidP="008E19FD">
      <w:pPr>
        <w:rPr>
          <w:rFonts w:ascii="Arial" w:hAnsi="Arial" w:cs="Arial"/>
          <w:sz w:val="24"/>
          <w:szCs w:val="24"/>
        </w:rPr>
      </w:pPr>
    </w:p>
    <w:p w14:paraId="31EE1DCE" w14:textId="77777777" w:rsidR="008E19FD" w:rsidRPr="00DE6C36" w:rsidRDefault="008E19FD" w:rsidP="008E19FD">
      <w:pPr>
        <w:pStyle w:val="Heading2"/>
      </w:pPr>
      <w:bookmarkStart w:id="709" w:name="_Toc131430901"/>
      <w:bookmarkStart w:id="710" w:name="_Toc137225571"/>
      <w:r w:rsidRPr="00DE6C36">
        <w:t>Bank Defined Details.</w:t>
      </w:r>
      <w:bookmarkEnd w:id="709"/>
      <w:bookmarkEnd w:id="710"/>
    </w:p>
    <w:p w14:paraId="16FA486C" w14:textId="77777777" w:rsidR="008E19FD" w:rsidRPr="00DE6C36" w:rsidRDefault="008E19FD" w:rsidP="008E19FD">
      <w:pPr>
        <w:pStyle w:val="ListParagraph"/>
        <w:spacing w:before="120" w:after="120"/>
        <w:jc w:val="both"/>
        <w:rPr>
          <w:rFonts w:ascii="Arial" w:hAnsi="Arial" w:cs="Arial"/>
          <w:sz w:val="24"/>
          <w:szCs w:val="24"/>
        </w:rPr>
      </w:pPr>
      <w:r w:rsidRPr="00DE6C36">
        <w:rPr>
          <w:rFonts w:ascii="Arial" w:hAnsi="Arial" w:cs="Arial"/>
          <w:sz w:val="24"/>
          <w:szCs w:val="24"/>
        </w:rPr>
        <w:t>Same process used above for a Retail CIF enrichment of Bank Defined Details is followed</w:t>
      </w:r>
    </w:p>
    <w:p w14:paraId="1AB90FE2" w14:textId="77777777" w:rsidR="008E19FD" w:rsidRPr="00DE6C36" w:rsidRDefault="008E19FD" w:rsidP="008E19FD">
      <w:pPr>
        <w:pStyle w:val="Heading2"/>
      </w:pPr>
      <w:bookmarkStart w:id="711" w:name="_Toc131430902"/>
      <w:bookmarkStart w:id="712" w:name="_Toc137225572"/>
      <w:r w:rsidRPr="00DE6C36">
        <w:t>Preferences Details.</w:t>
      </w:r>
      <w:bookmarkEnd w:id="711"/>
      <w:bookmarkEnd w:id="712"/>
    </w:p>
    <w:p w14:paraId="48A310DE" w14:textId="77777777" w:rsidR="008E19FD" w:rsidRPr="00DE6C36" w:rsidRDefault="008E19FD" w:rsidP="008E19FD">
      <w:pPr>
        <w:pStyle w:val="ListParagraph"/>
        <w:spacing w:before="120" w:after="120"/>
        <w:jc w:val="both"/>
        <w:rPr>
          <w:rFonts w:ascii="Arial" w:hAnsi="Arial" w:cs="Arial"/>
          <w:sz w:val="24"/>
          <w:szCs w:val="24"/>
        </w:rPr>
      </w:pPr>
      <w:r w:rsidRPr="00DE6C36">
        <w:rPr>
          <w:rFonts w:ascii="Arial" w:hAnsi="Arial" w:cs="Arial"/>
          <w:sz w:val="24"/>
          <w:szCs w:val="24"/>
        </w:rPr>
        <w:t>Minor CIF Preferences Details process is like that followed during Retail CIF Enrichment Above.</w:t>
      </w:r>
    </w:p>
    <w:p w14:paraId="32CADE3B" w14:textId="77777777" w:rsidR="008E19FD" w:rsidRPr="00DE6C36" w:rsidRDefault="008E19FD" w:rsidP="008E19FD">
      <w:pPr>
        <w:pStyle w:val="ListParagraph"/>
        <w:spacing w:before="120" w:after="120"/>
        <w:jc w:val="both"/>
        <w:rPr>
          <w:rFonts w:ascii="Arial" w:hAnsi="Arial" w:cs="Arial"/>
          <w:sz w:val="24"/>
          <w:szCs w:val="24"/>
        </w:rPr>
      </w:pPr>
      <w:r w:rsidRPr="00BD5FA6">
        <w:rPr>
          <w:rFonts w:ascii="Arial" w:hAnsi="Arial" w:cs="Arial"/>
          <w:sz w:val="24"/>
          <w:szCs w:val="24"/>
        </w:rPr>
        <w:t>Refer to the section on ‘Preferences Details’</w:t>
      </w:r>
      <w:r>
        <w:rPr>
          <w:rFonts w:ascii="Arial" w:hAnsi="Arial" w:cs="Arial"/>
          <w:sz w:val="24"/>
          <w:szCs w:val="24"/>
        </w:rPr>
        <w:t xml:space="preserve"> above.</w:t>
      </w:r>
    </w:p>
    <w:p w14:paraId="2BBC3F26" w14:textId="77777777" w:rsidR="008E19FD" w:rsidRPr="00DE6C36" w:rsidRDefault="008E19FD" w:rsidP="008E19FD">
      <w:pPr>
        <w:pStyle w:val="Heading2"/>
      </w:pPr>
      <w:bookmarkStart w:id="713" w:name="_Toc131430903"/>
      <w:bookmarkStart w:id="714" w:name="_Toc137225573"/>
      <w:r w:rsidRPr="00DE6C36">
        <w:t>Financial Details.</w:t>
      </w:r>
      <w:bookmarkEnd w:id="713"/>
      <w:bookmarkEnd w:id="714"/>
    </w:p>
    <w:p w14:paraId="6FCF53BE" w14:textId="77777777" w:rsidR="008E19FD" w:rsidRPr="00DE6C36" w:rsidRDefault="008E19FD" w:rsidP="008E19FD">
      <w:pPr>
        <w:pStyle w:val="ListParagraph"/>
        <w:spacing w:before="120" w:after="120"/>
        <w:jc w:val="both"/>
        <w:rPr>
          <w:rFonts w:ascii="Arial" w:hAnsi="Arial" w:cs="Arial"/>
          <w:sz w:val="24"/>
          <w:szCs w:val="24"/>
        </w:rPr>
      </w:pPr>
      <w:r w:rsidRPr="00DE6C36">
        <w:rPr>
          <w:rFonts w:ascii="Arial" w:hAnsi="Arial" w:cs="Arial"/>
          <w:sz w:val="24"/>
          <w:szCs w:val="24"/>
        </w:rPr>
        <w:t>Same process as Retail CIF Financial Details Enrichment done above.</w:t>
      </w:r>
    </w:p>
    <w:p w14:paraId="7FCC900A" w14:textId="77777777" w:rsidR="008E19FD" w:rsidRPr="00FD30E2" w:rsidRDefault="008E19FD" w:rsidP="008E19FD">
      <w:r w:rsidRPr="00936125">
        <w:t xml:space="preserve"> </w:t>
      </w:r>
    </w:p>
    <w:p w14:paraId="65BEBEC0" w14:textId="77777777" w:rsidR="008E19FD" w:rsidRPr="00DE6C36" w:rsidRDefault="008E19FD" w:rsidP="008E19FD">
      <w:pPr>
        <w:pStyle w:val="Heading2"/>
      </w:pPr>
      <w:bookmarkStart w:id="715" w:name="_Toc131430904"/>
      <w:bookmarkStart w:id="716" w:name="_Toc137225574"/>
      <w:r w:rsidRPr="00DE6C36">
        <w:t>Relationship Details.</w:t>
      </w:r>
      <w:bookmarkEnd w:id="715"/>
      <w:bookmarkEnd w:id="716"/>
    </w:p>
    <w:p w14:paraId="61A8B3F9" w14:textId="77777777" w:rsidR="008E19FD" w:rsidRPr="00DE6C36" w:rsidRDefault="008E19FD" w:rsidP="008E19FD">
      <w:pPr>
        <w:pStyle w:val="ListParagraph"/>
        <w:spacing w:before="120" w:after="120"/>
        <w:jc w:val="both"/>
        <w:rPr>
          <w:rFonts w:ascii="Arial" w:hAnsi="Arial" w:cs="Arial"/>
          <w:sz w:val="24"/>
          <w:szCs w:val="24"/>
        </w:rPr>
      </w:pPr>
      <w:r w:rsidRPr="00DE6C36">
        <w:rPr>
          <w:rFonts w:ascii="Arial" w:hAnsi="Arial" w:cs="Arial"/>
          <w:sz w:val="24"/>
          <w:szCs w:val="24"/>
        </w:rPr>
        <w:t>Follow the Process used to Enrich a Retail CIF Relationship Details done above</w:t>
      </w:r>
    </w:p>
    <w:p w14:paraId="200D4AB3"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the View Summary Button to confirm that all the sections are Saved and Validated.</w:t>
      </w:r>
    </w:p>
    <w:p w14:paraId="38F77671"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the Submit button to send the CIF for approval.</w:t>
      </w:r>
    </w:p>
    <w:p w14:paraId="0887967C" w14:textId="77777777" w:rsidR="008E19FD" w:rsidRDefault="008E19FD" w:rsidP="008E19FD">
      <w:pPr>
        <w:rPr>
          <w:rFonts w:ascii="Arial" w:hAnsi="Arial" w:cs="Arial"/>
          <w:sz w:val="24"/>
          <w:szCs w:val="24"/>
        </w:rPr>
      </w:pPr>
    </w:p>
    <w:p w14:paraId="54A4C6D2" w14:textId="77777777" w:rsidR="008E19FD" w:rsidRPr="00DE6C36" w:rsidRDefault="008E19FD" w:rsidP="008E19FD">
      <w:pPr>
        <w:rPr>
          <w:rFonts w:ascii="Arial" w:hAnsi="Arial" w:cs="Arial"/>
          <w:sz w:val="24"/>
          <w:szCs w:val="24"/>
        </w:rPr>
      </w:pPr>
    </w:p>
    <w:p w14:paraId="506C53D5" w14:textId="77777777" w:rsidR="008E19FD" w:rsidRPr="00DE6C36" w:rsidRDefault="008E19FD" w:rsidP="008E19FD">
      <w:pPr>
        <w:pStyle w:val="Heading2"/>
      </w:pPr>
      <w:bookmarkStart w:id="717" w:name="_Toc131430905"/>
      <w:bookmarkStart w:id="718" w:name="_Toc137225575"/>
      <w:r w:rsidRPr="00DE6C36">
        <w:t xml:space="preserve">Verification </w:t>
      </w:r>
      <w:r>
        <w:t>o</w:t>
      </w:r>
      <w:r w:rsidRPr="00DE6C36">
        <w:t>f Retail CIF</w:t>
      </w:r>
      <w:bookmarkEnd w:id="717"/>
      <w:bookmarkEnd w:id="718"/>
    </w:p>
    <w:p w14:paraId="66D901A5" w14:textId="77777777" w:rsidR="008E19FD" w:rsidRPr="00DE6C36" w:rsidRDefault="008E19FD" w:rsidP="008E19FD">
      <w:pPr>
        <w:ind w:left="720"/>
        <w:rPr>
          <w:rFonts w:ascii="Arial" w:hAnsi="Arial" w:cs="Arial"/>
          <w:sz w:val="24"/>
          <w:szCs w:val="24"/>
        </w:rPr>
      </w:pPr>
      <w:r w:rsidRPr="00DE6C36">
        <w:rPr>
          <w:rFonts w:ascii="Arial" w:hAnsi="Arial" w:cs="Arial"/>
          <w:color w:val="000000"/>
          <w:sz w:val="24"/>
          <w:szCs w:val="24"/>
        </w:rPr>
        <w:t>Using the menu RCCAT</w:t>
      </w:r>
      <w:r w:rsidRPr="00DE6C36">
        <w:rPr>
          <w:rFonts w:ascii="Arial" w:hAnsi="Arial" w:cs="Arial"/>
          <w:sz w:val="24"/>
          <w:szCs w:val="24"/>
        </w:rPr>
        <w:t xml:space="preserve"> </w:t>
      </w:r>
      <w:r w:rsidRPr="00DE6C36">
        <w:rPr>
          <w:rFonts w:ascii="Arial" w:hAnsi="Arial" w:cs="Arial"/>
          <w:color w:val="000000"/>
          <w:sz w:val="24"/>
          <w:szCs w:val="24"/>
        </w:rPr>
        <w:t>(Retail</w:t>
      </w:r>
      <w:r w:rsidRPr="00DE6C36">
        <w:rPr>
          <w:rFonts w:ascii="Arial" w:eastAsia="Roboto" w:hAnsi="Arial" w:cs="Arial"/>
          <w:color w:val="000000"/>
          <w:sz w:val="26"/>
          <w:szCs w:val="26"/>
        </w:rPr>
        <w:t xml:space="preserve"> an</w:t>
      </w:r>
      <w:r w:rsidRPr="00DE6C36">
        <w:rPr>
          <w:rFonts w:ascii="Arial" w:eastAsia="Roboto" w:hAnsi="Arial" w:cs="Arial"/>
          <w:color w:val="424242"/>
          <w:sz w:val="26"/>
          <w:szCs w:val="26"/>
        </w:rPr>
        <w:t>d Corporate CIF Approval Tray)</w:t>
      </w:r>
    </w:p>
    <w:p w14:paraId="2E210D08" w14:textId="77777777" w:rsidR="008E19FD" w:rsidRPr="006C6EB7" w:rsidRDefault="008E19FD" w:rsidP="008E19FD">
      <w:pPr>
        <w:ind w:left="720"/>
        <w:rPr>
          <w:rFonts w:ascii="Arial" w:hAnsi="Arial" w:cs="Arial"/>
          <w:color w:val="000000"/>
          <w:sz w:val="24"/>
          <w:szCs w:val="24"/>
        </w:rPr>
      </w:pPr>
      <w:r w:rsidRPr="006C6EB7">
        <w:rPr>
          <w:rFonts w:ascii="Arial" w:hAnsi="Arial" w:cs="Arial"/>
          <w:color w:val="000000"/>
          <w:sz w:val="24"/>
          <w:szCs w:val="24"/>
        </w:rPr>
        <w:t xml:space="preserve">Refer to the section on ‘Approval of a Retail CIF’  </w:t>
      </w:r>
    </w:p>
    <w:p w14:paraId="44FDA992" w14:textId="77777777" w:rsidR="008E19FD" w:rsidRPr="00DE6C36" w:rsidRDefault="008E19FD" w:rsidP="008E19FD">
      <w:pPr>
        <w:rPr>
          <w:rFonts w:ascii="Arial" w:hAnsi="Arial" w:cs="Arial"/>
          <w:sz w:val="24"/>
          <w:szCs w:val="24"/>
        </w:rPr>
      </w:pPr>
    </w:p>
    <w:p w14:paraId="525F32AF" w14:textId="77777777" w:rsidR="008E19FD" w:rsidRPr="00DE6C36" w:rsidRDefault="008E19FD" w:rsidP="008E19FD">
      <w:pPr>
        <w:pStyle w:val="Heading2"/>
        <w:rPr>
          <w:rFonts w:eastAsia="Arial"/>
        </w:rPr>
      </w:pPr>
      <w:bookmarkStart w:id="719" w:name="_Toc473427744"/>
      <w:r w:rsidRPr="00DE6C36">
        <w:rPr>
          <w:color w:val="2F5496"/>
        </w:rPr>
        <w:t xml:space="preserve"> </w:t>
      </w:r>
      <w:bookmarkStart w:id="720" w:name="_Toc131430906"/>
      <w:bookmarkStart w:id="721" w:name="_Toc137225576"/>
      <w:r w:rsidRPr="0060110B">
        <w:t>Minor Account Opening</w:t>
      </w:r>
      <w:bookmarkEnd w:id="719"/>
      <w:bookmarkEnd w:id="720"/>
      <w:bookmarkEnd w:id="721"/>
    </w:p>
    <w:p w14:paraId="29284BF3" w14:textId="77777777" w:rsidR="008E19FD" w:rsidRPr="00DE6C36" w:rsidRDefault="008E19FD" w:rsidP="008E19FD">
      <w:pPr>
        <w:ind w:left="720"/>
        <w:jc w:val="both"/>
        <w:rPr>
          <w:rFonts w:ascii="Arial" w:eastAsia="Arial" w:hAnsi="Arial" w:cs="Arial"/>
          <w:sz w:val="24"/>
          <w:szCs w:val="24"/>
        </w:rPr>
      </w:pPr>
      <w:r w:rsidRPr="00DE6C36">
        <w:rPr>
          <w:rFonts w:ascii="Arial" w:eastAsia="Arial" w:hAnsi="Arial" w:cs="Arial"/>
          <w:sz w:val="24"/>
          <w:szCs w:val="24"/>
        </w:rPr>
        <w:t>Minor accounts shall be opened under Savings account with scheme code MINOR using OSA (Open Savings Account)</w:t>
      </w:r>
    </w:p>
    <w:p w14:paraId="09F68418" w14:textId="77777777" w:rsidR="008E19FD" w:rsidRPr="00DE6C36" w:rsidRDefault="008E19FD" w:rsidP="008E19FD">
      <w:pPr>
        <w:spacing w:line="257" w:lineRule="auto"/>
        <w:rPr>
          <w:rFonts w:ascii="Arial" w:eastAsia="Arial" w:hAnsi="Arial" w:cs="Arial"/>
          <w:sz w:val="24"/>
          <w:szCs w:val="24"/>
        </w:rPr>
      </w:pPr>
    </w:p>
    <w:p w14:paraId="513645E3" w14:textId="77777777" w:rsidR="008E19FD" w:rsidRPr="00DE6C36" w:rsidRDefault="008E19FD" w:rsidP="008E19FD">
      <w:pPr>
        <w:pStyle w:val="Heading3"/>
      </w:pPr>
      <w:bookmarkStart w:id="722" w:name="_Toc131430907"/>
      <w:bookmarkStart w:id="723" w:name="_Toc137225577"/>
      <w:bookmarkStart w:id="724" w:name="_Toc2114954984"/>
      <w:r w:rsidRPr="00DE6C36">
        <w:t>Basic Account Details</w:t>
      </w:r>
      <w:bookmarkEnd w:id="722"/>
      <w:bookmarkEnd w:id="723"/>
      <w:r w:rsidRPr="00DE6C36">
        <w:t xml:space="preserve">  </w:t>
      </w:r>
      <w:bookmarkEnd w:id="724"/>
    </w:p>
    <w:p w14:paraId="2A240602" w14:textId="77777777" w:rsidR="008E19FD"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60110B">
        <w:rPr>
          <w:rFonts w:ascii="Arial" w:hAnsi="Arial" w:cs="Arial"/>
          <w:sz w:val="24"/>
          <w:szCs w:val="24"/>
        </w:rPr>
        <w:t>Enter</w:t>
      </w:r>
      <w:r w:rsidRPr="00DE6C36">
        <w:rPr>
          <w:rFonts w:ascii="Arial" w:eastAsia="Arial" w:hAnsi="Arial" w:cs="Arial"/>
          <w:sz w:val="24"/>
          <w:szCs w:val="24"/>
        </w:rPr>
        <w:t xml:space="preserve"> a valid enriched and veri</w:t>
      </w:r>
      <w:r>
        <w:rPr>
          <w:rFonts w:ascii="Arial" w:eastAsia="Arial" w:hAnsi="Arial" w:cs="Arial"/>
          <w:sz w:val="24"/>
          <w:szCs w:val="24"/>
        </w:rPr>
        <w:t xml:space="preserve">fied Minor CIF on CIF ID field </w:t>
      </w:r>
    </w:p>
    <w:p w14:paraId="43074DD2" w14:textId="77777777" w:rsidR="008E19FD" w:rsidRPr="0060110B"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Pr>
          <w:rFonts w:ascii="Arial" w:eastAsia="Arial" w:hAnsi="Arial" w:cs="Arial"/>
          <w:sz w:val="24"/>
          <w:szCs w:val="24"/>
        </w:rPr>
        <w:t>S</w:t>
      </w:r>
      <w:r w:rsidRPr="00DE6C36">
        <w:rPr>
          <w:rFonts w:ascii="Arial" w:eastAsia="Arial" w:hAnsi="Arial" w:cs="Arial"/>
          <w:sz w:val="24"/>
          <w:szCs w:val="24"/>
        </w:rPr>
        <w:t>elect Scheme Code as Minor</w:t>
      </w:r>
    </w:p>
    <w:p w14:paraId="0A415BFE" w14:textId="77777777" w:rsidR="008E19FD" w:rsidRPr="00DE6C36"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DE6C36">
        <w:rPr>
          <w:rFonts w:ascii="Arial" w:eastAsia="Arial" w:hAnsi="Arial" w:cs="Arial"/>
          <w:sz w:val="24"/>
          <w:szCs w:val="24"/>
        </w:rPr>
        <w:t>Click Go Button, the CIF details will be auto populated and displayed as shown below.</w:t>
      </w:r>
    </w:p>
    <w:p w14:paraId="0872C591" w14:textId="528A314B" w:rsidR="008E19FD" w:rsidRPr="00DE6C36" w:rsidRDefault="008E19FD" w:rsidP="008E19FD">
      <w:pPr>
        <w:spacing w:line="257" w:lineRule="auto"/>
        <w:rPr>
          <w:rFonts w:ascii="Arial" w:hAnsi="Arial" w:cs="Arial"/>
        </w:rPr>
      </w:pPr>
      <w:r>
        <w:rPr>
          <w:rFonts w:ascii="Arial" w:hAnsi="Arial" w:cs="Arial"/>
          <w:noProof/>
          <w:lang w:val="en-US" w:eastAsia="en-US"/>
        </w:rPr>
        <mc:AlternateContent>
          <mc:Choice Requires="wps">
            <w:drawing>
              <wp:anchor distT="0" distB="0" distL="114300" distR="114300" simplePos="0" relativeHeight="251810816" behindDoc="0" locked="0" layoutInCell="1" allowOverlap="1" wp14:anchorId="04FB90C3" wp14:editId="687E5B87">
                <wp:simplePos x="0" y="0"/>
                <wp:positionH relativeFrom="column">
                  <wp:posOffset>1116965</wp:posOffset>
                </wp:positionH>
                <wp:positionV relativeFrom="paragraph">
                  <wp:posOffset>516255</wp:posOffset>
                </wp:positionV>
                <wp:extent cx="284480" cy="90805"/>
                <wp:effectExtent l="12065" t="11430" r="8255" b="12065"/>
                <wp:wrapNone/>
                <wp:docPr id="327558803" name="Rectangle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48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41E725" id="Rectangle 499" o:spid="_x0000_s1026" style="position:absolute;margin-left:87.95pt;margin-top:40.65pt;width:22.4pt;height:7.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" fillcolor="#d8d8d8" strokecolor="white"/>
            </w:pict>
          </mc:Fallback>
        </mc:AlternateContent>
      </w:r>
      <w:r w:rsidRPr="00DE6C36">
        <w:rPr>
          <w:rFonts w:ascii="Arial" w:hAnsi="Arial" w:cs="Arial"/>
          <w:noProof/>
        </w:rPr>
        <w:drawing>
          <wp:inline distT="0" distB="0" distL="0" distR="0" wp14:anchorId="07AD3376" wp14:editId="7C02BCAE">
            <wp:extent cx="5600700" cy="2286000"/>
            <wp:effectExtent l="19050" t="19050" r="19050" b="19050"/>
            <wp:docPr id="948663261"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63261" name="Picture 38" descr="A screenshot of a computer&#10;&#10;AI-generated content may be incorrect."/>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600700" cy="2286000"/>
                    </a:xfrm>
                    <a:prstGeom prst="rect">
                      <a:avLst/>
                    </a:prstGeom>
                    <a:noFill/>
                    <a:ln w="9525" cmpd="sng">
                      <a:solidFill>
                        <a:srgbClr val="000000"/>
                      </a:solidFill>
                      <a:miter lim="800000"/>
                      <a:headEnd/>
                      <a:tailEnd/>
                    </a:ln>
                    <a:effectLst/>
                  </pic:spPr>
                </pic:pic>
              </a:graphicData>
            </a:graphic>
          </wp:inline>
        </w:drawing>
      </w:r>
    </w:p>
    <w:p w14:paraId="3611F82F" w14:textId="4FDABB3B"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1A9BF123" wp14:editId="304FAF3E">
            <wp:extent cx="5607050" cy="1670050"/>
            <wp:effectExtent l="19050" t="19050" r="12700" b="25400"/>
            <wp:docPr id="88589962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99620" name="Picture 37" descr="A screenshot of a computer&#10;&#10;AI-generated content may be incorrect."/>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607050" cy="1670050"/>
                    </a:xfrm>
                    <a:prstGeom prst="rect">
                      <a:avLst/>
                    </a:prstGeom>
                    <a:noFill/>
                    <a:ln w="9525" cmpd="sng">
                      <a:solidFill>
                        <a:srgbClr val="000000"/>
                      </a:solidFill>
                      <a:miter lim="800000"/>
                      <a:headEnd/>
                      <a:tailEnd/>
                    </a:ln>
                    <a:effectLst/>
                  </pic:spPr>
                </pic:pic>
              </a:graphicData>
            </a:graphic>
          </wp:inline>
        </w:drawing>
      </w:r>
    </w:p>
    <w:p w14:paraId="6A6AF8DD" w14:textId="282FC979"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6B7E9930" wp14:editId="100D5347">
            <wp:extent cx="5613400" cy="2419350"/>
            <wp:effectExtent l="19050" t="19050" r="25400" b="19050"/>
            <wp:docPr id="1125705588"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5588" name="Picture 36" descr="A screenshot of a computer&#10;&#10;AI-generated content may be incorrect."/>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613400" cy="2419350"/>
                    </a:xfrm>
                    <a:prstGeom prst="rect">
                      <a:avLst/>
                    </a:prstGeom>
                    <a:noFill/>
                    <a:ln w="9525" cmpd="sng">
                      <a:solidFill>
                        <a:srgbClr val="000000"/>
                      </a:solidFill>
                      <a:miter lim="800000"/>
                      <a:headEnd/>
                      <a:tailEnd/>
                    </a:ln>
                    <a:effectLst/>
                  </pic:spPr>
                </pic:pic>
              </a:graphicData>
            </a:graphic>
          </wp:inline>
        </w:drawing>
      </w:r>
    </w:p>
    <w:p w14:paraId="24DA35AA" w14:textId="77777777" w:rsidR="008E19FD" w:rsidRPr="006356BF"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6356BF">
        <w:rPr>
          <w:rFonts w:ascii="Arial" w:eastAsia="Arial" w:hAnsi="Arial" w:cs="Arial"/>
          <w:sz w:val="24"/>
          <w:szCs w:val="24"/>
        </w:rPr>
        <w:t>Click CONTINUE to proceed to Additional Details.</w:t>
      </w:r>
    </w:p>
    <w:p w14:paraId="62498C81" w14:textId="77777777" w:rsidR="008E19FD" w:rsidRPr="00DE6C36" w:rsidRDefault="008E19FD" w:rsidP="008E19FD">
      <w:pPr>
        <w:spacing w:line="257" w:lineRule="auto"/>
        <w:rPr>
          <w:rFonts w:ascii="Arial" w:hAnsi="Arial" w:cs="Arial"/>
        </w:rPr>
      </w:pPr>
    </w:p>
    <w:p w14:paraId="3AA01139" w14:textId="77777777" w:rsidR="008E19FD" w:rsidRPr="00DE6C36" w:rsidRDefault="008E19FD" w:rsidP="008E19FD">
      <w:pPr>
        <w:pStyle w:val="Heading3"/>
      </w:pPr>
      <w:bookmarkStart w:id="725" w:name="_Toc131430908"/>
      <w:bookmarkStart w:id="726" w:name="_Toc137225578"/>
      <w:bookmarkStart w:id="727" w:name="_Toc1734324302"/>
      <w:r w:rsidRPr="00DE6C36">
        <w:t>Capture Additional Details</w:t>
      </w:r>
      <w:bookmarkEnd w:id="725"/>
      <w:bookmarkEnd w:id="726"/>
      <w:r w:rsidRPr="00DE6C36">
        <w:t xml:space="preserve"> </w:t>
      </w:r>
      <w:bookmarkEnd w:id="727"/>
    </w:p>
    <w:p w14:paraId="29C181D0" w14:textId="77777777" w:rsidR="008E19FD" w:rsidRPr="00DE6C36" w:rsidRDefault="008E19FD" w:rsidP="008E19FD">
      <w:pPr>
        <w:spacing w:line="257" w:lineRule="auto"/>
        <w:rPr>
          <w:rFonts w:ascii="Arial" w:hAnsi="Arial" w:cs="Arial"/>
        </w:rPr>
      </w:pPr>
      <w:r w:rsidRPr="00DE6C36">
        <w:rPr>
          <w:rFonts w:ascii="Arial" w:eastAsia="Arial" w:hAnsi="Arial" w:cs="Arial"/>
          <w:sz w:val="24"/>
          <w:szCs w:val="24"/>
        </w:rPr>
        <w:t xml:space="preserve"> </w:t>
      </w:r>
    </w:p>
    <w:p w14:paraId="7F9DD4B0" w14:textId="77777777" w:rsidR="008E19FD" w:rsidRDefault="008E19FD" w:rsidP="008E19FD">
      <w:pPr>
        <w:pStyle w:val="ListParagraph"/>
        <w:spacing w:before="120" w:after="120"/>
        <w:jc w:val="both"/>
        <w:rPr>
          <w:rFonts w:ascii="Arial" w:eastAsia="Arial" w:hAnsi="Arial" w:cs="Arial"/>
          <w:sz w:val="24"/>
          <w:szCs w:val="24"/>
        </w:rPr>
      </w:pPr>
      <w:r>
        <w:rPr>
          <w:rFonts w:ascii="Arial" w:eastAsia="Arial" w:hAnsi="Arial" w:cs="Arial"/>
          <w:sz w:val="24"/>
          <w:szCs w:val="24"/>
        </w:rPr>
        <w:t xml:space="preserve">On the </w:t>
      </w:r>
      <w:r w:rsidRPr="00DB5F7F">
        <w:rPr>
          <w:rFonts w:ascii="Arial" w:eastAsia="Arial" w:hAnsi="Arial" w:cs="Arial"/>
          <w:b/>
          <w:sz w:val="24"/>
          <w:szCs w:val="24"/>
        </w:rPr>
        <w:t>Related Party Details</w:t>
      </w:r>
      <w:r>
        <w:rPr>
          <w:rFonts w:ascii="Arial" w:eastAsia="Arial" w:hAnsi="Arial" w:cs="Arial"/>
          <w:sz w:val="24"/>
          <w:szCs w:val="24"/>
        </w:rPr>
        <w:t xml:space="preserve">, </w:t>
      </w:r>
      <w:r w:rsidRPr="00DE6C36">
        <w:rPr>
          <w:rFonts w:ascii="Arial" w:eastAsia="Arial" w:hAnsi="Arial" w:cs="Arial"/>
          <w:sz w:val="24"/>
          <w:szCs w:val="24"/>
        </w:rPr>
        <w:t>SDO shall</w:t>
      </w:r>
      <w:r>
        <w:rPr>
          <w:rFonts w:ascii="Arial" w:eastAsia="Arial" w:hAnsi="Arial" w:cs="Arial"/>
          <w:sz w:val="24"/>
          <w:szCs w:val="24"/>
        </w:rPr>
        <w:t xml:space="preserve"> </w:t>
      </w:r>
      <w:r w:rsidRPr="00DE6C36">
        <w:rPr>
          <w:rFonts w:ascii="Arial" w:eastAsia="Arial" w:hAnsi="Arial" w:cs="Arial"/>
          <w:sz w:val="24"/>
          <w:szCs w:val="24"/>
        </w:rPr>
        <w:t>under additional details page</w:t>
      </w:r>
      <w:r>
        <w:rPr>
          <w:rFonts w:ascii="Arial" w:eastAsia="Arial" w:hAnsi="Arial" w:cs="Arial"/>
          <w:sz w:val="24"/>
          <w:szCs w:val="24"/>
        </w:rPr>
        <w:t>:</w:t>
      </w:r>
      <w:r w:rsidRPr="00DE6C36">
        <w:rPr>
          <w:rFonts w:ascii="Arial" w:eastAsia="Arial" w:hAnsi="Arial" w:cs="Arial"/>
          <w:sz w:val="24"/>
          <w:szCs w:val="24"/>
        </w:rPr>
        <w:t xml:space="preserve"> </w:t>
      </w:r>
    </w:p>
    <w:p w14:paraId="64F552C1" w14:textId="77777777" w:rsidR="008E19FD" w:rsidRPr="00DB5F7F"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DE6C36">
        <w:rPr>
          <w:rFonts w:ascii="Arial" w:eastAsia="Arial" w:hAnsi="Arial" w:cs="Arial"/>
          <w:sz w:val="24"/>
          <w:szCs w:val="24"/>
        </w:rPr>
        <w:t xml:space="preserve">Click ADD button to add Guardian’s Record or Records where account has more than One Signatories. </w:t>
      </w:r>
    </w:p>
    <w:p w14:paraId="3274A8D4" w14:textId="76414FE2"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72C7BF98" wp14:editId="6A408C34">
            <wp:extent cx="5670550" cy="1885950"/>
            <wp:effectExtent l="19050" t="19050" r="25400" b="19050"/>
            <wp:docPr id="152454232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42327" name="Picture 35" descr="A screenshot of a computer&#10;&#10;AI-generated content may be incorrect."/>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670550" cy="1885950"/>
                    </a:xfrm>
                    <a:prstGeom prst="rect">
                      <a:avLst/>
                    </a:prstGeom>
                    <a:noFill/>
                    <a:ln w="9525" cmpd="sng">
                      <a:solidFill>
                        <a:srgbClr val="000000"/>
                      </a:solidFill>
                      <a:miter lim="800000"/>
                      <a:headEnd/>
                      <a:tailEnd/>
                    </a:ln>
                    <a:effectLst/>
                  </pic:spPr>
                </pic:pic>
              </a:graphicData>
            </a:graphic>
          </wp:inline>
        </w:drawing>
      </w:r>
    </w:p>
    <w:p w14:paraId="407DAA60" w14:textId="77777777" w:rsidR="008E19FD" w:rsidRPr="00DB5F7F" w:rsidRDefault="008E19FD" w:rsidP="008E19FD">
      <w:pPr>
        <w:pStyle w:val="ListParagraph"/>
        <w:spacing w:before="120" w:after="120"/>
        <w:ind w:left="1224"/>
        <w:jc w:val="both"/>
        <w:rPr>
          <w:rFonts w:ascii="Arial" w:eastAsia="Arial" w:hAnsi="Arial" w:cs="Arial"/>
          <w:sz w:val="24"/>
          <w:szCs w:val="24"/>
        </w:rPr>
      </w:pPr>
      <w:r w:rsidRPr="00DB5F7F">
        <w:rPr>
          <w:rFonts w:ascii="Arial" w:eastAsia="Arial" w:hAnsi="Arial" w:cs="Arial"/>
          <w:sz w:val="24"/>
          <w:szCs w:val="24"/>
        </w:rPr>
        <w:t>The main CIF /Minor CIF details are available on the Related Party List.</w:t>
      </w:r>
    </w:p>
    <w:p w14:paraId="2FFE0B27" w14:textId="77777777" w:rsidR="008E19FD" w:rsidRPr="00DB5F7F"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DB5F7F">
        <w:rPr>
          <w:rFonts w:ascii="Arial" w:eastAsia="Arial" w:hAnsi="Arial" w:cs="Arial"/>
          <w:sz w:val="24"/>
          <w:szCs w:val="24"/>
        </w:rPr>
        <w:t>Click on ADD (+) button to add the Guardian (s).</w:t>
      </w:r>
    </w:p>
    <w:p w14:paraId="3FFEAEAF" w14:textId="77777777" w:rsidR="008E19FD" w:rsidRPr="00DB5F7F"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DB5F7F">
        <w:rPr>
          <w:rFonts w:ascii="Arial" w:eastAsia="Arial" w:hAnsi="Arial" w:cs="Arial"/>
          <w:sz w:val="24"/>
          <w:szCs w:val="24"/>
        </w:rPr>
        <w:t>Capture the Relation Type as Authorized Signatory and the appropriate Relation Code.</w:t>
      </w:r>
    </w:p>
    <w:p w14:paraId="28804F69" w14:textId="77777777" w:rsidR="008E19FD" w:rsidRPr="00DB5F7F"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DB5F7F">
        <w:rPr>
          <w:rFonts w:ascii="Arial" w:eastAsia="Arial" w:hAnsi="Arial" w:cs="Arial"/>
          <w:sz w:val="24"/>
          <w:szCs w:val="24"/>
        </w:rPr>
        <w:t>Scroll down to Capture the Guardian CIF Id on the CIF ID field</w:t>
      </w:r>
    </w:p>
    <w:p w14:paraId="5D732ED5" w14:textId="60ED25AA"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740E1F7B" wp14:editId="494F96AF">
            <wp:extent cx="5588000" cy="2165350"/>
            <wp:effectExtent l="19050" t="19050" r="12700" b="25400"/>
            <wp:docPr id="634444047"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4047" name="Picture 34" descr="A screenshot of a computer&#10;&#10;AI-generated content may be incorrect."/>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588000" cy="2165350"/>
                    </a:xfrm>
                    <a:prstGeom prst="rect">
                      <a:avLst/>
                    </a:prstGeom>
                    <a:noFill/>
                    <a:ln w="9525" cmpd="sng">
                      <a:solidFill>
                        <a:srgbClr val="000000"/>
                      </a:solidFill>
                      <a:miter lim="800000"/>
                      <a:headEnd/>
                      <a:tailEnd/>
                    </a:ln>
                    <a:effectLst/>
                  </pic:spPr>
                </pic:pic>
              </a:graphicData>
            </a:graphic>
          </wp:inline>
        </w:drawing>
      </w:r>
    </w:p>
    <w:p w14:paraId="26D88A5B" w14:textId="00A78177" w:rsidR="008E19FD" w:rsidRPr="00DE6C36" w:rsidRDefault="008E19FD" w:rsidP="008E19FD">
      <w:pPr>
        <w:spacing w:line="257" w:lineRule="auto"/>
        <w:rPr>
          <w:rFonts w:ascii="Arial" w:hAnsi="Arial" w:cs="Arial"/>
        </w:rPr>
      </w:pPr>
      <w:r>
        <w:rPr>
          <w:rFonts w:ascii="Arial" w:hAnsi="Arial" w:cs="Arial"/>
          <w:noProof/>
          <w:lang w:val="en-US" w:eastAsia="en-US"/>
        </w:rPr>
        <mc:AlternateContent>
          <mc:Choice Requires="wps">
            <w:drawing>
              <wp:anchor distT="0" distB="0" distL="114300" distR="114300" simplePos="0" relativeHeight="251811840" behindDoc="0" locked="0" layoutInCell="1" allowOverlap="1" wp14:anchorId="41ED42AF" wp14:editId="659AD9EF">
                <wp:simplePos x="0" y="0"/>
                <wp:positionH relativeFrom="column">
                  <wp:posOffset>1179830</wp:posOffset>
                </wp:positionH>
                <wp:positionV relativeFrom="paragraph">
                  <wp:posOffset>137160</wp:posOffset>
                </wp:positionV>
                <wp:extent cx="269875" cy="90805"/>
                <wp:effectExtent l="8255" t="13335" r="7620" b="10160"/>
                <wp:wrapNone/>
                <wp:docPr id="518685795" name="Rectangle 4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BB1E2" id="Rectangle 498" o:spid="_x0000_s1026" style="position:absolute;margin-left:92.9pt;margin-top:10.8pt;width:21.25pt;height:7.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" fillcolor="#d8d8d8" strokecolor="white"/>
            </w:pict>
          </mc:Fallback>
        </mc:AlternateContent>
      </w:r>
      <w:r w:rsidRPr="00DE6C36">
        <w:rPr>
          <w:rFonts w:ascii="Arial" w:hAnsi="Arial" w:cs="Arial"/>
          <w:noProof/>
        </w:rPr>
        <w:drawing>
          <wp:inline distT="0" distB="0" distL="0" distR="0" wp14:anchorId="5CDA95DC" wp14:editId="0D5491B7">
            <wp:extent cx="5594350" cy="1822450"/>
            <wp:effectExtent l="19050" t="19050" r="25400" b="25400"/>
            <wp:docPr id="2093133859"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3859" name="Picture 33" descr="A screenshot of a computer&#10;&#10;AI-generated content may be incorrect."/>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94350" cy="1822450"/>
                    </a:xfrm>
                    <a:prstGeom prst="rect">
                      <a:avLst/>
                    </a:prstGeom>
                    <a:noFill/>
                    <a:ln w="9525" cmpd="sng">
                      <a:solidFill>
                        <a:srgbClr val="000000"/>
                      </a:solidFill>
                      <a:miter lim="800000"/>
                      <a:headEnd/>
                      <a:tailEnd/>
                    </a:ln>
                    <a:effectLst/>
                  </pic:spPr>
                </pic:pic>
              </a:graphicData>
            </a:graphic>
          </wp:inline>
        </w:drawing>
      </w:r>
    </w:p>
    <w:p w14:paraId="5C408AE4" w14:textId="65CEF554"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48B41394" wp14:editId="0066E0AB">
            <wp:extent cx="5594350" cy="984250"/>
            <wp:effectExtent l="19050" t="19050" r="25400" b="25400"/>
            <wp:docPr id="1431664564" name="Picture 32"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64564" name="Picture 32" descr="A white background with black lines&#10;&#10;AI-generated content may be incorrect."/>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94350" cy="984250"/>
                    </a:xfrm>
                    <a:prstGeom prst="rect">
                      <a:avLst/>
                    </a:prstGeom>
                    <a:noFill/>
                    <a:ln w="9525" cmpd="sng">
                      <a:solidFill>
                        <a:srgbClr val="000000"/>
                      </a:solidFill>
                      <a:miter lim="800000"/>
                      <a:headEnd/>
                      <a:tailEnd/>
                    </a:ln>
                    <a:effectLst/>
                  </pic:spPr>
                </pic:pic>
              </a:graphicData>
            </a:graphic>
          </wp:inline>
        </w:drawing>
      </w:r>
    </w:p>
    <w:p w14:paraId="331D31C2" w14:textId="77777777" w:rsidR="008E19FD" w:rsidRPr="00256BF2"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256BF2">
        <w:rPr>
          <w:rFonts w:ascii="Arial" w:eastAsia="Arial" w:hAnsi="Arial" w:cs="Arial"/>
          <w:sz w:val="24"/>
          <w:szCs w:val="24"/>
        </w:rPr>
        <w:t>Click on SAVE AND ADD NEW to add second signatory or SAVE AND PREVIEW to view a summary of the Related Party List.</w:t>
      </w:r>
    </w:p>
    <w:p w14:paraId="020AACA8" w14:textId="072C7D21" w:rsidR="008E19FD" w:rsidRPr="00DE6C36" w:rsidRDefault="008E19FD" w:rsidP="008E19FD">
      <w:pPr>
        <w:spacing w:line="257" w:lineRule="auto"/>
        <w:rPr>
          <w:rFonts w:ascii="Arial" w:hAnsi="Arial" w:cs="Arial"/>
        </w:rPr>
      </w:pPr>
      <w:r>
        <w:rPr>
          <w:rFonts w:ascii="Arial" w:hAnsi="Arial" w:cs="Arial"/>
          <w:noProof/>
          <w:lang w:val="en-US" w:eastAsia="en-US"/>
        </w:rPr>
        <mc:AlternateContent>
          <mc:Choice Requires="wps">
            <w:drawing>
              <wp:anchor distT="0" distB="0" distL="114300" distR="114300" simplePos="0" relativeHeight="251813888" behindDoc="0" locked="0" layoutInCell="1" allowOverlap="1" wp14:anchorId="4624161B" wp14:editId="458129C6">
                <wp:simplePos x="0" y="0"/>
                <wp:positionH relativeFrom="column">
                  <wp:posOffset>2925445</wp:posOffset>
                </wp:positionH>
                <wp:positionV relativeFrom="paragraph">
                  <wp:posOffset>971550</wp:posOffset>
                </wp:positionV>
                <wp:extent cx="221615" cy="290830"/>
                <wp:effectExtent l="10795" t="9525" r="5715" b="13970"/>
                <wp:wrapNone/>
                <wp:docPr id="171876421" name="Rectangle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615" cy="29083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E830B4" id="Rectangle 497" o:spid="_x0000_s1026" style="position:absolute;margin-left:230.35pt;margin-top:76.5pt;width:17.45pt;height:22.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12864" behindDoc="0" locked="0" layoutInCell="1" allowOverlap="1" wp14:anchorId="7170DE2D" wp14:editId="0C3045FD">
                <wp:simplePos x="0" y="0"/>
                <wp:positionH relativeFrom="column">
                  <wp:posOffset>3465830</wp:posOffset>
                </wp:positionH>
                <wp:positionV relativeFrom="paragraph">
                  <wp:posOffset>936625</wp:posOffset>
                </wp:positionV>
                <wp:extent cx="360045" cy="318770"/>
                <wp:effectExtent l="8255" t="12700" r="12700" b="11430"/>
                <wp:wrapNone/>
                <wp:docPr id="143426858" name="Rectangl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1877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39D484" id="Rectangle 496" o:spid="_x0000_s1026" style="position:absolute;margin-left:272.9pt;margin-top:73.75pt;width:28.35pt;height:25.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" fillcolor="#d8d8d8" strokecolor="white"/>
            </w:pict>
          </mc:Fallback>
        </mc:AlternateContent>
      </w:r>
      <w:r w:rsidRPr="00DE6C36">
        <w:rPr>
          <w:rFonts w:ascii="Arial" w:hAnsi="Arial" w:cs="Arial"/>
          <w:noProof/>
        </w:rPr>
        <w:drawing>
          <wp:inline distT="0" distB="0" distL="0" distR="0" wp14:anchorId="3F5FFBDE" wp14:editId="05C5A2AB">
            <wp:extent cx="5613400" cy="1778000"/>
            <wp:effectExtent l="19050" t="19050" r="25400" b="12700"/>
            <wp:docPr id="32270251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2517" name="Picture 31" descr="A screenshot of a computer&#10;&#10;AI-generated content may be incorrect."/>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13400" cy="1778000"/>
                    </a:xfrm>
                    <a:prstGeom prst="rect">
                      <a:avLst/>
                    </a:prstGeom>
                    <a:noFill/>
                    <a:ln w="9525" cmpd="sng">
                      <a:solidFill>
                        <a:srgbClr val="000000"/>
                      </a:solidFill>
                      <a:miter lim="800000"/>
                      <a:headEnd/>
                      <a:tailEnd/>
                    </a:ln>
                    <a:effectLst/>
                  </pic:spPr>
                </pic:pic>
              </a:graphicData>
            </a:graphic>
          </wp:inline>
        </w:drawing>
      </w:r>
    </w:p>
    <w:p w14:paraId="6E8E5FF4" w14:textId="77777777" w:rsidR="008E19FD" w:rsidRPr="00DE6C36" w:rsidRDefault="008E19FD" w:rsidP="008E19FD">
      <w:pPr>
        <w:spacing w:line="257" w:lineRule="auto"/>
        <w:rPr>
          <w:rFonts w:ascii="Arial" w:hAnsi="Arial" w:cs="Arial"/>
        </w:rPr>
      </w:pPr>
    </w:p>
    <w:p w14:paraId="6703F2F3" w14:textId="77777777" w:rsidR="008E19FD" w:rsidRPr="00A12475"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A12475">
        <w:rPr>
          <w:rFonts w:ascii="Arial" w:eastAsia="Arial" w:hAnsi="Arial" w:cs="Arial"/>
          <w:sz w:val="24"/>
          <w:szCs w:val="24"/>
        </w:rPr>
        <w:t>Proceed to Document Details Section and Capture the Relevant KYC Documents presented by the Guardian (s)</w:t>
      </w:r>
    </w:p>
    <w:p w14:paraId="1D8C46FF" w14:textId="1BC9700A"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604E4B17" wp14:editId="09FE237D">
            <wp:extent cx="5588000" cy="2438400"/>
            <wp:effectExtent l="19050" t="19050" r="12700" b="19050"/>
            <wp:docPr id="127203643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6434" name="Picture 30" descr="A screenshot of a computer&#10;&#10;AI-generated content may be incorrect."/>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w="9525" cmpd="sng">
                      <a:solidFill>
                        <a:srgbClr val="000000"/>
                      </a:solidFill>
                      <a:miter lim="800000"/>
                      <a:headEnd/>
                      <a:tailEnd/>
                    </a:ln>
                    <a:effectLst/>
                  </pic:spPr>
                </pic:pic>
              </a:graphicData>
            </a:graphic>
          </wp:inline>
        </w:drawing>
      </w:r>
    </w:p>
    <w:p w14:paraId="298C5BA3" w14:textId="77777777" w:rsidR="008E19FD" w:rsidRPr="00917405"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917405">
        <w:rPr>
          <w:rFonts w:ascii="Arial" w:eastAsia="Arial" w:hAnsi="Arial" w:cs="Arial"/>
          <w:sz w:val="24"/>
          <w:szCs w:val="24"/>
        </w:rPr>
        <w:t>Click on the SAVE button to save the Record and proceed to add any other document Presented.</w:t>
      </w:r>
    </w:p>
    <w:p w14:paraId="08A43C22" w14:textId="77777777" w:rsidR="008E19FD" w:rsidRPr="00917405"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917405">
        <w:rPr>
          <w:rFonts w:ascii="Arial" w:eastAsia="Arial" w:hAnsi="Arial" w:cs="Arial"/>
          <w:sz w:val="24"/>
          <w:szCs w:val="24"/>
        </w:rPr>
        <w:t>Click on SAVE AND PREVIEW to view a summary of the Documents.</w:t>
      </w:r>
    </w:p>
    <w:p w14:paraId="1FA39582" w14:textId="77777777" w:rsidR="008E19FD" w:rsidRPr="00917405"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DE6C36">
        <w:rPr>
          <w:rFonts w:ascii="Arial" w:eastAsia="Arial" w:hAnsi="Arial" w:cs="Arial"/>
          <w:sz w:val="24"/>
          <w:szCs w:val="24"/>
        </w:rPr>
        <w:t>Click on MIS details section and capture all the mandatory fields.</w:t>
      </w:r>
    </w:p>
    <w:p w14:paraId="61AB55B2" w14:textId="67B9B32A"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36A38A39" wp14:editId="75A41815">
            <wp:extent cx="5568950" cy="2019300"/>
            <wp:effectExtent l="19050" t="19050" r="12700" b="19050"/>
            <wp:docPr id="5303918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185" name="Picture 29" descr="A screenshot of a computer&#10;&#10;AI-generated content may be incorrect."/>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568950" cy="2019300"/>
                    </a:xfrm>
                    <a:prstGeom prst="rect">
                      <a:avLst/>
                    </a:prstGeom>
                    <a:noFill/>
                    <a:ln w="9525" cmpd="sng">
                      <a:solidFill>
                        <a:srgbClr val="000000"/>
                      </a:solidFill>
                      <a:miter lim="800000"/>
                      <a:headEnd/>
                      <a:tailEnd/>
                    </a:ln>
                    <a:effectLst/>
                  </pic:spPr>
                </pic:pic>
              </a:graphicData>
            </a:graphic>
          </wp:inline>
        </w:drawing>
      </w:r>
    </w:p>
    <w:p w14:paraId="050373B8" w14:textId="77777777" w:rsidR="008E19FD" w:rsidRPr="00DE6C36"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DE6C36">
        <w:rPr>
          <w:rFonts w:ascii="Arial" w:eastAsia="Arial" w:hAnsi="Arial" w:cs="Arial"/>
          <w:sz w:val="24"/>
          <w:szCs w:val="24"/>
        </w:rPr>
        <w:t>Click Submit and Proceed to Capture Photos &amp; Signatures for the guardian(s)</w:t>
      </w:r>
    </w:p>
    <w:p w14:paraId="707B1C74" w14:textId="77777777" w:rsidR="008E19FD" w:rsidRPr="00DE6C36" w:rsidRDefault="008E19FD" w:rsidP="008E19FD">
      <w:pPr>
        <w:spacing w:line="257" w:lineRule="auto"/>
        <w:rPr>
          <w:rFonts w:ascii="Arial" w:hAnsi="Arial" w:cs="Arial"/>
        </w:rPr>
      </w:pPr>
      <w:r w:rsidRPr="00DE6C36">
        <w:rPr>
          <w:rFonts w:ascii="Arial" w:eastAsia="Arial" w:hAnsi="Arial" w:cs="Arial"/>
          <w:sz w:val="24"/>
          <w:szCs w:val="24"/>
        </w:rPr>
        <w:t xml:space="preserve"> </w:t>
      </w:r>
    </w:p>
    <w:p w14:paraId="3DFF7A56" w14:textId="77777777" w:rsidR="008E19FD" w:rsidRPr="00DE6C36" w:rsidRDefault="008E19FD" w:rsidP="008E19FD">
      <w:pPr>
        <w:pStyle w:val="Heading2"/>
        <w:rPr>
          <w:rFonts w:eastAsia="Arial"/>
        </w:rPr>
      </w:pPr>
      <w:bookmarkStart w:id="728" w:name="_Toc131430909"/>
      <w:bookmarkStart w:id="729" w:name="_Toc137225579"/>
      <w:bookmarkStart w:id="730" w:name="_Toc802992960"/>
      <w:r w:rsidRPr="00DE6C36">
        <w:rPr>
          <w:rFonts w:eastAsia="Arial"/>
        </w:rPr>
        <w:t>Photo &amp; Signature Capture for Minor Account</w:t>
      </w:r>
      <w:bookmarkEnd w:id="728"/>
      <w:bookmarkEnd w:id="729"/>
      <w:r w:rsidRPr="00DE6C36">
        <w:rPr>
          <w:rFonts w:eastAsia="Arial"/>
        </w:rPr>
        <w:t xml:space="preserve"> </w:t>
      </w:r>
      <w:bookmarkEnd w:id="730"/>
    </w:p>
    <w:p w14:paraId="0D051A2D" w14:textId="77777777" w:rsidR="008E19FD" w:rsidRPr="00DE6C36" w:rsidRDefault="008E19FD" w:rsidP="008E19FD">
      <w:pPr>
        <w:spacing w:line="257" w:lineRule="auto"/>
        <w:rPr>
          <w:rFonts w:ascii="Arial" w:hAnsi="Arial" w:cs="Arial"/>
        </w:rPr>
      </w:pPr>
      <w:r w:rsidRPr="00DE6C36">
        <w:rPr>
          <w:rFonts w:ascii="Arial" w:eastAsia="Calibri" w:hAnsi="Arial" w:cs="Arial"/>
        </w:rPr>
        <w:t xml:space="preserve"> </w:t>
      </w:r>
    </w:p>
    <w:p w14:paraId="17C9D72A" w14:textId="77777777" w:rsidR="008E19FD" w:rsidRDefault="008E19FD" w:rsidP="008E19FD">
      <w:pPr>
        <w:spacing w:line="257" w:lineRule="auto"/>
        <w:ind w:left="720"/>
        <w:rPr>
          <w:rFonts w:ascii="Arial" w:eastAsia="Arial" w:hAnsi="Arial" w:cs="Arial"/>
          <w:sz w:val="24"/>
          <w:szCs w:val="24"/>
        </w:rPr>
      </w:pPr>
      <w:r w:rsidRPr="00DE6C36">
        <w:rPr>
          <w:rFonts w:ascii="Arial" w:eastAsia="Arial" w:hAnsi="Arial" w:cs="Arial"/>
          <w:sz w:val="24"/>
          <w:szCs w:val="24"/>
        </w:rPr>
        <w:t>SDO shall</w:t>
      </w:r>
      <w:r>
        <w:rPr>
          <w:rFonts w:ascii="Arial" w:eastAsia="Arial" w:hAnsi="Arial" w:cs="Arial"/>
          <w:sz w:val="24"/>
          <w:szCs w:val="24"/>
        </w:rPr>
        <w:t>:</w:t>
      </w:r>
    </w:p>
    <w:p w14:paraId="35501D2E" w14:textId="77777777" w:rsidR="008E19FD"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DE6C36">
        <w:rPr>
          <w:rFonts w:ascii="Arial" w:eastAsia="Arial" w:hAnsi="Arial" w:cs="Arial"/>
          <w:sz w:val="24"/>
          <w:szCs w:val="24"/>
        </w:rPr>
        <w:t>Invoke CACOF menu to capture photo &amp; signatures using Webcam and Signature pad available.</w:t>
      </w:r>
      <w:bookmarkStart w:id="731" w:name="_Toc1313243605"/>
      <w:r w:rsidRPr="00DE6C36">
        <w:rPr>
          <w:rFonts w:ascii="Arial" w:eastAsia="Arial" w:hAnsi="Arial" w:cs="Arial"/>
          <w:sz w:val="24"/>
          <w:szCs w:val="24"/>
        </w:rPr>
        <w:t xml:space="preserve"> </w:t>
      </w:r>
    </w:p>
    <w:p w14:paraId="5D7C4D05" w14:textId="77777777" w:rsidR="008E19FD" w:rsidRPr="00DE6C36" w:rsidRDefault="008E19FD" w:rsidP="008E19FD">
      <w:pPr>
        <w:pStyle w:val="ListParagraph"/>
        <w:spacing w:before="120" w:after="120"/>
        <w:ind w:left="1224"/>
        <w:jc w:val="both"/>
        <w:rPr>
          <w:rFonts w:ascii="Arial" w:eastAsia="Arial" w:hAnsi="Arial" w:cs="Arial"/>
          <w:sz w:val="24"/>
          <w:szCs w:val="24"/>
        </w:rPr>
      </w:pPr>
      <w:r w:rsidRPr="00DE6C36">
        <w:rPr>
          <w:rFonts w:ascii="Arial" w:eastAsia="Arial" w:hAnsi="Arial" w:cs="Arial"/>
          <w:sz w:val="24"/>
          <w:szCs w:val="24"/>
        </w:rPr>
        <w:t xml:space="preserve">Remarks shall include Guardian Details which include Name, ID no, Designation &amp; Signing Instructions. </w:t>
      </w:r>
      <w:bookmarkEnd w:id="731"/>
    </w:p>
    <w:p w14:paraId="04A39475" w14:textId="21BB8E43" w:rsidR="008E19FD" w:rsidRPr="00DE6C36" w:rsidRDefault="008E19FD" w:rsidP="008E19FD">
      <w:pPr>
        <w:spacing w:line="257" w:lineRule="auto"/>
        <w:rPr>
          <w:rFonts w:ascii="Arial" w:hAnsi="Arial" w:cs="Arial"/>
        </w:rPr>
      </w:pPr>
      <w:r w:rsidRPr="00DE6C36">
        <w:rPr>
          <w:rFonts w:ascii="Arial" w:eastAsia="Arial" w:hAnsi="Arial" w:cs="Arial"/>
          <w:sz w:val="24"/>
          <w:szCs w:val="24"/>
        </w:rPr>
        <w:t xml:space="preserve"> </w:t>
      </w:r>
      <w:r w:rsidRPr="00DE6C36">
        <w:rPr>
          <w:rFonts w:ascii="Arial" w:hAnsi="Arial" w:cs="Arial"/>
          <w:noProof/>
        </w:rPr>
        <w:drawing>
          <wp:inline distT="0" distB="0" distL="0" distR="0" wp14:anchorId="3AFA7085" wp14:editId="333CD4F4">
            <wp:extent cx="5588000" cy="1606550"/>
            <wp:effectExtent l="19050" t="19050" r="12700" b="12700"/>
            <wp:docPr id="441464998" name="Picture 2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4998" name="Picture 28" descr="A white background with black text&#10;&#10;AI-generated content may be incorrect."/>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588000" cy="1606550"/>
                    </a:xfrm>
                    <a:prstGeom prst="rect">
                      <a:avLst/>
                    </a:prstGeom>
                    <a:noFill/>
                    <a:ln w="9525" cmpd="sng">
                      <a:solidFill>
                        <a:srgbClr val="000000"/>
                      </a:solidFill>
                      <a:miter lim="800000"/>
                      <a:headEnd/>
                      <a:tailEnd/>
                    </a:ln>
                    <a:effectLst/>
                  </pic:spPr>
                </pic:pic>
              </a:graphicData>
            </a:graphic>
          </wp:inline>
        </w:drawing>
      </w:r>
    </w:p>
    <w:p w14:paraId="1283059A" w14:textId="256642A3"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34BB608E" wp14:editId="3FC2657D">
            <wp:extent cx="5575300" cy="1790700"/>
            <wp:effectExtent l="19050" t="19050" r="25400" b="19050"/>
            <wp:docPr id="1959969068" name="Picture 27"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9068" name="Picture 27" descr="A white background with black dots&#10;&#10;AI-generated content may be incorrect."/>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75300" cy="1790700"/>
                    </a:xfrm>
                    <a:prstGeom prst="rect">
                      <a:avLst/>
                    </a:prstGeom>
                    <a:noFill/>
                    <a:ln w="9525" cmpd="sng">
                      <a:solidFill>
                        <a:srgbClr val="000000"/>
                      </a:solidFill>
                      <a:miter lim="800000"/>
                      <a:headEnd/>
                      <a:tailEnd/>
                    </a:ln>
                    <a:effectLst/>
                  </pic:spPr>
                </pic:pic>
              </a:graphicData>
            </a:graphic>
          </wp:inline>
        </w:drawing>
      </w:r>
    </w:p>
    <w:p w14:paraId="477AA828" w14:textId="189AAEC5" w:rsidR="008E19FD" w:rsidRPr="00DE6C36" w:rsidRDefault="008E19FD" w:rsidP="008E19FD">
      <w:pPr>
        <w:spacing w:line="257" w:lineRule="auto"/>
        <w:rPr>
          <w:rFonts w:ascii="Arial" w:hAnsi="Arial" w:cs="Arial"/>
        </w:rPr>
      </w:pPr>
      <w:r w:rsidRPr="00DE6C36">
        <w:rPr>
          <w:rFonts w:ascii="Arial" w:hAnsi="Arial" w:cs="Arial"/>
          <w:noProof/>
        </w:rPr>
        <w:drawing>
          <wp:inline distT="0" distB="0" distL="0" distR="0" wp14:anchorId="1373F0F2" wp14:editId="1FBC45E0">
            <wp:extent cx="4572000" cy="762000"/>
            <wp:effectExtent l="0" t="0" r="0" b="0"/>
            <wp:docPr id="710184535" name="Picture 26" descr="A white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4535" name="Picture 26" descr="A white background with blue lines&#10;&#10;AI-generated content may be incorrect."/>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572000" cy="762000"/>
                    </a:xfrm>
                    <a:prstGeom prst="rect">
                      <a:avLst/>
                    </a:prstGeom>
                    <a:noFill/>
                    <a:ln>
                      <a:noFill/>
                    </a:ln>
                  </pic:spPr>
                </pic:pic>
              </a:graphicData>
            </a:graphic>
          </wp:inline>
        </w:drawing>
      </w:r>
    </w:p>
    <w:p w14:paraId="4791DDBF" w14:textId="77777777" w:rsidR="008E19FD" w:rsidRPr="00DE6C36"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DE6C36">
        <w:rPr>
          <w:rFonts w:ascii="Arial" w:eastAsia="Arial" w:hAnsi="Arial" w:cs="Arial"/>
          <w:b/>
          <w:bCs/>
          <w:sz w:val="24"/>
          <w:szCs w:val="24"/>
        </w:rPr>
        <w:t>SUBMIT</w:t>
      </w:r>
      <w:r w:rsidRPr="00DE6C36">
        <w:rPr>
          <w:rFonts w:ascii="Arial" w:eastAsia="Arial" w:hAnsi="Arial" w:cs="Arial"/>
          <w:sz w:val="24"/>
          <w:szCs w:val="24"/>
        </w:rPr>
        <w:t xml:space="preserve"> for Verification.</w:t>
      </w:r>
    </w:p>
    <w:p w14:paraId="41F4D2B6" w14:textId="77777777" w:rsidR="008E19FD" w:rsidRPr="00DE6C36" w:rsidRDefault="008E19FD" w:rsidP="008E19FD">
      <w:pPr>
        <w:pStyle w:val="Heading2"/>
      </w:pPr>
      <w:bookmarkStart w:id="732" w:name="_Toc131430910"/>
      <w:bookmarkStart w:id="733" w:name="_Toc137225580"/>
      <w:bookmarkStart w:id="734" w:name="_Toc366752043"/>
      <w:r w:rsidRPr="0000641C">
        <w:rPr>
          <w:rFonts w:eastAsia="Arial"/>
        </w:rPr>
        <w:t>CACOF</w:t>
      </w:r>
      <w:r w:rsidRPr="00DE6C36">
        <w:t xml:space="preserve"> Verification for Minor Account</w:t>
      </w:r>
      <w:bookmarkEnd w:id="732"/>
      <w:bookmarkEnd w:id="733"/>
      <w:r w:rsidRPr="00DE6C36">
        <w:t xml:space="preserve"> </w:t>
      </w:r>
      <w:bookmarkEnd w:id="734"/>
    </w:p>
    <w:p w14:paraId="6844604A" w14:textId="77777777" w:rsidR="008E19FD" w:rsidRDefault="008E19FD" w:rsidP="008E19FD">
      <w:pPr>
        <w:spacing w:line="257" w:lineRule="auto"/>
        <w:ind w:left="720"/>
        <w:jc w:val="both"/>
        <w:rPr>
          <w:rFonts w:ascii="Arial" w:eastAsia="Arial" w:hAnsi="Arial" w:cs="Arial"/>
          <w:sz w:val="24"/>
          <w:szCs w:val="24"/>
        </w:rPr>
      </w:pPr>
      <w:r w:rsidRPr="00DE6C36">
        <w:rPr>
          <w:rFonts w:ascii="Arial" w:eastAsia="Arial" w:hAnsi="Arial" w:cs="Arial"/>
          <w:sz w:val="24"/>
          <w:szCs w:val="24"/>
        </w:rPr>
        <w:t>CACOF verification for minor account shall follow the same process as of Individual Retail Account</w:t>
      </w:r>
      <w:r>
        <w:rPr>
          <w:rFonts w:ascii="Arial" w:eastAsia="Arial" w:hAnsi="Arial" w:cs="Arial"/>
          <w:sz w:val="24"/>
          <w:szCs w:val="24"/>
        </w:rPr>
        <w:t>.</w:t>
      </w:r>
    </w:p>
    <w:p w14:paraId="222EDE5C" w14:textId="77777777" w:rsidR="008E19FD" w:rsidRPr="00DE6C36" w:rsidRDefault="008E19FD" w:rsidP="008E19FD">
      <w:pPr>
        <w:spacing w:before="120" w:after="120"/>
        <w:ind w:left="720"/>
        <w:jc w:val="both"/>
        <w:rPr>
          <w:rFonts w:ascii="Arial" w:eastAsia="Arial" w:hAnsi="Arial" w:cs="Arial"/>
          <w:b/>
          <w:bCs/>
          <w:i/>
          <w:iCs/>
          <w:color w:val="4472C4"/>
          <w:sz w:val="24"/>
          <w:szCs w:val="24"/>
        </w:rPr>
      </w:pPr>
      <w:r w:rsidRPr="00DE6C36">
        <w:rPr>
          <w:rFonts w:ascii="Arial" w:eastAsia="Arial" w:hAnsi="Arial" w:cs="Arial"/>
          <w:sz w:val="24"/>
          <w:szCs w:val="24"/>
        </w:rPr>
        <w:t xml:space="preserve">Follow steps </w:t>
      </w:r>
      <w:r w:rsidRPr="00B00600">
        <w:rPr>
          <w:rFonts w:ascii="Arial" w:eastAsia="Arial" w:hAnsi="Arial" w:cs="Arial"/>
          <w:b/>
          <w:bCs/>
          <w:sz w:val="24"/>
          <w:szCs w:val="24"/>
        </w:rPr>
        <w:t>Ref 17.</w:t>
      </w:r>
      <w:r>
        <w:rPr>
          <w:rFonts w:ascii="Arial" w:eastAsia="Arial" w:hAnsi="Arial" w:cs="Arial"/>
          <w:b/>
          <w:bCs/>
          <w:sz w:val="24"/>
          <w:szCs w:val="24"/>
        </w:rPr>
        <w:t>2</w:t>
      </w:r>
      <w:r w:rsidRPr="00DE6C36">
        <w:rPr>
          <w:rFonts w:ascii="Arial" w:eastAsia="Arial" w:hAnsi="Arial" w:cs="Arial"/>
          <w:sz w:val="24"/>
          <w:szCs w:val="24"/>
        </w:rPr>
        <w:t xml:space="preserve"> CACOF verification for Retail Individual Account </w:t>
      </w:r>
      <w:r w:rsidRPr="00DE6C36">
        <w:rPr>
          <w:rFonts w:ascii="Arial" w:eastAsia="Arial" w:hAnsi="Arial" w:cs="Arial"/>
          <w:b/>
          <w:bCs/>
          <w:i/>
          <w:iCs/>
          <w:color w:val="4472C4"/>
          <w:sz w:val="24"/>
          <w:szCs w:val="24"/>
        </w:rPr>
        <w:t xml:space="preserve"> </w:t>
      </w:r>
    </w:p>
    <w:p w14:paraId="7B154357" w14:textId="77777777" w:rsidR="008E19FD" w:rsidRPr="00DE6C36" w:rsidRDefault="008E19FD" w:rsidP="008E19FD">
      <w:pPr>
        <w:spacing w:line="257" w:lineRule="auto"/>
        <w:rPr>
          <w:rFonts w:ascii="Arial" w:hAnsi="Arial" w:cs="Arial"/>
        </w:rPr>
      </w:pPr>
    </w:p>
    <w:p w14:paraId="79C54B3A" w14:textId="77777777" w:rsidR="008E19FD" w:rsidRPr="00DE6C36" w:rsidRDefault="008E19FD" w:rsidP="008E19FD">
      <w:pPr>
        <w:pStyle w:val="Heading2"/>
      </w:pPr>
      <w:bookmarkStart w:id="735" w:name="_Toc131430911"/>
      <w:bookmarkStart w:id="736" w:name="_Toc137225581"/>
      <w:bookmarkStart w:id="737" w:name="_Toc1238088497"/>
      <w:r w:rsidRPr="00DE6C36">
        <w:t>Minor Account Opening Verification</w:t>
      </w:r>
      <w:bookmarkEnd w:id="735"/>
      <w:bookmarkEnd w:id="736"/>
      <w:r w:rsidRPr="00DE6C36">
        <w:t xml:space="preserve"> </w:t>
      </w:r>
      <w:bookmarkEnd w:id="737"/>
    </w:p>
    <w:p w14:paraId="20E3DC32" w14:textId="77777777" w:rsidR="008E19FD" w:rsidRPr="00DE6C36" w:rsidRDefault="008E19FD" w:rsidP="008E19FD">
      <w:pPr>
        <w:spacing w:line="257" w:lineRule="auto"/>
        <w:ind w:left="720"/>
        <w:jc w:val="both"/>
        <w:rPr>
          <w:rFonts w:ascii="Arial" w:eastAsia="Trebuchet MS" w:hAnsi="Arial" w:cs="Arial"/>
          <w:b/>
          <w:bCs/>
          <w:sz w:val="24"/>
          <w:szCs w:val="24"/>
        </w:rPr>
      </w:pPr>
      <w:r w:rsidRPr="00DE6C36">
        <w:rPr>
          <w:rFonts w:ascii="Arial" w:eastAsia="Arial" w:hAnsi="Arial" w:cs="Arial"/>
          <w:sz w:val="24"/>
          <w:szCs w:val="24"/>
        </w:rPr>
        <w:t>Jumbo Junior account shall</w:t>
      </w:r>
      <w:r>
        <w:rPr>
          <w:rFonts w:ascii="Arial" w:eastAsia="Arial" w:hAnsi="Arial" w:cs="Arial"/>
          <w:sz w:val="24"/>
          <w:szCs w:val="24"/>
        </w:rPr>
        <w:t xml:space="preserve"> be verified using VSAO/</w:t>
      </w:r>
      <w:r w:rsidRPr="00DE6C36">
        <w:rPr>
          <w:rFonts w:ascii="Arial" w:eastAsia="Arial" w:hAnsi="Arial" w:cs="Arial"/>
          <w:sz w:val="24"/>
          <w:szCs w:val="24"/>
        </w:rPr>
        <w:t xml:space="preserve">VCAO menu. Follow step </w:t>
      </w:r>
      <w:r w:rsidRPr="00DE6C36">
        <w:rPr>
          <w:rFonts w:ascii="Arial" w:eastAsia="Trebuchet MS" w:hAnsi="Arial" w:cs="Arial"/>
          <w:b/>
          <w:bCs/>
          <w:sz w:val="24"/>
          <w:szCs w:val="24"/>
        </w:rPr>
        <w:t>15 Account Opening Verification</w:t>
      </w:r>
    </w:p>
    <w:p w14:paraId="608321D6" w14:textId="77777777" w:rsidR="008E19FD" w:rsidRPr="00DE6C36" w:rsidRDefault="008E19FD" w:rsidP="008E19FD">
      <w:pPr>
        <w:spacing w:line="257" w:lineRule="auto"/>
        <w:rPr>
          <w:rFonts w:ascii="Arial" w:hAnsi="Arial" w:cs="Arial"/>
        </w:rPr>
      </w:pPr>
      <w:r w:rsidRPr="00DE6C36">
        <w:rPr>
          <w:rFonts w:ascii="Arial" w:eastAsia="Arial" w:hAnsi="Arial" w:cs="Arial"/>
          <w:b/>
          <w:bCs/>
          <w:i/>
          <w:iCs/>
          <w:color w:val="4472C4"/>
          <w:sz w:val="24"/>
          <w:szCs w:val="24"/>
        </w:rPr>
        <w:t xml:space="preserve"> </w:t>
      </w:r>
    </w:p>
    <w:p w14:paraId="21B5E703" w14:textId="77777777" w:rsidR="008E19FD" w:rsidRPr="00DE6C36" w:rsidRDefault="008E19FD" w:rsidP="008E19FD">
      <w:pPr>
        <w:pStyle w:val="Heading2"/>
      </w:pPr>
      <w:bookmarkStart w:id="738" w:name="_Toc108325955"/>
      <w:r w:rsidRPr="00DE6C36">
        <w:t xml:space="preserve"> </w:t>
      </w:r>
      <w:bookmarkStart w:id="739" w:name="_Toc131430912"/>
      <w:bookmarkStart w:id="740" w:name="_Toc137225582"/>
      <w:r w:rsidRPr="00A263CE">
        <w:rPr>
          <w:rFonts w:eastAsia="Arial"/>
        </w:rPr>
        <w:t>Unborn CIF Creation</w:t>
      </w:r>
      <w:bookmarkEnd w:id="738"/>
      <w:bookmarkEnd w:id="739"/>
      <w:bookmarkEnd w:id="740"/>
    </w:p>
    <w:p w14:paraId="5A6C1084" w14:textId="77777777" w:rsidR="008E19FD" w:rsidRPr="00A263CE" w:rsidRDefault="008E19FD" w:rsidP="008E19FD">
      <w:pPr>
        <w:spacing w:line="257" w:lineRule="auto"/>
        <w:ind w:left="720"/>
        <w:jc w:val="both"/>
        <w:rPr>
          <w:rFonts w:ascii="Arial" w:eastAsia="Arial" w:hAnsi="Arial" w:cs="Arial"/>
          <w:sz w:val="24"/>
          <w:szCs w:val="24"/>
        </w:rPr>
      </w:pPr>
      <w:r w:rsidRPr="00A263CE">
        <w:rPr>
          <w:rFonts w:ascii="Arial" w:eastAsia="Arial" w:hAnsi="Arial" w:cs="Arial"/>
          <w:sz w:val="24"/>
          <w:szCs w:val="24"/>
        </w:rPr>
        <w:t>Opened by an expectant mother with her personal Identification Document.</w:t>
      </w:r>
    </w:p>
    <w:p w14:paraId="7EC27B28" w14:textId="77777777" w:rsidR="008E19FD" w:rsidRPr="00A263CE" w:rsidRDefault="008E19FD" w:rsidP="008E19FD">
      <w:pPr>
        <w:spacing w:line="257" w:lineRule="auto"/>
        <w:ind w:left="720"/>
        <w:jc w:val="both"/>
        <w:rPr>
          <w:rFonts w:ascii="Arial" w:eastAsia="Arial" w:hAnsi="Arial" w:cs="Arial"/>
          <w:sz w:val="24"/>
          <w:szCs w:val="24"/>
        </w:rPr>
      </w:pPr>
      <w:r w:rsidRPr="00A263CE">
        <w:rPr>
          <w:rFonts w:ascii="Arial" w:eastAsia="Arial" w:hAnsi="Arial" w:cs="Arial"/>
          <w:sz w:val="24"/>
          <w:szCs w:val="24"/>
        </w:rPr>
        <w:t>The procedure below shall be followed to create a CIF ID for an Unborn Child.</w:t>
      </w:r>
    </w:p>
    <w:p w14:paraId="05FB9A42" w14:textId="77777777" w:rsidR="008E19FD" w:rsidRPr="00A263CE" w:rsidRDefault="008E19FD" w:rsidP="008E19FD">
      <w:pPr>
        <w:pStyle w:val="ListParagraph"/>
        <w:numPr>
          <w:ilvl w:val="0"/>
          <w:numId w:val="128"/>
        </w:numPr>
        <w:spacing w:before="120" w:after="120"/>
        <w:ind w:left="1224"/>
        <w:contextualSpacing w:val="0"/>
        <w:jc w:val="both"/>
        <w:rPr>
          <w:rFonts w:ascii="Arial" w:eastAsia="Arial" w:hAnsi="Arial" w:cs="Arial"/>
          <w:sz w:val="24"/>
          <w:szCs w:val="24"/>
        </w:rPr>
      </w:pPr>
      <w:r w:rsidRPr="00A263CE">
        <w:rPr>
          <w:rFonts w:ascii="Arial" w:eastAsia="Arial" w:hAnsi="Arial" w:cs="Arial"/>
          <w:b/>
          <w:bCs/>
          <w:sz w:val="24"/>
          <w:szCs w:val="24"/>
        </w:rPr>
        <w:t>Invoke</w:t>
      </w:r>
      <w:r w:rsidRPr="00A263CE">
        <w:rPr>
          <w:rFonts w:ascii="Arial" w:eastAsia="Arial" w:hAnsi="Arial" w:cs="Arial"/>
          <w:sz w:val="24"/>
          <w:szCs w:val="24"/>
        </w:rPr>
        <w:t xml:space="preserve"> menu CERC (Create Retail CIF)</w:t>
      </w:r>
    </w:p>
    <w:p w14:paraId="205978AC" w14:textId="77777777" w:rsidR="008E19FD" w:rsidRPr="00DE6C36" w:rsidRDefault="008E19FD" w:rsidP="008E19FD">
      <w:pPr>
        <w:pStyle w:val="ListParagraph"/>
        <w:spacing w:before="120" w:after="120"/>
        <w:ind w:left="1224"/>
        <w:jc w:val="both"/>
        <w:rPr>
          <w:rFonts w:ascii="Arial" w:hAnsi="Arial" w:cs="Arial"/>
          <w:sz w:val="24"/>
          <w:szCs w:val="24"/>
        </w:rPr>
      </w:pPr>
      <w:r w:rsidRPr="00A263CE">
        <w:rPr>
          <w:rFonts w:ascii="Arial" w:eastAsia="Arial" w:hAnsi="Arial" w:cs="Arial"/>
          <w:sz w:val="24"/>
          <w:szCs w:val="24"/>
        </w:rPr>
        <w:t xml:space="preserve">The </w:t>
      </w:r>
      <w:r w:rsidRPr="00A263CE">
        <w:rPr>
          <w:rFonts w:ascii="Arial" w:eastAsia="Arial" w:hAnsi="Arial" w:cs="Arial"/>
          <w:b/>
          <w:bCs/>
          <w:sz w:val="24"/>
          <w:szCs w:val="24"/>
        </w:rPr>
        <w:t>CIF</w:t>
      </w:r>
      <w:r w:rsidRPr="00DE6C36">
        <w:rPr>
          <w:rFonts w:ascii="Arial" w:hAnsi="Arial" w:cs="Arial"/>
          <w:sz w:val="24"/>
          <w:szCs w:val="24"/>
        </w:rPr>
        <w:t xml:space="preserve"> creation screen is displayed as shown below</w:t>
      </w:r>
    </w:p>
    <w:p w14:paraId="237715C9" w14:textId="0DF75BE0" w:rsidR="008E19FD" w:rsidRPr="00DE6C36" w:rsidRDefault="008E19FD" w:rsidP="008E19FD">
      <w:pPr>
        <w:rPr>
          <w:rFonts w:ascii="Arial" w:hAnsi="Arial" w:cs="Arial"/>
          <w:sz w:val="24"/>
          <w:szCs w:val="24"/>
        </w:rPr>
      </w:pPr>
      <w:r w:rsidRPr="00DE6C36">
        <w:rPr>
          <w:rFonts w:ascii="Arial" w:hAnsi="Arial" w:cs="Arial"/>
          <w:noProof/>
        </w:rPr>
        <w:drawing>
          <wp:inline distT="0" distB="0" distL="0" distR="0" wp14:anchorId="61EF20B8" wp14:editId="01EB623E">
            <wp:extent cx="5562600" cy="2057400"/>
            <wp:effectExtent l="19050" t="19050" r="19050" b="19050"/>
            <wp:docPr id="597885022"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6199" descr="Graphical user interface, application&#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562600" cy="2057400"/>
                    </a:xfrm>
                    <a:prstGeom prst="rect">
                      <a:avLst/>
                    </a:prstGeom>
                    <a:noFill/>
                    <a:ln w="9525" cmpd="sng">
                      <a:solidFill>
                        <a:srgbClr val="4472C4"/>
                      </a:solidFill>
                      <a:miter lim="800000"/>
                      <a:headEnd/>
                      <a:tailEnd/>
                    </a:ln>
                    <a:effectLst/>
                  </pic:spPr>
                </pic:pic>
              </a:graphicData>
            </a:graphic>
          </wp:inline>
        </w:drawing>
      </w:r>
    </w:p>
    <w:p w14:paraId="2A8B7572" w14:textId="77777777" w:rsidR="008E19FD" w:rsidRPr="00853F49"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53F49">
        <w:rPr>
          <w:rFonts w:ascii="Arial" w:eastAsia="Arial" w:hAnsi="Arial" w:cs="Arial"/>
          <w:bCs/>
          <w:sz w:val="24"/>
          <w:szCs w:val="24"/>
        </w:rPr>
        <w:t>Select the CIF subtype as “Customer”</w:t>
      </w:r>
    </w:p>
    <w:p w14:paraId="43255D72"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853F49">
        <w:rPr>
          <w:rFonts w:ascii="Arial" w:eastAsia="Arial" w:hAnsi="Arial" w:cs="Arial"/>
          <w:bCs/>
          <w:sz w:val="24"/>
          <w:szCs w:val="24"/>
        </w:rPr>
        <w:t>C</w:t>
      </w:r>
      <w:r w:rsidRPr="00853F49">
        <w:rPr>
          <w:rFonts w:ascii="Arial" w:hAnsi="Arial" w:cs="Arial"/>
          <w:sz w:val="24"/>
          <w:szCs w:val="24"/>
        </w:rPr>
        <w:t>lick</w:t>
      </w:r>
      <w:r w:rsidRPr="00DE6C36">
        <w:rPr>
          <w:rFonts w:ascii="Arial" w:hAnsi="Arial" w:cs="Arial"/>
          <w:sz w:val="24"/>
          <w:szCs w:val="24"/>
        </w:rPr>
        <w:t xml:space="preserve"> on GO button, below screen is displayed.</w:t>
      </w:r>
    </w:p>
    <w:p w14:paraId="0B7EBFC0" w14:textId="7CB0B389" w:rsidR="008E19FD" w:rsidRPr="00DE6C36" w:rsidRDefault="008E19FD" w:rsidP="008E19FD">
      <w:pPr>
        <w:rPr>
          <w:rFonts w:ascii="Arial" w:hAnsi="Arial" w:cs="Arial"/>
        </w:rPr>
      </w:pPr>
      <w:r w:rsidRPr="00DE6C36">
        <w:rPr>
          <w:rFonts w:ascii="Arial" w:hAnsi="Arial" w:cs="Arial"/>
          <w:noProof/>
        </w:rPr>
        <w:drawing>
          <wp:inline distT="0" distB="0" distL="0" distR="0" wp14:anchorId="2DC72483" wp14:editId="5D32B0AD">
            <wp:extent cx="5575300" cy="1860550"/>
            <wp:effectExtent l="19050" t="19050" r="25400" b="25400"/>
            <wp:docPr id="1875715075" name="Picture 24" descr="gri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414512" descr="grid&#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575300" cy="1860550"/>
                    </a:xfrm>
                    <a:prstGeom prst="rect">
                      <a:avLst/>
                    </a:prstGeom>
                    <a:noFill/>
                    <a:ln w="9525" cmpd="sng">
                      <a:solidFill>
                        <a:srgbClr val="000000"/>
                      </a:solidFill>
                      <a:miter lim="800000"/>
                      <a:headEnd/>
                      <a:tailEnd/>
                    </a:ln>
                    <a:effectLst/>
                  </pic:spPr>
                </pic:pic>
              </a:graphicData>
            </a:graphic>
          </wp:inline>
        </w:drawing>
      </w:r>
    </w:p>
    <w:p w14:paraId="188EDA5B" w14:textId="77777777" w:rsidR="008E19FD" w:rsidRPr="008D4909"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D4909">
        <w:rPr>
          <w:rFonts w:ascii="Arial" w:eastAsia="Arial" w:hAnsi="Arial" w:cs="Arial"/>
          <w:bCs/>
          <w:sz w:val="24"/>
          <w:szCs w:val="24"/>
        </w:rPr>
        <w:t>Enter the minor Last name which is mandatory</w:t>
      </w:r>
    </w:p>
    <w:p w14:paraId="3B5B91FA" w14:textId="77777777" w:rsidR="008E19FD" w:rsidRPr="008D4909"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D4909">
        <w:rPr>
          <w:rFonts w:ascii="Arial" w:eastAsia="Arial" w:hAnsi="Arial" w:cs="Arial"/>
          <w:bCs/>
          <w:sz w:val="24"/>
          <w:szCs w:val="24"/>
        </w:rPr>
        <w:t>Select the Identification Document Code from the searcher as UNJJ for Unborn Jumbo Junior.</w:t>
      </w:r>
    </w:p>
    <w:p w14:paraId="42FBF125" w14:textId="77777777" w:rsidR="008E19FD" w:rsidRPr="008D4909"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D4909">
        <w:rPr>
          <w:rFonts w:ascii="Arial" w:eastAsia="Arial" w:hAnsi="Arial" w:cs="Arial"/>
          <w:bCs/>
          <w:sz w:val="24"/>
          <w:szCs w:val="24"/>
        </w:rPr>
        <w:t>Enter the Identification Document Nu</w:t>
      </w:r>
      <w:r>
        <w:rPr>
          <w:rFonts w:ascii="Arial" w:eastAsia="Arial" w:hAnsi="Arial" w:cs="Arial"/>
          <w:bCs/>
          <w:sz w:val="24"/>
          <w:szCs w:val="24"/>
        </w:rPr>
        <w:t>mber Presented by the Guardian i</w:t>
      </w:r>
      <w:r w:rsidRPr="008D4909">
        <w:rPr>
          <w:rFonts w:ascii="Arial" w:eastAsia="Arial" w:hAnsi="Arial" w:cs="Arial"/>
          <w:bCs/>
          <w:sz w:val="24"/>
          <w:szCs w:val="24"/>
        </w:rPr>
        <w:t>.e., Passport, National ID etc., in the Identification Document No. Field.</w:t>
      </w:r>
    </w:p>
    <w:p w14:paraId="565F03AA" w14:textId="77777777" w:rsidR="008E19FD"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Pr>
          <w:rFonts w:ascii="Arial" w:eastAsia="Arial" w:hAnsi="Arial" w:cs="Arial"/>
          <w:bCs/>
          <w:sz w:val="24"/>
          <w:szCs w:val="24"/>
        </w:rPr>
        <w:t>Click on PERFORM DEDUP</w:t>
      </w:r>
    </w:p>
    <w:p w14:paraId="161C67D4" w14:textId="77777777" w:rsidR="008E19FD"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D4909">
        <w:rPr>
          <w:rFonts w:ascii="Arial" w:eastAsia="Arial" w:hAnsi="Arial" w:cs="Arial"/>
          <w:bCs/>
          <w:sz w:val="24"/>
          <w:szCs w:val="24"/>
        </w:rPr>
        <w:t>Click on PERFORM NEGATIVE LIST</w:t>
      </w:r>
    </w:p>
    <w:p w14:paraId="5AC7E60A" w14:textId="77777777" w:rsidR="008E19FD"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D4909">
        <w:rPr>
          <w:rFonts w:ascii="Arial" w:eastAsia="Arial" w:hAnsi="Arial" w:cs="Arial"/>
          <w:bCs/>
          <w:sz w:val="24"/>
          <w:szCs w:val="24"/>
        </w:rPr>
        <w:t>Click on PERFORM BLACKLIST</w:t>
      </w:r>
    </w:p>
    <w:p w14:paraId="41D0E60C" w14:textId="77777777" w:rsidR="008E19FD" w:rsidRPr="008D4909"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D4909">
        <w:rPr>
          <w:rFonts w:ascii="Arial" w:eastAsia="Arial" w:hAnsi="Arial" w:cs="Arial"/>
          <w:bCs/>
          <w:sz w:val="24"/>
          <w:szCs w:val="24"/>
        </w:rPr>
        <w:t>Click on PERFORM IPRS</w:t>
      </w:r>
    </w:p>
    <w:p w14:paraId="06164117"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8D4909">
        <w:rPr>
          <w:rFonts w:ascii="Arial" w:eastAsia="Arial" w:hAnsi="Arial" w:cs="Arial"/>
          <w:bCs/>
          <w:sz w:val="24"/>
          <w:szCs w:val="24"/>
        </w:rPr>
        <w:t>Click</w:t>
      </w:r>
      <w:r w:rsidRPr="00DE6C36">
        <w:rPr>
          <w:rFonts w:ascii="Arial" w:hAnsi="Arial" w:cs="Arial"/>
          <w:sz w:val="24"/>
          <w:szCs w:val="24"/>
        </w:rPr>
        <w:t xml:space="preserve"> Continue to proceed to Basic Details</w:t>
      </w:r>
    </w:p>
    <w:p w14:paraId="1ECBC3F5" w14:textId="77777777" w:rsidR="008E19FD" w:rsidRPr="00DE6C36" w:rsidRDefault="008E19FD" w:rsidP="008E19FD">
      <w:pPr>
        <w:pStyle w:val="ListParagraph"/>
        <w:spacing w:after="160" w:line="259" w:lineRule="auto"/>
        <w:rPr>
          <w:rFonts w:ascii="Arial" w:hAnsi="Arial" w:cs="Arial"/>
          <w:sz w:val="24"/>
          <w:szCs w:val="24"/>
        </w:rPr>
      </w:pPr>
    </w:p>
    <w:p w14:paraId="0A29551D" w14:textId="77777777" w:rsidR="008E19FD" w:rsidRPr="00DE6C36" w:rsidRDefault="008E19FD" w:rsidP="008E19FD">
      <w:pPr>
        <w:pStyle w:val="ListParagraph"/>
        <w:spacing w:after="160" w:line="259" w:lineRule="auto"/>
        <w:rPr>
          <w:rFonts w:ascii="Arial" w:hAnsi="Arial" w:cs="Arial"/>
          <w:sz w:val="24"/>
          <w:szCs w:val="24"/>
        </w:rPr>
      </w:pPr>
    </w:p>
    <w:p w14:paraId="6EB2FB78" w14:textId="77777777" w:rsidR="008E19FD" w:rsidRPr="00DE6C36" w:rsidRDefault="008E19FD" w:rsidP="008E19FD">
      <w:pPr>
        <w:pStyle w:val="ListParagraph"/>
        <w:spacing w:after="160" w:line="259" w:lineRule="auto"/>
        <w:rPr>
          <w:rFonts w:ascii="Arial" w:hAnsi="Arial" w:cs="Arial"/>
          <w:sz w:val="24"/>
          <w:szCs w:val="24"/>
        </w:rPr>
      </w:pPr>
    </w:p>
    <w:p w14:paraId="636624CD" w14:textId="77777777" w:rsidR="008E19FD" w:rsidRPr="00DE6C36" w:rsidRDefault="008E19FD" w:rsidP="008E19FD">
      <w:pPr>
        <w:pStyle w:val="ListParagraph"/>
        <w:spacing w:after="160" w:line="259" w:lineRule="auto"/>
        <w:rPr>
          <w:rFonts w:ascii="Arial" w:hAnsi="Arial" w:cs="Arial"/>
          <w:sz w:val="24"/>
          <w:szCs w:val="24"/>
        </w:rPr>
      </w:pPr>
    </w:p>
    <w:p w14:paraId="609EB033" w14:textId="77777777" w:rsidR="008E19FD" w:rsidRPr="00DE6C36" w:rsidRDefault="008E19FD" w:rsidP="008E19FD">
      <w:pPr>
        <w:pStyle w:val="ListParagraph"/>
        <w:spacing w:after="160" w:line="259" w:lineRule="auto"/>
        <w:rPr>
          <w:rFonts w:ascii="Arial" w:hAnsi="Arial" w:cs="Arial"/>
          <w:sz w:val="24"/>
          <w:szCs w:val="24"/>
        </w:rPr>
      </w:pPr>
    </w:p>
    <w:p w14:paraId="42DA8BAA" w14:textId="77777777" w:rsidR="008E19FD" w:rsidRPr="00DE6C36" w:rsidRDefault="008E19FD" w:rsidP="008E19FD">
      <w:pPr>
        <w:pStyle w:val="ListParagraph"/>
        <w:spacing w:after="160" w:line="259" w:lineRule="auto"/>
        <w:rPr>
          <w:rFonts w:ascii="Arial" w:hAnsi="Arial" w:cs="Arial"/>
          <w:sz w:val="24"/>
          <w:szCs w:val="24"/>
        </w:rPr>
      </w:pPr>
    </w:p>
    <w:p w14:paraId="552CCB41" w14:textId="77777777" w:rsidR="008E19FD" w:rsidRPr="00DE6C36" w:rsidRDefault="008E19FD" w:rsidP="008E19FD">
      <w:pPr>
        <w:pStyle w:val="Heading2"/>
      </w:pPr>
      <w:bookmarkStart w:id="741" w:name="_Toc131430913"/>
      <w:bookmarkStart w:id="742" w:name="_Toc137225583"/>
      <w:r w:rsidRPr="008802CA">
        <w:rPr>
          <w:rFonts w:eastAsia="Arial"/>
        </w:rPr>
        <w:t>Basic</w:t>
      </w:r>
      <w:r w:rsidRPr="00DE6C36">
        <w:t xml:space="preserve"> Details Page</w:t>
      </w:r>
      <w:bookmarkEnd w:id="741"/>
      <w:bookmarkEnd w:id="742"/>
    </w:p>
    <w:p w14:paraId="327E55EE" w14:textId="3F474807" w:rsidR="008E19FD" w:rsidRPr="00DE6C36" w:rsidRDefault="008E19FD" w:rsidP="008E19FD">
      <w:pPr>
        <w:rPr>
          <w:rFonts w:ascii="Arial" w:hAnsi="Arial" w:cs="Arial"/>
          <w:b/>
          <w:bCs/>
          <w:sz w:val="24"/>
          <w:szCs w:val="24"/>
        </w:rPr>
      </w:pPr>
      <w:r w:rsidRPr="00DE6C36">
        <w:rPr>
          <w:rFonts w:ascii="Arial" w:hAnsi="Arial" w:cs="Arial"/>
          <w:noProof/>
        </w:rPr>
        <w:drawing>
          <wp:inline distT="0" distB="0" distL="0" distR="0" wp14:anchorId="4BD07E1F" wp14:editId="6EA15BAF">
            <wp:extent cx="5613400" cy="3860800"/>
            <wp:effectExtent l="19050" t="19050" r="25400" b="25400"/>
            <wp:docPr id="813632264"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154081" descr="Graphical user interface, application&#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613400" cy="3860800"/>
                    </a:xfrm>
                    <a:prstGeom prst="rect">
                      <a:avLst/>
                    </a:prstGeom>
                    <a:noFill/>
                    <a:ln w="9525" cmpd="sng">
                      <a:solidFill>
                        <a:srgbClr val="4472C4"/>
                      </a:solidFill>
                      <a:miter lim="800000"/>
                      <a:headEnd/>
                      <a:tailEnd/>
                    </a:ln>
                    <a:effectLst/>
                  </pic:spPr>
                </pic:pic>
              </a:graphicData>
            </a:graphic>
          </wp:inline>
        </w:drawing>
      </w:r>
    </w:p>
    <w:p w14:paraId="33B352B8" w14:textId="77777777" w:rsidR="008E19FD" w:rsidRPr="008802CA"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802CA">
        <w:rPr>
          <w:rFonts w:ascii="Arial" w:eastAsia="Arial" w:hAnsi="Arial" w:cs="Arial"/>
          <w:bCs/>
          <w:sz w:val="24"/>
          <w:szCs w:val="24"/>
        </w:rPr>
        <w:t>Input Salutation, First Name, Middle Name, Last Name and Gender Details for the Guardian.</w:t>
      </w:r>
    </w:p>
    <w:p w14:paraId="01792CB9" w14:textId="77777777" w:rsidR="008E19FD" w:rsidRPr="008802CA"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802CA">
        <w:rPr>
          <w:rFonts w:ascii="Arial" w:eastAsia="Arial" w:hAnsi="Arial" w:cs="Arial"/>
          <w:bCs/>
          <w:sz w:val="24"/>
          <w:szCs w:val="24"/>
        </w:rPr>
        <w:t>Capture Date of Birth as BOD</w:t>
      </w:r>
    </w:p>
    <w:p w14:paraId="20B55A73" w14:textId="77777777" w:rsidR="008E19FD" w:rsidRPr="008802CA" w:rsidRDefault="008E19FD" w:rsidP="008E19FD">
      <w:pPr>
        <w:pStyle w:val="ListParagraph"/>
        <w:numPr>
          <w:ilvl w:val="0"/>
          <w:numId w:val="128"/>
        </w:numPr>
        <w:spacing w:before="120" w:after="120"/>
        <w:ind w:left="1224"/>
        <w:contextualSpacing w:val="0"/>
        <w:jc w:val="both"/>
        <w:rPr>
          <w:rFonts w:ascii="Arial" w:eastAsia="Arial" w:hAnsi="Arial" w:cs="Arial"/>
          <w:bCs/>
          <w:sz w:val="24"/>
          <w:szCs w:val="24"/>
        </w:rPr>
      </w:pPr>
      <w:r w:rsidRPr="008802CA">
        <w:rPr>
          <w:rFonts w:ascii="Arial" w:eastAsia="Arial" w:hAnsi="Arial" w:cs="Arial"/>
          <w:bCs/>
          <w:sz w:val="24"/>
          <w:szCs w:val="24"/>
        </w:rPr>
        <w:t>Select YES on Minor option field.</w:t>
      </w:r>
    </w:p>
    <w:p w14:paraId="685BABD1" w14:textId="77777777" w:rsidR="008E19FD" w:rsidRPr="00305E85"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8802CA">
        <w:rPr>
          <w:rFonts w:ascii="Arial" w:eastAsia="Arial" w:hAnsi="Arial" w:cs="Arial"/>
          <w:bCs/>
          <w:sz w:val="24"/>
          <w:szCs w:val="24"/>
        </w:rPr>
        <w:t>Enter CI</w:t>
      </w:r>
      <w:r>
        <w:rPr>
          <w:rFonts w:ascii="Arial" w:eastAsia="Arial" w:hAnsi="Arial" w:cs="Arial"/>
          <w:bCs/>
          <w:sz w:val="24"/>
          <w:szCs w:val="24"/>
        </w:rPr>
        <w:t>F ID for the parent or guardian</w:t>
      </w:r>
    </w:p>
    <w:p w14:paraId="1FDB658E"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8802CA">
        <w:rPr>
          <w:rFonts w:ascii="Arial" w:eastAsia="Arial" w:hAnsi="Arial" w:cs="Arial"/>
          <w:bCs/>
          <w:sz w:val="24"/>
          <w:szCs w:val="24"/>
        </w:rPr>
        <w:t>Select the guardian type on Guardian</w:t>
      </w:r>
      <w:r w:rsidRPr="00DE6C36">
        <w:rPr>
          <w:rFonts w:ascii="Arial" w:hAnsi="Arial" w:cs="Arial"/>
          <w:sz w:val="24"/>
          <w:szCs w:val="24"/>
        </w:rPr>
        <w:t xml:space="preserve"> (Mother,</w:t>
      </w:r>
      <w:r>
        <w:rPr>
          <w:rFonts w:ascii="Arial" w:hAnsi="Arial" w:cs="Arial"/>
          <w:sz w:val="24"/>
          <w:szCs w:val="24"/>
        </w:rPr>
        <w:t xml:space="preserve"> </w:t>
      </w:r>
      <w:r w:rsidRPr="00DE6C36">
        <w:rPr>
          <w:rFonts w:ascii="Arial" w:hAnsi="Arial" w:cs="Arial"/>
          <w:sz w:val="24"/>
          <w:szCs w:val="24"/>
        </w:rPr>
        <w:t>Father,</w:t>
      </w:r>
      <w:r>
        <w:rPr>
          <w:rFonts w:ascii="Arial" w:hAnsi="Arial" w:cs="Arial"/>
          <w:sz w:val="24"/>
          <w:szCs w:val="24"/>
        </w:rPr>
        <w:t xml:space="preserve"> </w:t>
      </w:r>
      <w:r w:rsidRPr="00DE6C36">
        <w:rPr>
          <w:rFonts w:ascii="Arial" w:hAnsi="Arial" w:cs="Arial"/>
          <w:sz w:val="24"/>
          <w:szCs w:val="24"/>
        </w:rPr>
        <w:t>Guardian)</w:t>
      </w:r>
    </w:p>
    <w:p w14:paraId="3ED3B4AE" w14:textId="31653422" w:rsidR="008E19FD" w:rsidRPr="00DE6C36" w:rsidRDefault="008E19FD" w:rsidP="008E19FD">
      <w:pPr>
        <w:rPr>
          <w:rFonts w:ascii="Arial" w:hAnsi="Arial" w:cs="Arial"/>
          <w:sz w:val="24"/>
          <w:szCs w:val="24"/>
        </w:rPr>
      </w:pPr>
      <w:r>
        <w:rPr>
          <w:rFonts w:ascii="Arial" w:hAnsi="Arial" w:cs="Arial"/>
          <w:noProof/>
          <w:lang w:val="en-US" w:eastAsia="en-US"/>
        </w:rPr>
        <mc:AlternateContent>
          <mc:Choice Requires="wps">
            <w:drawing>
              <wp:anchor distT="0" distB="0" distL="114300" distR="114300" simplePos="0" relativeHeight="251876352" behindDoc="0" locked="0" layoutInCell="1" allowOverlap="1" wp14:anchorId="1208526C" wp14:editId="4A1F64A7">
                <wp:simplePos x="0" y="0"/>
                <wp:positionH relativeFrom="column">
                  <wp:posOffset>200025</wp:posOffset>
                </wp:positionH>
                <wp:positionV relativeFrom="paragraph">
                  <wp:posOffset>570865</wp:posOffset>
                </wp:positionV>
                <wp:extent cx="228600" cy="90805"/>
                <wp:effectExtent l="9525" t="8890" r="9525" b="5080"/>
                <wp:wrapNone/>
                <wp:docPr id="224426877" name="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76C19" id="Rectangle 495" o:spid="_x0000_s1026" style="position:absolute;margin-left:15.75pt;margin-top:44.95pt;width:18pt;height:7.1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"/>
            </w:pict>
          </mc:Fallback>
        </mc:AlternateContent>
      </w:r>
      <w:r w:rsidRPr="00DE6C36">
        <w:rPr>
          <w:rFonts w:ascii="Arial" w:hAnsi="Arial" w:cs="Arial"/>
          <w:noProof/>
        </w:rPr>
        <w:drawing>
          <wp:inline distT="0" distB="0" distL="0" distR="0" wp14:anchorId="18833E83" wp14:editId="01BDD0B0">
            <wp:extent cx="5657850" cy="3200400"/>
            <wp:effectExtent l="19050" t="19050" r="19050" b="19050"/>
            <wp:docPr id="353378748"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399996" descr="Graphical user interface, application&#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657850" cy="3200400"/>
                    </a:xfrm>
                    <a:prstGeom prst="rect">
                      <a:avLst/>
                    </a:prstGeom>
                    <a:noFill/>
                    <a:ln w="9525" cmpd="sng">
                      <a:solidFill>
                        <a:srgbClr val="4472C4"/>
                      </a:solidFill>
                      <a:miter lim="800000"/>
                      <a:headEnd/>
                      <a:tailEnd/>
                    </a:ln>
                    <a:effectLst/>
                  </pic:spPr>
                </pic:pic>
              </a:graphicData>
            </a:graphic>
          </wp:inline>
        </w:drawing>
      </w:r>
    </w:p>
    <w:p w14:paraId="5AC7449C"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ADD (+)</w:t>
      </w:r>
    </w:p>
    <w:p w14:paraId="29A006DD"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 xml:space="preserve">Select </w:t>
      </w:r>
      <w:r w:rsidRPr="00DE6C36">
        <w:rPr>
          <w:rFonts w:ascii="Arial" w:hAnsi="Arial" w:cs="Arial"/>
          <w:b/>
          <w:bCs/>
          <w:sz w:val="24"/>
          <w:szCs w:val="24"/>
        </w:rPr>
        <w:t xml:space="preserve">IDENTIFICATION PROOF FOR RETAIL(IDPRF) </w:t>
      </w:r>
      <w:r>
        <w:rPr>
          <w:rFonts w:ascii="Arial" w:hAnsi="Arial" w:cs="Arial"/>
          <w:sz w:val="24"/>
          <w:szCs w:val="24"/>
        </w:rPr>
        <w:t>on Document Type</w:t>
      </w:r>
    </w:p>
    <w:p w14:paraId="7B341F3A"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Select Document Code as UNJJ for unborn Jumbo junior</w:t>
      </w:r>
    </w:p>
    <w:p w14:paraId="199EF733"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 xml:space="preserve">Enter the guardian Identification Document Number on Document No. Field in the following format: </w:t>
      </w:r>
    </w:p>
    <w:p w14:paraId="027E0E36" w14:textId="77777777" w:rsidR="008E19FD" w:rsidRPr="00305E85" w:rsidRDefault="008E19FD" w:rsidP="008E19FD">
      <w:pPr>
        <w:pStyle w:val="ListParagraph"/>
        <w:spacing w:before="120" w:after="120"/>
        <w:ind w:left="1224"/>
        <w:jc w:val="both"/>
        <w:rPr>
          <w:rFonts w:ascii="Arial" w:hAnsi="Arial" w:cs="Arial"/>
          <w:sz w:val="24"/>
          <w:szCs w:val="24"/>
        </w:rPr>
      </w:pPr>
      <w:r w:rsidRPr="00305E85">
        <w:rPr>
          <w:rFonts w:ascii="Arial" w:hAnsi="Arial" w:cs="Arial"/>
          <w:sz w:val="24"/>
          <w:szCs w:val="24"/>
        </w:rPr>
        <w:t>Identification document number plus a running sequence e.g. 1234567801 where 12345678 is the id document no</w:t>
      </w:r>
      <w:r>
        <w:rPr>
          <w:rFonts w:ascii="Arial" w:hAnsi="Arial" w:cs="Arial"/>
          <w:sz w:val="24"/>
          <w:szCs w:val="24"/>
        </w:rPr>
        <w:t>.</w:t>
      </w:r>
      <w:r w:rsidRPr="00305E85">
        <w:rPr>
          <w:rFonts w:ascii="Arial" w:hAnsi="Arial" w:cs="Arial"/>
          <w:sz w:val="24"/>
          <w:szCs w:val="24"/>
        </w:rPr>
        <w:t xml:space="preserve"> and 01 being the running sequence for the very first unborn CIF ID created for the customer.</w:t>
      </w:r>
    </w:p>
    <w:p w14:paraId="38F3E750"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Pr>
          <w:rFonts w:ascii="Arial" w:hAnsi="Arial" w:cs="Arial"/>
          <w:sz w:val="24"/>
          <w:szCs w:val="24"/>
        </w:rPr>
        <w:t>Select Preferred as Y</w:t>
      </w:r>
    </w:p>
    <w:p w14:paraId="7FFDBCA8"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Input Issue Date as BOD</w:t>
      </w:r>
      <w:r>
        <w:rPr>
          <w:rFonts w:ascii="Arial" w:hAnsi="Arial" w:cs="Arial"/>
          <w:sz w:val="24"/>
          <w:szCs w:val="24"/>
        </w:rPr>
        <w:t xml:space="preserve"> (current date)</w:t>
      </w:r>
      <w:r w:rsidRPr="00DE6C36">
        <w:rPr>
          <w:rFonts w:ascii="Arial" w:hAnsi="Arial" w:cs="Arial"/>
          <w:sz w:val="24"/>
          <w:szCs w:val="24"/>
        </w:rPr>
        <w:t>.</w:t>
      </w:r>
    </w:p>
    <w:p w14:paraId="443B6CA5"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 xml:space="preserve">Expiry Date </w:t>
      </w:r>
      <w:r>
        <w:rPr>
          <w:rFonts w:ascii="Arial" w:hAnsi="Arial" w:cs="Arial"/>
          <w:sz w:val="24"/>
          <w:szCs w:val="24"/>
        </w:rPr>
        <w:t>input 15 months</w:t>
      </w:r>
      <w:r w:rsidRPr="00DE6C36">
        <w:rPr>
          <w:rFonts w:ascii="Arial" w:hAnsi="Arial" w:cs="Arial"/>
          <w:sz w:val="24"/>
          <w:szCs w:val="24"/>
        </w:rPr>
        <w:t xml:space="preserve"> after BOD</w:t>
      </w:r>
      <w:r>
        <w:rPr>
          <w:rFonts w:ascii="Arial" w:hAnsi="Arial" w:cs="Arial"/>
          <w:sz w:val="24"/>
          <w:szCs w:val="24"/>
        </w:rPr>
        <w:t>(current date)</w:t>
      </w:r>
    </w:p>
    <w:p w14:paraId="36C3DA45" w14:textId="07F6DE6C" w:rsidR="008E19FD" w:rsidRPr="00DE6C36" w:rsidRDefault="008E19FD" w:rsidP="008E19FD">
      <w:pPr>
        <w:ind w:left="360"/>
        <w:rPr>
          <w:rFonts w:ascii="Arial" w:hAnsi="Arial" w:cs="Arial"/>
        </w:rPr>
      </w:pPr>
      <w:r w:rsidRPr="00DE6C36">
        <w:rPr>
          <w:rFonts w:ascii="Arial" w:hAnsi="Arial" w:cs="Arial"/>
          <w:noProof/>
        </w:rPr>
        <w:drawing>
          <wp:inline distT="0" distB="0" distL="0" distR="0" wp14:anchorId="7E01D37F" wp14:editId="14D17792">
            <wp:extent cx="5467350" cy="2019300"/>
            <wp:effectExtent l="19050" t="19050" r="19050" b="19050"/>
            <wp:docPr id="163646781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7816" name="Picture 21" descr="A screenshot of a computer&#10;&#10;AI-generated content may be incorrect."/>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67350" cy="2019300"/>
                    </a:xfrm>
                    <a:prstGeom prst="rect">
                      <a:avLst/>
                    </a:prstGeom>
                    <a:noFill/>
                    <a:ln w="9525" cmpd="sng">
                      <a:solidFill>
                        <a:srgbClr val="000000"/>
                      </a:solidFill>
                      <a:miter lim="800000"/>
                      <a:headEnd/>
                      <a:tailEnd/>
                    </a:ln>
                    <a:effectLst/>
                  </pic:spPr>
                </pic:pic>
              </a:graphicData>
            </a:graphic>
          </wp:inline>
        </w:drawing>
      </w:r>
    </w:p>
    <w:p w14:paraId="12996B3A"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ADD (+) on Attachments List</w:t>
      </w:r>
    </w:p>
    <w:p w14:paraId="22B3419A"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Select the Appropriate Mode to Add the Record:</w:t>
      </w:r>
    </w:p>
    <w:p w14:paraId="51E866E5" w14:textId="77777777" w:rsidR="008E19FD" w:rsidRPr="00936368" w:rsidRDefault="008E19FD" w:rsidP="008E19FD">
      <w:pPr>
        <w:pStyle w:val="ListParagraph"/>
        <w:numPr>
          <w:ilvl w:val="1"/>
          <w:numId w:val="128"/>
        </w:numPr>
        <w:spacing w:before="120" w:after="120"/>
        <w:contextualSpacing w:val="0"/>
        <w:jc w:val="both"/>
        <w:rPr>
          <w:rFonts w:ascii="Arial" w:hAnsi="Arial" w:cs="Arial"/>
          <w:sz w:val="24"/>
          <w:szCs w:val="24"/>
        </w:rPr>
      </w:pPr>
      <w:r w:rsidRPr="00DE6C36">
        <w:rPr>
          <w:rFonts w:ascii="Arial" w:hAnsi="Arial" w:cs="Arial"/>
          <w:sz w:val="24"/>
          <w:szCs w:val="24"/>
        </w:rPr>
        <w:t xml:space="preserve">Link- If the guardian has an existing CIF id with the same document used as the identification document. </w:t>
      </w:r>
      <w:r w:rsidRPr="003E7F6B">
        <w:rPr>
          <w:rFonts w:ascii="Arial" w:hAnsi="Arial" w:cs="Arial"/>
          <w:sz w:val="24"/>
          <w:szCs w:val="24"/>
        </w:rPr>
        <w:t xml:space="preserve">Refer to </w:t>
      </w:r>
      <w:r>
        <w:rPr>
          <w:rFonts w:ascii="Arial" w:hAnsi="Arial" w:cs="Arial"/>
          <w:sz w:val="24"/>
          <w:szCs w:val="24"/>
        </w:rPr>
        <w:t>section on Capturing Identification D</w:t>
      </w:r>
      <w:r w:rsidRPr="00936368">
        <w:rPr>
          <w:rFonts w:ascii="Arial" w:hAnsi="Arial" w:cs="Arial"/>
          <w:sz w:val="24"/>
          <w:szCs w:val="24"/>
        </w:rPr>
        <w:t>ocument for a retail CIF</w:t>
      </w:r>
      <w:r>
        <w:rPr>
          <w:rFonts w:ascii="Arial" w:hAnsi="Arial" w:cs="Arial"/>
          <w:sz w:val="24"/>
          <w:szCs w:val="24"/>
        </w:rPr>
        <w:t>.</w:t>
      </w:r>
    </w:p>
    <w:p w14:paraId="5BC030A3" w14:textId="77777777" w:rsidR="008E19FD" w:rsidRPr="003E7F6B" w:rsidRDefault="008E19FD" w:rsidP="008E19FD">
      <w:pPr>
        <w:pStyle w:val="ListParagraph"/>
        <w:numPr>
          <w:ilvl w:val="1"/>
          <w:numId w:val="128"/>
        </w:numPr>
        <w:spacing w:before="120" w:after="120"/>
        <w:contextualSpacing w:val="0"/>
        <w:jc w:val="both"/>
        <w:rPr>
          <w:rFonts w:ascii="Arial" w:hAnsi="Arial" w:cs="Arial"/>
          <w:sz w:val="24"/>
          <w:szCs w:val="24"/>
        </w:rPr>
      </w:pPr>
      <w:r w:rsidRPr="00DE6C36">
        <w:rPr>
          <w:rFonts w:ascii="Arial" w:hAnsi="Arial" w:cs="Arial"/>
          <w:sz w:val="24"/>
          <w:szCs w:val="24"/>
        </w:rPr>
        <w:t>Capture – when the SDO wishes to take a photo of the identification document using a webcam</w:t>
      </w:r>
      <w:r w:rsidRPr="003E7F6B">
        <w:rPr>
          <w:rFonts w:ascii="Arial" w:hAnsi="Arial" w:cs="Arial"/>
          <w:sz w:val="24"/>
          <w:szCs w:val="24"/>
        </w:rPr>
        <w:t xml:space="preserve">. </w:t>
      </w:r>
      <w:r w:rsidRPr="003E7F6B">
        <w:rPr>
          <w:rFonts w:ascii="Arial" w:hAnsi="Arial" w:cs="Arial"/>
          <w:bCs/>
          <w:sz w:val="24"/>
          <w:szCs w:val="24"/>
        </w:rPr>
        <w:t xml:space="preserve">Refer to section on </w:t>
      </w:r>
      <w:r w:rsidRPr="003E7F6B">
        <w:rPr>
          <w:rFonts w:ascii="Arial" w:hAnsi="Arial" w:cs="Arial"/>
          <w:sz w:val="24"/>
          <w:szCs w:val="24"/>
        </w:rPr>
        <w:t>Capturing Identification document for a retail CIF</w:t>
      </w:r>
    </w:p>
    <w:p w14:paraId="7716C80F" w14:textId="77777777" w:rsidR="008E19FD" w:rsidRPr="00DE6C36" w:rsidRDefault="008E19FD" w:rsidP="008E19FD">
      <w:pPr>
        <w:pStyle w:val="ListParagraph"/>
        <w:numPr>
          <w:ilvl w:val="1"/>
          <w:numId w:val="128"/>
        </w:numPr>
        <w:spacing w:before="120" w:after="120"/>
        <w:contextualSpacing w:val="0"/>
        <w:jc w:val="both"/>
        <w:rPr>
          <w:rFonts w:ascii="Arial" w:hAnsi="Arial" w:cs="Arial"/>
          <w:sz w:val="24"/>
          <w:szCs w:val="24"/>
        </w:rPr>
      </w:pPr>
      <w:r w:rsidRPr="00DE6C36">
        <w:rPr>
          <w:rFonts w:ascii="Arial" w:hAnsi="Arial" w:cs="Arial"/>
          <w:sz w:val="24"/>
          <w:szCs w:val="24"/>
        </w:rPr>
        <w:t>Add –To choose an already scanned and saved document on the computer in PDF</w:t>
      </w:r>
      <w:r w:rsidRPr="00DE6C36">
        <w:rPr>
          <w:rFonts w:ascii="Arial" w:hAnsi="Arial" w:cs="Arial"/>
          <w:noProof/>
          <w:sz w:val="24"/>
          <w:szCs w:val="24"/>
        </w:rPr>
        <w:t xml:space="preserve"> or JPEG format</w:t>
      </w:r>
      <w:r w:rsidRPr="00DE6C36">
        <w:rPr>
          <w:rFonts w:ascii="Arial" w:hAnsi="Arial" w:cs="Arial"/>
          <w:sz w:val="24"/>
          <w:szCs w:val="24"/>
        </w:rPr>
        <w:t xml:space="preserve">. </w:t>
      </w:r>
    </w:p>
    <w:p w14:paraId="4005E867"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Upload</w:t>
      </w:r>
    </w:p>
    <w:p w14:paraId="3DB1821F"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Save.</w:t>
      </w:r>
    </w:p>
    <w:p w14:paraId="5DD9BCC5" w14:textId="0059581A" w:rsidR="008E19FD" w:rsidRPr="00DE6C36" w:rsidRDefault="008E19FD" w:rsidP="008E19FD">
      <w:pPr>
        <w:rPr>
          <w:rFonts w:ascii="Arial" w:hAnsi="Arial" w:cs="Arial"/>
          <w:sz w:val="24"/>
          <w:szCs w:val="24"/>
        </w:rPr>
      </w:pPr>
      <w:r w:rsidRPr="00DE6C36">
        <w:rPr>
          <w:rFonts w:ascii="Arial" w:hAnsi="Arial" w:cs="Arial"/>
          <w:noProof/>
        </w:rPr>
        <w:drawing>
          <wp:inline distT="0" distB="0" distL="0" distR="0" wp14:anchorId="271B99E9" wp14:editId="2C02BEAA">
            <wp:extent cx="5575300" cy="3200400"/>
            <wp:effectExtent l="19050" t="19050" r="25400" b="19050"/>
            <wp:docPr id="229115859"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1488" descr="Graphical user interface, text, application, email&#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b="2325"/>
                    <a:stretch>
                      <a:fillRect/>
                    </a:stretch>
                  </pic:blipFill>
                  <pic:spPr bwMode="auto">
                    <a:xfrm>
                      <a:off x="0" y="0"/>
                      <a:ext cx="5575300" cy="3200400"/>
                    </a:xfrm>
                    <a:prstGeom prst="rect">
                      <a:avLst/>
                    </a:prstGeom>
                    <a:noFill/>
                    <a:ln w="9525" cmpd="sng">
                      <a:solidFill>
                        <a:srgbClr val="4472C4"/>
                      </a:solidFill>
                      <a:miter lim="800000"/>
                      <a:headEnd/>
                      <a:tailEnd/>
                    </a:ln>
                    <a:effectLst/>
                  </pic:spPr>
                </pic:pic>
              </a:graphicData>
            </a:graphic>
          </wp:inline>
        </w:drawing>
      </w:r>
    </w:p>
    <w:p w14:paraId="052BC5C9"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Click on Save and Preview</w:t>
      </w:r>
    </w:p>
    <w:p w14:paraId="7B4F58ED" w14:textId="4A8823A0" w:rsidR="008E19FD" w:rsidRPr="00DE6C36" w:rsidRDefault="008E19FD" w:rsidP="008E19FD">
      <w:pPr>
        <w:rPr>
          <w:rFonts w:ascii="Arial" w:hAnsi="Arial" w:cs="Arial"/>
          <w:noProof/>
        </w:rPr>
      </w:pPr>
      <w:r w:rsidRPr="00DE6C36">
        <w:rPr>
          <w:rFonts w:ascii="Arial" w:hAnsi="Arial" w:cs="Arial"/>
          <w:noProof/>
        </w:rPr>
        <w:drawing>
          <wp:inline distT="0" distB="0" distL="0" distR="0" wp14:anchorId="68EC5356" wp14:editId="42E4E3AC">
            <wp:extent cx="5575300" cy="1733550"/>
            <wp:effectExtent l="19050" t="19050" r="25400" b="19050"/>
            <wp:docPr id="77049744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442" name="Picture 19" descr="A screenshot of a computer&#10;&#10;AI-generated content may be incorrect."/>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75300" cy="1733550"/>
                    </a:xfrm>
                    <a:prstGeom prst="rect">
                      <a:avLst/>
                    </a:prstGeom>
                    <a:noFill/>
                    <a:ln w="9525" cmpd="sng">
                      <a:solidFill>
                        <a:srgbClr val="000000"/>
                      </a:solidFill>
                      <a:miter lim="800000"/>
                      <a:headEnd/>
                      <a:tailEnd/>
                    </a:ln>
                    <a:effectLst/>
                  </pic:spPr>
                </pic:pic>
              </a:graphicData>
            </a:graphic>
          </wp:inline>
        </w:drawing>
      </w:r>
    </w:p>
    <w:p w14:paraId="2E13830C" w14:textId="77777777" w:rsidR="008E19FD" w:rsidRDefault="008E19FD" w:rsidP="008E19FD">
      <w:pPr>
        <w:rPr>
          <w:rFonts w:ascii="Arial" w:hAnsi="Arial" w:cs="Arial"/>
          <w:noProof/>
        </w:rPr>
      </w:pPr>
    </w:p>
    <w:p w14:paraId="3D971C15" w14:textId="77777777" w:rsidR="008E19FD" w:rsidRDefault="008E19FD" w:rsidP="008E19FD">
      <w:pPr>
        <w:rPr>
          <w:rFonts w:ascii="Arial" w:hAnsi="Arial" w:cs="Arial"/>
          <w:noProof/>
        </w:rPr>
      </w:pPr>
    </w:p>
    <w:p w14:paraId="691D185C" w14:textId="77777777" w:rsidR="008E19FD" w:rsidRDefault="008E19FD" w:rsidP="008E19FD">
      <w:pPr>
        <w:rPr>
          <w:rFonts w:ascii="Arial" w:hAnsi="Arial" w:cs="Arial"/>
          <w:noProof/>
        </w:rPr>
      </w:pPr>
    </w:p>
    <w:p w14:paraId="1C3C6D3F" w14:textId="77777777" w:rsidR="008E19FD" w:rsidRDefault="008E19FD" w:rsidP="008E19FD">
      <w:pPr>
        <w:rPr>
          <w:rFonts w:ascii="Arial" w:hAnsi="Arial" w:cs="Arial"/>
          <w:noProof/>
        </w:rPr>
      </w:pPr>
    </w:p>
    <w:p w14:paraId="5537CBF9" w14:textId="77777777" w:rsidR="008E19FD" w:rsidRDefault="008E19FD" w:rsidP="008E19FD">
      <w:pPr>
        <w:rPr>
          <w:rFonts w:ascii="Arial" w:hAnsi="Arial" w:cs="Arial"/>
          <w:noProof/>
        </w:rPr>
      </w:pPr>
    </w:p>
    <w:p w14:paraId="5898F13D" w14:textId="77777777" w:rsidR="008E19FD" w:rsidRPr="00DE6C36" w:rsidRDefault="008E19FD" w:rsidP="008E19FD">
      <w:pPr>
        <w:rPr>
          <w:rFonts w:ascii="Arial" w:hAnsi="Arial" w:cs="Arial"/>
          <w:noProof/>
        </w:rPr>
      </w:pPr>
    </w:p>
    <w:p w14:paraId="7E6B8C92" w14:textId="77777777" w:rsidR="008E19FD" w:rsidRPr="00DE6C36" w:rsidRDefault="008E19FD" w:rsidP="008E19FD">
      <w:pPr>
        <w:pStyle w:val="Heading2"/>
      </w:pPr>
      <w:bookmarkStart w:id="743" w:name="_Toc131430914"/>
      <w:bookmarkStart w:id="744" w:name="_Toc137225584"/>
      <w:r w:rsidRPr="00DE6C36">
        <w:t>Adding Customer Address Summary</w:t>
      </w:r>
      <w:bookmarkEnd w:id="743"/>
      <w:bookmarkEnd w:id="744"/>
    </w:p>
    <w:p w14:paraId="7EFCADF4" w14:textId="77777777" w:rsidR="008E19FD" w:rsidRPr="00DE6C36" w:rsidRDefault="008E19FD" w:rsidP="008E19FD">
      <w:pPr>
        <w:rPr>
          <w:rFonts w:ascii="Arial" w:hAnsi="Arial" w:cs="Arial"/>
        </w:rPr>
      </w:pPr>
    </w:p>
    <w:p w14:paraId="3EAA5FA7" w14:textId="77777777" w:rsidR="008E19FD" w:rsidRPr="00DE6C36" w:rsidRDefault="008E19FD" w:rsidP="008E19FD">
      <w:pPr>
        <w:ind w:left="720"/>
        <w:rPr>
          <w:rFonts w:ascii="Arial" w:hAnsi="Arial" w:cs="Arial"/>
          <w:sz w:val="26"/>
          <w:szCs w:val="26"/>
        </w:rPr>
      </w:pPr>
      <w:r w:rsidRPr="00DE6C36">
        <w:rPr>
          <w:rFonts w:ascii="Arial" w:hAnsi="Arial" w:cs="Arial"/>
          <w:sz w:val="26"/>
          <w:szCs w:val="26"/>
        </w:rPr>
        <w:t>Follow the process used to add customer Address summary for a retail CIF documented above.</w:t>
      </w:r>
    </w:p>
    <w:p w14:paraId="292466CE" w14:textId="77777777" w:rsidR="008E19FD" w:rsidRPr="00DE6C36" w:rsidRDefault="008E19FD" w:rsidP="008E19FD">
      <w:pPr>
        <w:rPr>
          <w:rFonts w:ascii="Arial" w:hAnsi="Arial" w:cs="Arial"/>
          <w:sz w:val="24"/>
          <w:szCs w:val="24"/>
        </w:rPr>
      </w:pPr>
    </w:p>
    <w:p w14:paraId="7488BE35" w14:textId="77777777" w:rsidR="008E19FD" w:rsidRPr="00DE6C36" w:rsidRDefault="008E19FD" w:rsidP="008E19FD">
      <w:pPr>
        <w:pStyle w:val="Heading2"/>
      </w:pPr>
      <w:bookmarkStart w:id="745" w:name="_Toc131430915"/>
      <w:bookmarkStart w:id="746" w:name="_Toc137225585"/>
      <w:r w:rsidRPr="00DE6C36">
        <w:t>Capturing Contact Details</w:t>
      </w:r>
      <w:bookmarkEnd w:id="745"/>
      <w:bookmarkEnd w:id="746"/>
    </w:p>
    <w:p w14:paraId="3CF5DB22" w14:textId="77777777" w:rsidR="008E19FD" w:rsidRPr="00FC55A5" w:rsidRDefault="008E19FD" w:rsidP="008E19FD">
      <w:pPr>
        <w:ind w:left="720"/>
        <w:jc w:val="both"/>
        <w:rPr>
          <w:rFonts w:ascii="Arial" w:hAnsi="Arial" w:cs="Arial"/>
          <w:sz w:val="26"/>
          <w:szCs w:val="26"/>
        </w:rPr>
      </w:pPr>
      <w:r w:rsidRPr="00DE6C36">
        <w:rPr>
          <w:rFonts w:ascii="Arial" w:hAnsi="Arial" w:cs="Arial"/>
          <w:sz w:val="26"/>
          <w:szCs w:val="26"/>
        </w:rPr>
        <w:t>Follow the process used to Capture Contact Details for a retail CIF documented above.</w:t>
      </w:r>
      <w:r>
        <w:rPr>
          <w:rFonts w:ascii="Arial" w:hAnsi="Arial" w:cs="Arial"/>
          <w:sz w:val="26"/>
          <w:szCs w:val="26"/>
        </w:rPr>
        <w:t xml:space="preserve"> </w:t>
      </w:r>
    </w:p>
    <w:p w14:paraId="3EE48623" w14:textId="77777777" w:rsidR="008E19FD" w:rsidRPr="00DE6C36" w:rsidRDefault="008E19FD" w:rsidP="008E19FD">
      <w:pPr>
        <w:rPr>
          <w:rFonts w:ascii="Arial" w:hAnsi="Arial" w:cs="Arial"/>
          <w:sz w:val="24"/>
          <w:szCs w:val="24"/>
        </w:rPr>
      </w:pPr>
    </w:p>
    <w:p w14:paraId="5FFABDEF" w14:textId="77777777" w:rsidR="008E19FD" w:rsidRPr="00DE6C36" w:rsidRDefault="008E19FD" w:rsidP="008E19FD">
      <w:pPr>
        <w:pStyle w:val="Heading2"/>
      </w:pPr>
      <w:bookmarkStart w:id="747" w:name="_Toc131430916"/>
      <w:bookmarkStart w:id="748" w:name="_Toc137225586"/>
      <w:r w:rsidRPr="00DE6C36">
        <w:t>Capturing Other Details</w:t>
      </w:r>
      <w:bookmarkEnd w:id="747"/>
      <w:bookmarkEnd w:id="748"/>
    </w:p>
    <w:p w14:paraId="31557622" w14:textId="77777777" w:rsidR="008E19FD" w:rsidRPr="00DE6C36" w:rsidRDefault="008E19FD" w:rsidP="008E19FD">
      <w:pPr>
        <w:ind w:left="720"/>
        <w:rPr>
          <w:rFonts w:ascii="Arial" w:hAnsi="Arial" w:cs="Arial"/>
          <w:sz w:val="26"/>
          <w:szCs w:val="26"/>
        </w:rPr>
      </w:pPr>
      <w:r w:rsidRPr="00DE6C36">
        <w:rPr>
          <w:rFonts w:ascii="Arial" w:hAnsi="Arial" w:cs="Arial"/>
          <w:sz w:val="26"/>
          <w:szCs w:val="26"/>
        </w:rPr>
        <w:t>Follow Documented Process for a Retail CIF to Capture Other Details.</w:t>
      </w:r>
    </w:p>
    <w:p w14:paraId="36A1B6F1"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Capturing Residential Details</w:t>
      </w:r>
    </w:p>
    <w:p w14:paraId="74F4050D"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Capturing Miscellaneous Details</w:t>
      </w:r>
    </w:p>
    <w:p w14:paraId="5072CB31"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DE6C36">
        <w:rPr>
          <w:rFonts w:ascii="Arial" w:hAnsi="Arial" w:cs="Arial"/>
          <w:sz w:val="24"/>
          <w:szCs w:val="24"/>
        </w:rPr>
        <w:t>Capturing Currency Details</w:t>
      </w:r>
    </w:p>
    <w:p w14:paraId="5EEA0039" w14:textId="77777777" w:rsidR="008E19FD" w:rsidRPr="00FC55A5"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FC55A5">
        <w:rPr>
          <w:rFonts w:ascii="Arial" w:hAnsi="Arial" w:cs="Arial"/>
          <w:sz w:val="24"/>
          <w:szCs w:val="24"/>
        </w:rPr>
        <w:t>Click on KRA to Generate KRA details then click on Save and Enrich</w:t>
      </w:r>
    </w:p>
    <w:p w14:paraId="52177A59" w14:textId="77777777" w:rsidR="008E19FD" w:rsidRPr="00FC55A5" w:rsidRDefault="008E19FD" w:rsidP="008E19FD">
      <w:pPr>
        <w:pStyle w:val="ListParagraph"/>
        <w:numPr>
          <w:ilvl w:val="0"/>
          <w:numId w:val="128"/>
        </w:numPr>
        <w:spacing w:before="120" w:after="120"/>
        <w:ind w:left="1224"/>
        <w:contextualSpacing w:val="0"/>
        <w:jc w:val="both"/>
        <w:rPr>
          <w:rFonts w:ascii="Arial" w:hAnsi="Arial" w:cs="Arial"/>
          <w:sz w:val="26"/>
          <w:szCs w:val="26"/>
        </w:rPr>
      </w:pPr>
      <w:r w:rsidRPr="00FC55A5">
        <w:rPr>
          <w:rFonts w:ascii="Arial" w:hAnsi="Arial" w:cs="Arial"/>
          <w:sz w:val="24"/>
          <w:szCs w:val="24"/>
        </w:rPr>
        <w:t>Proceed to Enrich the CIF details on all the following sections</w:t>
      </w:r>
      <w:r w:rsidRPr="00FC55A5">
        <w:rPr>
          <w:rFonts w:ascii="Arial" w:hAnsi="Arial" w:cs="Arial"/>
          <w:sz w:val="26"/>
          <w:szCs w:val="26"/>
        </w:rPr>
        <w:t>.</w:t>
      </w:r>
    </w:p>
    <w:p w14:paraId="69BD9AE5" w14:textId="77777777" w:rsidR="008E19FD" w:rsidRDefault="008E19FD" w:rsidP="008E19FD">
      <w:pPr>
        <w:pStyle w:val="ListParagraph"/>
        <w:numPr>
          <w:ilvl w:val="1"/>
          <w:numId w:val="128"/>
        </w:numPr>
        <w:spacing w:before="120" w:after="120"/>
        <w:contextualSpacing w:val="0"/>
        <w:jc w:val="both"/>
        <w:rPr>
          <w:rFonts w:ascii="Arial" w:hAnsi="Arial" w:cs="Arial"/>
          <w:sz w:val="24"/>
          <w:szCs w:val="24"/>
        </w:rPr>
      </w:pPr>
      <w:r>
        <w:rPr>
          <w:rFonts w:ascii="Arial" w:hAnsi="Arial" w:cs="Arial"/>
          <w:sz w:val="24"/>
          <w:szCs w:val="24"/>
        </w:rPr>
        <w:t>Additional Details-</w:t>
      </w:r>
      <w:r w:rsidRPr="00FC55A5">
        <w:rPr>
          <w:rFonts w:ascii="Arial" w:hAnsi="Arial" w:cs="Arial"/>
          <w:sz w:val="24"/>
          <w:szCs w:val="24"/>
        </w:rPr>
        <w:t>REF 10</w:t>
      </w:r>
      <w:r>
        <w:rPr>
          <w:rFonts w:ascii="Arial" w:hAnsi="Arial" w:cs="Arial"/>
          <w:sz w:val="24"/>
          <w:szCs w:val="24"/>
        </w:rPr>
        <w:t xml:space="preserve"> </w:t>
      </w:r>
    </w:p>
    <w:p w14:paraId="29EC38FB" w14:textId="77777777" w:rsidR="008E19FD" w:rsidRDefault="008E19FD" w:rsidP="008E19FD">
      <w:pPr>
        <w:pStyle w:val="ListParagraph"/>
        <w:numPr>
          <w:ilvl w:val="1"/>
          <w:numId w:val="128"/>
        </w:numPr>
        <w:spacing w:before="120" w:after="120"/>
        <w:contextualSpacing w:val="0"/>
        <w:jc w:val="both"/>
        <w:rPr>
          <w:rFonts w:ascii="Arial" w:hAnsi="Arial" w:cs="Arial"/>
          <w:sz w:val="24"/>
          <w:szCs w:val="24"/>
        </w:rPr>
      </w:pPr>
      <w:r>
        <w:rPr>
          <w:rFonts w:ascii="Arial" w:hAnsi="Arial" w:cs="Arial"/>
          <w:sz w:val="24"/>
          <w:szCs w:val="24"/>
        </w:rPr>
        <w:t xml:space="preserve">Bank Defined Details- </w:t>
      </w:r>
      <w:r w:rsidRPr="00FC55A5">
        <w:rPr>
          <w:rFonts w:ascii="Arial" w:hAnsi="Arial" w:cs="Arial"/>
          <w:sz w:val="24"/>
          <w:szCs w:val="24"/>
        </w:rPr>
        <w:t>REF 11</w:t>
      </w:r>
    </w:p>
    <w:p w14:paraId="6652BD56" w14:textId="77777777" w:rsidR="008E19FD" w:rsidRDefault="008E19FD" w:rsidP="008E19FD">
      <w:pPr>
        <w:pStyle w:val="ListParagraph"/>
        <w:numPr>
          <w:ilvl w:val="1"/>
          <w:numId w:val="128"/>
        </w:numPr>
        <w:spacing w:before="120" w:after="120"/>
        <w:contextualSpacing w:val="0"/>
        <w:jc w:val="both"/>
        <w:rPr>
          <w:rFonts w:ascii="Arial" w:hAnsi="Arial" w:cs="Arial"/>
          <w:sz w:val="24"/>
          <w:szCs w:val="24"/>
        </w:rPr>
      </w:pPr>
      <w:r>
        <w:rPr>
          <w:rFonts w:ascii="Arial" w:hAnsi="Arial" w:cs="Arial"/>
          <w:sz w:val="24"/>
          <w:szCs w:val="24"/>
        </w:rPr>
        <w:t xml:space="preserve">Preferential Details- </w:t>
      </w:r>
      <w:r w:rsidRPr="00FC55A5">
        <w:rPr>
          <w:rFonts w:ascii="Arial" w:hAnsi="Arial" w:cs="Arial"/>
          <w:sz w:val="24"/>
          <w:szCs w:val="24"/>
        </w:rPr>
        <w:t xml:space="preserve">REF12 </w:t>
      </w:r>
    </w:p>
    <w:p w14:paraId="0F368960" w14:textId="77777777" w:rsidR="008E19FD" w:rsidRDefault="008E19FD" w:rsidP="008E19FD">
      <w:pPr>
        <w:pStyle w:val="ListParagraph"/>
        <w:numPr>
          <w:ilvl w:val="1"/>
          <w:numId w:val="128"/>
        </w:numPr>
        <w:spacing w:before="120" w:after="120"/>
        <w:contextualSpacing w:val="0"/>
        <w:jc w:val="both"/>
        <w:rPr>
          <w:rFonts w:ascii="Arial" w:hAnsi="Arial" w:cs="Arial"/>
          <w:sz w:val="24"/>
          <w:szCs w:val="24"/>
        </w:rPr>
      </w:pPr>
      <w:r>
        <w:rPr>
          <w:rFonts w:ascii="Arial" w:hAnsi="Arial" w:cs="Arial"/>
          <w:sz w:val="24"/>
          <w:szCs w:val="24"/>
        </w:rPr>
        <w:t>Financial Details-</w:t>
      </w:r>
      <w:r w:rsidRPr="00FC55A5">
        <w:rPr>
          <w:rFonts w:ascii="Arial" w:hAnsi="Arial" w:cs="Arial"/>
          <w:sz w:val="24"/>
          <w:szCs w:val="24"/>
        </w:rPr>
        <w:t>REF13</w:t>
      </w:r>
      <w:r>
        <w:rPr>
          <w:rFonts w:ascii="Arial" w:hAnsi="Arial" w:cs="Arial"/>
          <w:sz w:val="24"/>
          <w:szCs w:val="24"/>
        </w:rPr>
        <w:t xml:space="preserve"> </w:t>
      </w:r>
    </w:p>
    <w:p w14:paraId="3A40E864" w14:textId="77777777" w:rsidR="008E19FD" w:rsidRPr="00FC55A5" w:rsidRDefault="008E19FD" w:rsidP="008E19FD">
      <w:pPr>
        <w:pStyle w:val="ListParagraph"/>
        <w:numPr>
          <w:ilvl w:val="1"/>
          <w:numId w:val="128"/>
        </w:numPr>
        <w:spacing w:before="120" w:after="120"/>
        <w:contextualSpacing w:val="0"/>
        <w:jc w:val="both"/>
        <w:rPr>
          <w:rFonts w:ascii="Arial" w:hAnsi="Arial" w:cs="Arial"/>
          <w:sz w:val="24"/>
          <w:szCs w:val="24"/>
        </w:rPr>
      </w:pPr>
      <w:r>
        <w:rPr>
          <w:rFonts w:ascii="Arial" w:hAnsi="Arial" w:cs="Arial"/>
          <w:sz w:val="24"/>
          <w:szCs w:val="24"/>
        </w:rPr>
        <w:t>Relationship Details-</w:t>
      </w:r>
      <w:r w:rsidRPr="00FC55A5">
        <w:rPr>
          <w:rFonts w:ascii="Arial" w:hAnsi="Arial" w:cs="Arial"/>
          <w:bCs/>
          <w:sz w:val="24"/>
          <w:szCs w:val="24"/>
        </w:rPr>
        <w:t>REF 14</w:t>
      </w:r>
    </w:p>
    <w:p w14:paraId="672006DD" w14:textId="77777777" w:rsidR="008E19FD" w:rsidRPr="00AD43BC" w:rsidRDefault="008E19FD" w:rsidP="008E19FD">
      <w:pPr>
        <w:pStyle w:val="Heading2"/>
      </w:pPr>
      <w:bookmarkStart w:id="749" w:name="_Toc131430917"/>
      <w:bookmarkStart w:id="750" w:name="_Toc137225587"/>
      <w:bookmarkStart w:id="751" w:name="_Toc126606711"/>
      <w:r w:rsidRPr="00AD43BC">
        <w:t>Unborn Child Account Opening</w:t>
      </w:r>
      <w:bookmarkEnd w:id="749"/>
      <w:bookmarkEnd w:id="750"/>
      <w:r w:rsidRPr="00AD43BC">
        <w:t xml:space="preserve"> </w:t>
      </w:r>
      <w:bookmarkEnd w:id="751"/>
    </w:p>
    <w:p w14:paraId="52B43183" w14:textId="77777777" w:rsidR="008E19FD" w:rsidRDefault="008E19FD" w:rsidP="008E19FD">
      <w:pPr>
        <w:ind w:left="720"/>
        <w:rPr>
          <w:rFonts w:ascii="Arial" w:hAnsi="Arial" w:cs="Arial"/>
          <w:b/>
          <w:bCs/>
          <w:sz w:val="24"/>
          <w:szCs w:val="24"/>
        </w:rPr>
      </w:pPr>
      <w:r w:rsidRPr="00AD43BC">
        <w:rPr>
          <w:rFonts w:ascii="Arial" w:hAnsi="Arial" w:cs="Arial"/>
          <w:sz w:val="24"/>
          <w:szCs w:val="24"/>
        </w:rPr>
        <w:t xml:space="preserve">The process remains the same as illustrated </w:t>
      </w:r>
      <w:r>
        <w:rPr>
          <w:rFonts w:ascii="Arial" w:hAnsi="Arial" w:cs="Arial"/>
          <w:sz w:val="24"/>
          <w:szCs w:val="24"/>
        </w:rPr>
        <w:t xml:space="preserve">in </w:t>
      </w:r>
      <w:r w:rsidRPr="00AD43BC">
        <w:rPr>
          <w:rFonts w:ascii="Arial" w:hAnsi="Arial" w:cs="Arial"/>
          <w:sz w:val="24"/>
          <w:szCs w:val="24"/>
        </w:rPr>
        <w:t>MINOR ACCOUNT OPENING</w:t>
      </w:r>
      <w:r>
        <w:rPr>
          <w:rFonts w:ascii="Arial" w:hAnsi="Arial" w:cs="Arial"/>
          <w:sz w:val="24"/>
          <w:szCs w:val="24"/>
        </w:rPr>
        <w:t>.</w:t>
      </w:r>
    </w:p>
    <w:p w14:paraId="65DC57A3" w14:textId="77777777" w:rsidR="008E19FD" w:rsidRDefault="008E19FD" w:rsidP="008E19FD">
      <w:pPr>
        <w:ind w:left="720"/>
        <w:rPr>
          <w:rFonts w:ascii="Arial" w:hAnsi="Arial" w:cs="Arial"/>
          <w:sz w:val="24"/>
          <w:szCs w:val="24"/>
        </w:rPr>
      </w:pPr>
    </w:p>
    <w:p w14:paraId="511AFB61" w14:textId="77777777" w:rsidR="008E19FD" w:rsidRPr="00DE6C36" w:rsidRDefault="008E19FD" w:rsidP="008E19FD">
      <w:pPr>
        <w:pStyle w:val="Heading1"/>
        <w:rPr>
          <w:rFonts w:eastAsia="Trebuchet MS"/>
        </w:rPr>
      </w:pPr>
      <w:bookmarkStart w:id="752" w:name="_Toc131430919"/>
      <w:bookmarkStart w:id="753" w:name="_Toc137225588"/>
      <w:bookmarkStart w:id="754" w:name="_Toc1163214061"/>
      <w:r w:rsidRPr="00DE6C36">
        <w:rPr>
          <w:rFonts w:eastAsia="Trebuchet MS"/>
        </w:rPr>
        <w:t>Marketed Account</w:t>
      </w:r>
      <w:bookmarkEnd w:id="752"/>
      <w:bookmarkEnd w:id="753"/>
      <w:r w:rsidRPr="00DE6C36">
        <w:rPr>
          <w:rFonts w:eastAsia="Trebuchet MS"/>
        </w:rPr>
        <w:t xml:space="preserve"> </w:t>
      </w:r>
      <w:bookmarkEnd w:id="754"/>
    </w:p>
    <w:p w14:paraId="132A990C" w14:textId="77777777" w:rsidR="008E19FD" w:rsidRPr="00AD43BC" w:rsidRDefault="008E19FD" w:rsidP="008E19FD">
      <w:pPr>
        <w:spacing w:before="120" w:after="120"/>
        <w:ind w:left="720"/>
        <w:jc w:val="both"/>
        <w:rPr>
          <w:rFonts w:ascii="Arial" w:hAnsi="Arial" w:cs="Arial"/>
          <w:sz w:val="24"/>
          <w:szCs w:val="24"/>
        </w:rPr>
      </w:pPr>
      <w:r w:rsidRPr="00AD43BC">
        <w:rPr>
          <w:rFonts w:ascii="Arial" w:hAnsi="Arial" w:cs="Arial"/>
          <w:sz w:val="24"/>
          <w:szCs w:val="24"/>
        </w:rPr>
        <w:t>For marketed accounts, the same Process for Retail and Corporate CI</w:t>
      </w:r>
      <w:r>
        <w:rPr>
          <w:rFonts w:ascii="Arial" w:hAnsi="Arial" w:cs="Arial"/>
          <w:sz w:val="24"/>
          <w:szCs w:val="24"/>
        </w:rPr>
        <w:t>F</w:t>
      </w:r>
      <w:r w:rsidRPr="00AD43BC">
        <w:rPr>
          <w:rFonts w:ascii="Arial" w:hAnsi="Arial" w:cs="Arial"/>
          <w:sz w:val="24"/>
          <w:szCs w:val="24"/>
        </w:rPr>
        <w:t xml:space="preserve"> creation and Savings and current account opening processes </w:t>
      </w:r>
      <w:r>
        <w:rPr>
          <w:rFonts w:ascii="Arial" w:hAnsi="Arial" w:cs="Arial"/>
          <w:sz w:val="24"/>
          <w:szCs w:val="24"/>
        </w:rPr>
        <w:t>shall be followed</w:t>
      </w:r>
      <w:r w:rsidRPr="00AD43BC">
        <w:rPr>
          <w:rFonts w:ascii="Arial" w:hAnsi="Arial" w:cs="Arial"/>
          <w:sz w:val="24"/>
          <w:szCs w:val="24"/>
        </w:rPr>
        <w:t xml:space="preserve">. </w:t>
      </w:r>
    </w:p>
    <w:p w14:paraId="643E2EE9" w14:textId="77777777" w:rsidR="008E19FD" w:rsidRDefault="008E19FD" w:rsidP="008E19FD">
      <w:pPr>
        <w:spacing w:before="120" w:after="120"/>
        <w:ind w:left="720"/>
        <w:jc w:val="both"/>
        <w:rPr>
          <w:rFonts w:ascii="Arial" w:hAnsi="Arial" w:cs="Arial"/>
          <w:sz w:val="24"/>
          <w:szCs w:val="24"/>
        </w:rPr>
      </w:pPr>
      <w:r w:rsidRPr="00AD43BC">
        <w:rPr>
          <w:rFonts w:ascii="Arial" w:hAnsi="Arial" w:cs="Arial"/>
          <w:sz w:val="24"/>
          <w:szCs w:val="24"/>
        </w:rPr>
        <w:t>The difference is that the SDO shall</w:t>
      </w:r>
      <w:r>
        <w:rPr>
          <w:rFonts w:ascii="Arial" w:hAnsi="Arial" w:cs="Arial"/>
          <w:sz w:val="24"/>
          <w:szCs w:val="24"/>
        </w:rPr>
        <w:t>:</w:t>
      </w:r>
    </w:p>
    <w:p w14:paraId="409A7A69" w14:textId="77777777" w:rsidR="008E19FD" w:rsidRDefault="008E19FD" w:rsidP="008E19FD">
      <w:pPr>
        <w:pStyle w:val="ListParagraph"/>
        <w:numPr>
          <w:ilvl w:val="0"/>
          <w:numId w:val="128"/>
        </w:numPr>
        <w:spacing w:before="120" w:after="120"/>
        <w:ind w:left="1224"/>
        <w:contextualSpacing w:val="0"/>
        <w:jc w:val="both"/>
        <w:rPr>
          <w:rFonts w:ascii="Arial" w:hAnsi="Arial" w:cs="Arial"/>
          <w:sz w:val="24"/>
          <w:szCs w:val="24"/>
        </w:rPr>
      </w:pPr>
      <w:r w:rsidRPr="00AD43BC">
        <w:rPr>
          <w:rFonts w:ascii="Arial" w:hAnsi="Arial" w:cs="Arial"/>
          <w:sz w:val="24"/>
          <w:szCs w:val="24"/>
        </w:rPr>
        <w:t xml:space="preserve">Capture the customers </w:t>
      </w:r>
      <w:r w:rsidRPr="00AD43BC">
        <w:rPr>
          <w:rFonts w:ascii="Arial" w:hAnsi="Arial" w:cs="Arial"/>
          <w:b/>
          <w:bCs/>
          <w:sz w:val="24"/>
          <w:szCs w:val="24"/>
        </w:rPr>
        <w:t xml:space="preserve">Photo, ID front </w:t>
      </w:r>
      <w:r w:rsidRPr="00AD43BC">
        <w:rPr>
          <w:rFonts w:ascii="Arial" w:hAnsi="Arial" w:cs="Arial"/>
          <w:sz w:val="24"/>
          <w:szCs w:val="24"/>
        </w:rPr>
        <w:t xml:space="preserve">and </w:t>
      </w:r>
      <w:r w:rsidRPr="00AD43BC">
        <w:rPr>
          <w:rFonts w:ascii="Arial" w:hAnsi="Arial" w:cs="Arial"/>
          <w:b/>
          <w:bCs/>
          <w:sz w:val="24"/>
          <w:szCs w:val="24"/>
        </w:rPr>
        <w:t xml:space="preserve">ID back and Signature </w:t>
      </w:r>
      <w:r w:rsidRPr="00AD43BC">
        <w:rPr>
          <w:rFonts w:ascii="Arial" w:hAnsi="Arial" w:cs="Arial"/>
          <w:sz w:val="24"/>
          <w:szCs w:val="24"/>
        </w:rPr>
        <w:t xml:space="preserve">using a Webcam. </w:t>
      </w:r>
    </w:p>
    <w:p w14:paraId="0156D8DA" w14:textId="77777777" w:rsidR="008E19FD" w:rsidRPr="00AD43BC" w:rsidRDefault="008E19FD" w:rsidP="008E19FD">
      <w:pPr>
        <w:pStyle w:val="ListParagraph"/>
        <w:numPr>
          <w:ilvl w:val="0"/>
          <w:numId w:val="128"/>
        </w:numPr>
        <w:spacing w:before="120" w:after="120"/>
        <w:ind w:left="1224"/>
        <w:contextualSpacing w:val="0"/>
        <w:jc w:val="both"/>
        <w:rPr>
          <w:rFonts w:ascii="Arial" w:hAnsi="Arial" w:cs="Arial"/>
          <w:sz w:val="24"/>
          <w:szCs w:val="24"/>
        </w:rPr>
      </w:pPr>
      <w:r>
        <w:rPr>
          <w:rFonts w:ascii="Arial" w:hAnsi="Arial" w:cs="Arial"/>
          <w:sz w:val="24"/>
          <w:szCs w:val="24"/>
        </w:rPr>
        <w:t>C</w:t>
      </w:r>
      <w:r w:rsidRPr="00AD43BC">
        <w:rPr>
          <w:rFonts w:ascii="Arial" w:hAnsi="Arial" w:cs="Arial"/>
          <w:sz w:val="24"/>
          <w:szCs w:val="24"/>
        </w:rPr>
        <w:t>apture very clear images to avoid RTS.</w:t>
      </w:r>
    </w:p>
    <w:p w14:paraId="7BC9DA57" w14:textId="77777777" w:rsidR="008E19FD" w:rsidRPr="00DE6C36" w:rsidRDefault="008E19FD" w:rsidP="008E19FD">
      <w:pPr>
        <w:pStyle w:val="ListParagraph"/>
        <w:numPr>
          <w:ilvl w:val="0"/>
          <w:numId w:val="128"/>
        </w:numPr>
        <w:spacing w:before="120" w:after="120"/>
        <w:ind w:left="1224"/>
        <w:contextualSpacing w:val="0"/>
        <w:jc w:val="both"/>
        <w:rPr>
          <w:rFonts w:ascii="Arial" w:hAnsi="Arial" w:cs="Arial"/>
          <w:sz w:val="24"/>
          <w:szCs w:val="24"/>
        </w:rPr>
      </w:pPr>
      <w:r>
        <w:rPr>
          <w:rFonts w:ascii="Arial" w:hAnsi="Arial" w:cs="Arial"/>
          <w:sz w:val="24"/>
          <w:szCs w:val="24"/>
        </w:rPr>
        <w:t>Attach t</w:t>
      </w:r>
      <w:r w:rsidRPr="00AD43BC">
        <w:rPr>
          <w:rFonts w:ascii="Arial" w:hAnsi="Arial" w:cs="Arial"/>
          <w:sz w:val="24"/>
          <w:szCs w:val="24"/>
        </w:rPr>
        <w:t>he mandate filled by the customer shall be attac</w:t>
      </w:r>
      <w:r>
        <w:rPr>
          <w:rFonts w:ascii="Arial" w:hAnsi="Arial" w:cs="Arial"/>
          <w:sz w:val="24"/>
          <w:szCs w:val="24"/>
        </w:rPr>
        <w:t>h</w:t>
      </w:r>
      <w:r w:rsidRPr="00AD43BC">
        <w:rPr>
          <w:rFonts w:ascii="Arial" w:hAnsi="Arial" w:cs="Arial"/>
          <w:sz w:val="24"/>
          <w:szCs w:val="24"/>
        </w:rPr>
        <w:t>ed on Document details during account opening on menu OSA (Open Savings Account) or menu OCA (Open Current</w:t>
      </w:r>
      <w:r w:rsidRPr="00DE6C36">
        <w:rPr>
          <w:rFonts w:ascii="Arial" w:hAnsi="Arial" w:cs="Arial"/>
          <w:sz w:val="24"/>
          <w:szCs w:val="24"/>
        </w:rPr>
        <w:t xml:space="preserve"> Account)</w:t>
      </w:r>
      <w:r>
        <w:rPr>
          <w:rFonts w:ascii="Arial" w:hAnsi="Arial" w:cs="Arial"/>
          <w:sz w:val="24"/>
          <w:szCs w:val="24"/>
        </w:rPr>
        <w:t>.</w:t>
      </w:r>
    </w:p>
    <w:p w14:paraId="09CA2FD3" w14:textId="77777777" w:rsidR="008E19FD" w:rsidRPr="00DE6C36" w:rsidRDefault="008E19FD" w:rsidP="008E19FD">
      <w:pPr>
        <w:ind w:hanging="720"/>
        <w:rPr>
          <w:rFonts w:ascii="Arial" w:hAnsi="Arial" w:cs="Arial"/>
        </w:rPr>
      </w:pPr>
      <w:r w:rsidRPr="00E55975">
        <w:rPr>
          <w:rFonts w:ascii="Calibri Light" w:hAnsi="Calibri Light" w:cs="Calibri Light"/>
        </w:rPr>
        <w:object w:dxaOrig="15771" w:dyaOrig="11041" w14:anchorId="4D460653">
          <v:shape id="_x0000_i1032" type="#_x0000_t75" style="width:503.1pt;height:352.75pt" o:ole="">
            <v:imagedata r:id="rId76" o:title=""/>
          </v:shape>
          <o:OLEObject Type="Embed" ProgID="Visio.Drawing.15" ShapeID="_x0000_i1032" DrawAspect="Content" ObjectID="_1819211827" r:id="rId410"/>
        </w:object>
      </w:r>
    </w:p>
    <w:p w14:paraId="2C99662E" w14:textId="77777777" w:rsidR="008E19FD" w:rsidRPr="00DE6C36" w:rsidRDefault="008E19FD" w:rsidP="008E19FD">
      <w:pPr>
        <w:rPr>
          <w:rFonts w:ascii="Arial" w:hAnsi="Arial" w:cs="Arial"/>
        </w:rPr>
      </w:pPr>
    </w:p>
    <w:p w14:paraId="13F1B2DA" w14:textId="77777777" w:rsidR="008E19FD" w:rsidRPr="00DE6C36" w:rsidRDefault="008E19FD" w:rsidP="008E19FD">
      <w:pPr>
        <w:pStyle w:val="Heading1"/>
        <w:rPr>
          <w:rFonts w:eastAsia="Arial"/>
        </w:rPr>
      </w:pPr>
      <w:bookmarkStart w:id="755" w:name="_Toc131430920"/>
      <w:bookmarkStart w:id="756" w:name="_Toc137225589"/>
      <w:bookmarkStart w:id="757" w:name="_Toc2147445278"/>
      <w:r w:rsidRPr="00870019">
        <w:rPr>
          <w:rFonts w:eastAsia="Trebuchet MS"/>
        </w:rPr>
        <w:t>Modify</w:t>
      </w:r>
      <w:r>
        <w:rPr>
          <w:rFonts w:eastAsia="Trebuchet MS"/>
        </w:rPr>
        <w:t>ING</w:t>
      </w:r>
      <w:r w:rsidRPr="00DE6C36">
        <w:rPr>
          <w:rFonts w:eastAsia="Arial"/>
        </w:rPr>
        <w:t xml:space="preserve"> Account Before Verification</w:t>
      </w:r>
      <w:bookmarkEnd w:id="755"/>
      <w:bookmarkEnd w:id="756"/>
      <w:r w:rsidRPr="00DE6C36">
        <w:rPr>
          <w:rFonts w:eastAsia="Arial"/>
        </w:rPr>
        <w:t xml:space="preserve">   </w:t>
      </w:r>
      <w:bookmarkEnd w:id="757"/>
    </w:p>
    <w:p w14:paraId="3A671B41"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Opening a current/Savings account involves capturing various details. These details, if required, can be modified only by the maker before the verification of the account opening process. This activity allows you to modify account details before the account is verified.</w:t>
      </w:r>
    </w:p>
    <w:p w14:paraId="208D6016" w14:textId="77777777" w:rsidR="008E19FD" w:rsidRPr="00DE6C36" w:rsidRDefault="008E19FD" w:rsidP="008E19FD">
      <w:pPr>
        <w:spacing w:before="120" w:after="120"/>
        <w:ind w:left="720"/>
        <w:jc w:val="both"/>
        <w:rPr>
          <w:rFonts w:ascii="Arial" w:eastAsia="Arial" w:hAnsi="Arial" w:cs="Arial"/>
          <w:sz w:val="24"/>
          <w:szCs w:val="24"/>
        </w:rPr>
      </w:pPr>
      <w:r w:rsidRPr="00DE6C36">
        <w:rPr>
          <w:rFonts w:ascii="Arial" w:eastAsia="Arial" w:hAnsi="Arial" w:cs="Arial"/>
          <w:sz w:val="24"/>
          <w:szCs w:val="24"/>
        </w:rPr>
        <w:t xml:space="preserve">Details that can be amended before Verification for both Savings and Current Accounts Include the following:  </w:t>
      </w:r>
    </w:p>
    <w:p w14:paraId="6AABECCE"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t xml:space="preserve">Basic Account Details Page:  </w:t>
      </w:r>
    </w:p>
    <w:p w14:paraId="60A8793E" w14:textId="77777777" w:rsidR="008E19FD" w:rsidRPr="00DE6C36" w:rsidRDefault="008E19FD" w:rsidP="008E19FD">
      <w:pPr>
        <w:pStyle w:val="ListParagraph"/>
        <w:numPr>
          <w:ilvl w:val="0"/>
          <w:numId w:val="75"/>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A/c Name</w:t>
      </w:r>
    </w:p>
    <w:p w14:paraId="3A403AA2" w14:textId="77777777" w:rsidR="008E19FD" w:rsidRPr="00DE6C36" w:rsidRDefault="008E19FD" w:rsidP="008E19FD">
      <w:pPr>
        <w:pStyle w:val="ListParagraph"/>
        <w:numPr>
          <w:ilvl w:val="0"/>
          <w:numId w:val="75"/>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 xml:space="preserve">A/c statement details </w:t>
      </w:r>
    </w:p>
    <w:p w14:paraId="4D161D09" w14:textId="77777777" w:rsidR="008E19FD" w:rsidRPr="00DE6C36" w:rsidRDefault="008E19FD" w:rsidP="008E19FD">
      <w:pPr>
        <w:pStyle w:val="ListParagraph"/>
        <w:numPr>
          <w:ilvl w:val="0"/>
          <w:numId w:val="75"/>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Alerts Registration Details</w:t>
      </w:r>
    </w:p>
    <w:p w14:paraId="6464C759" w14:textId="77777777" w:rsidR="008E19FD" w:rsidRPr="00DE6C36" w:rsidRDefault="008E19FD" w:rsidP="008E19FD">
      <w:pPr>
        <w:pStyle w:val="ListParagraph"/>
        <w:numPr>
          <w:ilvl w:val="0"/>
          <w:numId w:val="75"/>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Premium Banking Details</w:t>
      </w:r>
    </w:p>
    <w:p w14:paraId="09407C73" w14:textId="77777777" w:rsidR="008E19FD" w:rsidRPr="00DE6C36" w:rsidRDefault="008E19FD" w:rsidP="008E19FD">
      <w:pPr>
        <w:pStyle w:val="ListParagraph"/>
        <w:numPr>
          <w:ilvl w:val="0"/>
          <w:numId w:val="75"/>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Channel Subscription</w:t>
      </w:r>
    </w:p>
    <w:p w14:paraId="09F2F676" w14:textId="77777777" w:rsidR="008E19FD" w:rsidRPr="00DE6C36" w:rsidRDefault="008E19FD" w:rsidP="008E19FD">
      <w:pPr>
        <w:spacing w:before="120" w:after="120"/>
        <w:ind w:left="720"/>
        <w:jc w:val="both"/>
        <w:rPr>
          <w:rFonts w:ascii="Arial" w:hAnsi="Arial" w:cs="Arial"/>
        </w:rPr>
      </w:pPr>
      <w:r w:rsidRPr="00DE6C36">
        <w:rPr>
          <w:rFonts w:ascii="Arial" w:eastAsia="Arial" w:hAnsi="Arial" w:cs="Arial"/>
          <w:b/>
          <w:bCs/>
          <w:sz w:val="24"/>
          <w:szCs w:val="24"/>
        </w:rPr>
        <w:t xml:space="preserve"> Additional Details: </w:t>
      </w:r>
    </w:p>
    <w:p w14:paraId="48E5C690" w14:textId="77777777" w:rsidR="008E19FD" w:rsidRPr="00DE6C36"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Tax Details</w:t>
      </w:r>
    </w:p>
    <w:p w14:paraId="31FF56E8" w14:textId="77777777" w:rsidR="008E19FD" w:rsidRPr="00DE6C36"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 xml:space="preserve">Related party Details </w:t>
      </w:r>
    </w:p>
    <w:p w14:paraId="2BB5DEE5" w14:textId="77777777" w:rsidR="008E19FD" w:rsidRPr="00DE6C36"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 xml:space="preserve">Funding Instructions </w:t>
      </w:r>
    </w:p>
    <w:p w14:paraId="7B34BE25" w14:textId="77777777" w:rsidR="008E19FD" w:rsidRPr="00DE6C36"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 xml:space="preserve">Bank Employee </w:t>
      </w:r>
    </w:p>
    <w:p w14:paraId="316F922B" w14:textId="77777777" w:rsidR="008E19FD" w:rsidRPr="00DE6C36"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Document Details</w:t>
      </w:r>
    </w:p>
    <w:p w14:paraId="204757DC" w14:textId="77777777" w:rsidR="008E19FD" w:rsidRPr="00DE6C36"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DE6C36">
        <w:rPr>
          <w:rFonts w:ascii="Arial" w:eastAsia="Arial" w:hAnsi="Arial" w:cs="Arial"/>
          <w:sz w:val="24"/>
          <w:szCs w:val="24"/>
        </w:rPr>
        <w:t xml:space="preserve">MIS details </w:t>
      </w:r>
    </w:p>
    <w:p w14:paraId="6C025D66" w14:textId="77777777" w:rsidR="008E19FD" w:rsidRDefault="008E19FD" w:rsidP="008E19FD">
      <w:pPr>
        <w:pStyle w:val="ListParagraph"/>
        <w:spacing w:before="120" w:after="120"/>
        <w:ind w:left="1440"/>
        <w:jc w:val="both"/>
        <w:rPr>
          <w:rFonts w:ascii="Arial" w:eastAsia="Arial" w:hAnsi="Arial" w:cs="Arial"/>
          <w:sz w:val="24"/>
          <w:szCs w:val="24"/>
        </w:rPr>
      </w:pPr>
      <w:r w:rsidRPr="00DE6C36">
        <w:rPr>
          <w:rFonts w:ascii="Arial" w:eastAsia="Arial" w:hAnsi="Arial" w:cs="Arial"/>
          <w:sz w:val="24"/>
          <w:szCs w:val="24"/>
        </w:rPr>
        <w:t>For Savings account</w:t>
      </w:r>
      <w:r>
        <w:rPr>
          <w:rFonts w:ascii="Arial" w:eastAsia="Arial" w:hAnsi="Arial" w:cs="Arial"/>
          <w:sz w:val="24"/>
          <w:szCs w:val="24"/>
        </w:rPr>
        <w:t>,</w:t>
      </w:r>
      <w:r w:rsidRPr="00DE6C36">
        <w:rPr>
          <w:rFonts w:ascii="Arial" w:eastAsia="Arial" w:hAnsi="Arial" w:cs="Arial"/>
          <w:sz w:val="24"/>
          <w:szCs w:val="24"/>
        </w:rPr>
        <w:t xml:space="preserve"> Maker shall invoke menu MOSAV</w:t>
      </w:r>
    </w:p>
    <w:p w14:paraId="31C60106" w14:textId="77777777" w:rsidR="008E19FD" w:rsidRPr="00DE6C36" w:rsidRDefault="008E19FD" w:rsidP="008E19FD">
      <w:pPr>
        <w:rPr>
          <w:rFonts w:ascii="Arial" w:hAnsi="Arial" w:cs="Arial"/>
        </w:rPr>
      </w:pPr>
    </w:p>
    <w:p w14:paraId="14221D79" w14:textId="1CE63985" w:rsidR="008E19FD" w:rsidRPr="00DE6C36" w:rsidRDefault="008E19FD" w:rsidP="008E19FD">
      <w:pPr>
        <w:pBdr>
          <w:top w:val="single" w:sz="6" w:space="1" w:color="auto"/>
          <w:left w:val="single" w:sz="6" w:space="4" w:color="auto"/>
          <w:bottom w:val="single" w:sz="6" w:space="1" w:color="auto"/>
          <w:right w:val="single" w:sz="6" w:space="4" w:color="auto"/>
        </w:pBdr>
        <w:rPr>
          <w:rFonts w:ascii="Arial" w:hAnsi="Arial" w:cs="Arial"/>
        </w:rPr>
      </w:pPr>
      <w:r w:rsidRPr="00DE6C36">
        <w:rPr>
          <w:rFonts w:ascii="Arial" w:hAnsi="Arial" w:cs="Arial"/>
          <w:noProof/>
        </w:rPr>
        <w:drawing>
          <wp:inline distT="0" distB="0" distL="0" distR="0" wp14:anchorId="126D7034" wp14:editId="61FF09D6">
            <wp:extent cx="5645150" cy="1676400"/>
            <wp:effectExtent l="0" t="0" r="0" b="0"/>
            <wp:docPr id="200399960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9603" name="Picture 18" descr="A screenshot of a computer&#10;&#10;AI-generated content may be incorrect."/>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45150" cy="1676400"/>
                    </a:xfrm>
                    <a:prstGeom prst="rect">
                      <a:avLst/>
                    </a:prstGeom>
                    <a:noFill/>
                    <a:ln>
                      <a:noFill/>
                    </a:ln>
                  </pic:spPr>
                </pic:pic>
              </a:graphicData>
            </a:graphic>
          </wp:inline>
        </w:drawing>
      </w:r>
    </w:p>
    <w:p w14:paraId="7BD159B5" w14:textId="77777777" w:rsidR="008E19FD" w:rsidRPr="00DE6C36" w:rsidRDefault="008E19FD" w:rsidP="008E19FD">
      <w:pPr>
        <w:pStyle w:val="ListParagraph"/>
        <w:spacing w:before="120" w:after="120"/>
        <w:ind w:left="1440"/>
        <w:jc w:val="both"/>
        <w:rPr>
          <w:rFonts w:ascii="Arial" w:hAnsi="Arial" w:cs="Arial"/>
        </w:rPr>
      </w:pPr>
      <w:r w:rsidRPr="00DE6C36">
        <w:rPr>
          <w:rFonts w:ascii="Arial" w:eastAsia="Arial" w:hAnsi="Arial" w:cs="Arial"/>
          <w:sz w:val="24"/>
          <w:szCs w:val="24"/>
        </w:rPr>
        <w:t xml:space="preserve">For Current account MOCAV Menu shall be used  </w:t>
      </w:r>
    </w:p>
    <w:p w14:paraId="296B8225" w14:textId="4DA509E7" w:rsidR="008E19FD" w:rsidRPr="00DE6C36" w:rsidRDefault="008E19FD" w:rsidP="008E19FD">
      <w:pPr>
        <w:rPr>
          <w:rFonts w:ascii="Arial" w:hAnsi="Arial" w:cs="Arial"/>
        </w:rPr>
      </w:pPr>
      <w:r w:rsidRPr="00DE6C36">
        <w:rPr>
          <w:rFonts w:ascii="Arial" w:hAnsi="Arial" w:cs="Arial"/>
          <w:noProof/>
        </w:rPr>
        <w:drawing>
          <wp:inline distT="0" distB="0" distL="0" distR="0" wp14:anchorId="0B762A66" wp14:editId="1029341B">
            <wp:extent cx="5670550" cy="2489200"/>
            <wp:effectExtent l="19050" t="19050" r="25400" b="25400"/>
            <wp:docPr id="11899369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698" name="Picture 17" descr="A screenshot of a computer&#10;&#10;AI-generated content may be incorrect."/>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70550" cy="2489200"/>
                    </a:xfrm>
                    <a:prstGeom prst="rect">
                      <a:avLst/>
                    </a:prstGeom>
                    <a:noFill/>
                    <a:ln w="9525" cmpd="sng">
                      <a:solidFill>
                        <a:srgbClr val="000000"/>
                      </a:solidFill>
                      <a:miter lim="800000"/>
                      <a:headEnd/>
                      <a:tailEnd/>
                    </a:ln>
                    <a:effectLst/>
                  </pic:spPr>
                </pic:pic>
              </a:graphicData>
            </a:graphic>
          </wp:inline>
        </w:drawing>
      </w:r>
    </w:p>
    <w:p w14:paraId="1C6C95FE" w14:textId="77777777" w:rsidR="008E19FD" w:rsidRPr="00DE6C36" w:rsidRDefault="008E19FD" w:rsidP="008E19FD">
      <w:pPr>
        <w:pStyle w:val="ListParagraph"/>
        <w:numPr>
          <w:ilvl w:val="0"/>
          <w:numId w:val="74"/>
        </w:numPr>
        <w:spacing w:before="120" w:after="120"/>
        <w:ind w:left="1440"/>
        <w:contextualSpacing w:val="0"/>
        <w:jc w:val="both"/>
        <w:rPr>
          <w:rFonts w:ascii="Arial" w:hAnsi="Arial" w:cs="Arial"/>
        </w:rPr>
      </w:pPr>
      <w:r w:rsidRPr="00DE6C36">
        <w:rPr>
          <w:rFonts w:ascii="Arial" w:eastAsia="Arial" w:hAnsi="Arial" w:cs="Arial"/>
          <w:sz w:val="24"/>
          <w:szCs w:val="24"/>
        </w:rPr>
        <w:t>Select the account form the searcher</w:t>
      </w:r>
    </w:p>
    <w:p w14:paraId="0CC2EEDE" w14:textId="02A5ED76" w:rsidR="008E19FD" w:rsidRPr="00DE6C36" w:rsidRDefault="008E19FD" w:rsidP="008E19FD">
      <w:pPr>
        <w:rPr>
          <w:rFonts w:ascii="Arial" w:hAnsi="Arial" w:cs="Arial"/>
        </w:rPr>
      </w:pPr>
      <w:r>
        <w:rPr>
          <w:rFonts w:ascii="Arial" w:hAnsi="Arial" w:cs="Arial"/>
          <w:noProof/>
          <w:lang w:val="en-US" w:eastAsia="en-US"/>
        </w:rPr>
        <mc:AlternateContent>
          <mc:Choice Requires="wps">
            <w:drawing>
              <wp:anchor distT="0" distB="0" distL="114300" distR="114300" simplePos="0" relativeHeight="251816960" behindDoc="0" locked="0" layoutInCell="1" allowOverlap="1" wp14:anchorId="644EA644" wp14:editId="52F10050">
                <wp:simplePos x="0" y="0"/>
                <wp:positionH relativeFrom="column">
                  <wp:posOffset>2959735</wp:posOffset>
                </wp:positionH>
                <wp:positionV relativeFrom="paragraph">
                  <wp:posOffset>806450</wp:posOffset>
                </wp:positionV>
                <wp:extent cx="235585" cy="90805"/>
                <wp:effectExtent l="6985" t="6350" r="5080" b="7620"/>
                <wp:wrapNone/>
                <wp:docPr id="365919741" name="Rectangle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8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C3068" id="Rectangle 494" o:spid="_x0000_s1026" style="position:absolute;margin-left:233.05pt;margin-top:63.5pt;width:18.55pt;height:7.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15936" behindDoc="0" locked="0" layoutInCell="1" allowOverlap="1" wp14:anchorId="384D5EE9" wp14:editId="08D7D8FD">
                <wp:simplePos x="0" y="0"/>
                <wp:positionH relativeFrom="column">
                  <wp:posOffset>1193165</wp:posOffset>
                </wp:positionH>
                <wp:positionV relativeFrom="paragraph">
                  <wp:posOffset>813435</wp:posOffset>
                </wp:positionV>
                <wp:extent cx="318770" cy="97155"/>
                <wp:effectExtent l="12065" t="13335" r="12065" b="13335"/>
                <wp:wrapNone/>
                <wp:docPr id="1101554717" name="Rectangle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9715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8699A0" id="Rectangle 493" o:spid="_x0000_s1026" style="position:absolute;margin-left:93.95pt;margin-top:64.05pt;width:25.1pt;height:7.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14912" behindDoc="0" locked="0" layoutInCell="1" allowOverlap="1" wp14:anchorId="0B3EF32E" wp14:editId="190E34B3">
                <wp:simplePos x="0" y="0"/>
                <wp:positionH relativeFrom="column">
                  <wp:posOffset>1096645</wp:posOffset>
                </wp:positionH>
                <wp:positionV relativeFrom="paragraph">
                  <wp:posOffset>266065</wp:posOffset>
                </wp:positionV>
                <wp:extent cx="422275" cy="104140"/>
                <wp:effectExtent l="10795" t="8890" r="5080" b="10795"/>
                <wp:wrapNone/>
                <wp:docPr id="995117747" name="Rectangle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275" cy="104140"/>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5ACA5" id="Rectangle 492" o:spid="_x0000_s1026" style="position:absolute;margin-left:86.35pt;margin-top:20.95pt;width:33.25pt;height:8.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" fillcolor="#d8d8d8" strokecolor="white"/>
            </w:pict>
          </mc:Fallback>
        </mc:AlternateContent>
      </w:r>
      <w:r w:rsidRPr="00DE6C36">
        <w:rPr>
          <w:rFonts w:ascii="Arial" w:hAnsi="Arial" w:cs="Arial"/>
          <w:noProof/>
        </w:rPr>
        <w:drawing>
          <wp:inline distT="0" distB="0" distL="0" distR="0" wp14:anchorId="4F4544AD" wp14:editId="17C0AFBA">
            <wp:extent cx="5695950" cy="1885950"/>
            <wp:effectExtent l="19050" t="19050" r="19050" b="19050"/>
            <wp:docPr id="113290258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02583" name="Picture 16" descr="A screenshot of a computer&#10;&#10;AI-generated content may be incorrec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95950" cy="1885950"/>
                    </a:xfrm>
                    <a:prstGeom prst="rect">
                      <a:avLst/>
                    </a:prstGeom>
                    <a:noFill/>
                    <a:ln w="9525" cmpd="sng">
                      <a:solidFill>
                        <a:srgbClr val="000000"/>
                      </a:solidFill>
                      <a:miter lim="800000"/>
                      <a:headEnd/>
                      <a:tailEnd/>
                    </a:ln>
                    <a:effectLst/>
                  </pic:spPr>
                </pic:pic>
              </a:graphicData>
            </a:graphic>
          </wp:inline>
        </w:drawing>
      </w:r>
    </w:p>
    <w:p w14:paraId="2D5279F7" w14:textId="77777777" w:rsidR="008E19FD" w:rsidRPr="004D1991"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4D1991">
        <w:rPr>
          <w:rFonts w:ascii="Arial" w:eastAsia="Arial" w:hAnsi="Arial" w:cs="Arial"/>
          <w:sz w:val="24"/>
          <w:szCs w:val="24"/>
        </w:rPr>
        <w:t>Amend the required record and submit account for verification using VSAO/ VCAO menu</w:t>
      </w:r>
    </w:p>
    <w:p w14:paraId="501DBEDD" w14:textId="77777777" w:rsidR="008E19FD" w:rsidRPr="009A18C4" w:rsidRDefault="008E19FD" w:rsidP="008E19FD">
      <w:pPr>
        <w:pStyle w:val="Heading1"/>
        <w:rPr>
          <w:rFonts w:eastAsia="Arial"/>
        </w:rPr>
      </w:pPr>
      <w:bookmarkStart w:id="758" w:name="_Toc131430921"/>
      <w:bookmarkStart w:id="759" w:name="_Toc137225590"/>
      <w:bookmarkStart w:id="760" w:name="_Toc447124011"/>
      <w:r w:rsidRPr="009A18C4">
        <w:rPr>
          <w:rFonts w:eastAsia="Arial"/>
        </w:rPr>
        <w:t>Cancel</w:t>
      </w:r>
      <w:r>
        <w:rPr>
          <w:rFonts w:eastAsia="Arial"/>
        </w:rPr>
        <w:t>ING Savings/</w:t>
      </w:r>
      <w:r w:rsidRPr="009A18C4">
        <w:rPr>
          <w:rFonts w:eastAsia="Arial"/>
        </w:rPr>
        <w:t>Current Account Opening Before Verification</w:t>
      </w:r>
      <w:bookmarkEnd w:id="758"/>
      <w:bookmarkEnd w:id="759"/>
      <w:r w:rsidRPr="009A18C4">
        <w:rPr>
          <w:rFonts w:eastAsia="Arial"/>
        </w:rPr>
        <w:t xml:space="preserve"> </w:t>
      </w:r>
      <w:bookmarkEnd w:id="760"/>
    </w:p>
    <w:p w14:paraId="202FFEBA" w14:textId="77777777" w:rsidR="008E19FD"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9A18C4">
        <w:rPr>
          <w:rFonts w:ascii="Arial" w:eastAsia="Arial" w:hAnsi="Arial" w:cs="Arial"/>
          <w:sz w:val="24"/>
          <w:szCs w:val="24"/>
        </w:rPr>
        <w:t>Invoke</w:t>
      </w:r>
      <w:r>
        <w:rPr>
          <w:rFonts w:ascii="Arial" w:eastAsia="Arial" w:hAnsi="Arial" w:cs="Arial"/>
          <w:sz w:val="24"/>
          <w:szCs w:val="24"/>
        </w:rPr>
        <w:t>:</w:t>
      </w:r>
    </w:p>
    <w:p w14:paraId="6C4BE243" w14:textId="77777777" w:rsidR="008E19FD" w:rsidRPr="009A18C4" w:rsidRDefault="008E19FD" w:rsidP="008E19FD">
      <w:pPr>
        <w:pStyle w:val="ListParagraph"/>
        <w:numPr>
          <w:ilvl w:val="2"/>
          <w:numId w:val="74"/>
        </w:numPr>
        <w:spacing w:before="120" w:after="120"/>
        <w:contextualSpacing w:val="0"/>
        <w:jc w:val="both"/>
        <w:rPr>
          <w:rFonts w:ascii="Arial" w:eastAsia="Arial" w:hAnsi="Arial" w:cs="Arial"/>
          <w:sz w:val="24"/>
          <w:szCs w:val="24"/>
        </w:rPr>
      </w:pPr>
      <w:r>
        <w:rPr>
          <w:rFonts w:ascii="Arial" w:eastAsia="Arial" w:hAnsi="Arial" w:cs="Arial"/>
          <w:sz w:val="24"/>
          <w:szCs w:val="24"/>
        </w:rPr>
        <w:t>M</w:t>
      </w:r>
      <w:r w:rsidRPr="009A18C4">
        <w:rPr>
          <w:rFonts w:ascii="Arial" w:eastAsia="Arial" w:hAnsi="Arial" w:cs="Arial"/>
          <w:sz w:val="24"/>
          <w:szCs w:val="24"/>
        </w:rPr>
        <w:t xml:space="preserve">enu CSAO (Cancel Savings Account Opening) Menu for Savings Account </w:t>
      </w:r>
    </w:p>
    <w:p w14:paraId="36340320" w14:textId="77777777" w:rsidR="008E19FD" w:rsidRPr="009A18C4" w:rsidRDefault="008E19FD" w:rsidP="008E19FD">
      <w:pPr>
        <w:pStyle w:val="ListParagraph"/>
        <w:numPr>
          <w:ilvl w:val="2"/>
          <w:numId w:val="74"/>
        </w:numPr>
        <w:spacing w:before="120" w:after="120"/>
        <w:contextualSpacing w:val="0"/>
        <w:jc w:val="both"/>
        <w:rPr>
          <w:rFonts w:ascii="Arial" w:eastAsia="Arial" w:hAnsi="Arial" w:cs="Arial"/>
          <w:sz w:val="24"/>
          <w:szCs w:val="24"/>
        </w:rPr>
      </w:pPr>
      <w:r w:rsidRPr="009A18C4">
        <w:rPr>
          <w:rFonts w:ascii="Arial" w:eastAsia="Arial" w:hAnsi="Arial" w:cs="Arial"/>
          <w:sz w:val="24"/>
          <w:szCs w:val="24"/>
        </w:rPr>
        <w:t xml:space="preserve">Menu CCAO (Cancel Current Account Opening) menu for Current Account </w:t>
      </w:r>
    </w:p>
    <w:p w14:paraId="0468B3ED" w14:textId="77777777" w:rsidR="008E19FD" w:rsidRPr="009A18C4"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9A18C4">
        <w:rPr>
          <w:rFonts w:ascii="Arial" w:eastAsia="Arial" w:hAnsi="Arial" w:cs="Arial"/>
          <w:sz w:val="24"/>
          <w:szCs w:val="24"/>
        </w:rPr>
        <w:t xml:space="preserve">Key in account ID or select the account from the searcher </w:t>
      </w:r>
    </w:p>
    <w:p w14:paraId="3FCB41A5" w14:textId="6255F569" w:rsidR="008E19FD" w:rsidRPr="00DE6C36" w:rsidRDefault="008E19FD" w:rsidP="008E19FD">
      <w:pPr>
        <w:rPr>
          <w:rFonts w:ascii="Arial" w:hAnsi="Arial" w:cs="Arial"/>
        </w:rPr>
      </w:pPr>
      <w:r>
        <w:rPr>
          <w:rFonts w:ascii="Arial" w:hAnsi="Arial" w:cs="Arial"/>
          <w:noProof/>
          <w:lang w:val="en-US" w:eastAsia="en-US"/>
        </w:rPr>
        <mc:AlternateContent>
          <mc:Choice Requires="wps">
            <w:drawing>
              <wp:anchor distT="0" distB="0" distL="114300" distR="114300" simplePos="0" relativeHeight="251821056" behindDoc="0" locked="0" layoutInCell="1" allowOverlap="1" wp14:anchorId="0903D9B8" wp14:editId="3C820065">
                <wp:simplePos x="0" y="0"/>
                <wp:positionH relativeFrom="column">
                  <wp:posOffset>1387475</wp:posOffset>
                </wp:positionH>
                <wp:positionV relativeFrom="paragraph">
                  <wp:posOffset>1800225</wp:posOffset>
                </wp:positionV>
                <wp:extent cx="533400" cy="90805"/>
                <wp:effectExtent l="6350" t="9525" r="12700" b="13970"/>
                <wp:wrapNone/>
                <wp:docPr id="1648407803" name="Rectangle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D0C37" id="Rectangle 491" o:spid="_x0000_s1026" style="position:absolute;margin-left:109.25pt;margin-top:141.75pt;width:42pt;height:7.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20032" behindDoc="0" locked="0" layoutInCell="1" allowOverlap="1" wp14:anchorId="73C42F8C" wp14:editId="6673B4B2">
                <wp:simplePos x="0" y="0"/>
                <wp:positionH relativeFrom="column">
                  <wp:posOffset>3395980</wp:posOffset>
                </wp:positionH>
                <wp:positionV relativeFrom="paragraph">
                  <wp:posOffset>1107440</wp:posOffset>
                </wp:positionV>
                <wp:extent cx="291465" cy="90805"/>
                <wp:effectExtent l="5080" t="12065" r="8255" b="11430"/>
                <wp:wrapNone/>
                <wp:docPr id="330797116" name="Rectangle 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0F4AFA" id="Rectangle 490" o:spid="_x0000_s1026" style="position:absolute;margin-left:267.4pt;margin-top:87.2pt;width:22.95pt;height:7.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19008" behindDoc="0" locked="0" layoutInCell="1" allowOverlap="1" wp14:anchorId="4861078B" wp14:editId="02C52C31">
                <wp:simplePos x="0" y="0"/>
                <wp:positionH relativeFrom="column">
                  <wp:posOffset>1345565</wp:posOffset>
                </wp:positionH>
                <wp:positionV relativeFrom="paragraph">
                  <wp:posOffset>1114425</wp:posOffset>
                </wp:positionV>
                <wp:extent cx="415925" cy="90805"/>
                <wp:effectExtent l="12065" t="9525" r="10160" b="13970"/>
                <wp:wrapNone/>
                <wp:docPr id="930064576" name="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92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918154" id="Rectangle 489" o:spid="_x0000_s1026" style="position:absolute;margin-left:105.95pt;margin-top:87.75pt;width:32.75pt;height:7.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17984" behindDoc="0" locked="0" layoutInCell="1" allowOverlap="1" wp14:anchorId="4D6B38BC" wp14:editId="447AFD34">
                <wp:simplePos x="0" y="0"/>
                <wp:positionH relativeFrom="column">
                  <wp:posOffset>1290320</wp:posOffset>
                </wp:positionH>
                <wp:positionV relativeFrom="paragraph">
                  <wp:posOffset>324485</wp:posOffset>
                </wp:positionV>
                <wp:extent cx="381000" cy="90805"/>
                <wp:effectExtent l="13970" t="10160" r="5080" b="13335"/>
                <wp:wrapNone/>
                <wp:docPr id="102825681"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9BD414" id="Rectangle 488" o:spid="_x0000_s1026" style="position:absolute;margin-left:101.6pt;margin-top:25.55pt;width:30pt;height:7.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" fillcolor="#d8d8d8" strokecolor="white"/>
            </w:pict>
          </mc:Fallback>
        </mc:AlternateContent>
      </w:r>
      <w:r w:rsidRPr="00DE6C36">
        <w:rPr>
          <w:rFonts w:ascii="Arial" w:hAnsi="Arial" w:cs="Arial"/>
          <w:noProof/>
        </w:rPr>
        <w:drawing>
          <wp:inline distT="0" distB="0" distL="0" distR="0" wp14:anchorId="2F686E7A" wp14:editId="562223B9">
            <wp:extent cx="5734050" cy="2559050"/>
            <wp:effectExtent l="19050" t="19050" r="19050" b="12700"/>
            <wp:docPr id="183080292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2926" name="Picture 15" descr="A screenshot of a computer&#10;&#10;AI-generated content may be incorrec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34050" cy="2559050"/>
                    </a:xfrm>
                    <a:prstGeom prst="rect">
                      <a:avLst/>
                    </a:prstGeom>
                    <a:noFill/>
                    <a:ln w="9525" cmpd="sng">
                      <a:solidFill>
                        <a:srgbClr val="000000"/>
                      </a:solidFill>
                      <a:miter lim="800000"/>
                      <a:headEnd/>
                      <a:tailEnd/>
                    </a:ln>
                    <a:effectLst/>
                  </pic:spPr>
                </pic:pic>
              </a:graphicData>
            </a:graphic>
          </wp:inline>
        </w:drawing>
      </w:r>
    </w:p>
    <w:p w14:paraId="73A239C5" w14:textId="77777777" w:rsidR="008E19FD" w:rsidRDefault="008E19FD" w:rsidP="008E19FD">
      <w:pPr>
        <w:rPr>
          <w:rFonts w:ascii="Arial" w:hAnsi="Arial" w:cs="Arial"/>
          <w:b/>
          <w:bCs/>
        </w:rPr>
      </w:pPr>
    </w:p>
    <w:p w14:paraId="318F2ACF" w14:textId="77777777" w:rsidR="008E19FD" w:rsidRPr="009A18C4"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9A18C4">
        <w:rPr>
          <w:rFonts w:ascii="Arial" w:eastAsia="Arial" w:hAnsi="Arial" w:cs="Arial"/>
          <w:sz w:val="24"/>
          <w:szCs w:val="24"/>
        </w:rPr>
        <w:t>Click Go button to view the accounts details</w:t>
      </w:r>
    </w:p>
    <w:p w14:paraId="5C6A24EF" w14:textId="77777777" w:rsidR="008E19FD" w:rsidRPr="00DE6C36" w:rsidRDefault="008E19FD" w:rsidP="008E19FD">
      <w:pPr>
        <w:rPr>
          <w:rFonts w:ascii="Arial" w:hAnsi="Arial" w:cs="Arial"/>
          <w:b/>
          <w:bCs/>
        </w:rPr>
      </w:pPr>
      <w:r w:rsidRPr="00DE6C36">
        <w:rPr>
          <w:rFonts w:ascii="Arial" w:hAnsi="Arial" w:cs="Arial"/>
          <w:b/>
          <w:bCs/>
        </w:rPr>
        <w:t xml:space="preserve"> </w:t>
      </w:r>
    </w:p>
    <w:p w14:paraId="6F17C794" w14:textId="472BF02E" w:rsidR="008E19FD" w:rsidRPr="00DE6C36" w:rsidRDefault="008E19FD" w:rsidP="008E19FD">
      <w:pPr>
        <w:rPr>
          <w:rFonts w:ascii="Arial" w:hAnsi="Arial" w:cs="Arial"/>
        </w:rPr>
      </w:pPr>
      <w:r>
        <w:rPr>
          <w:rFonts w:ascii="Arial" w:hAnsi="Arial" w:cs="Arial"/>
          <w:noProof/>
          <w:lang w:val="en-US" w:eastAsia="en-US"/>
        </w:rPr>
        <mc:AlternateContent>
          <mc:Choice Requires="wps">
            <w:drawing>
              <wp:anchor distT="0" distB="0" distL="114300" distR="114300" simplePos="0" relativeHeight="251824128" behindDoc="0" locked="0" layoutInCell="1" allowOverlap="1" wp14:anchorId="256C6AF3" wp14:editId="5C4B1330">
                <wp:simplePos x="0" y="0"/>
                <wp:positionH relativeFrom="column">
                  <wp:posOffset>2551430</wp:posOffset>
                </wp:positionH>
                <wp:positionV relativeFrom="paragraph">
                  <wp:posOffset>628650</wp:posOffset>
                </wp:positionV>
                <wp:extent cx="436245" cy="90805"/>
                <wp:effectExtent l="8255" t="9525" r="12700" b="13970"/>
                <wp:wrapNone/>
                <wp:docPr id="543854462"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624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E8762" id="Rectangle 487" o:spid="_x0000_s1026" style="position:absolute;margin-left:200.9pt;margin-top:49.5pt;width:34.35pt;height:7.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23104" behindDoc="0" locked="0" layoutInCell="1" allowOverlap="1" wp14:anchorId="4B4FC046" wp14:editId="0DBA9DF3">
                <wp:simplePos x="0" y="0"/>
                <wp:positionH relativeFrom="column">
                  <wp:posOffset>306705</wp:posOffset>
                </wp:positionH>
                <wp:positionV relativeFrom="paragraph">
                  <wp:posOffset>1362710</wp:posOffset>
                </wp:positionV>
                <wp:extent cx="685800" cy="97155"/>
                <wp:effectExtent l="11430" t="10160" r="7620" b="6985"/>
                <wp:wrapNone/>
                <wp:docPr id="1274290587" name="Rectangle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9715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982A8B" id="Rectangle 486" o:spid="_x0000_s1026" style="position:absolute;margin-left:24.15pt;margin-top:107.3pt;width:54pt;height:7.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22080" behindDoc="0" locked="0" layoutInCell="1" allowOverlap="1" wp14:anchorId="4D9008A8" wp14:editId="2D4CC85F">
                <wp:simplePos x="0" y="0"/>
                <wp:positionH relativeFrom="column">
                  <wp:posOffset>251460</wp:posOffset>
                </wp:positionH>
                <wp:positionV relativeFrom="paragraph">
                  <wp:posOffset>600710</wp:posOffset>
                </wp:positionV>
                <wp:extent cx="477520" cy="90805"/>
                <wp:effectExtent l="13335" t="10160" r="13970" b="13335"/>
                <wp:wrapNone/>
                <wp:docPr id="1643518842"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2EF3E8" id="Rectangle 485" o:spid="_x0000_s1026" style="position:absolute;margin-left:19.8pt;margin-top:47.3pt;width:37.6pt;height:7.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" fillcolor="#d8d8d8" strokecolor="white"/>
            </w:pict>
          </mc:Fallback>
        </mc:AlternateContent>
      </w:r>
      <w:r w:rsidRPr="00DE6C36">
        <w:rPr>
          <w:rFonts w:ascii="Arial" w:hAnsi="Arial" w:cs="Arial"/>
          <w:noProof/>
        </w:rPr>
        <w:drawing>
          <wp:inline distT="0" distB="0" distL="0" distR="0" wp14:anchorId="5462F8B0" wp14:editId="76C1500A">
            <wp:extent cx="5734050" cy="2781300"/>
            <wp:effectExtent l="19050" t="19050" r="19050" b="19050"/>
            <wp:docPr id="115130316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3162" name="Picture 14" descr="A screenshot of a computer&#10;&#10;AI-generated content may be incorrec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w="9525" cmpd="sng">
                      <a:solidFill>
                        <a:srgbClr val="000000"/>
                      </a:solidFill>
                      <a:miter lim="800000"/>
                      <a:headEnd/>
                      <a:tailEnd/>
                    </a:ln>
                    <a:effectLst/>
                  </pic:spPr>
                </pic:pic>
              </a:graphicData>
            </a:graphic>
          </wp:inline>
        </w:drawing>
      </w:r>
    </w:p>
    <w:p w14:paraId="7E506209" w14:textId="77777777" w:rsidR="008E19FD" w:rsidRDefault="008E19FD" w:rsidP="008E19FD">
      <w:pPr>
        <w:rPr>
          <w:rFonts w:ascii="Arial" w:hAnsi="Arial" w:cs="Arial"/>
          <w:b/>
          <w:bCs/>
        </w:rPr>
      </w:pPr>
    </w:p>
    <w:p w14:paraId="6CCDFB69" w14:textId="77777777" w:rsidR="008E19FD" w:rsidRPr="00027194"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027194">
        <w:rPr>
          <w:rFonts w:ascii="Arial" w:eastAsia="Arial" w:hAnsi="Arial" w:cs="Arial"/>
          <w:sz w:val="24"/>
          <w:szCs w:val="24"/>
        </w:rPr>
        <w:t>Click Continue button to proceed to account additional details</w:t>
      </w:r>
    </w:p>
    <w:p w14:paraId="3532ECFF" w14:textId="4878B5CC" w:rsidR="008E19FD" w:rsidRPr="00DE6C36" w:rsidRDefault="008E19FD" w:rsidP="008E19FD">
      <w:pPr>
        <w:rPr>
          <w:rFonts w:ascii="Arial" w:hAnsi="Arial" w:cs="Arial"/>
        </w:rPr>
      </w:pPr>
      <w:r w:rsidRPr="00DE6C36">
        <w:rPr>
          <w:rFonts w:ascii="Arial" w:hAnsi="Arial" w:cs="Arial"/>
          <w:noProof/>
        </w:rPr>
        <w:drawing>
          <wp:inline distT="0" distB="0" distL="0" distR="0" wp14:anchorId="73EB64E1" wp14:editId="712875AF">
            <wp:extent cx="5715000" cy="1720850"/>
            <wp:effectExtent l="19050" t="19050" r="19050" b="12700"/>
            <wp:docPr id="23488805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88059" name="Picture 13" descr="A screenshot of a computer&#10;&#10;AI-generated content may be incorrec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15000" cy="1720850"/>
                    </a:xfrm>
                    <a:prstGeom prst="rect">
                      <a:avLst/>
                    </a:prstGeom>
                    <a:noFill/>
                    <a:ln w="9525" cmpd="sng">
                      <a:solidFill>
                        <a:srgbClr val="000000"/>
                      </a:solidFill>
                      <a:miter lim="800000"/>
                      <a:headEnd/>
                      <a:tailEnd/>
                    </a:ln>
                    <a:effectLst/>
                  </pic:spPr>
                </pic:pic>
              </a:graphicData>
            </a:graphic>
          </wp:inline>
        </w:drawing>
      </w:r>
    </w:p>
    <w:p w14:paraId="7DBAC43B" w14:textId="77777777" w:rsidR="008E19FD" w:rsidRPr="00027194"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027194">
        <w:rPr>
          <w:rFonts w:ascii="Arial" w:eastAsia="Arial" w:hAnsi="Arial" w:cs="Arial"/>
          <w:sz w:val="24"/>
          <w:szCs w:val="24"/>
        </w:rPr>
        <w:t xml:space="preserve">View all the pages under additional details </w:t>
      </w:r>
    </w:p>
    <w:p w14:paraId="01070439" w14:textId="603B16FC" w:rsidR="008E19FD" w:rsidRPr="00027194" w:rsidRDefault="008E19FD" w:rsidP="008E19FD">
      <w:pPr>
        <w:rPr>
          <w:rFonts w:eastAsia="Arial"/>
        </w:rPr>
      </w:pPr>
      <w:r w:rsidRPr="00027194">
        <w:rPr>
          <w:rFonts w:eastAsia="Arial"/>
          <w:noProof/>
        </w:rPr>
        <mc:AlternateContent>
          <mc:Choice Requires="wps">
            <w:drawing>
              <wp:anchor distT="0" distB="0" distL="114300" distR="114300" simplePos="0" relativeHeight="251666432" behindDoc="0" locked="0" layoutInCell="1" allowOverlap="1" wp14:anchorId="29A8FCF5" wp14:editId="34B0084C">
                <wp:simplePos x="0" y="0"/>
                <wp:positionH relativeFrom="column">
                  <wp:posOffset>1511300</wp:posOffset>
                </wp:positionH>
                <wp:positionV relativeFrom="paragraph">
                  <wp:posOffset>40640</wp:posOffset>
                </wp:positionV>
                <wp:extent cx="1294130" cy="3802380"/>
                <wp:effectExtent l="0" t="0" r="20320" b="26670"/>
                <wp:wrapNone/>
                <wp:docPr id="48" name="Right Brac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4130" cy="3802380"/>
                        </a:xfrm>
                        <a:prstGeom prst="righ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81A53" id="Right Brace 484" o:spid="_x0000_s1026" type="#_x0000_t88" style="position:absolute;margin-left:119pt;margin-top:3.2pt;width:101.9pt;height:29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" adj="613" strokecolor="#4472c4" strokeweight=".5pt">
                <v:stroke joinstyle="miter"/>
              </v:shape>
            </w:pict>
          </mc:Fallback>
        </mc:AlternateContent>
      </w:r>
      <w:r w:rsidRPr="00027194">
        <w:rPr>
          <w:rFonts w:eastAsia="Arial"/>
          <w:noProof/>
        </w:rPr>
        <mc:AlternateContent>
          <mc:Choice Requires="wps">
            <w:drawing>
              <wp:anchor distT="45720" distB="45720" distL="114300" distR="114300" simplePos="0" relativeHeight="251667456" behindDoc="0" locked="0" layoutInCell="1" allowOverlap="1" wp14:anchorId="52FD1A5F" wp14:editId="5F369C16">
                <wp:simplePos x="0" y="0"/>
                <wp:positionH relativeFrom="margin">
                  <wp:posOffset>2969895</wp:posOffset>
                </wp:positionH>
                <wp:positionV relativeFrom="paragraph">
                  <wp:posOffset>2303780</wp:posOffset>
                </wp:positionV>
                <wp:extent cx="1769745" cy="441960"/>
                <wp:effectExtent l="0" t="0" r="1905" b="6350"/>
                <wp:wrapSquare wrapText="bothSides"/>
                <wp:docPr id="49"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441960"/>
                        </a:xfrm>
                        <a:prstGeom prst="rect">
                          <a:avLst/>
                        </a:prstGeom>
                        <a:solidFill>
                          <a:srgbClr val="FFFFFF"/>
                        </a:solidFill>
                        <a:ln w="9525">
                          <a:noFill/>
                          <a:miter lim="800000"/>
                          <a:headEnd/>
                          <a:tailEnd/>
                        </a:ln>
                      </wps:spPr>
                      <wps:txbx>
                        <w:txbxContent>
                          <w:p w14:paraId="554E89A4" w14:textId="77777777" w:rsidR="008E19FD" w:rsidRPr="00027194" w:rsidRDefault="008E19FD" w:rsidP="008E19FD">
                            <w:pPr>
                              <w:rPr>
                                <w:rFonts w:ascii="Arial" w:hAnsi="Arial" w:cs="Arial"/>
                                <w:sz w:val="24"/>
                                <w:szCs w:val="24"/>
                              </w:rPr>
                            </w:pPr>
                            <w:r w:rsidRPr="00027194">
                              <w:rPr>
                                <w:rFonts w:ascii="Arial" w:hAnsi="Arial" w:cs="Arial"/>
                                <w:sz w:val="24"/>
                                <w:szCs w:val="24"/>
                              </w:rPr>
                              <w:t xml:space="preserve">Visit all the details pages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D1A5F" id="Text Box 483" o:spid="_x0000_s1034" type="#_x0000_t202" style="position:absolute;margin-left:233.85pt;margin-top:181.4pt;width:139.35pt;height:34.8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" stroked="f">
                <v:textbox style="mso-fit-shape-to-text:t">
                  <w:txbxContent>
                    <w:p w14:paraId="554E89A4" w14:textId="77777777" w:rsidR="008E19FD" w:rsidRPr="00027194" w:rsidRDefault="008E19FD" w:rsidP="008E19FD">
                      <w:pPr>
                        <w:rPr>
                          <w:rFonts w:ascii="Arial" w:hAnsi="Arial" w:cs="Arial"/>
                          <w:sz w:val="24"/>
                          <w:szCs w:val="24"/>
                        </w:rPr>
                      </w:pPr>
                      <w:r w:rsidRPr="00027194">
                        <w:rPr>
                          <w:rFonts w:ascii="Arial" w:hAnsi="Arial" w:cs="Arial"/>
                          <w:sz w:val="24"/>
                          <w:szCs w:val="24"/>
                        </w:rPr>
                        <w:t xml:space="preserve">Visit all the details pages </w:t>
                      </w:r>
                    </w:p>
                  </w:txbxContent>
                </v:textbox>
                <w10:wrap type="square" anchorx="margin"/>
              </v:shape>
            </w:pict>
          </mc:Fallback>
        </mc:AlternateContent>
      </w:r>
      <w:r w:rsidRPr="00027194">
        <w:rPr>
          <w:rFonts w:eastAsia="Arial"/>
          <w:noProof/>
        </w:rPr>
        <w:drawing>
          <wp:inline distT="0" distB="0" distL="0" distR="0" wp14:anchorId="288A0FFD" wp14:editId="3837A3B3">
            <wp:extent cx="1828800" cy="3848100"/>
            <wp:effectExtent l="0" t="0" r="0" b="0"/>
            <wp:docPr id="615696168" name="Picture 1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6168" name="Picture 12" descr="A screenshot of a phone&#10;&#10;AI-generated content may be incorrect."/>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28800" cy="3848100"/>
                    </a:xfrm>
                    <a:prstGeom prst="rect">
                      <a:avLst/>
                    </a:prstGeom>
                    <a:noFill/>
                    <a:ln>
                      <a:noFill/>
                    </a:ln>
                  </pic:spPr>
                </pic:pic>
              </a:graphicData>
            </a:graphic>
          </wp:inline>
        </w:drawing>
      </w:r>
    </w:p>
    <w:p w14:paraId="0539AAB2" w14:textId="58C27D23" w:rsidR="008E19FD" w:rsidRPr="00DE6C36" w:rsidRDefault="008E19FD" w:rsidP="008E19FD">
      <w:r w:rsidRPr="00027194">
        <w:rPr>
          <w:rFonts w:eastAsia="Arial"/>
          <w:noProof/>
        </w:rPr>
        <w:drawing>
          <wp:inline distT="0" distB="0" distL="0" distR="0" wp14:anchorId="53942750" wp14:editId="1A200091">
            <wp:extent cx="5727700" cy="635000"/>
            <wp:effectExtent l="19050" t="19050" r="25400" b="12700"/>
            <wp:docPr id="1322603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27700" cy="635000"/>
                    </a:xfrm>
                    <a:prstGeom prst="rect">
                      <a:avLst/>
                    </a:prstGeom>
                    <a:noFill/>
                    <a:ln w="9525" cmpd="sng">
                      <a:solidFill>
                        <a:srgbClr val="000000"/>
                      </a:solidFill>
                      <a:miter lim="800000"/>
                      <a:headEnd/>
                      <a:tailEnd/>
                    </a:ln>
                    <a:effectLst/>
                  </pic:spPr>
                </pic:pic>
              </a:graphicData>
            </a:graphic>
          </wp:inline>
        </w:drawing>
      </w:r>
    </w:p>
    <w:p w14:paraId="105613AF" w14:textId="77777777" w:rsidR="008E19FD" w:rsidRPr="00027194" w:rsidRDefault="008E19FD" w:rsidP="008E19FD">
      <w:pPr>
        <w:pStyle w:val="ListParagraph"/>
        <w:numPr>
          <w:ilvl w:val="0"/>
          <w:numId w:val="74"/>
        </w:numPr>
        <w:spacing w:before="120" w:after="120"/>
        <w:ind w:left="1440"/>
        <w:contextualSpacing w:val="0"/>
        <w:jc w:val="both"/>
        <w:rPr>
          <w:rFonts w:ascii="Arial" w:eastAsia="Arial" w:hAnsi="Arial" w:cs="Arial"/>
          <w:sz w:val="24"/>
          <w:szCs w:val="24"/>
        </w:rPr>
      </w:pPr>
      <w:r w:rsidRPr="00027194">
        <w:rPr>
          <w:rFonts w:ascii="Arial" w:eastAsia="Arial" w:hAnsi="Arial" w:cs="Arial"/>
          <w:sz w:val="24"/>
          <w:szCs w:val="24"/>
        </w:rPr>
        <w:t xml:space="preserve">Click Submit Button to complete cancellation </w:t>
      </w:r>
    </w:p>
    <w:p w14:paraId="513DD535" w14:textId="64413C09" w:rsidR="008E19FD" w:rsidRPr="008006A4" w:rsidRDefault="008E19FD" w:rsidP="008E19FD">
      <w:pPr>
        <w:rPr>
          <w:rFonts w:ascii="Arial" w:hAnsi="Arial" w:cs="Arial"/>
          <w:noProof/>
        </w:rPr>
      </w:pPr>
      <w:r>
        <w:rPr>
          <w:rFonts w:ascii="Arial" w:hAnsi="Arial" w:cs="Arial"/>
          <w:noProof/>
          <w:lang w:val="en-US" w:eastAsia="en-US"/>
        </w:rPr>
        <mc:AlternateContent>
          <mc:Choice Requires="wps">
            <w:drawing>
              <wp:anchor distT="0" distB="0" distL="114300" distR="114300" simplePos="0" relativeHeight="251827200" behindDoc="0" locked="0" layoutInCell="1" allowOverlap="1" wp14:anchorId="52E98068" wp14:editId="7868B6FF">
                <wp:simplePos x="0" y="0"/>
                <wp:positionH relativeFrom="column">
                  <wp:posOffset>3028950</wp:posOffset>
                </wp:positionH>
                <wp:positionV relativeFrom="paragraph">
                  <wp:posOffset>715010</wp:posOffset>
                </wp:positionV>
                <wp:extent cx="561340" cy="90805"/>
                <wp:effectExtent l="9525" t="10160" r="10160" b="13335"/>
                <wp:wrapNone/>
                <wp:docPr id="74682521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340"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E64F6" id="Rectangle 482" o:spid="_x0000_s1026" style="position:absolute;margin-left:238.5pt;margin-top:56.3pt;width:44.2pt;height:7.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26176" behindDoc="0" locked="0" layoutInCell="1" allowOverlap="1" wp14:anchorId="62F00413" wp14:editId="4AB3F9DD">
                <wp:simplePos x="0" y="0"/>
                <wp:positionH relativeFrom="column">
                  <wp:posOffset>119380</wp:posOffset>
                </wp:positionH>
                <wp:positionV relativeFrom="paragraph">
                  <wp:posOffset>728980</wp:posOffset>
                </wp:positionV>
                <wp:extent cx="367665" cy="90805"/>
                <wp:effectExtent l="5080" t="5080" r="8255" b="8890"/>
                <wp:wrapNone/>
                <wp:docPr id="1017576908" name="Rectangle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66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1D29E" id="Rectangle 481" o:spid="_x0000_s1026" style="position:absolute;margin-left:9.4pt;margin-top:57.4pt;width:28.95pt;height:7.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" fillcolor="#d8d8d8" strokecolor="white"/>
            </w:pict>
          </mc:Fallback>
        </mc:AlternateContent>
      </w:r>
      <w:r>
        <w:rPr>
          <w:rFonts w:ascii="Arial" w:hAnsi="Arial" w:cs="Arial"/>
          <w:noProof/>
          <w:lang w:val="en-US" w:eastAsia="en-US"/>
        </w:rPr>
        <mc:AlternateContent>
          <mc:Choice Requires="wps">
            <w:drawing>
              <wp:anchor distT="0" distB="0" distL="114300" distR="114300" simplePos="0" relativeHeight="251825152" behindDoc="0" locked="0" layoutInCell="1" allowOverlap="1" wp14:anchorId="2CD93521" wp14:editId="7A499C25">
                <wp:simplePos x="0" y="0"/>
                <wp:positionH relativeFrom="column">
                  <wp:posOffset>2183765</wp:posOffset>
                </wp:positionH>
                <wp:positionV relativeFrom="paragraph">
                  <wp:posOffset>85090</wp:posOffset>
                </wp:positionV>
                <wp:extent cx="526415" cy="90805"/>
                <wp:effectExtent l="12065" t="8890" r="13970" b="5080"/>
                <wp:wrapNone/>
                <wp:docPr id="1076460860" name="Rectangle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415" cy="90805"/>
                        </a:xfrm>
                        <a:prstGeom prst="rect">
                          <a:avLst/>
                        </a:prstGeom>
                        <a:solidFill>
                          <a:srgbClr val="D8D8D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2C376A" id="Rectangle 480" o:spid="_x0000_s1026" style="position:absolute;margin-left:171.95pt;margin-top:6.7pt;width:41.45pt;height:7.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" fillcolor="#d8d8d8" strokecolor="white"/>
            </w:pict>
          </mc:Fallback>
        </mc:AlternateContent>
      </w:r>
      <w:r w:rsidRPr="00DE6C36">
        <w:rPr>
          <w:rFonts w:ascii="Arial" w:hAnsi="Arial" w:cs="Arial"/>
          <w:noProof/>
        </w:rPr>
        <w:drawing>
          <wp:inline distT="0" distB="0" distL="0" distR="0" wp14:anchorId="75B5100F" wp14:editId="498FDDDF">
            <wp:extent cx="5734050" cy="2101850"/>
            <wp:effectExtent l="19050" t="19050" r="19050" b="12700"/>
            <wp:docPr id="19932266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2665" name="Picture 10" descr="A screenshot of a computer&#10;&#10;AI-generated content may be incorrect."/>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w="9525" cmpd="sng">
                      <a:solidFill>
                        <a:srgbClr val="000000"/>
                      </a:solidFill>
                      <a:miter lim="800000"/>
                      <a:headEnd/>
                      <a:tailEnd/>
                    </a:ln>
                    <a:effectLst/>
                  </pic:spPr>
                </pic:pic>
              </a:graphicData>
            </a:graphic>
          </wp:inline>
        </w:drawing>
      </w:r>
      <w:bookmarkEnd w:id="388"/>
      <w:bookmarkEnd w:id="393"/>
      <w:bookmarkEnd w:id="394"/>
    </w:p>
    <w:p w14:paraId="4C292867" w14:textId="77777777" w:rsidR="008E19FD" w:rsidRDefault="008E19FD" w:rsidP="008E19FD">
      <w:pPr>
        <w:pStyle w:val="Heading1"/>
        <w:ind w:left="720" w:hanging="720"/>
      </w:pPr>
      <w:bookmarkStart w:id="761" w:name="_Toc117260232"/>
      <w:bookmarkStart w:id="762" w:name="_Toc126858234"/>
      <w:bookmarkStart w:id="763" w:name="_Toc137219683"/>
      <w:bookmarkStart w:id="764" w:name="_Toc137225591"/>
      <w:r>
        <w:t>Transfer of account between schemes</w:t>
      </w:r>
      <w:bookmarkEnd w:id="761"/>
      <w:bookmarkEnd w:id="762"/>
      <w:bookmarkEnd w:id="763"/>
      <w:bookmarkEnd w:id="764"/>
    </w:p>
    <w:p w14:paraId="61FFD4C7" w14:textId="77777777" w:rsidR="008E19FD" w:rsidRPr="00753C2B" w:rsidRDefault="008E19FD" w:rsidP="008E19FD">
      <w:pPr>
        <w:ind w:left="720"/>
        <w:rPr>
          <w:rFonts w:cs="Calibri"/>
          <w:sz w:val="28"/>
          <w:szCs w:val="28"/>
          <w:lang w:val="en-US"/>
        </w:rPr>
      </w:pPr>
      <w:r>
        <w:rPr>
          <w:rFonts w:ascii="Arial" w:hAnsi="Arial" w:cs="Arial"/>
          <w:sz w:val="24"/>
          <w:szCs w:val="24"/>
          <w:lang w:val="en-US"/>
        </w:rPr>
        <w:t>The below procedure shall be followed</w:t>
      </w:r>
      <w:r w:rsidRPr="00D53EE0">
        <w:rPr>
          <w:rFonts w:ascii="Arial" w:hAnsi="Arial" w:cs="Arial"/>
          <w:sz w:val="24"/>
          <w:szCs w:val="24"/>
          <w:lang w:val="en-US"/>
        </w:rPr>
        <w:t xml:space="preserve"> to transfer an account from one scheme code to another</w:t>
      </w:r>
      <w:r w:rsidRPr="00753C2B">
        <w:rPr>
          <w:rFonts w:cs="Calibri"/>
          <w:sz w:val="28"/>
          <w:szCs w:val="28"/>
          <w:lang w:val="en-US"/>
        </w:rPr>
        <w:t>.</w:t>
      </w:r>
    </w:p>
    <w:p w14:paraId="2E92BC92" w14:textId="77777777" w:rsidR="008E19FD" w:rsidRPr="00D53EE0" w:rsidRDefault="008E19FD" w:rsidP="008E19FD">
      <w:pPr>
        <w:pStyle w:val="ListParagraph"/>
        <w:numPr>
          <w:ilvl w:val="0"/>
          <w:numId w:val="140"/>
        </w:numPr>
        <w:spacing w:after="160" w:line="259" w:lineRule="auto"/>
        <w:rPr>
          <w:rFonts w:ascii="Arial" w:hAnsi="Arial" w:cs="Arial"/>
          <w:sz w:val="24"/>
          <w:szCs w:val="24"/>
        </w:rPr>
      </w:pPr>
      <w:r w:rsidRPr="00D53EE0">
        <w:rPr>
          <w:rFonts w:ascii="Arial" w:hAnsi="Arial" w:cs="Arial"/>
          <w:sz w:val="24"/>
          <w:szCs w:val="24"/>
          <w:lang w:val="en-US"/>
        </w:rPr>
        <w:t>Invoke menu TASS (Transfer Accounts between Schemes)</w:t>
      </w:r>
    </w:p>
    <w:p w14:paraId="4E59048E" w14:textId="77777777" w:rsidR="008E19FD" w:rsidRPr="001E7DF1" w:rsidRDefault="008E19FD" w:rsidP="008E19FD">
      <w:pPr>
        <w:pStyle w:val="ListParagraph"/>
        <w:numPr>
          <w:ilvl w:val="0"/>
          <w:numId w:val="140"/>
        </w:numPr>
        <w:spacing w:after="160" w:line="259" w:lineRule="auto"/>
        <w:rPr>
          <w:rFonts w:ascii="Arial" w:hAnsi="Arial" w:cs="Arial"/>
          <w:sz w:val="24"/>
          <w:szCs w:val="24"/>
        </w:rPr>
      </w:pPr>
      <w:r w:rsidRPr="00D53EE0">
        <w:rPr>
          <w:rFonts w:ascii="Arial" w:hAnsi="Arial" w:cs="Arial"/>
          <w:sz w:val="24"/>
          <w:szCs w:val="24"/>
          <w:lang w:val="en-US"/>
        </w:rPr>
        <w:t>Input the account number to be transferred</w:t>
      </w:r>
    </w:p>
    <w:p w14:paraId="48109B6B" w14:textId="77777777" w:rsidR="008E19FD" w:rsidRPr="00D53EE0" w:rsidRDefault="008E19FD" w:rsidP="008E19FD">
      <w:pPr>
        <w:pStyle w:val="ListParagraph"/>
        <w:spacing w:after="160" w:line="259" w:lineRule="auto"/>
        <w:ind w:left="2160"/>
        <w:rPr>
          <w:rFonts w:ascii="Arial" w:hAnsi="Arial" w:cs="Arial"/>
          <w:sz w:val="24"/>
          <w:szCs w:val="24"/>
        </w:rPr>
      </w:pPr>
    </w:p>
    <w:p w14:paraId="40273DEC" w14:textId="03724F65" w:rsidR="008E19FD" w:rsidRPr="00E51A60" w:rsidRDefault="008E19FD" w:rsidP="008E19FD">
      <w:pPr>
        <w:pStyle w:val="ListParagraph"/>
        <w:rPr>
          <w:rFonts w:cs="Calibri"/>
          <w:sz w:val="28"/>
          <w:szCs w:val="28"/>
        </w:rPr>
      </w:pPr>
      <w:r>
        <w:rPr>
          <w:noProof/>
        </w:rPr>
        <mc:AlternateContent>
          <mc:Choice Requires="wps">
            <w:drawing>
              <wp:anchor distT="0" distB="0" distL="114300" distR="114300" simplePos="0" relativeHeight="251877376" behindDoc="0" locked="0" layoutInCell="1" allowOverlap="1" wp14:anchorId="23D7FFDE" wp14:editId="1428FCAE">
                <wp:simplePos x="0" y="0"/>
                <wp:positionH relativeFrom="column">
                  <wp:posOffset>654050</wp:posOffset>
                </wp:positionH>
                <wp:positionV relativeFrom="paragraph">
                  <wp:posOffset>381000</wp:posOffset>
                </wp:positionV>
                <wp:extent cx="222250" cy="45720"/>
                <wp:effectExtent l="0" t="0" r="25400" b="11430"/>
                <wp:wrapNone/>
                <wp:docPr id="158906788" name="Rectangle 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225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1ECA7" id="Rectangle 479" o:spid="_x0000_s1026" style="position:absolute;margin-left:51.5pt;margin-top:30pt;width:17.5pt;height:3.6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" fillcolor="window" strokecolor="#70ad47" strokeweight="1pt">
                <v:path arrowok="t"/>
              </v:rect>
            </w:pict>
          </mc:Fallback>
        </mc:AlternateContent>
      </w:r>
      <w:r w:rsidRPr="003D3100">
        <w:rPr>
          <w:noProof/>
        </w:rPr>
        <w:drawing>
          <wp:inline distT="0" distB="0" distL="0" distR="0" wp14:anchorId="3E361426" wp14:editId="3BF85B6C">
            <wp:extent cx="5378450" cy="2038350"/>
            <wp:effectExtent l="19050" t="19050" r="12700" b="19050"/>
            <wp:docPr id="1590844222"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t="9848" r="2554" b="5457"/>
                    <a:stretch>
                      <a:fillRect/>
                    </a:stretch>
                  </pic:blipFill>
                  <pic:spPr bwMode="auto">
                    <a:xfrm>
                      <a:off x="0" y="0"/>
                      <a:ext cx="5378450" cy="2038350"/>
                    </a:xfrm>
                    <a:prstGeom prst="rect">
                      <a:avLst/>
                    </a:prstGeom>
                    <a:noFill/>
                    <a:ln w="6350" cmpd="sng">
                      <a:solidFill>
                        <a:srgbClr val="000000"/>
                      </a:solidFill>
                      <a:miter lim="800000"/>
                      <a:headEnd/>
                      <a:tailEnd/>
                    </a:ln>
                    <a:effectLst/>
                  </pic:spPr>
                </pic:pic>
              </a:graphicData>
            </a:graphic>
          </wp:inline>
        </w:drawing>
      </w:r>
    </w:p>
    <w:p w14:paraId="3C7F6FB6" w14:textId="77777777" w:rsidR="008E19FD" w:rsidRDefault="008E19FD" w:rsidP="008E19FD">
      <w:pPr>
        <w:ind w:left="720"/>
        <w:rPr>
          <w:rFonts w:ascii="Arial" w:hAnsi="Arial" w:cs="Arial"/>
          <w:b/>
          <w:bCs/>
          <w:sz w:val="24"/>
          <w:szCs w:val="24"/>
          <w:lang w:val="en-US"/>
        </w:rPr>
      </w:pPr>
    </w:p>
    <w:p w14:paraId="7FED5EF2" w14:textId="77777777" w:rsidR="008E19FD" w:rsidRDefault="008E19FD" w:rsidP="008E19FD">
      <w:pPr>
        <w:ind w:left="720"/>
        <w:rPr>
          <w:rFonts w:ascii="Arial" w:hAnsi="Arial" w:cs="Arial"/>
          <w:sz w:val="24"/>
          <w:szCs w:val="24"/>
          <w:lang w:val="en-US"/>
        </w:rPr>
      </w:pPr>
      <w:r w:rsidRPr="00D31D6E">
        <w:rPr>
          <w:rFonts w:ascii="Arial" w:hAnsi="Arial" w:cs="Arial"/>
          <w:b/>
          <w:bCs/>
          <w:sz w:val="24"/>
          <w:szCs w:val="24"/>
          <w:lang w:val="en-US"/>
        </w:rPr>
        <w:t>Note</w:t>
      </w:r>
      <w:r>
        <w:rPr>
          <w:rFonts w:ascii="Arial" w:hAnsi="Arial" w:cs="Arial"/>
          <w:sz w:val="24"/>
          <w:szCs w:val="24"/>
          <w:lang w:val="en-US"/>
        </w:rPr>
        <w:t>:</w:t>
      </w:r>
    </w:p>
    <w:p w14:paraId="50607535" w14:textId="77777777" w:rsidR="008E19FD" w:rsidRPr="00C155C5" w:rsidRDefault="008E19FD" w:rsidP="008E19FD">
      <w:pPr>
        <w:ind w:left="720"/>
        <w:rPr>
          <w:rFonts w:ascii="Arial" w:hAnsi="Arial" w:cs="Arial"/>
          <w:sz w:val="24"/>
          <w:szCs w:val="24"/>
          <w:lang w:val="en-US"/>
        </w:rPr>
      </w:pPr>
      <w:r w:rsidRPr="00D31D6E">
        <w:rPr>
          <w:rFonts w:ascii="Arial" w:hAnsi="Arial" w:cs="Arial"/>
          <w:sz w:val="24"/>
          <w:szCs w:val="24"/>
          <w:lang w:val="en-US"/>
        </w:rPr>
        <w:t>That the source scheme code will default from the account number</w:t>
      </w:r>
      <w:r>
        <w:rPr>
          <w:rFonts w:ascii="Arial" w:hAnsi="Arial" w:cs="Arial"/>
          <w:sz w:val="24"/>
          <w:szCs w:val="24"/>
          <w:lang w:val="en-US"/>
        </w:rPr>
        <w:t>.</w:t>
      </w:r>
    </w:p>
    <w:p w14:paraId="1F7D3F82" w14:textId="77777777" w:rsidR="008E19FD" w:rsidRPr="00744607" w:rsidRDefault="008E19FD" w:rsidP="008E19FD">
      <w:pPr>
        <w:pStyle w:val="ListParagraph"/>
        <w:numPr>
          <w:ilvl w:val="0"/>
          <w:numId w:val="139"/>
        </w:numPr>
        <w:spacing w:after="160" w:line="259" w:lineRule="auto"/>
        <w:ind w:left="1080"/>
        <w:rPr>
          <w:rFonts w:ascii="Arial" w:hAnsi="Arial" w:cs="Arial"/>
          <w:noProof/>
          <w:sz w:val="24"/>
          <w:szCs w:val="24"/>
        </w:rPr>
      </w:pPr>
      <w:r>
        <w:rPr>
          <w:rFonts w:ascii="Arial" w:hAnsi="Arial" w:cs="Arial"/>
          <w:sz w:val="24"/>
          <w:szCs w:val="24"/>
          <w:lang w:val="en-US"/>
        </w:rPr>
        <w:t>The process shall be carried out as follows:</w:t>
      </w:r>
    </w:p>
    <w:p w14:paraId="22FA1C1F" w14:textId="77777777" w:rsidR="008E19FD" w:rsidRPr="00744607" w:rsidRDefault="008E19FD" w:rsidP="008E19FD">
      <w:pPr>
        <w:pStyle w:val="ListParagraph"/>
        <w:numPr>
          <w:ilvl w:val="1"/>
          <w:numId w:val="139"/>
        </w:numPr>
        <w:spacing w:after="160" w:line="259" w:lineRule="auto"/>
        <w:ind w:left="1890"/>
        <w:rPr>
          <w:rFonts w:ascii="Arial" w:hAnsi="Arial" w:cs="Arial"/>
          <w:noProof/>
          <w:sz w:val="24"/>
          <w:szCs w:val="24"/>
        </w:rPr>
      </w:pPr>
      <w:r w:rsidRPr="00D31D6E">
        <w:rPr>
          <w:rFonts w:ascii="Arial" w:hAnsi="Arial" w:cs="Arial"/>
          <w:sz w:val="24"/>
          <w:szCs w:val="24"/>
          <w:lang w:val="en-US"/>
        </w:rPr>
        <w:t xml:space="preserve">Select target scheme code i.e., the new scheme code for the account and input Remarks which </w:t>
      </w:r>
      <w:r>
        <w:rPr>
          <w:rFonts w:ascii="Arial" w:hAnsi="Arial" w:cs="Arial"/>
          <w:sz w:val="24"/>
          <w:szCs w:val="24"/>
          <w:lang w:val="en-US"/>
        </w:rPr>
        <w:t>shall</w:t>
      </w:r>
      <w:r w:rsidRPr="00D31D6E">
        <w:rPr>
          <w:rFonts w:ascii="Arial" w:hAnsi="Arial" w:cs="Arial"/>
          <w:sz w:val="24"/>
          <w:szCs w:val="24"/>
          <w:lang w:val="en-US"/>
        </w:rPr>
        <w:t xml:space="preserve"> be the reason for account </w:t>
      </w:r>
      <w:r>
        <w:rPr>
          <w:rFonts w:ascii="Arial" w:hAnsi="Arial" w:cs="Arial"/>
          <w:sz w:val="24"/>
          <w:szCs w:val="24"/>
          <w:lang w:val="en-US"/>
        </w:rPr>
        <w:t xml:space="preserve">scheme </w:t>
      </w:r>
      <w:r w:rsidRPr="00D31D6E">
        <w:rPr>
          <w:rFonts w:ascii="Arial" w:hAnsi="Arial" w:cs="Arial"/>
          <w:sz w:val="24"/>
          <w:szCs w:val="24"/>
          <w:lang w:val="en-US"/>
        </w:rPr>
        <w:t>transfer.</w:t>
      </w:r>
    </w:p>
    <w:p w14:paraId="70158615" w14:textId="25134340" w:rsidR="008E19FD" w:rsidRDefault="008E19FD" w:rsidP="008E19FD">
      <w:pPr>
        <w:pStyle w:val="ListParagraph"/>
        <w:rPr>
          <w:noProof/>
        </w:rPr>
      </w:pPr>
      <w:r>
        <w:rPr>
          <w:noProof/>
        </w:rPr>
        <mc:AlternateContent>
          <mc:Choice Requires="wps">
            <w:drawing>
              <wp:anchor distT="0" distB="0" distL="114300" distR="114300" simplePos="0" relativeHeight="251878400" behindDoc="0" locked="0" layoutInCell="1" allowOverlap="1" wp14:anchorId="307FA910" wp14:editId="491AD2BC">
                <wp:simplePos x="0" y="0"/>
                <wp:positionH relativeFrom="column">
                  <wp:posOffset>628650</wp:posOffset>
                </wp:positionH>
                <wp:positionV relativeFrom="paragraph">
                  <wp:posOffset>457200</wp:posOffset>
                </wp:positionV>
                <wp:extent cx="222250" cy="45720"/>
                <wp:effectExtent l="0" t="0" r="25400" b="11430"/>
                <wp:wrapNone/>
                <wp:docPr id="730974367" name="Rectangle 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225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19345" id="Rectangle 478" o:spid="_x0000_s1026" style="position:absolute;margin-left:49.5pt;margin-top:36pt;width:17.5pt;height:3.6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" fillcolor="window" strokecolor="#70ad47" strokeweight="1pt">
                <v:path arrowok="t"/>
              </v:rect>
            </w:pict>
          </mc:Fallback>
        </mc:AlternateContent>
      </w:r>
      <w:r w:rsidRPr="003D3100">
        <w:rPr>
          <w:noProof/>
        </w:rPr>
        <w:drawing>
          <wp:inline distT="0" distB="0" distL="0" distR="0" wp14:anchorId="3BAFC3A8" wp14:editId="60230EB7">
            <wp:extent cx="5429250" cy="1854200"/>
            <wp:effectExtent l="19050" t="19050" r="19050" b="12700"/>
            <wp:docPr id="684503616"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l="555" t="5318" r="2983" b="5901"/>
                    <a:stretch>
                      <a:fillRect/>
                    </a:stretch>
                  </pic:blipFill>
                  <pic:spPr bwMode="auto">
                    <a:xfrm>
                      <a:off x="0" y="0"/>
                      <a:ext cx="5429250" cy="1854200"/>
                    </a:xfrm>
                    <a:prstGeom prst="rect">
                      <a:avLst/>
                    </a:prstGeom>
                    <a:noFill/>
                    <a:ln w="6350" cmpd="sng">
                      <a:solidFill>
                        <a:srgbClr val="000000"/>
                      </a:solidFill>
                      <a:miter lim="800000"/>
                      <a:headEnd/>
                      <a:tailEnd/>
                    </a:ln>
                    <a:effectLst/>
                  </pic:spPr>
                </pic:pic>
              </a:graphicData>
            </a:graphic>
          </wp:inline>
        </w:drawing>
      </w:r>
    </w:p>
    <w:p w14:paraId="04C5D602" w14:textId="77777777" w:rsidR="008E19FD" w:rsidRPr="00744607" w:rsidRDefault="008E19FD" w:rsidP="008E19FD">
      <w:pPr>
        <w:pStyle w:val="ListParagraph"/>
        <w:rPr>
          <w:rFonts w:cs="Calibri"/>
          <w:noProof/>
          <w:sz w:val="28"/>
          <w:szCs w:val="28"/>
        </w:rPr>
      </w:pPr>
    </w:p>
    <w:p w14:paraId="34AFC04D" w14:textId="77777777" w:rsidR="008E19FD" w:rsidRPr="00D31D6E" w:rsidRDefault="008E19FD" w:rsidP="008E19FD">
      <w:pPr>
        <w:pStyle w:val="ListParagraph"/>
        <w:numPr>
          <w:ilvl w:val="1"/>
          <w:numId w:val="139"/>
        </w:numPr>
        <w:spacing w:after="160" w:line="259" w:lineRule="auto"/>
        <w:ind w:left="1890"/>
        <w:rPr>
          <w:rFonts w:ascii="Arial" w:hAnsi="Arial" w:cs="Arial"/>
          <w:sz w:val="24"/>
          <w:szCs w:val="24"/>
          <w:lang w:val="en-US"/>
        </w:rPr>
      </w:pPr>
      <w:r w:rsidRPr="00D31D6E">
        <w:rPr>
          <w:rFonts w:ascii="Arial" w:hAnsi="Arial" w:cs="Arial"/>
          <w:sz w:val="24"/>
          <w:szCs w:val="24"/>
          <w:lang w:val="en-US"/>
        </w:rPr>
        <w:t>Click on submit button</w:t>
      </w:r>
    </w:p>
    <w:p w14:paraId="55711EF1" w14:textId="7422462A" w:rsidR="008E19FD" w:rsidRPr="00753C2B" w:rsidRDefault="008E19FD" w:rsidP="008E19FD">
      <w:pPr>
        <w:pStyle w:val="ListParagraph"/>
        <w:rPr>
          <w:rFonts w:cs="Calibri"/>
          <w:noProof/>
          <w:sz w:val="28"/>
          <w:szCs w:val="28"/>
        </w:rPr>
      </w:pPr>
      <w:r>
        <w:rPr>
          <w:noProof/>
        </w:rPr>
        <mc:AlternateContent>
          <mc:Choice Requires="wps">
            <w:drawing>
              <wp:anchor distT="0" distB="0" distL="114300" distR="114300" simplePos="0" relativeHeight="251879424" behindDoc="0" locked="0" layoutInCell="1" allowOverlap="1" wp14:anchorId="2C85943E" wp14:editId="7404B861">
                <wp:simplePos x="0" y="0"/>
                <wp:positionH relativeFrom="column">
                  <wp:posOffset>3327400</wp:posOffset>
                </wp:positionH>
                <wp:positionV relativeFrom="paragraph">
                  <wp:posOffset>795020</wp:posOffset>
                </wp:positionV>
                <wp:extent cx="222250" cy="45720"/>
                <wp:effectExtent l="0" t="0" r="25400" b="11430"/>
                <wp:wrapNone/>
                <wp:docPr id="374757911"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225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D8EB9" id="Rectangle 477" o:spid="_x0000_s1026" style="position:absolute;margin-left:262pt;margin-top:62.6pt;width:17.5pt;height:3.6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" fillcolor="window" strokecolor="#70ad47" strokeweight="1pt">
                <v:path arrowok="t"/>
              </v:rect>
            </w:pict>
          </mc:Fallback>
        </mc:AlternateContent>
      </w:r>
      <w:r w:rsidRPr="00753C2B">
        <w:rPr>
          <w:rFonts w:ascii="Arial" w:hAnsi="Arial" w:cs="Arial"/>
          <w:noProof/>
          <w:sz w:val="22"/>
          <w:szCs w:val="22"/>
        </w:rPr>
        <w:drawing>
          <wp:inline distT="0" distB="0" distL="0" distR="0" wp14:anchorId="60F1D34E" wp14:editId="64CA4C64">
            <wp:extent cx="5492750" cy="1352550"/>
            <wp:effectExtent l="19050" t="19050" r="12700" b="19050"/>
            <wp:docPr id="1651907418"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l="499" t="17734" r="14906" b="28079"/>
                    <a:stretch>
                      <a:fillRect/>
                    </a:stretch>
                  </pic:blipFill>
                  <pic:spPr bwMode="auto">
                    <a:xfrm>
                      <a:off x="0" y="0"/>
                      <a:ext cx="5492750" cy="1352550"/>
                    </a:xfrm>
                    <a:prstGeom prst="rect">
                      <a:avLst/>
                    </a:prstGeom>
                    <a:noFill/>
                    <a:ln w="6350" cmpd="sng">
                      <a:solidFill>
                        <a:srgbClr val="000000"/>
                      </a:solidFill>
                      <a:miter lim="800000"/>
                      <a:headEnd/>
                      <a:tailEnd/>
                    </a:ln>
                    <a:effectLst/>
                  </pic:spPr>
                </pic:pic>
              </a:graphicData>
            </a:graphic>
          </wp:inline>
        </w:drawing>
      </w:r>
    </w:p>
    <w:p w14:paraId="6FBCDCA3" w14:textId="77777777" w:rsidR="008E19FD" w:rsidRPr="00D31D6E" w:rsidRDefault="008E19FD" w:rsidP="008E19FD">
      <w:pPr>
        <w:pStyle w:val="ListParagraph"/>
        <w:numPr>
          <w:ilvl w:val="1"/>
          <w:numId w:val="139"/>
        </w:numPr>
        <w:spacing w:after="160" w:line="259" w:lineRule="auto"/>
        <w:ind w:left="1890"/>
        <w:rPr>
          <w:rFonts w:ascii="Arial" w:hAnsi="Arial" w:cs="Arial"/>
          <w:sz w:val="24"/>
          <w:szCs w:val="24"/>
        </w:rPr>
      </w:pPr>
      <w:r w:rsidRPr="00D31D6E">
        <w:rPr>
          <w:rFonts w:ascii="Arial" w:hAnsi="Arial" w:cs="Arial"/>
          <w:noProof/>
          <w:sz w:val="24"/>
          <w:szCs w:val="24"/>
          <w:lang w:val="en-US"/>
        </w:rPr>
        <w:t xml:space="preserve">On submission an </w:t>
      </w:r>
      <w:r>
        <w:rPr>
          <w:rFonts w:ascii="Arial" w:hAnsi="Arial" w:cs="Arial"/>
          <w:noProof/>
          <w:sz w:val="24"/>
          <w:szCs w:val="24"/>
          <w:lang w:val="en-US"/>
        </w:rPr>
        <w:t>I</w:t>
      </w:r>
      <w:r w:rsidRPr="00D31D6E">
        <w:rPr>
          <w:rFonts w:ascii="Arial" w:hAnsi="Arial" w:cs="Arial"/>
          <w:noProof/>
          <w:sz w:val="24"/>
          <w:szCs w:val="24"/>
          <w:lang w:val="en-US"/>
        </w:rPr>
        <w:t xml:space="preserve">nstruction </w:t>
      </w:r>
      <w:r>
        <w:rPr>
          <w:rFonts w:ascii="Arial" w:hAnsi="Arial" w:cs="Arial"/>
          <w:noProof/>
          <w:sz w:val="24"/>
          <w:szCs w:val="24"/>
          <w:lang w:val="en-US"/>
        </w:rPr>
        <w:t>N</w:t>
      </w:r>
      <w:r w:rsidRPr="00D31D6E">
        <w:rPr>
          <w:rFonts w:ascii="Arial" w:hAnsi="Arial" w:cs="Arial"/>
          <w:noProof/>
          <w:sz w:val="24"/>
          <w:szCs w:val="24"/>
          <w:lang w:val="en-US"/>
        </w:rPr>
        <w:t>umber is generated and the record is sent for verification</w:t>
      </w:r>
    </w:p>
    <w:p w14:paraId="3B69584B" w14:textId="77777777" w:rsidR="008E19FD" w:rsidRPr="00D31D6E" w:rsidRDefault="008E19FD" w:rsidP="008E19FD">
      <w:pPr>
        <w:pStyle w:val="Heading2"/>
      </w:pPr>
      <w:bookmarkStart w:id="765" w:name="_Toc117260233"/>
      <w:bookmarkStart w:id="766" w:name="_Toc126858235"/>
      <w:bookmarkStart w:id="767" w:name="_Toc137219684"/>
      <w:bookmarkStart w:id="768" w:name="_Toc137225592"/>
      <w:r w:rsidRPr="00D31D6E">
        <w:t>Cancelling of account transfer between schemes</w:t>
      </w:r>
      <w:bookmarkEnd w:id="765"/>
      <w:bookmarkEnd w:id="766"/>
      <w:bookmarkEnd w:id="767"/>
      <w:bookmarkEnd w:id="768"/>
    </w:p>
    <w:p w14:paraId="536D117B" w14:textId="77777777" w:rsidR="008E19FD" w:rsidRPr="00D31D6E" w:rsidRDefault="008E19FD" w:rsidP="008E19FD">
      <w:pPr>
        <w:ind w:left="720"/>
        <w:rPr>
          <w:rFonts w:ascii="Arial" w:hAnsi="Arial" w:cs="Arial"/>
          <w:sz w:val="24"/>
          <w:szCs w:val="24"/>
        </w:rPr>
      </w:pPr>
      <w:r w:rsidRPr="00D31D6E">
        <w:rPr>
          <w:rFonts w:ascii="Arial" w:hAnsi="Arial" w:cs="Arial"/>
          <w:noProof/>
          <w:sz w:val="24"/>
          <w:szCs w:val="24"/>
          <w:lang w:val="en-US"/>
        </w:rPr>
        <w:t xml:space="preserve">This function is performed to undo transfer action before verification is done. </w:t>
      </w:r>
      <w:r>
        <w:rPr>
          <w:rFonts w:ascii="Arial" w:hAnsi="Arial" w:cs="Arial"/>
          <w:noProof/>
          <w:sz w:val="24"/>
          <w:szCs w:val="24"/>
          <w:lang w:val="en-US"/>
        </w:rPr>
        <w:t>The following procedure shall be followed</w:t>
      </w:r>
      <w:r w:rsidRPr="00D31D6E">
        <w:rPr>
          <w:rFonts w:ascii="Arial" w:hAnsi="Arial" w:cs="Arial"/>
          <w:noProof/>
          <w:sz w:val="24"/>
          <w:szCs w:val="24"/>
          <w:lang w:val="en-US"/>
        </w:rPr>
        <w:t xml:space="preserve"> to cancel transfer of account between schemes.</w:t>
      </w:r>
    </w:p>
    <w:p w14:paraId="1A448C87" w14:textId="77777777" w:rsidR="008E19FD" w:rsidRPr="00744607" w:rsidRDefault="008E19FD" w:rsidP="008E19FD">
      <w:pPr>
        <w:pStyle w:val="ListParagraph"/>
        <w:numPr>
          <w:ilvl w:val="0"/>
          <w:numId w:val="137"/>
        </w:numPr>
        <w:spacing w:after="160" w:line="259" w:lineRule="auto"/>
        <w:ind w:left="1170" w:firstLine="0"/>
        <w:rPr>
          <w:rFonts w:ascii="Arial" w:hAnsi="Arial" w:cs="Arial"/>
          <w:sz w:val="24"/>
          <w:szCs w:val="24"/>
          <w:lang w:val="en-US"/>
        </w:rPr>
      </w:pPr>
      <w:r w:rsidRPr="00D31D6E">
        <w:rPr>
          <w:rFonts w:ascii="Arial" w:hAnsi="Arial" w:cs="Arial"/>
          <w:sz w:val="24"/>
          <w:szCs w:val="24"/>
          <w:lang w:val="en-US"/>
        </w:rPr>
        <w:t>Invoke menu CATSS (Cancel Accounts Transfer between Schemes)</w:t>
      </w:r>
    </w:p>
    <w:p w14:paraId="52CFDFA6" w14:textId="77777777" w:rsidR="008E19FD" w:rsidRPr="002A28D7" w:rsidRDefault="008E19FD" w:rsidP="008E19FD">
      <w:pPr>
        <w:pStyle w:val="ListParagraph"/>
        <w:numPr>
          <w:ilvl w:val="0"/>
          <w:numId w:val="137"/>
        </w:numPr>
        <w:spacing w:after="160" w:line="259" w:lineRule="auto"/>
        <w:ind w:left="1170" w:firstLine="0"/>
        <w:rPr>
          <w:rFonts w:ascii="Arial" w:hAnsi="Arial" w:cs="Arial"/>
          <w:sz w:val="24"/>
          <w:szCs w:val="24"/>
        </w:rPr>
      </w:pPr>
      <w:r w:rsidRPr="00D31D6E">
        <w:rPr>
          <w:rFonts w:ascii="Arial" w:hAnsi="Arial" w:cs="Arial"/>
          <w:sz w:val="24"/>
          <w:szCs w:val="24"/>
          <w:lang w:val="en-US"/>
        </w:rPr>
        <w:t>Input instruction number or select it from the searcher then click Go button</w:t>
      </w:r>
      <w:r>
        <w:rPr>
          <w:rFonts w:ascii="Arial" w:hAnsi="Arial" w:cs="Arial"/>
          <w:sz w:val="24"/>
          <w:szCs w:val="24"/>
          <w:lang w:val="en-US"/>
        </w:rPr>
        <w:t>.</w:t>
      </w:r>
    </w:p>
    <w:p w14:paraId="0BC3BD86" w14:textId="77777777" w:rsidR="008E19FD" w:rsidRPr="00D31D6E" w:rsidRDefault="008E19FD" w:rsidP="008E19FD">
      <w:pPr>
        <w:pStyle w:val="ListParagraph"/>
        <w:spacing w:after="160" w:line="259" w:lineRule="auto"/>
        <w:ind w:left="1530"/>
        <w:rPr>
          <w:rFonts w:ascii="Arial" w:hAnsi="Arial" w:cs="Arial"/>
          <w:sz w:val="24"/>
          <w:szCs w:val="24"/>
        </w:rPr>
      </w:pPr>
    </w:p>
    <w:p w14:paraId="6F4A6577" w14:textId="0B65ED4C" w:rsidR="008E19FD" w:rsidRPr="00753C2B" w:rsidRDefault="008E19FD" w:rsidP="008E19FD">
      <w:pPr>
        <w:pStyle w:val="ListParagraph"/>
        <w:ind w:left="1170"/>
        <w:rPr>
          <w:rFonts w:cs="Calibri"/>
          <w:sz w:val="28"/>
          <w:szCs w:val="28"/>
        </w:rPr>
      </w:pPr>
      <w:r>
        <w:rPr>
          <w:noProof/>
        </w:rPr>
        <mc:AlternateContent>
          <mc:Choice Requires="wps">
            <w:drawing>
              <wp:anchor distT="0" distB="0" distL="114300" distR="114300" simplePos="0" relativeHeight="251880448" behindDoc="0" locked="0" layoutInCell="1" allowOverlap="1" wp14:anchorId="1B94E8AA" wp14:editId="1FE766F8">
                <wp:simplePos x="0" y="0"/>
                <wp:positionH relativeFrom="column">
                  <wp:posOffset>863600</wp:posOffset>
                </wp:positionH>
                <wp:positionV relativeFrom="paragraph">
                  <wp:posOffset>426085</wp:posOffset>
                </wp:positionV>
                <wp:extent cx="222250" cy="45720"/>
                <wp:effectExtent l="0" t="0" r="25400" b="11430"/>
                <wp:wrapNone/>
                <wp:docPr id="94757246" name="Rectangle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225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CFDF5" id="Rectangle 476" o:spid="_x0000_s1026" style="position:absolute;margin-left:68pt;margin-top:33.55pt;width:17.5pt;height:3.6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" fillcolor="window" strokecolor="#70ad47" strokeweight="1pt">
                <v:path arrowok="t"/>
              </v:rect>
            </w:pict>
          </mc:Fallback>
        </mc:AlternateContent>
      </w:r>
      <w:r w:rsidRPr="00753C2B">
        <w:rPr>
          <w:rFonts w:ascii="Arial" w:hAnsi="Arial" w:cs="Arial"/>
          <w:noProof/>
          <w:sz w:val="22"/>
          <w:szCs w:val="22"/>
        </w:rPr>
        <w:drawing>
          <wp:inline distT="0" distB="0" distL="0" distR="0" wp14:anchorId="384437EB" wp14:editId="35AA44ED">
            <wp:extent cx="5340350" cy="1892300"/>
            <wp:effectExtent l="19050" t="19050" r="12700" b="12700"/>
            <wp:docPr id="16589319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423" cstate="print">
                      <a:extLst>
                        <a:ext uri="{28A0092B-C50C-407E-A947-70E740481C1C}">
                          <a14:useLocalDpi xmlns:a14="http://schemas.microsoft.com/office/drawing/2010/main" val="0"/>
                        </a:ext>
                      </a:extLst>
                    </a:blip>
                    <a:srcRect l="888" t="16940" r="5661" b="6638"/>
                    <a:stretch>
                      <a:fillRect/>
                    </a:stretch>
                  </pic:blipFill>
                  <pic:spPr bwMode="auto">
                    <a:xfrm>
                      <a:off x="0" y="0"/>
                      <a:ext cx="5340350" cy="1892300"/>
                    </a:xfrm>
                    <a:prstGeom prst="rect">
                      <a:avLst/>
                    </a:prstGeom>
                    <a:noFill/>
                    <a:ln w="6350" cmpd="sng">
                      <a:solidFill>
                        <a:srgbClr val="000000"/>
                      </a:solidFill>
                      <a:miter lim="800000"/>
                      <a:headEnd/>
                      <a:tailEnd/>
                    </a:ln>
                    <a:effectLst/>
                  </pic:spPr>
                </pic:pic>
              </a:graphicData>
            </a:graphic>
          </wp:inline>
        </w:drawing>
      </w:r>
    </w:p>
    <w:p w14:paraId="14237162" w14:textId="77777777" w:rsidR="008E19FD" w:rsidRDefault="008E19FD" w:rsidP="008E19FD">
      <w:pPr>
        <w:pStyle w:val="ListParagraph"/>
        <w:spacing w:after="160" w:line="259" w:lineRule="auto"/>
        <w:ind w:left="0"/>
        <w:rPr>
          <w:rFonts w:ascii="Arial" w:hAnsi="Arial" w:cs="Arial"/>
          <w:sz w:val="24"/>
          <w:szCs w:val="24"/>
          <w:lang w:val="en-US"/>
        </w:rPr>
      </w:pPr>
    </w:p>
    <w:p w14:paraId="2EC1667D" w14:textId="77777777" w:rsidR="008E19FD" w:rsidRDefault="008E19FD" w:rsidP="008E19FD">
      <w:pPr>
        <w:pStyle w:val="ListParagraph"/>
        <w:numPr>
          <w:ilvl w:val="0"/>
          <w:numId w:val="137"/>
        </w:numPr>
        <w:spacing w:after="160" w:line="259" w:lineRule="auto"/>
        <w:ind w:left="1170" w:firstLine="0"/>
        <w:rPr>
          <w:rFonts w:ascii="Arial" w:hAnsi="Arial" w:cs="Arial"/>
          <w:sz w:val="24"/>
          <w:szCs w:val="24"/>
          <w:lang w:val="en-US"/>
        </w:rPr>
      </w:pPr>
      <w:r w:rsidRPr="00D31D6E">
        <w:rPr>
          <w:rFonts w:ascii="Arial" w:hAnsi="Arial" w:cs="Arial"/>
          <w:sz w:val="24"/>
          <w:szCs w:val="24"/>
          <w:lang w:val="en-US"/>
        </w:rPr>
        <w:t>Click on the submit button to cancel the transfer</w:t>
      </w:r>
      <w:r>
        <w:rPr>
          <w:rFonts w:ascii="Arial" w:hAnsi="Arial" w:cs="Arial"/>
          <w:sz w:val="24"/>
          <w:szCs w:val="24"/>
          <w:lang w:val="en-US"/>
        </w:rPr>
        <w:t>.</w:t>
      </w:r>
    </w:p>
    <w:p w14:paraId="4C85917E" w14:textId="77777777" w:rsidR="008E19FD" w:rsidRDefault="008E19FD" w:rsidP="008E19FD">
      <w:pPr>
        <w:pStyle w:val="ListParagraph"/>
        <w:numPr>
          <w:ilvl w:val="0"/>
          <w:numId w:val="137"/>
        </w:numPr>
        <w:spacing w:after="160" w:line="259" w:lineRule="auto"/>
        <w:ind w:left="1260" w:firstLine="0"/>
        <w:rPr>
          <w:rFonts w:ascii="Arial" w:hAnsi="Arial" w:cs="Arial"/>
          <w:sz w:val="24"/>
          <w:szCs w:val="24"/>
          <w:lang w:val="en-US"/>
        </w:rPr>
      </w:pPr>
      <w:r w:rsidRPr="00D31D6E">
        <w:rPr>
          <w:rFonts w:ascii="Arial" w:hAnsi="Arial" w:cs="Arial"/>
          <w:sz w:val="24"/>
          <w:szCs w:val="24"/>
          <w:lang w:val="en-US"/>
        </w:rPr>
        <w:t>On submission</w:t>
      </w:r>
      <w:r>
        <w:rPr>
          <w:rFonts w:ascii="Arial" w:hAnsi="Arial" w:cs="Arial"/>
          <w:sz w:val="24"/>
          <w:szCs w:val="24"/>
          <w:lang w:val="en-US"/>
        </w:rPr>
        <w:t>,</w:t>
      </w:r>
      <w:r w:rsidRPr="00D31D6E">
        <w:rPr>
          <w:rFonts w:ascii="Arial" w:hAnsi="Arial" w:cs="Arial"/>
          <w:sz w:val="24"/>
          <w:szCs w:val="24"/>
          <w:lang w:val="en-US"/>
        </w:rPr>
        <w:t xml:space="preserve"> the</w:t>
      </w:r>
      <w:r>
        <w:rPr>
          <w:rFonts w:ascii="Arial" w:hAnsi="Arial" w:cs="Arial"/>
          <w:sz w:val="24"/>
          <w:szCs w:val="24"/>
          <w:lang w:val="en-US"/>
        </w:rPr>
        <w:t xml:space="preserve"> screen below shall be displayed once </w:t>
      </w:r>
      <w:r w:rsidRPr="00D31D6E">
        <w:rPr>
          <w:rFonts w:ascii="Arial" w:hAnsi="Arial" w:cs="Arial"/>
          <w:sz w:val="24"/>
          <w:szCs w:val="24"/>
          <w:lang w:val="en-US"/>
        </w:rPr>
        <w:t>transfer of account from one scheme to another is successful</w:t>
      </w:r>
      <w:r>
        <w:rPr>
          <w:rFonts w:ascii="Arial" w:hAnsi="Arial" w:cs="Arial"/>
          <w:sz w:val="24"/>
          <w:szCs w:val="24"/>
          <w:lang w:val="en-US"/>
        </w:rPr>
        <w:t>.</w:t>
      </w:r>
    </w:p>
    <w:p w14:paraId="3B2B5E93" w14:textId="77777777" w:rsidR="008E19FD" w:rsidRPr="008436E7" w:rsidRDefault="008E19FD" w:rsidP="008E19FD">
      <w:pPr>
        <w:pStyle w:val="ListParagraph"/>
        <w:spacing w:after="160" w:line="259" w:lineRule="auto"/>
        <w:ind w:left="1260"/>
        <w:rPr>
          <w:rFonts w:ascii="Arial" w:hAnsi="Arial" w:cs="Arial"/>
          <w:sz w:val="24"/>
          <w:szCs w:val="24"/>
          <w:lang w:val="en-US"/>
        </w:rPr>
      </w:pPr>
    </w:p>
    <w:p w14:paraId="09D7F20A" w14:textId="2B0A8200" w:rsidR="008E19FD" w:rsidRPr="00753C2B" w:rsidRDefault="008E19FD" w:rsidP="008E19FD">
      <w:pPr>
        <w:pStyle w:val="ListParagraph"/>
        <w:ind w:left="1170"/>
        <w:rPr>
          <w:rFonts w:cs="Calibri"/>
          <w:noProof/>
          <w:sz w:val="28"/>
          <w:szCs w:val="28"/>
        </w:rPr>
      </w:pPr>
      <w:r>
        <w:rPr>
          <w:noProof/>
        </w:rPr>
        <mc:AlternateContent>
          <mc:Choice Requires="wps">
            <w:drawing>
              <wp:anchor distT="0" distB="0" distL="114300" distR="114300" simplePos="0" relativeHeight="251881472" behindDoc="0" locked="0" layoutInCell="1" allowOverlap="1" wp14:anchorId="3AAE88F1" wp14:editId="4719276E">
                <wp:simplePos x="0" y="0"/>
                <wp:positionH relativeFrom="column">
                  <wp:posOffset>2990850</wp:posOffset>
                </wp:positionH>
                <wp:positionV relativeFrom="paragraph">
                  <wp:posOffset>1241425</wp:posOffset>
                </wp:positionV>
                <wp:extent cx="222250" cy="45720"/>
                <wp:effectExtent l="0" t="0" r="25400" b="11430"/>
                <wp:wrapNone/>
                <wp:docPr id="1760692309" name="Rectangle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225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2EC3C" id="Rectangle 475" o:spid="_x0000_s1026" style="position:absolute;margin-left:235.5pt;margin-top:97.75pt;width:17.5pt;height:3.6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" fillcolor="window" strokecolor="#70ad47" strokeweight="1pt">
                <v:path arrowok="t"/>
              </v:rect>
            </w:pict>
          </mc:Fallback>
        </mc:AlternateContent>
      </w:r>
      <w:r w:rsidRPr="00753C2B">
        <w:rPr>
          <w:rFonts w:ascii="Arial" w:hAnsi="Arial" w:cs="Arial"/>
          <w:noProof/>
          <w:sz w:val="22"/>
          <w:szCs w:val="22"/>
        </w:rPr>
        <w:drawing>
          <wp:inline distT="0" distB="0" distL="0" distR="0" wp14:anchorId="2C221162" wp14:editId="33F49032">
            <wp:extent cx="5175250" cy="1587500"/>
            <wp:effectExtent l="19050" t="19050" r="25400" b="12700"/>
            <wp:docPr id="117896756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 application&#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l="1108" t="11552" r="8665" b="40300"/>
                    <a:stretch>
                      <a:fillRect/>
                    </a:stretch>
                  </pic:blipFill>
                  <pic:spPr bwMode="auto">
                    <a:xfrm>
                      <a:off x="0" y="0"/>
                      <a:ext cx="5175250" cy="1587500"/>
                    </a:xfrm>
                    <a:prstGeom prst="rect">
                      <a:avLst/>
                    </a:prstGeom>
                    <a:noFill/>
                    <a:ln w="6350" cmpd="sng">
                      <a:solidFill>
                        <a:srgbClr val="000000"/>
                      </a:solidFill>
                      <a:miter lim="800000"/>
                      <a:headEnd/>
                      <a:tailEnd/>
                    </a:ln>
                    <a:effectLst/>
                  </pic:spPr>
                </pic:pic>
              </a:graphicData>
            </a:graphic>
          </wp:inline>
        </w:drawing>
      </w:r>
    </w:p>
    <w:p w14:paraId="3C6D2BCC" w14:textId="77777777" w:rsidR="008E19FD" w:rsidRDefault="008E19FD" w:rsidP="008E19FD">
      <w:pPr>
        <w:pStyle w:val="ListParagraph"/>
        <w:spacing w:after="160" w:line="259" w:lineRule="auto"/>
        <w:ind w:left="1620"/>
        <w:rPr>
          <w:rFonts w:ascii="Arial" w:hAnsi="Arial" w:cs="Arial"/>
          <w:sz w:val="24"/>
          <w:szCs w:val="24"/>
          <w:lang w:val="en-US"/>
        </w:rPr>
      </w:pPr>
    </w:p>
    <w:p w14:paraId="4335F37F" w14:textId="77777777" w:rsidR="008E19FD" w:rsidRPr="00661AB8" w:rsidRDefault="008E19FD" w:rsidP="008E19FD">
      <w:pPr>
        <w:pStyle w:val="Heading2"/>
      </w:pPr>
      <w:bookmarkStart w:id="769" w:name="_Toc117260234"/>
      <w:bookmarkStart w:id="770" w:name="_Toc126858236"/>
      <w:bookmarkStart w:id="771" w:name="_Toc137219685"/>
      <w:bookmarkStart w:id="772" w:name="_Toc137225593"/>
      <w:r w:rsidRPr="00661AB8">
        <w:t>Verification of transfer of accounts between schemes</w:t>
      </w:r>
      <w:bookmarkEnd w:id="769"/>
      <w:bookmarkEnd w:id="770"/>
      <w:bookmarkEnd w:id="771"/>
      <w:bookmarkEnd w:id="772"/>
    </w:p>
    <w:p w14:paraId="07CB266F" w14:textId="77777777" w:rsidR="008E19FD" w:rsidRPr="00661AB8" w:rsidRDefault="008E19FD" w:rsidP="008E19FD">
      <w:pPr>
        <w:ind w:left="720"/>
        <w:rPr>
          <w:rFonts w:ascii="Arial" w:hAnsi="Arial" w:cs="Arial"/>
          <w:sz w:val="24"/>
          <w:szCs w:val="24"/>
        </w:rPr>
      </w:pPr>
      <w:r>
        <w:rPr>
          <w:rFonts w:ascii="Arial" w:hAnsi="Arial" w:cs="Arial"/>
          <w:noProof/>
          <w:sz w:val="24"/>
          <w:szCs w:val="24"/>
          <w:lang w:val="en-US"/>
        </w:rPr>
        <w:t>T</w:t>
      </w:r>
      <w:r w:rsidRPr="00661AB8">
        <w:rPr>
          <w:rFonts w:ascii="Arial" w:hAnsi="Arial" w:cs="Arial"/>
          <w:noProof/>
          <w:sz w:val="24"/>
          <w:szCs w:val="24"/>
          <w:lang w:val="en-US"/>
        </w:rPr>
        <w:t>he following procedure</w:t>
      </w:r>
      <w:r>
        <w:rPr>
          <w:rFonts w:ascii="Arial" w:hAnsi="Arial" w:cs="Arial"/>
          <w:noProof/>
          <w:sz w:val="24"/>
          <w:szCs w:val="24"/>
          <w:lang w:val="en-US"/>
        </w:rPr>
        <w:t xml:space="preserve"> shall be followed</w:t>
      </w:r>
      <w:r w:rsidRPr="00661AB8">
        <w:rPr>
          <w:rFonts w:ascii="Arial" w:hAnsi="Arial" w:cs="Arial"/>
          <w:noProof/>
          <w:sz w:val="24"/>
          <w:szCs w:val="24"/>
          <w:lang w:val="en-US"/>
        </w:rPr>
        <w:t xml:space="preserve"> to verify transfer of accounts between schemes.</w:t>
      </w:r>
    </w:p>
    <w:p w14:paraId="178E14E4" w14:textId="77777777" w:rsidR="008E19FD" w:rsidRPr="00661AB8" w:rsidRDefault="008E19FD" w:rsidP="008E19FD">
      <w:pPr>
        <w:pStyle w:val="ListParagraph"/>
        <w:numPr>
          <w:ilvl w:val="0"/>
          <w:numId w:val="137"/>
        </w:numPr>
        <w:spacing w:after="160" w:line="259" w:lineRule="auto"/>
        <w:ind w:left="1260" w:firstLine="0"/>
        <w:rPr>
          <w:rFonts w:ascii="Arial" w:hAnsi="Arial" w:cs="Arial"/>
          <w:sz w:val="24"/>
          <w:szCs w:val="24"/>
        </w:rPr>
      </w:pPr>
      <w:r w:rsidRPr="00661AB8">
        <w:rPr>
          <w:rFonts w:ascii="Arial" w:hAnsi="Arial" w:cs="Arial"/>
          <w:noProof/>
          <w:sz w:val="24"/>
          <w:szCs w:val="24"/>
          <w:lang w:val="en-US"/>
        </w:rPr>
        <w:t xml:space="preserve">Invoke menu VATRS-Verify Transfer between Schemes </w:t>
      </w:r>
    </w:p>
    <w:p w14:paraId="40C43AE1" w14:textId="77777777" w:rsidR="008E19FD" w:rsidRPr="00661AB8" w:rsidRDefault="008E19FD" w:rsidP="008E19FD">
      <w:pPr>
        <w:pStyle w:val="ListParagraph"/>
        <w:numPr>
          <w:ilvl w:val="0"/>
          <w:numId w:val="137"/>
        </w:numPr>
        <w:spacing w:after="160" w:line="259" w:lineRule="auto"/>
        <w:ind w:left="1260" w:firstLine="0"/>
        <w:rPr>
          <w:rFonts w:ascii="Arial" w:hAnsi="Arial" w:cs="Arial"/>
          <w:sz w:val="24"/>
          <w:szCs w:val="24"/>
        </w:rPr>
      </w:pPr>
      <w:r w:rsidRPr="00661AB8">
        <w:rPr>
          <w:rFonts w:ascii="Arial" w:hAnsi="Arial" w:cs="Arial"/>
          <w:noProof/>
          <w:sz w:val="24"/>
          <w:szCs w:val="24"/>
          <w:lang w:val="en-US"/>
        </w:rPr>
        <w:t xml:space="preserve">Input instruction number or select it from the searcher then </w:t>
      </w:r>
      <w:r w:rsidRPr="00661AB8">
        <w:rPr>
          <w:rFonts w:ascii="Arial" w:hAnsi="Arial" w:cs="Arial"/>
          <w:sz w:val="24"/>
          <w:szCs w:val="24"/>
          <w:lang w:val="en-US"/>
        </w:rPr>
        <w:t>click GO button</w:t>
      </w:r>
    </w:p>
    <w:p w14:paraId="4313B197" w14:textId="3FE8D1A0" w:rsidR="008E19FD" w:rsidRPr="00753C2B" w:rsidRDefault="008E19FD" w:rsidP="008E19FD">
      <w:pPr>
        <w:pStyle w:val="ListParagraph"/>
        <w:rPr>
          <w:rFonts w:cs="Calibri"/>
          <w:sz w:val="28"/>
          <w:szCs w:val="28"/>
        </w:rPr>
      </w:pPr>
      <w:r>
        <w:rPr>
          <w:noProof/>
        </w:rPr>
        <mc:AlternateContent>
          <mc:Choice Requires="wps">
            <w:drawing>
              <wp:anchor distT="0" distB="0" distL="114300" distR="114300" simplePos="0" relativeHeight="251882496" behindDoc="0" locked="0" layoutInCell="1" allowOverlap="1" wp14:anchorId="54C84E74" wp14:editId="594B7C35">
                <wp:simplePos x="0" y="0"/>
                <wp:positionH relativeFrom="column">
                  <wp:posOffset>819150</wp:posOffset>
                </wp:positionH>
                <wp:positionV relativeFrom="paragraph">
                  <wp:posOffset>864235</wp:posOffset>
                </wp:positionV>
                <wp:extent cx="222250" cy="45720"/>
                <wp:effectExtent l="0" t="0" r="25400" b="11430"/>
                <wp:wrapNone/>
                <wp:docPr id="1311983219" name="Rectangle 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225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0CB3A" id="Rectangle 474" o:spid="_x0000_s1026" style="position:absolute;margin-left:64.5pt;margin-top:68.05pt;width:17.5pt;height:3.6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" fillcolor="window" strokecolor="#70ad47" strokeweight="1pt">
                <v:path arrowok="t"/>
              </v:rect>
            </w:pict>
          </mc:Fallback>
        </mc:AlternateContent>
      </w:r>
      <w:r w:rsidRPr="00753C2B">
        <w:rPr>
          <w:rFonts w:ascii="Arial" w:hAnsi="Arial" w:cs="Arial"/>
          <w:noProof/>
          <w:sz w:val="22"/>
          <w:szCs w:val="22"/>
        </w:rPr>
        <w:drawing>
          <wp:inline distT="0" distB="0" distL="0" distR="0" wp14:anchorId="32019C5E" wp14:editId="12C03C84">
            <wp:extent cx="5308600" cy="2273300"/>
            <wp:effectExtent l="19050" t="19050" r="25400" b="12700"/>
            <wp:docPr id="24210931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l="111" t="19499" r="9042" b="10059"/>
                    <a:stretch>
                      <a:fillRect/>
                    </a:stretch>
                  </pic:blipFill>
                  <pic:spPr bwMode="auto">
                    <a:xfrm>
                      <a:off x="0" y="0"/>
                      <a:ext cx="5308600" cy="2273300"/>
                    </a:xfrm>
                    <a:prstGeom prst="rect">
                      <a:avLst/>
                    </a:prstGeom>
                    <a:noFill/>
                    <a:ln w="6350" cmpd="sng">
                      <a:solidFill>
                        <a:srgbClr val="000000"/>
                      </a:solidFill>
                      <a:miter lim="800000"/>
                      <a:headEnd/>
                      <a:tailEnd/>
                    </a:ln>
                    <a:effectLst/>
                  </pic:spPr>
                </pic:pic>
              </a:graphicData>
            </a:graphic>
          </wp:inline>
        </w:drawing>
      </w:r>
    </w:p>
    <w:p w14:paraId="6590BE40" w14:textId="779111E3" w:rsidR="008E19FD" w:rsidRPr="00753C2B" w:rsidRDefault="008E19FD" w:rsidP="008E19FD">
      <w:pPr>
        <w:pStyle w:val="ListParagraph"/>
        <w:rPr>
          <w:rFonts w:cs="Calibri"/>
          <w:sz w:val="28"/>
          <w:szCs w:val="28"/>
        </w:rPr>
      </w:pPr>
      <w:r w:rsidRPr="00753C2B">
        <w:rPr>
          <w:rFonts w:ascii="Arial" w:hAnsi="Arial" w:cs="Arial"/>
          <w:noProof/>
          <w:sz w:val="22"/>
          <w:szCs w:val="22"/>
        </w:rPr>
        <w:drawing>
          <wp:inline distT="0" distB="0" distL="0" distR="0" wp14:anchorId="02D88BBB" wp14:editId="57D09280">
            <wp:extent cx="5321300" cy="1358900"/>
            <wp:effectExtent l="19050" t="19050" r="12700" b="12700"/>
            <wp:docPr id="6412130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t="41769" r="7101" b="16058"/>
                    <a:stretch>
                      <a:fillRect/>
                    </a:stretch>
                  </pic:blipFill>
                  <pic:spPr bwMode="auto">
                    <a:xfrm>
                      <a:off x="0" y="0"/>
                      <a:ext cx="5321300" cy="1358900"/>
                    </a:xfrm>
                    <a:prstGeom prst="rect">
                      <a:avLst/>
                    </a:prstGeom>
                    <a:noFill/>
                    <a:ln w="6350" cmpd="sng">
                      <a:solidFill>
                        <a:srgbClr val="000000"/>
                      </a:solidFill>
                      <a:miter lim="800000"/>
                      <a:headEnd/>
                      <a:tailEnd/>
                    </a:ln>
                    <a:effectLst/>
                  </pic:spPr>
                </pic:pic>
              </a:graphicData>
            </a:graphic>
          </wp:inline>
        </w:drawing>
      </w:r>
    </w:p>
    <w:p w14:paraId="7CDF99A1" w14:textId="77777777" w:rsidR="008E19FD" w:rsidRDefault="008E19FD" w:rsidP="008E19FD">
      <w:pPr>
        <w:pStyle w:val="ListParagraph"/>
        <w:rPr>
          <w:rFonts w:cs="Calibri"/>
          <w:sz w:val="28"/>
          <w:szCs w:val="28"/>
        </w:rPr>
      </w:pPr>
    </w:p>
    <w:p w14:paraId="2915A369" w14:textId="77777777" w:rsidR="008E19FD" w:rsidRDefault="008E19FD" w:rsidP="008E19FD">
      <w:pPr>
        <w:pStyle w:val="ListParagraph"/>
        <w:rPr>
          <w:rFonts w:cs="Calibri"/>
          <w:sz w:val="28"/>
          <w:szCs w:val="28"/>
        </w:rPr>
      </w:pPr>
    </w:p>
    <w:p w14:paraId="3E2AB89A" w14:textId="77777777" w:rsidR="008E19FD" w:rsidRDefault="008E19FD" w:rsidP="008E19FD">
      <w:pPr>
        <w:pStyle w:val="ListParagraph"/>
        <w:rPr>
          <w:rFonts w:cs="Calibri"/>
          <w:sz w:val="28"/>
          <w:szCs w:val="28"/>
        </w:rPr>
      </w:pPr>
    </w:p>
    <w:p w14:paraId="07F8D466" w14:textId="77777777" w:rsidR="008E19FD" w:rsidRDefault="008E19FD" w:rsidP="008E19FD">
      <w:pPr>
        <w:pStyle w:val="ListParagraph"/>
        <w:rPr>
          <w:rFonts w:cs="Calibri"/>
          <w:sz w:val="28"/>
          <w:szCs w:val="28"/>
        </w:rPr>
      </w:pPr>
    </w:p>
    <w:p w14:paraId="6FF90878" w14:textId="77777777" w:rsidR="008E19FD" w:rsidRDefault="008E19FD" w:rsidP="008E19FD">
      <w:pPr>
        <w:pStyle w:val="ListParagraph"/>
        <w:rPr>
          <w:rFonts w:cs="Calibri"/>
          <w:sz w:val="28"/>
          <w:szCs w:val="28"/>
        </w:rPr>
      </w:pPr>
    </w:p>
    <w:p w14:paraId="3FC6E55F" w14:textId="77777777" w:rsidR="008E19FD" w:rsidRDefault="008E19FD" w:rsidP="008E19FD">
      <w:pPr>
        <w:pStyle w:val="ListParagraph"/>
        <w:rPr>
          <w:rFonts w:cs="Calibri"/>
          <w:sz w:val="28"/>
          <w:szCs w:val="28"/>
        </w:rPr>
      </w:pPr>
    </w:p>
    <w:p w14:paraId="4C5A3811" w14:textId="77777777" w:rsidR="008E19FD" w:rsidRDefault="008E19FD" w:rsidP="008E19FD">
      <w:pPr>
        <w:pStyle w:val="ListParagraph"/>
        <w:rPr>
          <w:rFonts w:cs="Calibri"/>
          <w:sz w:val="28"/>
          <w:szCs w:val="28"/>
        </w:rPr>
      </w:pPr>
    </w:p>
    <w:p w14:paraId="3C25B3C0" w14:textId="77777777" w:rsidR="008E19FD" w:rsidRPr="00753C2B" w:rsidRDefault="008E19FD" w:rsidP="008E19FD">
      <w:pPr>
        <w:pStyle w:val="ListParagraph"/>
        <w:rPr>
          <w:rFonts w:cs="Calibri"/>
          <w:sz w:val="28"/>
          <w:szCs w:val="28"/>
        </w:rPr>
      </w:pPr>
    </w:p>
    <w:p w14:paraId="0D6DA2D9" w14:textId="77777777" w:rsidR="008E19FD" w:rsidRPr="004E46F8" w:rsidRDefault="008E19FD" w:rsidP="008E19FD">
      <w:pPr>
        <w:pStyle w:val="ListParagraph"/>
        <w:numPr>
          <w:ilvl w:val="0"/>
          <w:numId w:val="138"/>
        </w:numPr>
        <w:spacing w:after="160" w:line="259" w:lineRule="auto"/>
        <w:ind w:left="1980"/>
        <w:rPr>
          <w:rFonts w:ascii="Arial" w:hAnsi="Arial" w:cs="Arial"/>
          <w:sz w:val="24"/>
          <w:szCs w:val="24"/>
        </w:rPr>
      </w:pPr>
      <w:r w:rsidRPr="004E46F8">
        <w:rPr>
          <w:rFonts w:ascii="Arial" w:hAnsi="Arial" w:cs="Arial"/>
          <w:sz w:val="24"/>
          <w:szCs w:val="24"/>
          <w:lang w:val="en-US"/>
        </w:rPr>
        <w:t>Click submit</w:t>
      </w:r>
      <w:r>
        <w:rPr>
          <w:rFonts w:ascii="Arial" w:hAnsi="Arial" w:cs="Arial"/>
          <w:sz w:val="24"/>
          <w:szCs w:val="24"/>
          <w:lang w:val="en-US"/>
        </w:rPr>
        <w:t xml:space="preserve"> button</w:t>
      </w:r>
      <w:r w:rsidRPr="004E46F8">
        <w:rPr>
          <w:rFonts w:ascii="Arial" w:hAnsi="Arial" w:cs="Arial"/>
          <w:sz w:val="24"/>
          <w:szCs w:val="24"/>
          <w:lang w:val="en-US"/>
        </w:rPr>
        <w:t xml:space="preserve"> to approve the transfer</w:t>
      </w:r>
    </w:p>
    <w:p w14:paraId="420D06FE" w14:textId="7C4AA0B5" w:rsidR="008E19FD" w:rsidRPr="00753C2B" w:rsidRDefault="008E19FD" w:rsidP="008E19FD">
      <w:pPr>
        <w:pStyle w:val="ListParagraph"/>
        <w:rPr>
          <w:rFonts w:cs="Calibri"/>
          <w:sz w:val="28"/>
          <w:szCs w:val="28"/>
        </w:rPr>
      </w:pPr>
      <w:r>
        <w:rPr>
          <w:noProof/>
        </w:rPr>
        <mc:AlternateContent>
          <mc:Choice Requires="wps">
            <w:drawing>
              <wp:anchor distT="0" distB="0" distL="114300" distR="114300" simplePos="0" relativeHeight="251883520" behindDoc="0" locked="0" layoutInCell="1" allowOverlap="1" wp14:anchorId="2376AE3B" wp14:editId="3702AA43">
                <wp:simplePos x="0" y="0"/>
                <wp:positionH relativeFrom="column">
                  <wp:posOffset>2946400</wp:posOffset>
                </wp:positionH>
                <wp:positionV relativeFrom="paragraph">
                  <wp:posOffset>969645</wp:posOffset>
                </wp:positionV>
                <wp:extent cx="222250" cy="45720"/>
                <wp:effectExtent l="0" t="0" r="25400" b="11430"/>
                <wp:wrapNone/>
                <wp:docPr id="45611775"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225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7C6F4" id="Rectangle 473" o:spid="_x0000_s1026" style="position:absolute;margin-left:232pt;margin-top:76.35pt;width:17.5pt;height:3.6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" fillcolor="window" strokecolor="#70ad47" strokeweight="1pt">
                <v:path arrowok="t"/>
              </v:rect>
            </w:pict>
          </mc:Fallback>
        </mc:AlternateContent>
      </w:r>
      <w:r w:rsidRPr="00753C2B">
        <w:rPr>
          <w:rFonts w:ascii="Arial" w:hAnsi="Arial" w:cs="Arial"/>
          <w:noProof/>
          <w:sz w:val="22"/>
          <w:szCs w:val="22"/>
        </w:rPr>
        <w:drawing>
          <wp:inline distT="0" distB="0" distL="0" distR="0" wp14:anchorId="487546A5" wp14:editId="2B83486E">
            <wp:extent cx="5346700" cy="1511300"/>
            <wp:effectExtent l="19050" t="19050" r="25400" b="12700"/>
            <wp:docPr id="10308780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t="19212" r="6602" b="33891"/>
                    <a:stretch>
                      <a:fillRect/>
                    </a:stretch>
                  </pic:blipFill>
                  <pic:spPr bwMode="auto">
                    <a:xfrm>
                      <a:off x="0" y="0"/>
                      <a:ext cx="5346700" cy="1511300"/>
                    </a:xfrm>
                    <a:prstGeom prst="rect">
                      <a:avLst/>
                    </a:prstGeom>
                    <a:noFill/>
                    <a:ln w="6350" cmpd="sng">
                      <a:solidFill>
                        <a:srgbClr val="000000"/>
                      </a:solidFill>
                      <a:miter lim="800000"/>
                      <a:headEnd/>
                      <a:tailEnd/>
                    </a:ln>
                    <a:effectLst/>
                  </pic:spPr>
                </pic:pic>
              </a:graphicData>
            </a:graphic>
          </wp:inline>
        </w:drawing>
      </w:r>
    </w:p>
    <w:p w14:paraId="08D225E7" w14:textId="77777777" w:rsidR="008E19FD" w:rsidRDefault="008E19FD" w:rsidP="008E19FD">
      <w:pPr>
        <w:rPr>
          <w:rFonts w:ascii="Arial" w:hAnsi="Arial" w:cs="Arial"/>
          <w:sz w:val="24"/>
          <w:szCs w:val="24"/>
          <w:lang w:val="en-US"/>
        </w:rPr>
      </w:pPr>
    </w:p>
    <w:p w14:paraId="0104CA6A" w14:textId="77777777" w:rsidR="008E19FD" w:rsidRPr="004E46F8" w:rsidRDefault="008E19FD" w:rsidP="008E19FD">
      <w:pPr>
        <w:pStyle w:val="ListParagraph"/>
        <w:numPr>
          <w:ilvl w:val="0"/>
          <w:numId w:val="138"/>
        </w:numPr>
        <w:spacing w:after="160" w:line="259" w:lineRule="auto"/>
        <w:ind w:left="1980"/>
        <w:rPr>
          <w:rFonts w:ascii="Arial" w:hAnsi="Arial" w:cs="Arial"/>
          <w:sz w:val="24"/>
          <w:szCs w:val="24"/>
          <w:lang w:val="en-US"/>
        </w:rPr>
      </w:pPr>
      <w:r w:rsidRPr="004E46F8">
        <w:rPr>
          <w:rFonts w:ascii="Arial" w:hAnsi="Arial" w:cs="Arial"/>
          <w:sz w:val="24"/>
          <w:szCs w:val="24"/>
          <w:lang w:val="en-US"/>
        </w:rPr>
        <w:t>On verification the account will</w:t>
      </w:r>
      <w:r>
        <w:rPr>
          <w:rFonts w:ascii="Arial" w:hAnsi="Arial" w:cs="Arial"/>
          <w:sz w:val="24"/>
          <w:szCs w:val="24"/>
          <w:lang w:val="en-US"/>
        </w:rPr>
        <w:t xml:space="preserve"> be</w:t>
      </w:r>
      <w:r w:rsidRPr="004E46F8">
        <w:rPr>
          <w:rFonts w:ascii="Arial" w:hAnsi="Arial" w:cs="Arial"/>
          <w:sz w:val="24"/>
          <w:szCs w:val="24"/>
          <w:lang w:val="en-US"/>
        </w:rPr>
        <w:t xml:space="preserve"> successfully transferred from one scheme</w:t>
      </w:r>
      <w:r>
        <w:rPr>
          <w:rFonts w:ascii="Arial" w:hAnsi="Arial" w:cs="Arial"/>
          <w:sz w:val="24"/>
          <w:szCs w:val="24"/>
          <w:lang w:val="en-US"/>
        </w:rPr>
        <w:t xml:space="preserve"> code</w:t>
      </w:r>
      <w:r w:rsidRPr="004E46F8">
        <w:rPr>
          <w:rFonts w:ascii="Arial" w:hAnsi="Arial" w:cs="Arial"/>
          <w:sz w:val="24"/>
          <w:szCs w:val="24"/>
          <w:lang w:val="en-US"/>
        </w:rPr>
        <w:t xml:space="preserve"> to another.</w:t>
      </w:r>
    </w:p>
    <w:p w14:paraId="2FD60087" w14:textId="77777777" w:rsidR="008E19FD" w:rsidRPr="004E46F8" w:rsidRDefault="008E19FD" w:rsidP="008E19FD">
      <w:pPr>
        <w:pStyle w:val="ListParagraph"/>
        <w:numPr>
          <w:ilvl w:val="0"/>
          <w:numId w:val="138"/>
        </w:numPr>
        <w:spacing w:after="160" w:line="259" w:lineRule="auto"/>
        <w:ind w:left="1980"/>
        <w:rPr>
          <w:rFonts w:ascii="Arial" w:hAnsi="Arial" w:cs="Arial"/>
          <w:sz w:val="24"/>
          <w:szCs w:val="24"/>
          <w:lang w:val="en-US"/>
        </w:rPr>
      </w:pPr>
      <w:r w:rsidRPr="004E46F8">
        <w:rPr>
          <w:rFonts w:ascii="Arial" w:hAnsi="Arial" w:cs="Arial"/>
          <w:sz w:val="24"/>
          <w:szCs w:val="24"/>
          <w:lang w:val="en-US"/>
        </w:rPr>
        <w:t>Confirm the account has been transferred by using menu IEA (Inquire on Account)</w:t>
      </w:r>
    </w:p>
    <w:p w14:paraId="3FDF017A" w14:textId="77777777" w:rsidR="008E19FD" w:rsidRPr="004E46F8" w:rsidRDefault="008E19FD" w:rsidP="008E19FD">
      <w:pPr>
        <w:pStyle w:val="ListParagraph"/>
        <w:numPr>
          <w:ilvl w:val="0"/>
          <w:numId w:val="138"/>
        </w:numPr>
        <w:spacing w:after="160" w:line="259" w:lineRule="auto"/>
        <w:ind w:left="1980"/>
        <w:rPr>
          <w:rFonts w:ascii="Arial" w:hAnsi="Arial" w:cs="Arial"/>
          <w:sz w:val="24"/>
          <w:szCs w:val="24"/>
          <w:lang w:val="en-US"/>
        </w:rPr>
      </w:pPr>
      <w:r w:rsidRPr="004E46F8">
        <w:rPr>
          <w:rFonts w:ascii="Arial" w:hAnsi="Arial" w:cs="Arial"/>
          <w:sz w:val="24"/>
          <w:szCs w:val="24"/>
          <w:lang w:val="en-US"/>
        </w:rPr>
        <w:t>Invoke menu IEA (Inquire on Account)</w:t>
      </w:r>
    </w:p>
    <w:p w14:paraId="694880C5" w14:textId="77777777" w:rsidR="008E19FD" w:rsidRDefault="008E19FD" w:rsidP="008E19FD">
      <w:pPr>
        <w:pStyle w:val="ListParagraph"/>
        <w:numPr>
          <w:ilvl w:val="0"/>
          <w:numId w:val="138"/>
        </w:numPr>
        <w:spacing w:after="160" w:line="259" w:lineRule="auto"/>
        <w:ind w:left="1980"/>
        <w:rPr>
          <w:rFonts w:ascii="Arial" w:hAnsi="Arial" w:cs="Arial"/>
          <w:sz w:val="24"/>
          <w:szCs w:val="24"/>
          <w:lang w:val="en-US"/>
        </w:rPr>
      </w:pPr>
      <w:r w:rsidRPr="004E46F8">
        <w:rPr>
          <w:rFonts w:ascii="Arial" w:hAnsi="Arial" w:cs="Arial"/>
          <w:sz w:val="24"/>
          <w:szCs w:val="24"/>
          <w:lang w:val="en-US"/>
        </w:rPr>
        <w:t>Input the account number and click on Go</w:t>
      </w:r>
      <w:r>
        <w:rPr>
          <w:rFonts w:ascii="Arial" w:hAnsi="Arial" w:cs="Arial"/>
          <w:sz w:val="24"/>
          <w:szCs w:val="24"/>
          <w:lang w:val="en-US"/>
        </w:rPr>
        <w:t xml:space="preserve"> as shown below.</w:t>
      </w:r>
    </w:p>
    <w:p w14:paraId="1D80E6D3" w14:textId="77777777" w:rsidR="008E19FD" w:rsidRPr="004E46F8" w:rsidRDefault="008E19FD" w:rsidP="008E19FD">
      <w:pPr>
        <w:pStyle w:val="ListParagraph"/>
        <w:spacing w:after="160" w:line="259" w:lineRule="auto"/>
        <w:ind w:left="1440"/>
        <w:rPr>
          <w:rFonts w:ascii="Arial" w:hAnsi="Arial" w:cs="Arial"/>
          <w:sz w:val="24"/>
          <w:szCs w:val="24"/>
          <w:lang w:val="en-US"/>
        </w:rPr>
      </w:pPr>
    </w:p>
    <w:p w14:paraId="7523FDA6" w14:textId="21648E8E" w:rsidR="008E19FD" w:rsidRPr="00753C2B" w:rsidRDefault="008E19FD" w:rsidP="008E19FD">
      <w:pPr>
        <w:pStyle w:val="ListParagraph"/>
        <w:ind w:left="1170"/>
        <w:rPr>
          <w:rFonts w:cs="Calibri"/>
          <w:sz w:val="28"/>
          <w:szCs w:val="28"/>
        </w:rPr>
      </w:pPr>
      <w:r>
        <w:rPr>
          <w:noProof/>
        </w:rPr>
        <mc:AlternateContent>
          <mc:Choice Requires="wps">
            <w:drawing>
              <wp:anchor distT="0" distB="0" distL="114300" distR="114300" simplePos="0" relativeHeight="251884544" behindDoc="0" locked="0" layoutInCell="1" allowOverlap="1" wp14:anchorId="1B06CB1A" wp14:editId="2DE766EE">
                <wp:simplePos x="0" y="0"/>
                <wp:positionH relativeFrom="column">
                  <wp:posOffset>3060700</wp:posOffset>
                </wp:positionH>
                <wp:positionV relativeFrom="paragraph">
                  <wp:posOffset>979170</wp:posOffset>
                </wp:positionV>
                <wp:extent cx="222250" cy="45720"/>
                <wp:effectExtent l="0" t="0" r="25400" b="11430"/>
                <wp:wrapNone/>
                <wp:docPr id="647811196"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225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220E5" id="Rectangle 472" o:spid="_x0000_s1026" style="position:absolute;margin-left:241pt;margin-top:77.1pt;width:17.5pt;height:3.6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" fillcolor="window" strokecolor="#70ad47" strokeweight="1pt">
                <v:path arrowok="t"/>
              </v:rect>
            </w:pict>
          </mc:Fallback>
        </mc:AlternateContent>
      </w:r>
      <w:r>
        <w:rPr>
          <w:noProof/>
        </w:rPr>
        <mc:AlternateContent>
          <mc:Choice Requires="wps">
            <w:drawing>
              <wp:anchor distT="0" distB="0" distL="114300" distR="114300" simplePos="0" relativeHeight="251887616" behindDoc="0" locked="0" layoutInCell="1" allowOverlap="1" wp14:anchorId="6EAA6ABA" wp14:editId="738C0FD1">
                <wp:simplePos x="0" y="0"/>
                <wp:positionH relativeFrom="margin">
                  <wp:posOffset>1771650</wp:posOffset>
                </wp:positionH>
                <wp:positionV relativeFrom="paragraph">
                  <wp:posOffset>300355</wp:posOffset>
                </wp:positionV>
                <wp:extent cx="330200" cy="45720"/>
                <wp:effectExtent l="0" t="0" r="12700" b="11430"/>
                <wp:wrapNone/>
                <wp:docPr id="1859020998"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3020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9DDAC" id="Rectangle 471" o:spid="_x0000_s1026" style="position:absolute;margin-left:139.5pt;margin-top:23.65pt;width:26pt;height:3.6pt;flip:y;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" fillcolor="window" strokecolor="#70ad47" strokeweight="1pt">
                <v:path arrowok="t"/>
                <w10:wrap anchorx="margin"/>
              </v:rect>
            </w:pict>
          </mc:Fallback>
        </mc:AlternateContent>
      </w:r>
      <w:r>
        <w:rPr>
          <w:noProof/>
        </w:rPr>
        <mc:AlternateContent>
          <mc:Choice Requires="wps">
            <w:drawing>
              <wp:anchor distT="0" distB="0" distL="114300" distR="114300" simplePos="0" relativeHeight="251885568" behindDoc="0" locked="0" layoutInCell="1" allowOverlap="1" wp14:anchorId="1ACD49F3" wp14:editId="3E9C7360">
                <wp:simplePos x="0" y="0"/>
                <wp:positionH relativeFrom="column">
                  <wp:posOffset>1854200</wp:posOffset>
                </wp:positionH>
                <wp:positionV relativeFrom="paragraph">
                  <wp:posOffset>972820</wp:posOffset>
                </wp:positionV>
                <wp:extent cx="222250" cy="45720"/>
                <wp:effectExtent l="0" t="0" r="25400" b="11430"/>
                <wp:wrapNone/>
                <wp:docPr id="471941142" name="Rectangl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225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E8867" id="Rectangle 470" o:spid="_x0000_s1026" style="position:absolute;margin-left:146pt;margin-top:76.6pt;width:17.5pt;height:3.6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" fillcolor="window" strokecolor="#70ad47" strokeweight="1pt">
                <v:path arrowok="t"/>
              </v:rect>
            </w:pict>
          </mc:Fallback>
        </mc:AlternateContent>
      </w:r>
      <w:r>
        <w:rPr>
          <w:noProof/>
        </w:rPr>
        <mc:AlternateContent>
          <mc:Choice Requires="wps">
            <w:drawing>
              <wp:anchor distT="0" distB="0" distL="114300" distR="114300" simplePos="0" relativeHeight="251886592" behindDoc="0" locked="0" layoutInCell="1" allowOverlap="1" wp14:anchorId="509AA3CD" wp14:editId="5DF04659">
                <wp:simplePos x="0" y="0"/>
                <wp:positionH relativeFrom="margin">
                  <wp:posOffset>5264150</wp:posOffset>
                </wp:positionH>
                <wp:positionV relativeFrom="paragraph">
                  <wp:posOffset>333375</wp:posOffset>
                </wp:positionV>
                <wp:extent cx="330200" cy="45720"/>
                <wp:effectExtent l="0" t="0" r="12700" b="11430"/>
                <wp:wrapNone/>
                <wp:docPr id="48552777"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30200" cy="457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A70CE" id="Rectangle 469" o:spid="_x0000_s1026" style="position:absolute;margin-left:414.5pt;margin-top:26.25pt;width:26pt;height:3.6pt;flip:y;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" fillcolor="window" strokecolor="#70ad47" strokeweight="1pt">
                <v:path arrowok="t"/>
                <w10:wrap anchorx="margin"/>
              </v:rect>
            </w:pict>
          </mc:Fallback>
        </mc:AlternateContent>
      </w:r>
      <w:r w:rsidRPr="00753C2B">
        <w:rPr>
          <w:rFonts w:ascii="Arial" w:hAnsi="Arial" w:cs="Arial"/>
          <w:noProof/>
          <w:sz w:val="22"/>
          <w:szCs w:val="22"/>
        </w:rPr>
        <w:drawing>
          <wp:inline distT="0" distB="0" distL="0" distR="0" wp14:anchorId="56240D3F" wp14:editId="2F3F97AB">
            <wp:extent cx="5232400" cy="2317750"/>
            <wp:effectExtent l="0" t="0" r="6350" b="6350"/>
            <wp:docPr id="163644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428" cstate="print">
                      <a:extLst>
                        <a:ext uri="{28A0092B-C50C-407E-A947-70E740481C1C}">
                          <a14:useLocalDpi xmlns:a14="http://schemas.microsoft.com/office/drawing/2010/main" val="0"/>
                        </a:ext>
                      </a:extLst>
                    </a:blip>
                    <a:srcRect l="1776" t="22475" r="6659" b="5457"/>
                    <a:stretch>
                      <a:fillRect/>
                    </a:stretch>
                  </pic:blipFill>
                  <pic:spPr bwMode="auto">
                    <a:xfrm>
                      <a:off x="0" y="0"/>
                      <a:ext cx="5232400" cy="2317750"/>
                    </a:xfrm>
                    <a:prstGeom prst="rect">
                      <a:avLst/>
                    </a:prstGeom>
                    <a:noFill/>
                    <a:ln>
                      <a:noFill/>
                    </a:ln>
                  </pic:spPr>
                </pic:pic>
              </a:graphicData>
            </a:graphic>
          </wp:inline>
        </w:drawing>
      </w:r>
    </w:p>
    <w:p w14:paraId="00C6B0B6" w14:textId="77777777" w:rsidR="008E19FD" w:rsidRPr="004E46F8" w:rsidRDefault="008E19FD" w:rsidP="008E19FD">
      <w:pPr>
        <w:pStyle w:val="ListParagraph"/>
        <w:rPr>
          <w:rFonts w:ascii="Arial" w:hAnsi="Arial" w:cs="Arial"/>
          <w:sz w:val="24"/>
          <w:szCs w:val="24"/>
        </w:rPr>
      </w:pPr>
    </w:p>
    <w:p w14:paraId="6175DCB4" w14:textId="77777777" w:rsidR="008E19FD" w:rsidRPr="004E46F8" w:rsidRDefault="008E19FD" w:rsidP="008E19FD">
      <w:pPr>
        <w:pStyle w:val="ListParagraph"/>
        <w:numPr>
          <w:ilvl w:val="0"/>
          <w:numId w:val="137"/>
        </w:numPr>
        <w:tabs>
          <w:tab w:val="left" w:pos="1620"/>
        </w:tabs>
        <w:spacing w:after="160" w:line="259" w:lineRule="auto"/>
        <w:ind w:left="1350" w:firstLine="0"/>
        <w:rPr>
          <w:rFonts w:ascii="Arial" w:hAnsi="Arial" w:cs="Arial"/>
          <w:sz w:val="24"/>
          <w:szCs w:val="24"/>
        </w:rPr>
      </w:pPr>
      <w:r w:rsidRPr="004E46F8">
        <w:rPr>
          <w:rFonts w:ascii="Arial" w:hAnsi="Arial" w:cs="Arial"/>
          <w:sz w:val="24"/>
          <w:szCs w:val="24"/>
          <w:lang w:val="en-US"/>
        </w:rPr>
        <w:t>View the scheme code field to confirm the new account scheme code.</w:t>
      </w:r>
    </w:p>
    <w:p w14:paraId="01A0D424" w14:textId="77777777" w:rsidR="008E19FD" w:rsidRPr="00DE6C36" w:rsidRDefault="008E19FD" w:rsidP="008E19FD">
      <w:pPr>
        <w:rPr>
          <w:rFonts w:ascii="Arial" w:eastAsia="Trebuchet MS" w:hAnsi="Arial" w:cs="Arial"/>
          <w:b/>
          <w:bCs/>
          <w:sz w:val="24"/>
          <w:szCs w:val="24"/>
        </w:rPr>
      </w:pPr>
    </w:p>
    <w:p w14:paraId="11F7137E" w14:textId="77777777" w:rsidR="008E19FD" w:rsidRPr="00DE6C36" w:rsidRDefault="008E19FD" w:rsidP="008E19FD">
      <w:pPr>
        <w:rPr>
          <w:rFonts w:ascii="Arial" w:eastAsia="Trebuchet MS" w:hAnsi="Arial" w:cs="Arial"/>
          <w:b/>
          <w:bCs/>
          <w:sz w:val="24"/>
          <w:szCs w:val="24"/>
        </w:rPr>
      </w:pPr>
    </w:p>
    <w:p w14:paraId="4EB374E8" w14:textId="77777777" w:rsidR="008E19FD" w:rsidRPr="00DE6C36" w:rsidRDefault="008E19FD" w:rsidP="008E19FD">
      <w:pPr>
        <w:rPr>
          <w:rFonts w:ascii="Arial" w:eastAsia="Trebuchet MS" w:hAnsi="Arial" w:cs="Arial"/>
          <w:b/>
          <w:bCs/>
          <w:sz w:val="24"/>
          <w:szCs w:val="24"/>
        </w:rPr>
      </w:pPr>
    </w:p>
    <w:p w14:paraId="5598CD19" w14:textId="77777777" w:rsidR="008E19FD" w:rsidRPr="00DE6C36" w:rsidRDefault="008E19FD" w:rsidP="008E19FD">
      <w:pPr>
        <w:rPr>
          <w:rFonts w:ascii="Arial" w:eastAsia="Trebuchet MS" w:hAnsi="Arial" w:cs="Arial"/>
          <w:b/>
          <w:bCs/>
          <w:sz w:val="24"/>
          <w:szCs w:val="24"/>
        </w:rPr>
      </w:pPr>
    </w:p>
    <w:p w14:paraId="62010DF3" w14:textId="77777777" w:rsidR="008E19FD" w:rsidRPr="00DE6C36" w:rsidRDefault="008E19FD" w:rsidP="008E19FD">
      <w:pPr>
        <w:rPr>
          <w:rFonts w:ascii="Arial" w:eastAsia="Trebuchet MS" w:hAnsi="Arial" w:cs="Arial"/>
          <w:b/>
          <w:bCs/>
          <w:sz w:val="24"/>
          <w:szCs w:val="24"/>
        </w:rPr>
      </w:pPr>
    </w:p>
    <w:p w14:paraId="5D810342" w14:textId="77777777" w:rsidR="008E19FD" w:rsidRPr="00DE6C36" w:rsidRDefault="008E19FD" w:rsidP="008E19FD">
      <w:pPr>
        <w:rPr>
          <w:rFonts w:ascii="Arial" w:eastAsia="Trebuchet MS" w:hAnsi="Arial" w:cs="Arial"/>
          <w:b/>
          <w:bCs/>
          <w:sz w:val="24"/>
          <w:szCs w:val="24"/>
        </w:rPr>
      </w:pPr>
    </w:p>
    <w:p w14:paraId="3966EEF7" w14:textId="77777777" w:rsidR="008E19FD" w:rsidRPr="00DE6C36" w:rsidRDefault="008E19FD" w:rsidP="008E19FD">
      <w:pPr>
        <w:rPr>
          <w:rFonts w:ascii="Arial" w:eastAsia="Trebuchet MS" w:hAnsi="Arial" w:cs="Arial"/>
          <w:b/>
          <w:bCs/>
          <w:sz w:val="24"/>
          <w:szCs w:val="24"/>
        </w:rPr>
      </w:pPr>
    </w:p>
    <w:p w14:paraId="3CEA5A77" w14:textId="77777777" w:rsidR="008E19FD" w:rsidRPr="00DE6C36" w:rsidRDefault="008E19FD" w:rsidP="008E19FD">
      <w:pPr>
        <w:rPr>
          <w:rFonts w:ascii="Arial" w:eastAsia="Trebuchet MS" w:hAnsi="Arial" w:cs="Arial"/>
          <w:b/>
          <w:bCs/>
          <w:sz w:val="24"/>
          <w:szCs w:val="24"/>
        </w:rPr>
      </w:pPr>
    </w:p>
    <w:p w14:paraId="059D4DD1" w14:textId="77777777" w:rsidR="008E19FD" w:rsidRPr="00DE6C36" w:rsidRDefault="008E19FD" w:rsidP="008E19FD">
      <w:pPr>
        <w:rPr>
          <w:rFonts w:ascii="Arial" w:eastAsia="Trebuchet MS" w:hAnsi="Arial" w:cs="Arial"/>
          <w:b/>
          <w:bCs/>
          <w:sz w:val="24"/>
          <w:szCs w:val="24"/>
        </w:rPr>
      </w:pPr>
    </w:p>
    <w:p w14:paraId="7EBF0272" w14:textId="77777777" w:rsidR="008E19FD" w:rsidRPr="00DE6C36" w:rsidRDefault="008E19FD" w:rsidP="008E19FD">
      <w:pPr>
        <w:ind w:left="720"/>
        <w:jc w:val="both"/>
        <w:rPr>
          <w:rFonts w:ascii="Arial" w:hAnsi="Arial" w:cs="Arial"/>
          <w:sz w:val="24"/>
          <w:szCs w:val="24"/>
        </w:rPr>
      </w:pPr>
    </w:p>
    <w:p w14:paraId="00CDC01C" w14:textId="77777777" w:rsidR="008E19FD" w:rsidRPr="00DE6C36" w:rsidRDefault="008E19FD" w:rsidP="008E19FD">
      <w:pPr>
        <w:tabs>
          <w:tab w:val="left" w:pos="3924"/>
        </w:tabs>
        <w:rPr>
          <w:rFonts w:ascii="Arial" w:hAnsi="Arial" w:cs="Arial"/>
          <w:sz w:val="24"/>
          <w:szCs w:val="24"/>
        </w:rPr>
      </w:pPr>
    </w:p>
    <w:p w14:paraId="6E74CAA0" w14:textId="6D5BFE89" w:rsidR="002B4C9A" w:rsidRDefault="002B4C9A"/>
    <w:sectPr w:rsidR="002B4C9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0722A" w14:textId="77777777" w:rsidR="00C1453F" w:rsidRDefault="00C1453F">
      <w:r>
        <w:separator/>
      </w:r>
    </w:p>
  </w:endnote>
  <w:endnote w:type="continuationSeparator" w:id="0">
    <w:p w14:paraId="336C55A5" w14:textId="77777777" w:rsidR="00C1453F" w:rsidRDefault="00C14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558FE" w14:textId="77777777" w:rsidR="00927AC3" w:rsidRDefault="00C1453F">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47</w:t>
    </w:r>
    <w:r>
      <w:rPr>
        <w:rStyle w:val="PageNumber"/>
        <w:rFonts w:eastAsiaTheme="majorEastAsia"/>
      </w:rPr>
      <w:fldChar w:fldCharType="end"/>
    </w:r>
  </w:p>
  <w:p w14:paraId="5473F166" w14:textId="77777777" w:rsidR="00927AC3" w:rsidRDefault="00C1453F" w:rsidP="001F2FBA">
    <w:pPr>
      <w:pStyle w:val="Footer"/>
      <w:ind w:right="360"/>
      <w:rPr>
        <w:rFonts w:ascii="Arial" w:hAnsi="Arial"/>
        <w:b/>
      </w:rPr>
    </w:pPr>
    <w:r>
      <w:rPr>
        <w:rFonts w:ascii="Arial" w:hAnsi="Arial"/>
        <w:b/>
      </w:rPr>
      <w:t>OPERATING MANUAL</w:t>
    </w:r>
    <w:r>
      <w:rPr>
        <w:rFonts w:ascii="Arial" w:hAnsi="Arial"/>
        <w:b/>
      </w:rPr>
      <w:tab/>
    </w:r>
    <w:r>
      <w:rPr>
        <w:rFonts w:ascii="Arial" w:hAnsi="Arial"/>
        <w:b/>
      </w:rPr>
      <w:tab/>
    </w:r>
    <w:r w:rsidRPr="001B58B9">
      <w:rPr>
        <w:rFonts w:ascii="Arial" w:hAnsi="Arial"/>
      </w:rPr>
      <w:t xml:space="preserve">Page </w:t>
    </w:r>
    <w:r w:rsidRPr="001B58B9">
      <w:rPr>
        <w:rFonts w:ascii="Arial" w:hAnsi="Arial"/>
      </w:rPr>
      <w:fldChar w:fldCharType="begin"/>
    </w:r>
    <w:r w:rsidRPr="001B58B9">
      <w:rPr>
        <w:rFonts w:ascii="Arial" w:hAnsi="Arial"/>
      </w:rPr>
      <w:instrText xml:space="preserve"> PAGE </w:instrText>
    </w:r>
    <w:r w:rsidRPr="001B58B9">
      <w:rPr>
        <w:rFonts w:ascii="Arial" w:hAnsi="Arial"/>
      </w:rPr>
      <w:fldChar w:fldCharType="separate"/>
    </w:r>
    <w:r>
      <w:rPr>
        <w:rFonts w:ascii="Arial" w:hAnsi="Arial"/>
        <w:noProof/>
      </w:rPr>
      <w:t>47</w:t>
    </w:r>
    <w:r w:rsidRPr="001B58B9">
      <w:rPr>
        <w:rFonts w:ascii="Arial" w:hAnsi="Arial"/>
      </w:rPr>
      <w:fldChar w:fldCharType="end"/>
    </w:r>
    <w:r w:rsidRPr="001B58B9">
      <w:rPr>
        <w:rFonts w:ascii="Arial" w:hAnsi="Arial"/>
      </w:rPr>
      <w:t xml:space="preserve"> of </w:t>
    </w:r>
    <w:r w:rsidRPr="001B58B9">
      <w:rPr>
        <w:rFonts w:ascii="Arial" w:hAnsi="Arial"/>
      </w:rPr>
      <w:fldChar w:fldCharType="begin"/>
    </w:r>
    <w:r w:rsidRPr="001B58B9">
      <w:rPr>
        <w:rFonts w:ascii="Arial" w:hAnsi="Arial"/>
      </w:rPr>
      <w:instrText xml:space="preserve"> NUMPAGES </w:instrText>
    </w:r>
    <w:r w:rsidRPr="001B58B9">
      <w:rPr>
        <w:rFonts w:ascii="Arial" w:hAnsi="Arial"/>
      </w:rPr>
      <w:fldChar w:fldCharType="separate"/>
    </w:r>
    <w:r>
      <w:rPr>
        <w:rFonts w:ascii="Arial" w:hAnsi="Arial"/>
        <w:noProof/>
      </w:rPr>
      <w:t>110</w:t>
    </w:r>
    <w:r w:rsidRPr="001B58B9">
      <w:rPr>
        <w:rFonts w:ascii="Arial" w:hAnsi="Arial"/>
      </w:rPr>
      <w:fldChar w:fldCharType="end"/>
    </w:r>
  </w:p>
  <w:p w14:paraId="7F00A9D2" w14:textId="77777777" w:rsidR="00927AC3" w:rsidRDefault="00C1453F" w:rsidP="001F2FBA">
    <w:pPr>
      <w:pStyle w:val="Footer"/>
      <w:ind w:right="360"/>
      <w:rPr>
        <w:rFonts w:ascii="Arial" w:hAnsi="Arial"/>
        <w:b/>
        <w:i/>
      </w:rPr>
    </w:pPr>
    <w:r>
      <w:rPr>
        <w:rFonts w:ascii="Arial" w:hAnsi="Arial"/>
        <w:b/>
        <w:i/>
      </w:rPr>
      <w:t>VOLUME IV: SEC 5</w:t>
    </w:r>
  </w:p>
  <w:p w14:paraId="577FE056" w14:textId="77777777" w:rsidR="00927AC3" w:rsidRPr="009E10FF" w:rsidRDefault="00C1453F" w:rsidP="001F2FBA">
    <w:pPr>
      <w:pStyle w:val="Footer"/>
      <w:ind w:right="360"/>
      <w:rPr>
        <w:rFonts w:ascii="Arial" w:hAnsi="Arial"/>
        <w:sz w:val="22"/>
        <w:szCs w:val="22"/>
      </w:rPr>
    </w:pPr>
    <w:r>
      <w:rPr>
        <w:rFonts w:ascii="Arial" w:hAnsi="Arial"/>
        <w:sz w:val="22"/>
        <w:szCs w:val="22"/>
      </w:rPr>
      <w:t>BCM 04/2011</w:t>
    </w:r>
  </w:p>
  <w:p w14:paraId="5FCE379B" w14:textId="77777777" w:rsidR="00927AC3" w:rsidRDefault="00927AC3" w:rsidP="001F2FBA">
    <w:pPr>
      <w:pStyle w:val="Footer"/>
      <w:ind w:right="360"/>
      <w:rPr>
        <w:rFonts w:ascii="Arial" w:hAnsi="Arial"/>
        <w:sz w:val="16"/>
        <w:szCs w:val="16"/>
      </w:rPr>
    </w:pPr>
  </w:p>
  <w:p w14:paraId="05381286" w14:textId="77777777" w:rsidR="00927AC3" w:rsidRPr="00E438E2" w:rsidRDefault="00C1453F" w:rsidP="001F2FBA">
    <w:pPr>
      <w:jc w:val="center"/>
      <w:rPr>
        <w:rFonts w:ascii="Arial" w:hAnsi="Arial" w:cs="Arial"/>
        <w:sz w:val="22"/>
        <w:szCs w:val="22"/>
      </w:rPr>
    </w:pPr>
    <w:r w:rsidRPr="00E438E2">
      <w:rPr>
        <w:rFonts w:ascii="Arial" w:hAnsi="Arial" w:cs="Arial"/>
        <w:sz w:val="22"/>
        <w:szCs w:val="22"/>
      </w:rPr>
      <w:t>Information contained herein is strictly confidential and for internal use only</w:t>
    </w:r>
  </w:p>
  <w:p w14:paraId="532B50A8" w14:textId="77777777" w:rsidR="00927AC3" w:rsidRPr="00DD145C" w:rsidRDefault="00927AC3" w:rsidP="001F2FBA">
    <w:pPr>
      <w:pStyle w:val="Footer"/>
      <w:ind w:right="360"/>
      <w:rPr>
        <w:sz w:val="16"/>
        <w:szCs w:val="16"/>
      </w:rPr>
    </w:pPr>
  </w:p>
  <w:p w14:paraId="3FC21CCA" w14:textId="77777777" w:rsidR="00927AC3" w:rsidRDefault="00C1453F" w:rsidP="001F2FBA">
    <w:pPr>
      <w:pStyle w:val="Footer"/>
      <w:ind w:right="360"/>
      <w:rPr>
        <w:rFonts w:ascii="Arial" w:hAnsi="Arial"/>
        <w:b/>
      </w:rPr>
    </w:pPr>
    <w:r>
      <w:rPr>
        <w:rFonts w:ascii="Arial" w:hAnsi="Arial"/>
        <w:b/>
      </w:rPr>
      <w:t>OPERATING MANUAL</w:t>
    </w:r>
    <w:r>
      <w:rPr>
        <w:rFonts w:ascii="Arial" w:hAnsi="Arial"/>
        <w:b/>
      </w:rPr>
      <w:tab/>
    </w:r>
    <w:r>
      <w:rPr>
        <w:rFonts w:ascii="Arial" w:hAnsi="Arial"/>
        <w:b/>
      </w:rPr>
      <w:tab/>
    </w:r>
    <w:r w:rsidRPr="001B58B9">
      <w:rPr>
        <w:rFonts w:ascii="Arial" w:hAnsi="Arial"/>
      </w:rPr>
      <w:t xml:space="preserve">Page </w:t>
    </w:r>
    <w:r w:rsidRPr="001B58B9">
      <w:rPr>
        <w:rFonts w:ascii="Arial" w:hAnsi="Arial"/>
      </w:rPr>
      <w:fldChar w:fldCharType="begin"/>
    </w:r>
    <w:r w:rsidRPr="001B58B9">
      <w:rPr>
        <w:rFonts w:ascii="Arial" w:hAnsi="Arial"/>
      </w:rPr>
      <w:instrText xml:space="preserve"> PAGE </w:instrText>
    </w:r>
    <w:r w:rsidRPr="001B58B9">
      <w:rPr>
        <w:rFonts w:ascii="Arial" w:hAnsi="Arial"/>
      </w:rPr>
      <w:fldChar w:fldCharType="separate"/>
    </w:r>
    <w:r>
      <w:rPr>
        <w:rFonts w:ascii="Arial" w:hAnsi="Arial"/>
        <w:noProof/>
      </w:rPr>
      <w:t>47</w:t>
    </w:r>
    <w:r w:rsidRPr="001B58B9">
      <w:rPr>
        <w:rFonts w:ascii="Arial" w:hAnsi="Arial"/>
      </w:rPr>
      <w:fldChar w:fldCharType="end"/>
    </w:r>
    <w:r w:rsidRPr="001B58B9">
      <w:rPr>
        <w:rFonts w:ascii="Arial" w:hAnsi="Arial"/>
      </w:rPr>
      <w:t xml:space="preserve"> of </w:t>
    </w:r>
    <w:r w:rsidRPr="001B58B9">
      <w:rPr>
        <w:rFonts w:ascii="Arial" w:hAnsi="Arial"/>
      </w:rPr>
      <w:fldChar w:fldCharType="begin"/>
    </w:r>
    <w:r w:rsidRPr="001B58B9">
      <w:rPr>
        <w:rFonts w:ascii="Arial" w:hAnsi="Arial"/>
      </w:rPr>
      <w:instrText xml:space="preserve"> NUMPAGES </w:instrText>
    </w:r>
    <w:r w:rsidRPr="001B58B9">
      <w:rPr>
        <w:rFonts w:ascii="Arial" w:hAnsi="Arial"/>
      </w:rPr>
      <w:fldChar w:fldCharType="separate"/>
    </w:r>
    <w:r>
      <w:rPr>
        <w:rFonts w:ascii="Arial" w:hAnsi="Arial"/>
        <w:noProof/>
      </w:rPr>
      <w:t>110</w:t>
    </w:r>
    <w:r w:rsidRPr="001B58B9">
      <w:rPr>
        <w:rFonts w:ascii="Arial" w:hAnsi="Arial"/>
      </w:rPr>
      <w:fldChar w:fldCharType="end"/>
    </w:r>
  </w:p>
  <w:p w14:paraId="14D75078" w14:textId="77777777" w:rsidR="00927AC3" w:rsidRDefault="00C1453F" w:rsidP="001F2FBA">
    <w:pPr>
      <w:pStyle w:val="Footer"/>
      <w:ind w:right="360"/>
      <w:rPr>
        <w:rFonts w:ascii="Arial" w:hAnsi="Arial"/>
        <w:b/>
        <w:i/>
      </w:rPr>
    </w:pPr>
    <w:r>
      <w:rPr>
        <w:rFonts w:ascii="Arial" w:hAnsi="Arial"/>
        <w:b/>
        <w:i/>
      </w:rPr>
      <w:t>VOLUME IV: SEC 5</w:t>
    </w:r>
  </w:p>
  <w:p w14:paraId="2336D254" w14:textId="77777777" w:rsidR="00927AC3" w:rsidRPr="009E10FF" w:rsidRDefault="00C1453F" w:rsidP="001F2FBA">
    <w:pPr>
      <w:pStyle w:val="Footer"/>
      <w:ind w:right="360"/>
      <w:rPr>
        <w:rFonts w:ascii="Arial" w:hAnsi="Arial"/>
        <w:sz w:val="22"/>
        <w:szCs w:val="22"/>
      </w:rPr>
    </w:pPr>
    <w:r>
      <w:rPr>
        <w:rFonts w:ascii="Arial" w:hAnsi="Arial"/>
        <w:sz w:val="22"/>
        <w:szCs w:val="22"/>
      </w:rPr>
      <w:t>BCM 04/2011</w:t>
    </w:r>
  </w:p>
  <w:p w14:paraId="092FA5FA" w14:textId="77777777" w:rsidR="00927AC3" w:rsidRDefault="00927AC3" w:rsidP="001F2FBA">
    <w:pPr>
      <w:pStyle w:val="Footer"/>
      <w:ind w:right="360"/>
      <w:rPr>
        <w:rFonts w:ascii="Arial" w:hAnsi="Arial"/>
        <w:sz w:val="16"/>
        <w:szCs w:val="16"/>
      </w:rPr>
    </w:pPr>
  </w:p>
  <w:p w14:paraId="03FF29E9" w14:textId="77777777" w:rsidR="00927AC3" w:rsidRPr="00E438E2" w:rsidRDefault="00C1453F" w:rsidP="001F2FBA">
    <w:pPr>
      <w:jc w:val="center"/>
      <w:rPr>
        <w:rFonts w:ascii="Arial" w:hAnsi="Arial" w:cs="Arial"/>
        <w:sz w:val="22"/>
        <w:szCs w:val="22"/>
      </w:rPr>
    </w:pPr>
    <w:r w:rsidRPr="00E438E2">
      <w:rPr>
        <w:rFonts w:ascii="Arial" w:hAnsi="Arial" w:cs="Arial"/>
        <w:sz w:val="22"/>
        <w:szCs w:val="22"/>
      </w:rPr>
      <w:t>Information contained herein is strictly confidential and for internal use only</w:t>
    </w:r>
  </w:p>
  <w:p w14:paraId="6EF78B0F" w14:textId="77777777" w:rsidR="00927AC3" w:rsidRPr="00DD145C" w:rsidRDefault="00927AC3" w:rsidP="001F2FBA">
    <w:pPr>
      <w:pStyle w:val="Footer"/>
      <w:ind w:right="360"/>
      <w:rPr>
        <w:sz w:val="16"/>
        <w:szCs w:val="16"/>
      </w:rPr>
    </w:pPr>
  </w:p>
  <w:p w14:paraId="299EC03A" w14:textId="77777777" w:rsidR="00927AC3" w:rsidRDefault="00927A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B6D49" w14:textId="77777777" w:rsidR="00927AC3" w:rsidRDefault="00C1453F">
    <w:pPr>
      <w:pStyle w:val="Footer"/>
      <w:ind w:right="360"/>
      <w:rPr>
        <w:rFonts w:ascii="Arial" w:hAnsi="Arial"/>
        <w:b/>
      </w:rPr>
    </w:pPr>
    <w:r>
      <w:rPr>
        <w:rFonts w:ascii="Arial" w:hAnsi="Arial"/>
        <w:b/>
      </w:rPr>
      <w:t>OPERATING MANUAL: 2001</w:t>
    </w:r>
  </w:p>
  <w:p w14:paraId="104C3A27" w14:textId="77777777" w:rsidR="00927AC3" w:rsidRDefault="00C1453F">
    <w:pPr>
      <w:pStyle w:val="Footer"/>
      <w:ind w:right="360"/>
      <w:rPr>
        <w:rFonts w:ascii="Arial" w:hAnsi="Arial"/>
        <w:b/>
        <w:i/>
      </w:rPr>
    </w:pPr>
    <w:r>
      <w:rPr>
        <w:rFonts w:ascii="Arial" w:hAnsi="Arial"/>
        <w:b/>
        <w:i/>
      </w:rPr>
      <w:t>PART IV1: SEC 2</w:t>
    </w:r>
  </w:p>
  <w:p w14:paraId="575F9939" w14:textId="77777777" w:rsidR="00927AC3" w:rsidRDefault="00927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74425" w14:textId="77777777" w:rsidR="00C1453F" w:rsidRDefault="00C1453F">
      <w:r>
        <w:separator/>
      </w:r>
    </w:p>
  </w:footnote>
  <w:footnote w:type="continuationSeparator" w:id="0">
    <w:p w14:paraId="2B260F22" w14:textId="77777777" w:rsidR="00C1453F" w:rsidRDefault="00C145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9B53A" w14:textId="70E025FC" w:rsidR="00927AC3" w:rsidRPr="00306846" w:rsidRDefault="00927AC3" w:rsidP="00306846">
    <w:pPr>
      <w:tabs>
        <w:tab w:val="center" w:pos="4320"/>
        <w:tab w:val="right" w:pos="8640"/>
      </w:tabs>
      <w:jc w:val="center"/>
      <w:rPr>
        <w:rFonts w:ascii="Arial" w:hAnsi="Arial"/>
        <w:b/>
        <w:caps/>
        <w:sz w:val="28"/>
        <w:lang w:val="en-US" w:eastAsia="en-US"/>
      </w:rPr>
    </w:pPr>
  </w:p>
  <w:p w14:paraId="2C5C6811" w14:textId="77777777" w:rsidR="00927AC3" w:rsidRPr="00306846" w:rsidRDefault="00927AC3" w:rsidP="00306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219CC" w14:textId="6E882D40" w:rsidR="00927AC3" w:rsidRDefault="008E19FD">
    <w:pPr>
      <w:pStyle w:val="Header"/>
    </w:pPr>
    <w:r>
      <w:rPr>
        <w:noProof/>
      </w:rPr>
      <mc:AlternateContent>
        <mc:Choice Requires="wps">
          <w:drawing>
            <wp:anchor distT="0" distB="0" distL="114300" distR="114300" simplePos="0" relativeHeight="251659264" behindDoc="0" locked="0" layoutInCell="0" allowOverlap="1" wp14:anchorId="704FACD7" wp14:editId="2F15B331">
              <wp:simplePos x="0" y="0"/>
              <wp:positionH relativeFrom="column">
                <wp:posOffset>45720</wp:posOffset>
              </wp:positionH>
              <wp:positionV relativeFrom="paragraph">
                <wp:posOffset>100330</wp:posOffset>
              </wp:positionV>
              <wp:extent cx="5669280" cy="365760"/>
              <wp:effectExtent l="0" t="0" r="26670" b="15240"/>
              <wp:wrapSquare wrapText="bothSides"/>
              <wp:docPr id="2"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365760"/>
                      </a:xfrm>
                      <a:prstGeom prst="rect">
                        <a:avLst/>
                      </a:prstGeom>
                      <a:solidFill>
                        <a:srgbClr val="FFFFFF"/>
                      </a:solidFill>
                      <a:ln w="9525">
                        <a:solidFill>
                          <a:srgbClr val="000000"/>
                        </a:solidFill>
                        <a:miter lim="800000"/>
                        <a:headEnd/>
                        <a:tailEnd/>
                      </a:ln>
                    </wps:spPr>
                    <wps:txbx>
                      <w:txbxContent>
                        <w:p w14:paraId="4F4FE764" w14:textId="77777777" w:rsidR="00927AC3" w:rsidRDefault="00C1453F">
                          <w:pPr>
                            <w:jc w:val="center"/>
                            <w:rPr>
                              <w:rFonts w:ascii="Arial" w:hAnsi="Arial"/>
                              <w:b/>
                              <w:sz w:val="40"/>
                              <w:lang w:val="en-US"/>
                            </w:rPr>
                          </w:pPr>
                          <w:r>
                            <w:rPr>
                              <w:rFonts w:ascii="Arial" w:hAnsi="Arial"/>
                              <w:b/>
                              <w:sz w:val="40"/>
                              <w:lang w:val="en-US"/>
                            </w:rPr>
                            <w:t>THE CO-OPERATIVE BANK OF KENYA LTD</w:t>
                          </w:r>
                        </w:p>
                        <w:p w14:paraId="476CCBCF" w14:textId="77777777" w:rsidR="00927AC3" w:rsidRDefault="00927AC3">
                          <w:pPr>
                            <w:rPr>
                              <w:sz w:val="36"/>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4FACD7" id="_x0000_t202" coordsize="21600,21600" o:spt="202" path="m,l,21600r21600,l21600,xe">
              <v:stroke joinstyle="miter"/>
              <v:path gradientshapeok="t" o:connecttype="rect"/>
            </v:shapetype>
            <v:shape id="Text Box 695" o:spid="_x0000_s1035" type="#_x0000_t202" style="position:absolute;margin-left:3.6pt;margin-top:7.9pt;width:446.4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" o:allowincell="f">
              <v:textbox>
                <w:txbxContent>
                  <w:p w14:paraId="4F4FE764" w14:textId="77777777" w:rsidR="00927AC3" w:rsidRDefault="00C1453F">
                    <w:pPr>
                      <w:jc w:val="center"/>
                      <w:rPr>
                        <w:rFonts w:ascii="Arial" w:hAnsi="Arial"/>
                        <w:b/>
                        <w:sz w:val="40"/>
                        <w:lang w:val="en-US"/>
                      </w:rPr>
                    </w:pPr>
                    <w:r>
                      <w:rPr>
                        <w:rFonts w:ascii="Arial" w:hAnsi="Arial"/>
                        <w:b/>
                        <w:sz w:val="40"/>
                        <w:lang w:val="en-US"/>
                      </w:rPr>
                      <w:t>THE CO-OPERATIVE BANK OF KENYA LTD</w:t>
                    </w:r>
                  </w:p>
                  <w:p w14:paraId="476CCBCF" w14:textId="77777777" w:rsidR="00927AC3" w:rsidRDefault="00927AC3">
                    <w:pPr>
                      <w:rPr>
                        <w:sz w:val="36"/>
                        <w:lang w:val="en-US"/>
                      </w:rPr>
                    </w:pPr>
                  </w:p>
                </w:txbxContent>
              </v:textbox>
              <w10:wrap type="square"/>
            </v:shape>
          </w:pict>
        </mc:Fallback>
      </mc:AlternateContent>
    </w:r>
    <w:r>
      <w:rPr>
        <w:noProof/>
      </w:rPr>
      <w:drawing>
        <wp:anchor distT="0" distB="0" distL="114300" distR="114300" simplePos="0" relativeHeight="251660288" behindDoc="0" locked="0" layoutInCell="0" allowOverlap="1" wp14:anchorId="3BA69690" wp14:editId="53C81F01">
          <wp:simplePos x="0" y="0"/>
          <wp:positionH relativeFrom="column">
            <wp:posOffset>-685800</wp:posOffset>
          </wp:positionH>
          <wp:positionV relativeFrom="paragraph">
            <wp:posOffset>8890</wp:posOffset>
          </wp:positionV>
          <wp:extent cx="572135" cy="584200"/>
          <wp:effectExtent l="0" t="0" r="0" b="6350"/>
          <wp:wrapNone/>
          <wp:docPr id="1020096745"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135" cy="584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36F0B"/>
    <w:multiLevelType w:val="hybridMultilevel"/>
    <w:tmpl w:val="7C009D00"/>
    <w:lvl w:ilvl="0" w:tplc="04090003">
      <w:start w:val="1"/>
      <w:numFmt w:val="bullet"/>
      <w:lvlText w:val="o"/>
      <w:lvlJc w:val="left"/>
      <w:pPr>
        <w:ind w:left="1800" w:hanging="360"/>
      </w:pPr>
      <w:rPr>
        <w:rFonts w:ascii="Courier New" w:hAnsi="Courier New" w:cs="Courier New"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 w15:restartNumberingAfterBreak="0">
    <w:nsid w:val="03A043D3"/>
    <w:multiLevelType w:val="hybridMultilevel"/>
    <w:tmpl w:val="0928818C"/>
    <w:lvl w:ilvl="0" w:tplc="0409000D">
      <w:start w:val="1"/>
      <w:numFmt w:val="bullet"/>
      <w:lvlText w:val=""/>
      <w:lvlJc w:val="left"/>
      <w:pPr>
        <w:ind w:left="1584" w:hanging="360"/>
      </w:pPr>
      <w:rPr>
        <w:rFonts w:ascii="Wingdings" w:hAnsi="Wingdings" w:hint="default"/>
        <w:b/>
        <w:color w:val="auto"/>
      </w:rPr>
    </w:lvl>
    <w:lvl w:ilvl="1" w:tplc="20000019" w:tentative="1">
      <w:start w:val="1"/>
      <w:numFmt w:val="lowerLetter"/>
      <w:lvlText w:val="%2."/>
      <w:lvlJc w:val="left"/>
      <w:pPr>
        <w:ind w:left="2304" w:hanging="360"/>
      </w:pPr>
    </w:lvl>
    <w:lvl w:ilvl="2" w:tplc="2000001B" w:tentative="1">
      <w:start w:val="1"/>
      <w:numFmt w:val="lowerRoman"/>
      <w:lvlText w:val="%3."/>
      <w:lvlJc w:val="right"/>
      <w:pPr>
        <w:ind w:left="3024" w:hanging="180"/>
      </w:pPr>
    </w:lvl>
    <w:lvl w:ilvl="3" w:tplc="2000000F" w:tentative="1">
      <w:start w:val="1"/>
      <w:numFmt w:val="decimal"/>
      <w:lvlText w:val="%4."/>
      <w:lvlJc w:val="left"/>
      <w:pPr>
        <w:ind w:left="3744" w:hanging="360"/>
      </w:pPr>
    </w:lvl>
    <w:lvl w:ilvl="4" w:tplc="20000019" w:tentative="1">
      <w:start w:val="1"/>
      <w:numFmt w:val="lowerLetter"/>
      <w:lvlText w:val="%5."/>
      <w:lvlJc w:val="left"/>
      <w:pPr>
        <w:ind w:left="4464" w:hanging="360"/>
      </w:pPr>
    </w:lvl>
    <w:lvl w:ilvl="5" w:tplc="2000001B" w:tentative="1">
      <w:start w:val="1"/>
      <w:numFmt w:val="lowerRoman"/>
      <w:lvlText w:val="%6."/>
      <w:lvlJc w:val="right"/>
      <w:pPr>
        <w:ind w:left="5184" w:hanging="180"/>
      </w:pPr>
    </w:lvl>
    <w:lvl w:ilvl="6" w:tplc="2000000F" w:tentative="1">
      <w:start w:val="1"/>
      <w:numFmt w:val="decimal"/>
      <w:lvlText w:val="%7."/>
      <w:lvlJc w:val="left"/>
      <w:pPr>
        <w:ind w:left="5904" w:hanging="360"/>
      </w:pPr>
    </w:lvl>
    <w:lvl w:ilvl="7" w:tplc="20000019" w:tentative="1">
      <w:start w:val="1"/>
      <w:numFmt w:val="lowerLetter"/>
      <w:lvlText w:val="%8."/>
      <w:lvlJc w:val="left"/>
      <w:pPr>
        <w:ind w:left="6624" w:hanging="360"/>
      </w:pPr>
    </w:lvl>
    <w:lvl w:ilvl="8" w:tplc="2000001B" w:tentative="1">
      <w:start w:val="1"/>
      <w:numFmt w:val="lowerRoman"/>
      <w:lvlText w:val="%9."/>
      <w:lvlJc w:val="right"/>
      <w:pPr>
        <w:ind w:left="7344" w:hanging="180"/>
      </w:pPr>
    </w:lvl>
  </w:abstractNum>
  <w:abstractNum w:abstractNumId="2" w15:restartNumberingAfterBreak="0">
    <w:nsid w:val="03AE4830"/>
    <w:multiLevelType w:val="hybridMultilevel"/>
    <w:tmpl w:val="20A4AA20"/>
    <w:lvl w:ilvl="0" w:tplc="9866EB5A">
      <w:start w:val="1"/>
      <w:numFmt w:val="bullet"/>
      <w:lvlText w:val=""/>
      <w:lvlJc w:val="left"/>
      <w:pPr>
        <w:tabs>
          <w:tab w:val="num" w:pos="216"/>
        </w:tabs>
        <w:ind w:left="216" w:hanging="216"/>
      </w:pPr>
      <w:rPr>
        <w:rFonts w:ascii="Wingdings" w:hAnsi="Wingding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 w15:restartNumberingAfterBreak="0">
    <w:nsid w:val="053F75C7"/>
    <w:multiLevelType w:val="hybridMultilevel"/>
    <w:tmpl w:val="041AB9E4"/>
    <w:lvl w:ilvl="0" w:tplc="04090001">
      <w:start w:val="1"/>
      <w:numFmt w:val="bullet"/>
      <w:lvlText w:val=""/>
      <w:lvlJc w:val="left"/>
      <w:pPr>
        <w:ind w:left="360" w:hanging="360"/>
      </w:pPr>
      <w:rPr>
        <w:rFonts w:ascii="Symbol" w:hAnsi="Symbol" w:hint="default"/>
      </w:rPr>
    </w:lvl>
    <w:lvl w:ilvl="1" w:tplc="FB48BA5C">
      <w:start w:val="1"/>
      <w:numFmt w:val="lowerLetter"/>
      <w:lvlText w:val="%2."/>
      <w:lvlJc w:val="left"/>
      <w:pPr>
        <w:ind w:left="1125" w:hanging="405"/>
      </w:pPr>
      <w:rPr>
        <w:rFonts w:ascii="Arial" w:hAnsi="Arial" w:cs="Arial" w:hint="default"/>
        <w:b/>
        <w:sz w:val="24"/>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D24F35"/>
    <w:multiLevelType w:val="hybridMultilevel"/>
    <w:tmpl w:val="AF409D64"/>
    <w:lvl w:ilvl="0" w:tplc="A6A81326">
      <w:start w:val="1"/>
      <w:numFmt w:val="decimal"/>
      <w:lvlText w:val="%1."/>
      <w:lvlJc w:val="left"/>
      <w:pPr>
        <w:tabs>
          <w:tab w:val="num" w:pos="360"/>
        </w:tabs>
        <w:ind w:left="36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07173E33"/>
    <w:multiLevelType w:val="hybridMultilevel"/>
    <w:tmpl w:val="32BA5702"/>
    <w:lvl w:ilvl="0" w:tplc="42AAC590">
      <w:start w:val="1"/>
      <w:numFmt w:val="bullet"/>
      <w:lvlText w:val=""/>
      <w:lvlJc w:val="left"/>
      <w:pPr>
        <w:tabs>
          <w:tab w:val="num" w:pos="432"/>
        </w:tabs>
        <w:ind w:left="432" w:hanging="216"/>
      </w:pPr>
      <w:rPr>
        <w:rFonts w:ascii="Wingdings" w:hAnsi="Wingdings" w:hint="default"/>
        <w:sz w:val="22"/>
        <w:szCs w:val="22"/>
      </w:rPr>
    </w:lvl>
    <w:lvl w:ilvl="1" w:tplc="04090003" w:tentative="1">
      <w:start w:val="1"/>
      <w:numFmt w:val="bullet"/>
      <w:lvlText w:val="o"/>
      <w:lvlJc w:val="left"/>
      <w:pPr>
        <w:tabs>
          <w:tab w:val="num" w:pos="1296"/>
        </w:tabs>
        <w:ind w:left="1296" w:hanging="360"/>
      </w:pPr>
      <w:rPr>
        <w:rFonts w:ascii="Courier New" w:hAnsi="Courier New" w:cs="Courier New" w:hint="default"/>
      </w:rPr>
    </w:lvl>
    <w:lvl w:ilvl="2" w:tplc="04090005" w:tentative="1">
      <w:start w:val="1"/>
      <w:numFmt w:val="bullet"/>
      <w:lvlText w:val=""/>
      <w:lvlJc w:val="left"/>
      <w:pPr>
        <w:tabs>
          <w:tab w:val="num" w:pos="2016"/>
        </w:tabs>
        <w:ind w:left="2016" w:hanging="360"/>
      </w:pPr>
      <w:rPr>
        <w:rFonts w:ascii="Wingdings" w:hAnsi="Wingdings" w:hint="default"/>
      </w:rPr>
    </w:lvl>
    <w:lvl w:ilvl="3" w:tplc="04090001" w:tentative="1">
      <w:start w:val="1"/>
      <w:numFmt w:val="bullet"/>
      <w:lvlText w:val=""/>
      <w:lvlJc w:val="left"/>
      <w:pPr>
        <w:tabs>
          <w:tab w:val="num" w:pos="2736"/>
        </w:tabs>
        <w:ind w:left="2736" w:hanging="360"/>
      </w:pPr>
      <w:rPr>
        <w:rFonts w:ascii="Symbol" w:hAnsi="Symbol" w:hint="default"/>
      </w:rPr>
    </w:lvl>
    <w:lvl w:ilvl="4" w:tplc="04090003" w:tentative="1">
      <w:start w:val="1"/>
      <w:numFmt w:val="bullet"/>
      <w:lvlText w:val="o"/>
      <w:lvlJc w:val="left"/>
      <w:pPr>
        <w:tabs>
          <w:tab w:val="num" w:pos="3456"/>
        </w:tabs>
        <w:ind w:left="3456" w:hanging="360"/>
      </w:pPr>
      <w:rPr>
        <w:rFonts w:ascii="Courier New" w:hAnsi="Courier New" w:cs="Courier New" w:hint="default"/>
      </w:rPr>
    </w:lvl>
    <w:lvl w:ilvl="5" w:tplc="04090005" w:tentative="1">
      <w:start w:val="1"/>
      <w:numFmt w:val="bullet"/>
      <w:lvlText w:val=""/>
      <w:lvlJc w:val="left"/>
      <w:pPr>
        <w:tabs>
          <w:tab w:val="num" w:pos="4176"/>
        </w:tabs>
        <w:ind w:left="4176" w:hanging="360"/>
      </w:pPr>
      <w:rPr>
        <w:rFonts w:ascii="Wingdings" w:hAnsi="Wingdings" w:hint="default"/>
      </w:rPr>
    </w:lvl>
    <w:lvl w:ilvl="6" w:tplc="04090001" w:tentative="1">
      <w:start w:val="1"/>
      <w:numFmt w:val="bullet"/>
      <w:lvlText w:val=""/>
      <w:lvlJc w:val="left"/>
      <w:pPr>
        <w:tabs>
          <w:tab w:val="num" w:pos="4896"/>
        </w:tabs>
        <w:ind w:left="4896" w:hanging="360"/>
      </w:pPr>
      <w:rPr>
        <w:rFonts w:ascii="Symbol" w:hAnsi="Symbol" w:hint="default"/>
      </w:rPr>
    </w:lvl>
    <w:lvl w:ilvl="7" w:tplc="04090003" w:tentative="1">
      <w:start w:val="1"/>
      <w:numFmt w:val="bullet"/>
      <w:lvlText w:val="o"/>
      <w:lvlJc w:val="left"/>
      <w:pPr>
        <w:tabs>
          <w:tab w:val="num" w:pos="5616"/>
        </w:tabs>
        <w:ind w:left="5616" w:hanging="360"/>
      </w:pPr>
      <w:rPr>
        <w:rFonts w:ascii="Courier New" w:hAnsi="Courier New" w:cs="Courier New" w:hint="default"/>
      </w:rPr>
    </w:lvl>
    <w:lvl w:ilvl="8" w:tplc="04090005" w:tentative="1">
      <w:start w:val="1"/>
      <w:numFmt w:val="bullet"/>
      <w:lvlText w:val=""/>
      <w:lvlJc w:val="left"/>
      <w:pPr>
        <w:tabs>
          <w:tab w:val="num" w:pos="6336"/>
        </w:tabs>
        <w:ind w:left="6336" w:hanging="360"/>
      </w:pPr>
      <w:rPr>
        <w:rFonts w:ascii="Wingdings" w:hAnsi="Wingdings" w:hint="default"/>
      </w:rPr>
    </w:lvl>
  </w:abstractNum>
  <w:abstractNum w:abstractNumId="6" w15:restartNumberingAfterBreak="0">
    <w:nsid w:val="07771F48"/>
    <w:multiLevelType w:val="hybridMultilevel"/>
    <w:tmpl w:val="8C2E698A"/>
    <w:lvl w:ilvl="0" w:tplc="20000001">
      <w:start w:val="1"/>
      <w:numFmt w:val="bullet"/>
      <w:lvlText w:val=""/>
      <w:lvlJc w:val="left"/>
      <w:pPr>
        <w:ind w:left="1800" w:hanging="360"/>
      </w:pPr>
      <w:rPr>
        <w:rFonts w:ascii="Symbol" w:hAnsi="Symbol"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7" w15:restartNumberingAfterBreak="0">
    <w:nsid w:val="083A5883"/>
    <w:multiLevelType w:val="hybridMultilevel"/>
    <w:tmpl w:val="B3C2AADE"/>
    <w:lvl w:ilvl="0" w:tplc="8CC29294">
      <w:start w:val="1"/>
      <w:numFmt w:val="bullet"/>
      <w:lvlText w:val=""/>
      <w:lvlJc w:val="left"/>
      <w:pPr>
        <w:ind w:left="720" w:hanging="360"/>
      </w:pPr>
      <w:rPr>
        <w:rFonts w:ascii="Wingdings" w:hAnsi="Wingdings" w:hint="default"/>
        <w:color w:val="auto"/>
      </w:rPr>
    </w:lvl>
    <w:lvl w:ilvl="1" w:tplc="9E98D788">
      <w:start w:val="1"/>
      <w:numFmt w:val="bullet"/>
      <w:lvlText w:val="o"/>
      <w:lvlJc w:val="left"/>
      <w:pPr>
        <w:ind w:left="1440" w:hanging="360"/>
      </w:pPr>
      <w:rPr>
        <w:rFonts w:ascii="Courier New" w:hAnsi="Courier New" w:hint="default"/>
      </w:rPr>
    </w:lvl>
    <w:lvl w:ilvl="2" w:tplc="237A4042">
      <w:start w:val="1"/>
      <w:numFmt w:val="bullet"/>
      <w:lvlText w:val=""/>
      <w:lvlJc w:val="left"/>
      <w:pPr>
        <w:ind w:left="2160" w:hanging="360"/>
      </w:pPr>
      <w:rPr>
        <w:rFonts w:ascii="Wingdings" w:hAnsi="Wingdings" w:hint="default"/>
      </w:rPr>
    </w:lvl>
    <w:lvl w:ilvl="3" w:tplc="75106D7C">
      <w:start w:val="1"/>
      <w:numFmt w:val="bullet"/>
      <w:lvlText w:val=""/>
      <w:lvlJc w:val="left"/>
      <w:pPr>
        <w:ind w:left="2880" w:hanging="360"/>
      </w:pPr>
      <w:rPr>
        <w:rFonts w:ascii="Symbol" w:hAnsi="Symbol" w:hint="default"/>
      </w:rPr>
    </w:lvl>
    <w:lvl w:ilvl="4" w:tplc="A4664AFC">
      <w:start w:val="1"/>
      <w:numFmt w:val="bullet"/>
      <w:lvlText w:val="o"/>
      <w:lvlJc w:val="left"/>
      <w:pPr>
        <w:ind w:left="3600" w:hanging="360"/>
      </w:pPr>
      <w:rPr>
        <w:rFonts w:ascii="Courier New" w:hAnsi="Courier New" w:hint="default"/>
      </w:rPr>
    </w:lvl>
    <w:lvl w:ilvl="5" w:tplc="3398DE38">
      <w:start w:val="1"/>
      <w:numFmt w:val="bullet"/>
      <w:lvlText w:val=""/>
      <w:lvlJc w:val="left"/>
      <w:pPr>
        <w:ind w:left="4320" w:hanging="360"/>
      </w:pPr>
      <w:rPr>
        <w:rFonts w:ascii="Wingdings" w:hAnsi="Wingdings" w:hint="default"/>
      </w:rPr>
    </w:lvl>
    <w:lvl w:ilvl="6" w:tplc="9B72D6EE">
      <w:start w:val="1"/>
      <w:numFmt w:val="bullet"/>
      <w:lvlText w:val=""/>
      <w:lvlJc w:val="left"/>
      <w:pPr>
        <w:ind w:left="5040" w:hanging="360"/>
      </w:pPr>
      <w:rPr>
        <w:rFonts w:ascii="Symbol" w:hAnsi="Symbol" w:hint="default"/>
      </w:rPr>
    </w:lvl>
    <w:lvl w:ilvl="7" w:tplc="23B0731C">
      <w:start w:val="1"/>
      <w:numFmt w:val="bullet"/>
      <w:lvlText w:val="o"/>
      <w:lvlJc w:val="left"/>
      <w:pPr>
        <w:ind w:left="5760" w:hanging="360"/>
      </w:pPr>
      <w:rPr>
        <w:rFonts w:ascii="Courier New" w:hAnsi="Courier New" w:hint="default"/>
      </w:rPr>
    </w:lvl>
    <w:lvl w:ilvl="8" w:tplc="9C5855E4">
      <w:start w:val="1"/>
      <w:numFmt w:val="bullet"/>
      <w:lvlText w:val=""/>
      <w:lvlJc w:val="left"/>
      <w:pPr>
        <w:ind w:left="6480" w:hanging="360"/>
      </w:pPr>
      <w:rPr>
        <w:rFonts w:ascii="Wingdings" w:hAnsi="Wingdings" w:hint="default"/>
      </w:rPr>
    </w:lvl>
  </w:abstractNum>
  <w:abstractNum w:abstractNumId="8" w15:restartNumberingAfterBreak="0">
    <w:nsid w:val="08AE1CAF"/>
    <w:multiLevelType w:val="hybridMultilevel"/>
    <w:tmpl w:val="D1BCAE1C"/>
    <w:lvl w:ilvl="0" w:tplc="DCCC249A">
      <w:start w:val="1"/>
      <w:numFmt w:val="lowerRoman"/>
      <w:lvlText w:val="%1)"/>
      <w:lvlJc w:val="left"/>
      <w:pPr>
        <w:tabs>
          <w:tab w:val="num" w:pos="1248"/>
        </w:tabs>
        <w:ind w:left="1248" w:hanging="397"/>
      </w:pPr>
      <w:rPr>
        <w:rFonts w:hint="default"/>
        <w:strike w:val="0"/>
      </w:rPr>
    </w:lvl>
    <w:lvl w:ilvl="1" w:tplc="30D0F590">
      <w:start w:val="1"/>
      <w:numFmt w:val="bullet"/>
      <w:lvlText w:val="-"/>
      <w:lvlJc w:val="left"/>
      <w:pPr>
        <w:tabs>
          <w:tab w:val="num" w:pos="1611"/>
        </w:tabs>
        <w:ind w:left="1611" w:hanging="360"/>
      </w:pPr>
      <w:rPr>
        <w:rFonts w:ascii="Arial" w:hAnsi="Arial" w:hint="default"/>
      </w:rPr>
    </w:lvl>
    <w:lvl w:ilvl="2" w:tplc="AEF0B45A">
      <w:start w:val="16"/>
      <w:numFmt w:val="decimal"/>
      <w:lvlText w:val="%3."/>
      <w:lvlJc w:val="left"/>
      <w:pPr>
        <w:tabs>
          <w:tab w:val="num" w:pos="2871"/>
        </w:tabs>
        <w:ind w:left="2871" w:hanging="720"/>
      </w:pPr>
      <w:rPr>
        <w:rFonts w:hint="default"/>
      </w:rPr>
    </w:lvl>
    <w:lvl w:ilvl="3" w:tplc="0809000F" w:tentative="1">
      <w:start w:val="1"/>
      <w:numFmt w:val="decimal"/>
      <w:lvlText w:val="%4."/>
      <w:lvlJc w:val="left"/>
      <w:pPr>
        <w:tabs>
          <w:tab w:val="num" w:pos="3051"/>
        </w:tabs>
        <w:ind w:left="3051" w:hanging="360"/>
      </w:pPr>
    </w:lvl>
    <w:lvl w:ilvl="4" w:tplc="08090019" w:tentative="1">
      <w:start w:val="1"/>
      <w:numFmt w:val="lowerLetter"/>
      <w:lvlText w:val="%5."/>
      <w:lvlJc w:val="left"/>
      <w:pPr>
        <w:tabs>
          <w:tab w:val="num" w:pos="3771"/>
        </w:tabs>
        <w:ind w:left="3771" w:hanging="360"/>
      </w:pPr>
    </w:lvl>
    <w:lvl w:ilvl="5" w:tplc="0809001B" w:tentative="1">
      <w:start w:val="1"/>
      <w:numFmt w:val="lowerRoman"/>
      <w:lvlText w:val="%6."/>
      <w:lvlJc w:val="right"/>
      <w:pPr>
        <w:tabs>
          <w:tab w:val="num" w:pos="4491"/>
        </w:tabs>
        <w:ind w:left="4491" w:hanging="180"/>
      </w:pPr>
    </w:lvl>
    <w:lvl w:ilvl="6" w:tplc="0809000F" w:tentative="1">
      <w:start w:val="1"/>
      <w:numFmt w:val="decimal"/>
      <w:lvlText w:val="%7."/>
      <w:lvlJc w:val="left"/>
      <w:pPr>
        <w:tabs>
          <w:tab w:val="num" w:pos="5211"/>
        </w:tabs>
        <w:ind w:left="5211" w:hanging="360"/>
      </w:pPr>
    </w:lvl>
    <w:lvl w:ilvl="7" w:tplc="08090019" w:tentative="1">
      <w:start w:val="1"/>
      <w:numFmt w:val="lowerLetter"/>
      <w:lvlText w:val="%8."/>
      <w:lvlJc w:val="left"/>
      <w:pPr>
        <w:tabs>
          <w:tab w:val="num" w:pos="5931"/>
        </w:tabs>
        <w:ind w:left="5931" w:hanging="360"/>
      </w:pPr>
    </w:lvl>
    <w:lvl w:ilvl="8" w:tplc="0809001B" w:tentative="1">
      <w:start w:val="1"/>
      <w:numFmt w:val="lowerRoman"/>
      <w:lvlText w:val="%9."/>
      <w:lvlJc w:val="right"/>
      <w:pPr>
        <w:tabs>
          <w:tab w:val="num" w:pos="6651"/>
        </w:tabs>
        <w:ind w:left="6651" w:hanging="180"/>
      </w:pPr>
    </w:lvl>
  </w:abstractNum>
  <w:abstractNum w:abstractNumId="9" w15:restartNumberingAfterBreak="0">
    <w:nsid w:val="08E3210B"/>
    <w:multiLevelType w:val="hybridMultilevel"/>
    <w:tmpl w:val="B4769C9E"/>
    <w:lvl w:ilvl="0" w:tplc="F75E5632">
      <w:start w:val="1"/>
      <w:numFmt w:val="bullet"/>
      <w:lvlText w:val=""/>
      <w:lvlJc w:val="left"/>
      <w:pPr>
        <w:tabs>
          <w:tab w:val="num" w:pos="284"/>
        </w:tabs>
        <w:ind w:left="284" w:hanging="284"/>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CCF0AB4"/>
    <w:multiLevelType w:val="hybridMultilevel"/>
    <w:tmpl w:val="B07AD0F6"/>
    <w:lvl w:ilvl="0" w:tplc="1D084096">
      <w:start w:val="1"/>
      <w:numFmt w:val="lowerRoman"/>
      <w:lvlText w:val="%1."/>
      <w:lvlJc w:val="right"/>
      <w:pPr>
        <w:tabs>
          <w:tab w:val="num" w:pos="1531"/>
        </w:tabs>
        <w:ind w:left="1531" w:hanging="340"/>
      </w:pPr>
      <w:rPr>
        <w:rFonts w:hint="default"/>
        <w:b/>
        <w:i w:val="0"/>
        <w:sz w:val="24"/>
        <w:szCs w:val="24"/>
      </w:rPr>
    </w:lvl>
    <w:lvl w:ilvl="1" w:tplc="08090019" w:tentative="1">
      <w:start w:val="1"/>
      <w:numFmt w:val="bullet"/>
      <w:lvlText w:val="o"/>
      <w:lvlJc w:val="left"/>
      <w:pPr>
        <w:ind w:left="2007" w:hanging="360"/>
      </w:pPr>
      <w:rPr>
        <w:rFonts w:ascii="Courier New" w:hAnsi="Courier New" w:cs="Courier New" w:hint="default"/>
      </w:rPr>
    </w:lvl>
    <w:lvl w:ilvl="2" w:tplc="0809001B" w:tentative="1">
      <w:start w:val="1"/>
      <w:numFmt w:val="bullet"/>
      <w:lvlText w:val=""/>
      <w:lvlJc w:val="left"/>
      <w:pPr>
        <w:ind w:left="2727" w:hanging="360"/>
      </w:pPr>
      <w:rPr>
        <w:rFonts w:ascii="Wingdings" w:hAnsi="Wingdings" w:hint="default"/>
      </w:rPr>
    </w:lvl>
    <w:lvl w:ilvl="3" w:tplc="0809000F" w:tentative="1">
      <w:start w:val="1"/>
      <w:numFmt w:val="bullet"/>
      <w:lvlText w:val=""/>
      <w:lvlJc w:val="left"/>
      <w:pPr>
        <w:ind w:left="3447" w:hanging="360"/>
      </w:pPr>
      <w:rPr>
        <w:rFonts w:ascii="Symbol" w:hAnsi="Symbol" w:hint="default"/>
      </w:rPr>
    </w:lvl>
    <w:lvl w:ilvl="4" w:tplc="08090019" w:tentative="1">
      <w:start w:val="1"/>
      <w:numFmt w:val="bullet"/>
      <w:lvlText w:val="o"/>
      <w:lvlJc w:val="left"/>
      <w:pPr>
        <w:ind w:left="4167" w:hanging="360"/>
      </w:pPr>
      <w:rPr>
        <w:rFonts w:ascii="Courier New" w:hAnsi="Courier New" w:cs="Courier New" w:hint="default"/>
      </w:rPr>
    </w:lvl>
    <w:lvl w:ilvl="5" w:tplc="0809001B" w:tentative="1">
      <w:start w:val="1"/>
      <w:numFmt w:val="bullet"/>
      <w:lvlText w:val=""/>
      <w:lvlJc w:val="left"/>
      <w:pPr>
        <w:ind w:left="4887" w:hanging="360"/>
      </w:pPr>
      <w:rPr>
        <w:rFonts w:ascii="Wingdings" w:hAnsi="Wingdings" w:hint="default"/>
      </w:rPr>
    </w:lvl>
    <w:lvl w:ilvl="6" w:tplc="0809000F" w:tentative="1">
      <w:start w:val="1"/>
      <w:numFmt w:val="bullet"/>
      <w:lvlText w:val=""/>
      <w:lvlJc w:val="left"/>
      <w:pPr>
        <w:ind w:left="5607" w:hanging="360"/>
      </w:pPr>
      <w:rPr>
        <w:rFonts w:ascii="Symbol" w:hAnsi="Symbol" w:hint="default"/>
      </w:rPr>
    </w:lvl>
    <w:lvl w:ilvl="7" w:tplc="08090019" w:tentative="1">
      <w:start w:val="1"/>
      <w:numFmt w:val="bullet"/>
      <w:lvlText w:val="o"/>
      <w:lvlJc w:val="left"/>
      <w:pPr>
        <w:ind w:left="6327" w:hanging="360"/>
      </w:pPr>
      <w:rPr>
        <w:rFonts w:ascii="Courier New" w:hAnsi="Courier New" w:cs="Courier New" w:hint="default"/>
      </w:rPr>
    </w:lvl>
    <w:lvl w:ilvl="8" w:tplc="0809001B" w:tentative="1">
      <w:start w:val="1"/>
      <w:numFmt w:val="bullet"/>
      <w:lvlText w:val=""/>
      <w:lvlJc w:val="left"/>
      <w:pPr>
        <w:ind w:left="7047" w:hanging="360"/>
      </w:pPr>
      <w:rPr>
        <w:rFonts w:ascii="Wingdings" w:hAnsi="Wingdings" w:hint="default"/>
      </w:rPr>
    </w:lvl>
  </w:abstractNum>
  <w:abstractNum w:abstractNumId="11" w15:restartNumberingAfterBreak="0">
    <w:nsid w:val="0CD45524"/>
    <w:multiLevelType w:val="hybridMultilevel"/>
    <w:tmpl w:val="3EAA8090"/>
    <w:lvl w:ilvl="0" w:tplc="08090017">
      <w:start w:val="1"/>
      <w:numFmt w:val="lowerLetter"/>
      <w:lvlText w:val="%1)"/>
      <w:lvlJc w:val="left"/>
      <w:pPr>
        <w:tabs>
          <w:tab w:val="num" w:pos="1211"/>
        </w:tabs>
        <w:ind w:left="1211" w:hanging="360"/>
      </w:pPr>
    </w:lvl>
    <w:lvl w:ilvl="1" w:tplc="7ED2E4E6">
      <w:numFmt w:val="bullet"/>
      <w:lvlText w:val="-"/>
      <w:lvlJc w:val="left"/>
      <w:pPr>
        <w:tabs>
          <w:tab w:val="num" w:pos="1931"/>
        </w:tabs>
        <w:ind w:left="1931" w:hanging="360"/>
      </w:pPr>
      <w:rPr>
        <w:rFonts w:ascii="Arial" w:eastAsia="Times New Roman" w:hAnsi="Arial" w:cs="Arial" w:hint="default"/>
      </w:rPr>
    </w:lvl>
    <w:lvl w:ilvl="2" w:tplc="0809001B" w:tentative="1">
      <w:start w:val="1"/>
      <w:numFmt w:val="lowerRoman"/>
      <w:lvlText w:val="%3."/>
      <w:lvlJc w:val="right"/>
      <w:pPr>
        <w:tabs>
          <w:tab w:val="num" w:pos="2651"/>
        </w:tabs>
        <w:ind w:left="2651" w:hanging="180"/>
      </w:pPr>
    </w:lvl>
    <w:lvl w:ilvl="3" w:tplc="0809000F" w:tentative="1">
      <w:start w:val="1"/>
      <w:numFmt w:val="decimal"/>
      <w:lvlText w:val="%4."/>
      <w:lvlJc w:val="left"/>
      <w:pPr>
        <w:tabs>
          <w:tab w:val="num" w:pos="3371"/>
        </w:tabs>
        <w:ind w:left="3371" w:hanging="360"/>
      </w:pPr>
    </w:lvl>
    <w:lvl w:ilvl="4" w:tplc="08090019" w:tentative="1">
      <w:start w:val="1"/>
      <w:numFmt w:val="lowerLetter"/>
      <w:lvlText w:val="%5."/>
      <w:lvlJc w:val="left"/>
      <w:pPr>
        <w:tabs>
          <w:tab w:val="num" w:pos="4091"/>
        </w:tabs>
        <w:ind w:left="4091" w:hanging="360"/>
      </w:pPr>
    </w:lvl>
    <w:lvl w:ilvl="5" w:tplc="0809001B" w:tentative="1">
      <w:start w:val="1"/>
      <w:numFmt w:val="lowerRoman"/>
      <w:lvlText w:val="%6."/>
      <w:lvlJc w:val="right"/>
      <w:pPr>
        <w:tabs>
          <w:tab w:val="num" w:pos="4811"/>
        </w:tabs>
        <w:ind w:left="4811" w:hanging="180"/>
      </w:pPr>
    </w:lvl>
    <w:lvl w:ilvl="6" w:tplc="0809000F" w:tentative="1">
      <w:start w:val="1"/>
      <w:numFmt w:val="decimal"/>
      <w:lvlText w:val="%7."/>
      <w:lvlJc w:val="left"/>
      <w:pPr>
        <w:tabs>
          <w:tab w:val="num" w:pos="5531"/>
        </w:tabs>
        <w:ind w:left="5531" w:hanging="360"/>
      </w:pPr>
    </w:lvl>
    <w:lvl w:ilvl="7" w:tplc="08090019" w:tentative="1">
      <w:start w:val="1"/>
      <w:numFmt w:val="lowerLetter"/>
      <w:lvlText w:val="%8."/>
      <w:lvlJc w:val="left"/>
      <w:pPr>
        <w:tabs>
          <w:tab w:val="num" w:pos="6251"/>
        </w:tabs>
        <w:ind w:left="6251" w:hanging="360"/>
      </w:pPr>
    </w:lvl>
    <w:lvl w:ilvl="8" w:tplc="0809001B" w:tentative="1">
      <w:start w:val="1"/>
      <w:numFmt w:val="lowerRoman"/>
      <w:lvlText w:val="%9."/>
      <w:lvlJc w:val="right"/>
      <w:pPr>
        <w:tabs>
          <w:tab w:val="num" w:pos="6971"/>
        </w:tabs>
        <w:ind w:left="6971" w:hanging="180"/>
      </w:pPr>
    </w:lvl>
  </w:abstractNum>
  <w:abstractNum w:abstractNumId="12" w15:restartNumberingAfterBreak="0">
    <w:nsid w:val="0CE85E5F"/>
    <w:multiLevelType w:val="hybridMultilevel"/>
    <w:tmpl w:val="773493B8"/>
    <w:lvl w:ilvl="0" w:tplc="8CC29294">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0D227557"/>
    <w:multiLevelType w:val="hybridMultilevel"/>
    <w:tmpl w:val="C7CEC844"/>
    <w:lvl w:ilvl="0" w:tplc="8CC29294">
      <w:start w:val="1"/>
      <w:numFmt w:val="bullet"/>
      <w:lvlText w:val=""/>
      <w:lvlJc w:val="left"/>
      <w:pPr>
        <w:ind w:left="1980" w:hanging="360"/>
      </w:pPr>
      <w:rPr>
        <w:rFonts w:ascii="Wingdings" w:hAnsi="Wingdings" w:hint="default"/>
        <w:color w:val="auto"/>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4" w15:restartNumberingAfterBreak="0">
    <w:nsid w:val="0ECD0960"/>
    <w:multiLevelType w:val="hybridMultilevel"/>
    <w:tmpl w:val="B2BC75F4"/>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0F002903"/>
    <w:multiLevelType w:val="hybridMultilevel"/>
    <w:tmpl w:val="482043F8"/>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125" w:hanging="405"/>
      </w:pPr>
      <w:rPr>
        <w:rFonts w:hint="default"/>
        <w:b/>
        <w:sz w:val="24"/>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2B6273"/>
    <w:multiLevelType w:val="hybridMultilevel"/>
    <w:tmpl w:val="26E20276"/>
    <w:lvl w:ilvl="0" w:tplc="DC1A8C1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2893AA5"/>
    <w:multiLevelType w:val="hybridMultilevel"/>
    <w:tmpl w:val="3C44693C"/>
    <w:lvl w:ilvl="0" w:tplc="08090005">
      <w:start w:val="1"/>
      <w:numFmt w:val="bullet"/>
      <w:lvlText w:val=""/>
      <w:lvlJc w:val="left"/>
      <w:pPr>
        <w:tabs>
          <w:tab w:val="num" w:pos="1211"/>
        </w:tabs>
        <w:ind w:left="1211" w:hanging="360"/>
      </w:pPr>
      <w:rPr>
        <w:rFonts w:ascii="Wingdings" w:hAnsi="Wingdings" w:hint="default"/>
      </w:rPr>
    </w:lvl>
    <w:lvl w:ilvl="1" w:tplc="08090003">
      <w:start w:val="1"/>
      <w:numFmt w:val="bullet"/>
      <w:lvlText w:val="o"/>
      <w:lvlJc w:val="left"/>
      <w:pPr>
        <w:tabs>
          <w:tab w:val="num" w:pos="1931"/>
        </w:tabs>
        <w:ind w:left="1931" w:hanging="360"/>
      </w:pPr>
      <w:rPr>
        <w:rFonts w:ascii="Courier New" w:hAnsi="Courier New" w:cs="Courier New" w:hint="default"/>
      </w:rPr>
    </w:lvl>
    <w:lvl w:ilvl="2" w:tplc="08090005" w:tentative="1">
      <w:start w:val="1"/>
      <w:numFmt w:val="bullet"/>
      <w:lvlText w:val=""/>
      <w:lvlJc w:val="left"/>
      <w:pPr>
        <w:tabs>
          <w:tab w:val="num" w:pos="2651"/>
        </w:tabs>
        <w:ind w:left="2651" w:hanging="360"/>
      </w:pPr>
      <w:rPr>
        <w:rFonts w:ascii="Wingdings" w:hAnsi="Wingdings" w:hint="default"/>
      </w:rPr>
    </w:lvl>
    <w:lvl w:ilvl="3" w:tplc="08090001" w:tentative="1">
      <w:start w:val="1"/>
      <w:numFmt w:val="bullet"/>
      <w:lvlText w:val=""/>
      <w:lvlJc w:val="left"/>
      <w:pPr>
        <w:tabs>
          <w:tab w:val="num" w:pos="3371"/>
        </w:tabs>
        <w:ind w:left="3371" w:hanging="360"/>
      </w:pPr>
      <w:rPr>
        <w:rFonts w:ascii="Symbol" w:hAnsi="Symbol" w:hint="default"/>
      </w:rPr>
    </w:lvl>
    <w:lvl w:ilvl="4" w:tplc="08090003" w:tentative="1">
      <w:start w:val="1"/>
      <w:numFmt w:val="bullet"/>
      <w:lvlText w:val="o"/>
      <w:lvlJc w:val="left"/>
      <w:pPr>
        <w:tabs>
          <w:tab w:val="num" w:pos="4091"/>
        </w:tabs>
        <w:ind w:left="4091" w:hanging="360"/>
      </w:pPr>
      <w:rPr>
        <w:rFonts w:ascii="Courier New" w:hAnsi="Courier New" w:cs="Courier New" w:hint="default"/>
      </w:rPr>
    </w:lvl>
    <w:lvl w:ilvl="5" w:tplc="08090005" w:tentative="1">
      <w:start w:val="1"/>
      <w:numFmt w:val="bullet"/>
      <w:lvlText w:val=""/>
      <w:lvlJc w:val="left"/>
      <w:pPr>
        <w:tabs>
          <w:tab w:val="num" w:pos="4811"/>
        </w:tabs>
        <w:ind w:left="4811" w:hanging="360"/>
      </w:pPr>
      <w:rPr>
        <w:rFonts w:ascii="Wingdings" w:hAnsi="Wingdings" w:hint="default"/>
      </w:rPr>
    </w:lvl>
    <w:lvl w:ilvl="6" w:tplc="08090001" w:tentative="1">
      <w:start w:val="1"/>
      <w:numFmt w:val="bullet"/>
      <w:lvlText w:val=""/>
      <w:lvlJc w:val="left"/>
      <w:pPr>
        <w:tabs>
          <w:tab w:val="num" w:pos="5531"/>
        </w:tabs>
        <w:ind w:left="5531" w:hanging="360"/>
      </w:pPr>
      <w:rPr>
        <w:rFonts w:ascii="Symbol" w:hAnsi="Symbol" w:hint="default"/>
      </w:rPr>
    </w:lvl>
    <w:lvl w:ilvl="7" w:tplc="08090003" w:tentative="1">
      <w:start w:val="1"/>
      <w:numFmt w:val="bullet"/>
      <w:lvlText w:val="o"/>
      <w:lvlJc w:val="left"/>
      <w:pPr>
        <w:tabs>
          <w:tab w:val="num" w:pos="6251"/>
        </w:tabs>
        <w:ind w:left="6251" w:hanging="360"/>
      </w:pPr>
      <w:rPr>
        <w:rFonts w:ascii="Courier New" w:hAnsi="Courier New" w:cs="Courier New" w:hint="default"/>
      </w:rPr>
    </w:lvl>
    <w:lvl w:ilvl="8" w:tplc="08090005" w:tentative="1">
      <w:start w:val="1"/>
      <w:numFmt w:val="bullet"/>
      <w:lvlText w:val=""/>
      <w:lvlJc w:val="left"/>
      <w:pPr>
        <w:tabs>
          <w:tab w:val="num" w:pos="6971"/>
        </w:tabs>
        <w:ind w:left="6971" w:hanging="360"/>
      </w:pPr>
      <w:rPr>
        <w:rFonts w:ascii="Wingdings" w:hAnsi="Wingdings" w:hint="default"/>
      </w:rPr>
    </w:lvl>
  </w:abstractNum>
  <w:abstractNum w:abstractNumId="18" w15:restartNumberingAfterBreak="0">
    <w:nsid w:val="12C66D21"/>
    <w:multiLevelType w:val="hybridMultilevel"/>
    <w:tmpl w:val="10E8F13E"/>
    <w:lvl w:ilvl="0" w:tplc="8CC29294">
      <w:start w:val="1"/>
      <w:numFmt w:val="bullet"/>
      <w:lvlText w:val=""/>
      <w:lvlJc w:val="left"/>
      <w:pPr>
        <w:tabs>
          <w:tab w:val="num" w:pos="1800"/>
        </w:tabs>
        <w:ind w:left="180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D11FD1"/>
    <w:multiLevelType w:val="hybridMultilevel"/>
    <w:tmpl w:val="AF409D64"/>
    <w:lvl w:ilvl="0" w:tplc="A6A81326">
      <w:start w:val="1"/>
      <w:numFmt w:val="decimal"/>
      <w:lvlText w:val="%1."/>
      <w:lvlJc w:val="left"/>
      <w:pPr>
        <w:tabs>
          <w:tab w:val="num" w:pos="360"/>
        </w:tabs>
        <w:ind w:left="360" w:hanging="360"/>
      </w:pPr>
      <w:rPr>
        <w:b/>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147874FD"/>
    <w:multiLevelType w:val="hybridMultilevel"/>
    <w:tmpl w:val="26E20276"/>
    <w:lvl w:ilvl="0" w:tplc="DC1A8C1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B03A14"/>
    <w:multiLevelType w:val="hybridMultilevel"/>
    <w:tmpl w:val="7D36090A"/>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381AEF"/>
    <w:multiLevelType w:val="hybridMultilevel"/>
    <w:tmpl w:val="24DEE18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164C0B07"/>
    <w:multiLevelType w:val="hybridMultilevel"/>
    <w:tmpl w:val="8F262AF0"/>
    <w:lvl w:ilvl="0" w:tplc="0409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16E0561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17CA4508"/>
    <w:multiLevelType w:val="hybridMultilevel"/>
    <w:tmpl w:val="E3D4B946"/>
    <w:lvl w:ilvl="0" w:tplc="0409000D">
      <w:start w:val="1"/>
      <w:numFmt w:val="bullet"/>
      <w:lvlText w:val=""/>
      <w:lvlJc w:val="left"/>
      <w:pPr>
        <w:ind w:left="1944" w:hanging="360"/>
      </w:pPr>
      <w:rPr>
        <w:rFonts w:ascii="Wingdings" w:hAnsi="Wingdings" w:hint="default"/>
      </w:rPr>
    </w:lvl>
    <w:lvl w:ilvl="1" w:tplc="20000003" w:tentative="1">
      <w:start w:val="1"/>
      <w:numFmt w:val="bullet"/>
      <w:lvlText w:val="o"/>
      <w:lvlJc w:val="left"/>
      <w:pPr>
        <w:ind w:left="2664" w:hanging="360"/>
      </w:pPr>
      <w:rPr>
        <w:rFonts w:ascii="Courier New" w:hAnsi="Courier New" w:cs="Courier New" w:hint="default"/>
      </w:rPr>
    </w:lvl>
    <w:lvl w:ilvl="2" w:tplc="20000005" w:tentative="1">
      <w:start w:val="1"/>
      <w:numFmt w:val="bullet"/>
      <w:lvlText w:val=""/>
      <w:lvlJc w:val="left"/>
      <w:pPr>
        <w:ind w:left="3384" w:hanging="360"/>
      </w:pPr>
      <w:rPr>
        <w:rFonts w:ascii="Wingdings" w:hAnsi="Wingdings" w:hint="default"/>
      </w:rPr>
    </w:lvl>
    <w:lvl w:ilvl="3" w:tplc="20000001" w:tentative="1">
      <w:start w:val="1"/>
      <w:numFmt w:val="bullet"/>
      <w:lvlText w:val=""/>
      <w:lvlJc w:val="left"/>
      <w:pPr>
        <w:ind w:left="4104" w:hanging="360"/>
      </w:pPr>
      <w:rPr>
        <w:rFonts w:ascii="Symbol" w:hAnsi="Symbol" w:hint="default"/>
      </w:rPr>
    </w:lvl>
    <w:lvl w:ilvl="4" w:tplc="20000003" w:tentative="1">
      <w:start w:val="1"/>
      <w:numFmt w:val="bullet"/>
      <w:lvlText w:val="o"/>
      <w:lvlJc w:val="left"/>
      <w:pPr>
        <w:ind w:left="4824" w:hanging="360"/>
      </w:pPr>
      <w:rPr>
        <w:rFonts w:ascii="Courier New" w:hAnsi="Courier New" w:cs="Courier New" w:hint="default"/>
      </w:rPr>
    </w:lvl>
    <w:lvl w:ilvl="5" w:tplc="20000005" w:tentative="1">
      <w:start w:val="1"/>
      <w:numFmt w:val="bullet"/>
      <w:lvlText w:val=""/>
      <w:lvlJc w:val="left"/>
      <w:pPr>
        <w:ind w:left="5544" w:hanging="360"/>
      </w:pPr>
      <w:rPr>
        <w:rFonts w:ascii="Wingdings" w:hAnsi="Wingdings" w:hint="default"/>
      </w:rPr>
    </w:lvl>
    <w:lvl w:ilvl="6" w:tplc="20000001" w:tentative="1">
      <w:start w:val="1"/>
      <w:numFmt w:val="bullet"/>
      <w:lvlText w:val=""/>
      <w:lvlJc w:val="left"/>
      <w:pPr>
        <w:ind w:left="6264" w:hanging="360"/>
      </w:pPr>
      <w:rPr>
        <w:rFonts w:ascii="Symbol" w:hAnsi="Symbol" w:hint="default"/>
      </w:rPr>
    </w:lvl>
    <w:lvl w:ilvl="7" w:tplc="20000003" w:tentative="1">
      <w:start w:val="1"/>
      <w:numFmt w:val="bullet"/>
      <w:lvlText w:val="o"/>
      <w:lvlJc w:val="left"/>
      <w:pPr>
        <w:ind w:left="6984" w:hanging="360"/>
      </w:pPr>
      <w:rPr>
        <w:rFonts w:ascii="Courier New" w:hAnsi="Courier New" w:cs="Courier New" w:hint="default"/>
      </w:rPr>
    </w:lvl>
    <w:lvl w:ilvl="8" w:tplc="20000005" w:tentative="1">
      <w:start w:val="1"/>
      <w:numFmt w:val="bullet"/>
      <w:lvlText w:val=""/>
      <w:lvlJc w:val="left"/>
      <w:pPr>
        <w:ind w:left="7704" w:hanging="360"/>
      </w:pPr>
      <w:rPr>
        <w:rFonts w:ascii="Wingdings" w:hAnsi="Wingdings" w:hint="default"/>
      </w:rPr>
    </w:lvl>
  </w:abstractNum>
  <w:abstractNum w:abstractNumId="26" w15:restartNumberingAfterBreak="0">
    <w:nsid w:val="17D45802"/>
    <w:multiLevelType w:val="hybridMultilevel"/>
    <w:tmpl w:val="0FEAFF98"/>
    <w:lvl w:ilvl="0" w:tplc="9866EB5A">
      <w:start w:val="1"/>
      <w:numFmt w:val="bullet"/>
      <w:lvlText w:val=""/>
      <w:lvlJc w:val="left"/>
      <w:pPr>
        <w:tabs>
          <w:tab w:val="num" w:pos="216"/>
        </w:tabs>
        <w:ind w:left="216" w:hanging="216"/>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843744D"/>
    <w:multiLevelType w:val="multilevel"/>
    <w:tmpl w:val="FDA4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5E074C"/>
    <w:multiLevelType w:val="hybridMultilevel"/>
    <w:tmpl w:val="2284A30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197017EE"/>
    <w:multiLevelType w:val="hybridMultilevel"/>
    <w:tmpl w:val="691494FC"/>
    <w:lvl w:ilvl="0" w:tplc="8CC29294">
      <w:start w:val="1"/>
      <w:numFmt w:val="bullet"/>
      <w:lvlText w:val=""/>
      <w:lvlJc w:val="left"/>
      <w:pPr>
        <w:ind w:left="1980" w:hanging="360"/>
      </w:pPr>
      <w:rPr>
        <w:rFonts w:ascii="Wingdings" w:hAnsi="Wingdings" w:hint="default"/>
        <w:color w:val="auto"/>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0" w15:restartNumberingAfterBreak="0">
    <w:nsid w:val="197A1A2F"/>
    <w:multiLevelType w:val="hybridMultilevel"/>
    <w:tmpl w:val="47BC70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97D015B"/>
    <w:multiLevelType w:val="hybridMultilevel"/>
    <w:tmpl w:val="DFE040FE"/>
    <w:lvl w:ilvl="0" w:tplc="04090001">
      <w:start w:val="1"/>
      <w:numFmt w:val="bullet"/>
      <w:lvlText w:val=""/>
      <w:lvlJc w:val="left"/>
      <w:pPr>
        <w:ind w:left="936" w:hanging="360"/>
      </w:pPr>
      <w:rPr>
        <w:rFonts w:ascii="Symbol" w:hAnsi="Symbol" w:hint="default"/>
        <w:sz w:val="22"/>
        <w:szCs w:val="22"/>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199B0419"/>
    <w:multiLevelType w:val="hybridMultilevel"/>
    <w:tmpl w:val="F15630A8"/>
    <w:lvl w:ilvl="0" w:tplc="19821730">
      <w:start w:val="1"/>
      <w:numFmt w:val="lowerLetter"/>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AA30DB5"/>
    <w:multiLevelType w:val="hybridMultilevel"/>
    <w:tmpl w:val="36DA966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B105D33"/>
    <w:multiLevelType w:val="hybridMultilevel"/>
    <w:tmpl w:val="835CE10C"/>
    <w:lvl w:ilvl="0" w:tplc="BB44CE7A">
      <w:start w:val="1"/>
      <w:numFmt w:val="lowerRoman"/>
      <w:lvlText w:val="%1)"/>
      <w:lvlJc w:val="left"/>
      <w:pPr>
        <w:ind w:left="1526" w:hanging="360"/>
      </w:pPr>
      <w:rPr>
        <w:rFonts w:hint="default"/>
      </w:rPr>
    </w:lvl>
    <w:lvl w:ilvl="1" w:tplc="08090019" w:tentative="1">
      <w:start w:val="1"/>
      <w:numFmt w:val="lowerLetter"/>
      <w:lvlText w:val="%2."/>
      <w:lvlJc w:val="left"/>
      <w:pPr>
        <w:ind w:left="2246" w:hanging="360"/>
      </w:pPr>
    </w:lvl>
    <w:lvl w:ilvl="2" w:tplc="0809001B" w:tentative="1">
      <w:start w:val="1"/>
      <w:numFmt w:val="lowerRoman"/>
      <w:lvlText w:val="%3."/>
      <w:lvlJc w:val="right"/>
      <w:pPr>
        <w:ind w:left="2966" w:hanging="180"/>
      </w:pPr>
    </w:lvl>
    <w:lvl w:ilvl="3" w:tplc="0809000F" w:tentative="1">
      <w:start w:val="1"/>
      <w:numFmt w:val="decimal"/>
      <w:lvlText w:val="%4."/>
      <w:lvlJc w:val="left"/>
      <w:pPr>
        <w:ind w:left="3686" w:hanging="360"/>
      </w:pPr>
    </w:lvl>
    <w:lvl w:ilvl="4" w:tplc="08090019" w:tentative="1">
      <w:start w:val="1"/>
      <w:numFmt w:val="lowerLetter"/>
      <w:lvlText w:val="%5."/>
      <w:lvlJc w:val="left"/>
      <w:pPr>
        <w:ind w:left="4406" w:hanging="360"/>
      </w:pPr>
    </w:lvl>
    <w:lvl w:ilvl="5" w:tplc="0809001B" w:tentative="1">
      <w:start w:val="1"/>
      <w:numFmt w:val="lowerRoman"/>
      <w:lvlText w:val="%6."/>
      <w:lvlJc w:val="right"/>
      <w:pPr>
        <w:ind w:left="5126" w:hanging="180"/>
      </w:pPr>
    </w:lvl>
    <w:lvl w:ilvl="6" w:tplc="0809000F" w:tentative="1">
      <w:start w:val="1"/>
      <w:numFmt w:val="decimal"/>
      <w:lvlText w:val="%7."/>
      <w:lvlJc w:val="left"/>
      <w:pPr>
        <w:ind w:left="5846" w:hanging="360"/>
      </w:pPr>
    </w:lvl>
    <w:lvl w:ilvl="7" w:tplc="08090019" w:tentative="1">
      <w:start w:val="1"/>
      <w:numFmt w:val="lowerLetter"/>
      <w:lvlText w:val="%8."/>
      <w:lvlJc w:val="left"/>
      <w:pPr>
        <w:ind w:left="6566" w:hanging="360"/>
      </w:pPr>
    </w:lvl>
    <w:lvl w:ilvl="8" w:tplc="0809001B" w:tentative="1">
      <w:start w:val="1"/>
      <w:numFmt w:val="lowerRoman"/>
      <w:lvlText w:val="%9."/>
      <w:lvlJc w:val="right"/>
      <w:pPr>
        <w:ind w:left="7286" w:hanging="180"/>
      </w:pPr>
    </w:lvl>
  </w:abstractNum>
  <w:abstractNum w:abstractNumId="35" w15:restartNumberingAfterBreak="0">
    <w:nsid w:val="1B69311E"/>
    <w:multiLevelType w:val="hybridMultilevel"/>
    <w:tmpl w:val="FD00B26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D806732"/>
    <w:multiLevelType w:val="hybridMultilevel"/>
    <w:tmpl w:val="4940AA24"/>
    <w:lvl w:ilvl="0" w:tplc="0409001B">
      <w:start w:val="1"/>
      <w:numFmt w:val="lowerRoman"/>
      <w:lvlText w:val="%1."/>
      <w:lvlJc w:val="right"/>
      <w:pPr>
        <w:ind w:left="1350" w:hanging="360"/>
      </w:pPr>
      <w:rPr>
        <w:rFonts w:hint="default"/>
        <w:color w:val="auto"/>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37" w15:restartNumberingAfterBreak="0">
    <w:nsid w:val="1DAC13AA"/>
    <w:multiLevelType w:val="singleLevel"/>
    <w:tmpl w:val="8CC29294"/>
    <w:lvl w:ilvl="0">
      <w:start w:val="1"/>
      <w:numFmt w:val="bullet"/>
      <w:lvlText w:val=""/>
      <w:lvlJc w:val="left"/>
      <w:pPr>
        <w:ind w:left="1800" w:hanging="360"/>
      </w:pPr>
      <w:rPr>
        <w:rFonts w:ascii="Wingdings" w:hAnsi="Wingdings" w:hint="default"/>
        <w:color w:val="auto"/>
      </w:rPr>
    </w:lvl>
  </w:abstractNum>
  <w:abstractNum w:abstractNumId="38" w15:restartNumberingAfterBreak="0">
    <w:nsid w:val="1E972FD2"/>
    <w:multiLevelType w:val="hybridMultilevel"/>
    <w:tmpl w:val="D6284CA2"/>
    <w:lvl w:ilvl="0" w:tplc="53429458">
      <w:start w:val="1"/>
      <w:numFmt w:val="bullet"/>
      <w:lvlText w:val=""/>
      <w:lvlJc w:val="left"/>
      <w:pPr>
        <w:tabs>
          <w:tab w:val="num" w:pos="964"/>
        </w:tabs>
        <w:ind w:left="964" w:hanging="340"/>
      </w:pPr>
      <w:rPr>
        <w:rFonts w:ascii="Wingdings" w:hAnsi="Wingdings" w:hint="default"/>
        <w:b/>
        <w:i w:val="0"/>
        <w:sz w:val="24"/>
        <w:szCs w:val="24"/>
      </w:rPr>
    </w:lvl>
    <w:lvl w:ilvl="1" w:tplc="C8CA8336">
      <w:start w:val="1"/>
      <w:numFmt w:val="lowerLetter"/>
      <w:lvlText w:val="%2)"/>
      <w:lvlJc w:val="left"/>
      <w:pPr>
        <w:tabs>
          <w:tab w:val="num" w:pos="624"/>
        </w:tabs>
        <w:ind w:left="624" w:hanging="284"/>
      </w:pPr>
      <w:rPr>
        <w:rFonts w:hint="default"/>
        <w:b/>
        <w:i w:val="0"/>
        <w:color w:val="0000FF"/>
        <w:sz w:val="16"/>
        <w:szCs w:val="16"/>
      </w:rPr>
    </w:lvl>
    <w:lvl w:ilvl="2" w:tplc="04090005" w:tentative="1">
      <w:start w:val="1"/>
      <w:numFmt w:val="bullet"/>
      <w:lvlText w:val=""/>
      <w:lvlJc w:val="left"/>
      <w:pPr>
        <w:tabs>
          <w:tab w:val="num" w:pos="2500"/>
        </w:tabs>
        <w:ind w:left="2500" w:hanging="360"/>
      </w:pPr>
      <w:rPr>
        <w:rFonts w:ascii="Wingdings" w:hAnsi="Wingdings" w:hint="default"/>
      </w:rPr>
    </w:lvl>
    <w:lvl w:ilvl="3" w:tplc="04090001" w:tentative="1">
      <w:start w:val="1"/>
      <w:numFmt w:val="bullet"/>
      <w:lvlText w:val=""/>
      <w:lvlJc w:val="left"/>
      <w:pPr>
        <w:tabs>
          <w:tab w:val="num" w:pos="3220"/>
        </w:tabs>
        <w:ind w:left="3220" w:hanging="360"/>
      </w:pPr>
      <w:rPr>
        <w:rFonts w:ascii="Symbol" w:hAnsi="Symbol" w:hint="default"/>
      </w:rPr>
    </w:lvl>
    <w:lvl w:ilvl="4" w:tplc="04090003" w:tentative="1">
      <w:start w:val="1"/>
      <w:numFmt w:val="bullet"/>
      <w:lvlText w:val="o"/>
      <w:lvlJc w:val="left"/>
      <w:pPr>
        <w:tabs>
          <w:tab w:val="num" w:pos="3940"/>
        </w:tabs>
        <w:ind w:left="3940" w:hanging="360"/>
      </w:pPr>
      <w:rPr>
        <w:rFonts w:ascii="Courier New" w:hAnsi="Courier New" w:cs="Courier New" w:hint="default"/>
      </w:rPr>
    </w:lvl>
    <w:lvl w:ilvl="5" w:tplc="04090005" w:tentative="1">
      <w:start w:val="1"/>
      <w:numFmt w:val="bullet"/>
      <w:lvlText w:val=""/>
      <w:lvlJc w:val="left"/>
      <w:pPr>
        <w:tabs>
          <w:tab w:val="num" w:pos="4660"/>
        </w:tabs>
        <w:ind w:left="4660" w:hanging="360"/>
      </w:pPr>
      <w:rPr>
        <w:rFonts w:ascii="Wingdings" w:hAnsi="Wingdings" w:hint="default"/>
      </w:rPr>
    </w:lvl>
    <w:lvl w:ilvl="6" w:tplc="04090001" w:tentative="1">
      <w:start w:val="1"/>
      <w:numFmt w:val="bullet"/>
      <w:lvlText w:val=""/>
      <w:lvlJc w:val="left"/>
      <w:pPr>
        <w:tabs>
          <w:tab w:val="num" w:pos="5380"/>
        </w:tabs>
        <w:ind w:left="5380" w:hanging="360"/>
      </w:pPr>
      <w:rPr>
        <w:rFonts w:ascii="Symbol" w:hAnsi="Symbol" w:hint="default"/>
      </w:rPr>
    </w:lvl>
    <w:lvl w:ilvl="7" w:tplc="04090003" w:tentative="1">
      <w:start w:val="1"/>
      <w:numFmt w:val="bullet"/>
      <w:lvlText w:val="o"/>
      <w:lvlJc w:val="left"/>
      <w:pPr>
        <w:tabs>
          <w:tab w:val="num" w:pos="6100"/>
        </w:tabs>
        <w:ind w:left="6100" w:hanging="360"/>
      </w:pPr>
      <w:rPr>
        <w:rFonts w:ascii="Courier New" w:hAnsi="Courier New" w:cs="Courier New" w:hint="default"/>
      </w:rPr>
    </w:lvl>
    <w:lvl w:ilvl="8" w:tplc="04090005" w:tentative="1">
      <w:start w:val="1"/>
      <w:numFmt w:val="bullet"/>
      <w:lvlText w:val=""/>
      <w:lvlJc w:val="left"/>
      <w:pPr>
        <w:tabs>
          <w:tab w:val="num" w:pos="6820"/>
        </w:tabs>
        <w:ind w:left="6820" w:hanging="360"/>
      </w:pPr>
      <w:rPr>
        <w:rFonts w:ascii="Wingdings" w:hAnsi="Wingdings" w:hint="default"/>
      </w:rPr>
    </w:lvl>
  </w:abstractNum>
  <w:abstractNum w:abstractNumId="39" w15:restartNumberingAfterBreak="0">
    <w:nsid w:val="1EC400BE"/>
    <w:multiLevelType w:val="hybridMultilevel"/>
    <w:tmpl w:val="100AB9E8"/>
    <w:lvl w:ilvl="0" w:tplc="9866EB5A">
      <w:start w:val="1"/>
      <w:numFmt w:val="bullet"/>
      <w:lvlText w:val=""/>
      <w:lvlJc w:val="left"/>
      <w:pPr>
        <w:tabs>
          <w:tab w:val="num" w:pos="216"/>
        </w:tabs>
        <w:ind w:left="216" w:hanging="216"/>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1F203971"/>
    <w:multiLevelType w:val="hybridMultilevel"/>
    <w:tmpl w:val="3ACE69B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0213A7F"/>
    <w:multiLevelType w:val="hybridMultilevel"/>
    <w:tmpl w:val="369079B6"/>
    <w:lvl w:ilvl="0" w:tplc="D5EA2450">
      <w:start w:val="1"/>
      <w:numFmt w:val="lowerRoman"/>
      <w:lvlText w:val="%1."/>
      <w:lvlJc w:val="righ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23285EA6"/>
    <w:multiLevelType w:val="hybridMultilevel"/>
    <w:tmpl w:val="968E387E"/>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37B5F22"/>
    <w:multiLevelType w:val="hybridMultilevel"/>
    <w:tmpl w:val="C20E4F66"/>
    <w:lvl w:ilvl="0" w:tplc="8CC29294">
      <w:start w:val="1"/>
      <w:numFmt w:val="bullet"/>
      <w:lvlText w:val=""/>
      <w:lvlJc w:val="left"/>
      <w:pPr>
        <w:ind w:left="504" w:hanging="360"/>
      </w:pPr>
      <w:rPr>
        <w:rFonts w:ascii="Wingdings" w:hAnsi="Wingdings" w:hint="default"/>
        <w:color w:val="auto"/>
      </w:rPr>
    </w:lvl>
    <w:lvl w:ilvl="1" w:tplc="04090003">
      <w:start w:val="1"/>
      <w:numFmt w:val="bullet"/>
      <w:lvlText w:val="o"/>
      <w:lvlJc w:val="left"/>
      <w:pPr>
        <w:ind w:left="1224" w:hanging="360"/>
      </w:pPr>
      <w:rPr>
        <w:rFonts w:ascii="Courier New" w:hAnsi="Courier New" w:cs="Courier New" w:hint="default"/>
      </w:rPr>
    </w:lvl>
    <w:lvl w:ilvl="2" w:tplc="04090005">
      <w:start w:val="1"/>
      <w:numFmt w:val="bullet"/>
      <w:lvlText w:val=""/>
      <w:lvlJc w:val="left"/>
      <w:pPr>
        <w:ind w:left="1944" w:hanging="360"/>
      </w:pPr>
      <w:rPr>
        <w:rFonts w:ascii="Wingdings" w:hAnsi="Wingdings" w:hint="default"/>
      </w:rPr>
    </w:lvl>
    <w:lvl w:ilvl="3" w:tplc="04090001">
      <w:start w:val="1"/>
      <w:numFmt w:val="bullet"/>
      <w:lvlText w:val=""/>
      <w:lvlJc w:val="left"/>
      <w:pPr>
        <w:ind w:left="2664" w:hanging="360"/>
      </w:pPr>
      <w:rPr>
        <w:rFonts w:ascii="Symbol" w:hAnsi="Symbol" w:hint="default"/>
      </w:rPr>
    </w:lvl>
    <w:lvl w:ilvl="4" w:tplc="04090003">
      <w:start w:val="1"/>
      <w:numFmt w:val="bullet"/>
      <w:lvlText w:val="o"/>
      <w:lvlJc w:val="left"/>
      <w:pPr>
        <w:ind w:left="3384" w:hanging="360"/>
      </w:pPr>
      <w:rPr>
        <w:rFonts w:ascii="Courier New" w:hAnsi="Courier New" w:cs="Courier New" w:hint="default"/>
      </w:rPr>
    </w:lvl>
    <w:lvl w:ilvl="5" w:tplc="04090005">
      <w:start w:val="1"/>
      <w:numFmt w:val="bullet"/>
      <w:lvlText w:val=""/>
      <w:lvlJc w:val="left"/>
      <w:pPr>
        <w:ind w:left="4104" w:hanging="360"/>
      </w:pPr>
      <w:rPr>
        <w:rFonts w:ascii="Wingdings" w:hAnsi="Wingdings" w:hint="default"/>
      </w:rPr>
    </w:lvl>
    <w:lvl w:ilvl="6" w:tplc="04090001">
      <w:start w:val="1"/>
      <w:numFmt w:val="bullet"/>
      <w:lvlText w:val=""/>
      <w:lvlJc w:val="left"/>
      <w:pPr>
        <w:ind w:left="4824" w:hanging="360"/>
      </w:pPr>
      <w:rPr>
        <w:rFonts w:ascii="Symbol" w:hAnsi="Symbol" w:hint="default"/>
      </w:rPr>
    </w:lvl>
    <w:lvl w:ilvl="7" w:tplc="04090003">
      <w:start w:val="1"/>
      <w:numFmt w:val="bullet"/>
      <w:lvlText w:val="o"/>
      <w:lvlJc w:val="left"/>
      <w:pPr>
        <w:ind w:left="5544" w:hanging="360"/>
      </w:pPr>
      <w:rPr>
        <w:rFonts w:ascii="Courier New" w:hAnsi="Courier New" w:cs="Courier New" w:hint="default"/>
      </w:rPr>
    </w:lvl>
    <w:lvl w:ilvl="8" w:tplc="04090005">
      <w:start w:val="1"/>
      <w:numFmt w:val="bullet"/>
      <w:lvlText w:val=""/>
      <w:lvlJc w:val="left"/>
      <w:pPr>
        <w:ind w:left="6264" w:hanging="360"/>
      </w:pPr>
      <w:rPr>
        <w:rFonts w:ascii="Wingdings" w:hAnsi="Wingdings" w:hint="default"/>
      </w:rPr>
    </w:lvl>
  </w:abstractNum>
  <w:abstractNum w:abstractNumId="44" w15:restartNumberingAfterBreak="0">
    <w:nsid w:val="238E283E"/>
    <w:multiLevelType w:val="hybridMultilevel"/>
    <w:tmpl w:val="BD922962"/>
    <w:lvl w:ilvl="0" w:tplc="04090003">
      <w:start w:val="1"/>
      <w:numFmt w:val="bullet"/>
      <w:lvlText w:val="o"/>
      <w:lvlJc w:val="left"/>
      <w:pPr>
        <w:ind w:left="1944" w:hanging="360"/>
      </w:pPr>
      <w:rPr>
        <w:rFonts w:ascii="Courier New" w:hAnsi="Courier New" w:cs="Courier New"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5" w15:restartNumberingAfterBreak="0">
    <w:nsid w:val="26E1466C"/>
    <w:multiLevelType w:val="hybridMultilevel"/>
    <w:tmpl w:val="AB60089C"/>
    <w:lvl w:ilvl="0" w:tplc="7ED2E4E6">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7E53978"/>
    <w:multiLevelType w:val="hybridMultilevel"/>
    <w:tmpl w:val="E45666D4"/>
    <w:lvl w:ilvl="0" w:tplc="04090003">
      <w:start w:val="1"/>
      <w:numFmt w:val="bullet"/>
      <w:lvlText w:val="o"/>
      <w:lvlJc w:val="left"/>
      <w:pPr>
        <w:ind w:left="1584" w:hanging="360"/>
      </w:pPr>
      <w:rPr>
        <w:rFonts w:ascii="Courier New" w:hAnsi="Courier New" w:cs="Courier New" w:hint="default"/>
      </w:rPr>
    </w:lvl>
    <w:lvl w:ilvl="1" w:tplc="E6722A02">
      <w:start w:val="1"/>
      <w:numFmt w:val="bullet"/>
      <w:lvlText w:val="o"/>
      <w:lvlJc w:val="left"/>
      <w:pPr>
        <w:ind w:left="2304" w:hanging="360"/>
      </w:pPr>
      <w:rPr>
        <w:rFonts w:ascii="Courier New" w:hAnsi="Courier New" w:hint="default"/>
      </w:rPr>
    </w:lvl>
    <w:lvl w:ilvl="2" w:tplc="DA2EBC46">
      <w:start w:val="1"/>
      <w:numFmt w:val="bullet"/>
      <w:lvlText w:val=""/>
      <w:lvlJc w:val="left"/>
      <w:pPr>
        <w:ind w:left="3024" w:hanging="360"/>
      </w:pPr>
      <w:rPr>
        <w:rFonts w:ascii="Wingdings" w:hAnsi="Wingdings" w:hint="default"/>
      </w:rPr>
    </w:lvl>
    <w:lvl w:ilvl="3" w:tplc="82BAB06E">
      <w:start w:val="1"/>
      <w:numFmt w:val="bullet"/>
      <w:lvlText w:val=""/>
      <w:lvlJc w:val="left"/>
      <w:pPr>
        <w:ind w:left="3744" w:hanging="360"/>
      </w:pPr>
      <w:rPr>
        <w:rFonts w:ascii="Symbol" w:hAnsi="Symbol" w:hint="default"/>
      </w:rPr>
    </w:lvl>
    <w:lvl w:ilvl="4" w:tplc="058E5258">
      <w:start w:val="1"/>
      <w:numFmt w:val="bullet"/>
      <w:lvlText w:val="o"/>
      <w:lvlJc w:val="left"/>
      <w:pPr>
        <w:ind w:left="4464" w:hanging="360"/>
      </w:pPr>
      <w:rPr>
        <w:rFonts w:ascii="Courier New" w:hAnsi="Courier New" w:hint="default"/>
      </w:rPr>
    </w:lvl>
    <w:lvl w:ilvl="5" w:tplc="8E720F78">
      <w:start w:val="1"/>
      <w:numFmt w:val="bullet"/>
      <w:lvlText w:val=""/>
      <w:lvlJc w:val="left"/>
      <w:pPr>
        <w:ind w:left="5184" w:hanging="360"/>
      </w:pPr>
      <w:rPr>
        <w:rFonts w:ascii="Wingdings" w:hAnsi="Wingdings" w:hint="default"/>
      </w:rPr>
    </w:lvl>
    <w:lvl w:ilvl="6" w:tplc="D6367A88">
      <w:start w:val="1"/>
      <w:numFmt w:val="bullet"/>
      <w:lvlText w:val=""/>
      <w:lvlJc w:val="left"/>
      <w:pPr>
        <w:ind w:left="5904" w:hanging="360"/>
      </w:pPr>
      <w:rPr>
        <w:rFonts w:ascii="Symbol" w:hAnsi="Symbol" w:hint="default"/>
      </w:rPr>
    </w:lvl>
    <w:lvl w:ilvl="7" w:tplc="1A5A7144">
      <w:start w:val="1"/>
      <w:numFmt w:val="bullet"/>
      <w:lvlText w:val="o"/>
      <w:lvlJc w:val="left"/>
      <w:pPr>
        <w:ind w:left="6624" w:hanging="360"/>
      </w:pPr>
      <w:rPr>
        <w:rFonts w:ascii="Courier New" w:hAnsi="Courier New" w:hint="default"/>
      </w:rPr>
    </w:lvl>
    <w:lvl w:ilvl="8" w:tplc="97DA002C">
      <w:start w:val="1"/>
      <w:numFmt w:val="bullet"/>
      <w:lvlText w:val=""/>
      <w:lvlJc w:val="left"/>
      <w:pPr>
        <w:ind w:left="7344" w:hanging="360"/>
      </w:pPr>
      <w:rPr>
        <w:rFonts w:ascii="Wingdings" w:hAnsi="Wingdings" w:hint="default"/>
      </w:rPr>
    </w:lvl>
  </w:abstractNum>
  <w:abstractNum w:abstractNumId="47" w15:restartNumberingAfterBreak="0">
    <w:nsid w:val="2ACD24A0"/>
    <w:multiLevelType w:val="hybridMultilevel"/>
    <w:tmpl w:val="813A195C"/>
    <w:lvl w:ilvl="0" w:tplc="0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C6C63F3"/>
    <w:multiLevelType w:val="hybridMultilevel"/>
    <w:tmpl w:val="43A0C7E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EC61563"/>
    <w:multiLevelType w:val="hybridMultilevel"/>
    <w:tmpl w:val="60F864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2F174836"/>
    <w:multiLevelType w:val="hybridMultilevel"/>
    <w:tmpl w:val="E9F85E4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F702805"/>
    <w:multiLevelType w:val="hybridMultilevel"/>
    <w:tmpl w:val="0DFE0F22"/>
    <w:lvl w:ilvl="0" w:tplc="9866EB5A">
      <w:start w:val="1"/>
      <w:numFmt w:val="bullet"/>
      <w:lvlText w:val=""/>
      <w:lvlJc w:val="left"/>
      <w:pPr>
        <w:tabs>
          <w:tab w:val="num" w:pos="216"/>
        </w:tabs>
        <w:ind w:left="216" w:hanging="216"/>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0DC23B1"/>
    <w:multiLevelType w:val="hybridMultilevel"/>
    <w:tmpl w:val="369079B6"/>
    <w:lvl w:ilvl="0" w:tplc="D5EA2450">
      <w:start w:val="1"/>
      <w:numFmt w:val="lowerRoman"/>
      <w:lvlText w:val="%1."/>
      <w:lvlJc w:val="righ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30F43DC6"/>
    <w:multiLevelType w:val="hybridMultilevel"/>
    <w:tmpl w:val="0D6C5A40"/>
    <w:lvl w:ilvl="0" w:tplc="F75E5632">
      <w:start w:val="1"/>
      <w:numFmt w:val="bullet"/>
      <w:lvlText w:val=""/>
      <w:lvlJc w:val="left"/>
      <w:pPr>
        <w:tabs>
          <w:tab w:val="num" w:pos="1004"/>
        </w:tabs>
        <w:ind w:left="1004" w:hanging="284"/>
      </w:pPr>
      <w:rPr>
        <w:rFonts w:ascii="Wingdings" w:hAnsi="Wingdings"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54" w15:restartNumberingAfterBreak="0">
    <w:nsid w:val="318F6F3E"/>
    <w:multiLevelType w:val="hybridMultilevel"/>
    <w:tmpl w:val="BFA22A06"/>
    <w:lvl w:ilvl="0" w:tplc="8CC2929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A4745E"/>
    <w:multiLevelType w:val="hybridMultilevel"/>
    <w:tmpl w:val="E4FA07B8"/>
    <w:lvl w:ilvl="0" w:tplc="8CC29294">
      <w:start w:val="1"/>
      <w:numFmt w:val="bullet"/>
      <w:lvlText w:val=""/>
      <w:lvlJc w:val="left"/>
      <w:pPr>
        <w:tabs>
          <w:tab w:val="num" w:pos="1531"/>
        </w:tabs>
        <w:ind w:left="1531" w:hanging="340"/>
      </w:pPr>
      <w:rPr>
        <w:rFonts w:ascii="Wingdings" w:hAnsi="Wingdings"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38B1C91"/>
    <w:multiLevelType w:val="hybridMultilevel"/>
    <w:tmpl w:val="0DF4A3C2"/>
    <w:lvl w:ilvl="0" w:tplc="04090017">
      <w:start w:val="1"/>
      <w:numFmt w:val="lowerLetter"/>
      <w:lvlText w:val="%1)"/>
      <w:lvlJc w:val="left"/>
      <w:pPr>
        <w:ind w:left="2160" w:hanging="360"/>
      </w:pPr>
    </w:lvl>
    <w:lvl w:ilvl="1" w:tplc="04090017">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34276AF9"/>
    <w:multiLevelType w:val="hybridMultilevel"/>
    <w:tmpl w:val="A8601538"/>
    <w:lvl w:ilvl="0" w:tplc="FFFFFFFF">
      <w:start w:val="1"/>
      <w:numFmt w:val="decimal"/>
      <w:lvlText w:val="%1."/>
      <w:lvlJc w:val="left"/>
      <w:pPr>
        <w:tabs>
          <w:tab w:val="num" w:pos="360"/>
        </w:tabs>
        <w:ind w:left="360" w:hanging="360"/>
      </w:pPr>
      <w:rPr>
        <w:b/>
      </w:rPr>
    </w:lvl>
    <w:lvl w:ilvl="1" w:tplc="04090001">
      <w:start w:val="1"/>
      <w:numFmt w:val="bullet"/>
      <w:lvlText w:val=""/>
      <w:lvlJc w:val="left"/>
      <w:pPr>
        <w:ind w:left="360" w:hanging="360"/>
      </w:pPr>
      <w:rPr>
        <w:rFonts w:ascii="Symbol" w:hAnsi="Symbol" w:hint="default"/>
      </w:r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58" w15:restartNumberingAfterBreak="0">
    <w:nsid w:val="35234B45"/>
    <w:multiLevelType w:val="hybridMultilevel"/>
    <w:tmpl w:val="D95E6CD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364D54A0"/>
    <w:multiLevelType w:val="hybridMultilevel"/>
    <w:tmpl w:val="891C597A"/>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7B6782C"/>
    <w:multiLevelType w:val="hybridMultilevel"/>
    <w:tmpl w:val="E5CC78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37FA3373"/>
    <w:multiLevelType w:val="hybridMultilevel"/>
    <w:tmpl w:val="13D05800"/>
    <w:lvl w:ilvl="0" w:tplc="8CC29294">
      <w:start w:val="1"/>
      <w:numFmt w:val="bullet"/>
      <w:lvlText w:val=""/>
      <w:lvlJc w:val="left"/>
      <w:pPr>
        <w:tabs>
          <w:tab w:val="num" w:pos="1800"/>
        </w:tabs>
        <w:ind w:left="1800" w:hanging="360"/>
      </w:pPr>
      <w:rPr>
        <w:rFonts w:ascii="Wingdings" w:hAnsi="Wingdings" w:hint="default"/>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2" w15:restartNumberingAfterBreak="0">
    <w:nsid w:val="38042F7F"/>
    <w:multiLevelType w:val="hybridMultilevel"/>
    <w:tmpl w:val="C2F4A652"/>
    <w:lvl w:ilvl="0" w:tplc="7ED2E4E6">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8DA49A5"/>
    <w:multiLevelType w:val="hybridMultilevel"/>
    <w:tmpl w:val="118ECD34"/>
    <w:lvl w:ilvl="0" w:tplc="8CC29294">
      <w:start w:val="1"/>
      <w:numFmt w:val="bullet"/>
      <w:lvlText w:val=""/>
      <w:lvlJc w:val="left"/>
      <w:pPr>
        <w:ind w:left="1500" w:hanging="360"/>
      </w:pPr>
      <w:rPr>
        <w:rFonts w:ascii="Wingdings" w:hAnsi="Wingdings"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4" w15:restartNumberingAfterBreak="0">
    <w:nsid w:val="39651882"/>
    <w:multiLevelType w:val="hybridMultilevel"/>
    <w:tmpl w:val="26E20276"/>
    <w:lvl w:ilvl="0" w:tplc="DC1A8C1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9D9058A"/>
    <w:multiLevelType w:val="hybridMultilevel"/>
    <w:tmpl w:val="EB9C80C4"/>
    <w:lvl w:ilvl="0" w:tplc="04090005">
      <w:start w:val="1"/>
      <w:numFmt w:val="bullet"/>
      <w:lvlText w:val=""/>
      <w:lvlJc w:val="left"/>
      <w:pPr>
        <w:ind w:left="2100" w:hanging="360"/>
      </w:pPr>
      <w:rPr>
        <w:rFonts w:ascii="Wingdings" w:hAnsi="Wingdings"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66" w15:restartNumberingAfterBreak="0">
    <w:nsid w:val="3A26010C"/>
    <w:multiLevelType w:val="hybridMultilevel"/>
    <w:tmpl w:val="AFE67DB8"/>
    <w:lvl w:ilvl="0" w:tplc="8CC29294">
      <w:start w:val="1"/>
      <w:numFmt w:val="bullet"/>
      <w:lvlText w:val=""/>
      <w:lvlJc w:val="left"/>
      <w:pPr>
        <w:ind w:left="1800" w:hanging="360"/>
      </w:pPr>
      <w:rPr>
        <w:rFonts w:ascii="Wingdings" w:hAnsi="Wingdings" w:hint="default"/>
        <w:color w:val="auto"/>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3D8C5D80"/>
    <w:multiLevelType w:val="hybridMultilevel"/>
    <w:tmpl w:val="9488B878"/>
    <w:lvl w:ilvl="0" w:tplc="0409001B">
      <w:start w:val="1"/>
      <w:numFmt w:val="lowerRoman"/>
      <w:lvlText w:val="%1."/>
      <w:lvlJc w:val="right"/>
      <w:pPr>
        <w:ind w:left="1440" w:hanging="360"/>
      </w:pPr>
      <w:rPr>
        <w:rFonts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8" w15:restartNumberingAfterBreak="0">
    <w:nsid w:val="3F1D7042"/>
    <w:multiLevelType w:val="hybridMultilevel"/>
    <w:tmpl w:val="A4F84C84"/>
    <w:lvl w:ilvl="0" w:tplc="04090001">
      <w:start w:val="1"/>
      <w:numFmt w:val="bullet"/>
      <w:lvlText w:val=""/>
      <w:lvlJc w:val="left"/>
      <w:pPr>
        <w:ind w:left="720" w:hanging="360"/>
      </w:pPr>
      <w:rPr>
        <w:rFonts w:ascii="Symbol" w:hAnsi="Symbol" w:hint="default"/>
      </w:rPr>
    </w:lvl>
    <w:lvl w:ilvl="1" w:tplc="42AAC590">
      <w:start w:val="1"/>
      <w:numFmt w:val="bullet"/>
      <w:lvlText w:val=""/>
      <w:lvlJc w:val="left"/>
      <w:pPr>
        <w:ind w:left="1440" w:hanging="360"/>
      </w:pPr>
      <w:rPr>
        <w:rFonts w:ascii="Wingdings" w:hAnsi="Wingdings" w:hint="default"/>
        <w:sz w:val="22"/>
        <w:szCs w:val="2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5D1097"/>
    <w:multiLevelType w:val="hybridMultilevel"/>
    <w:tmpl w:val="281E85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F6702EE"/>
    <w:multiLevelType w:val="hybridMultilevel"/>
    <w:tmpl w:val="5B86BF12"/>
    <w:lvl w:ilvl="0" w:tplc="0409000B">
      <w:start w:val="1"/>
      <w:numFmt w:val="bullet"/>
      <w:lvlText w:val=""/>
      <w:lvlJc w:val="left"/>
      <w:pPr>
        <w:ind w:left="792" w:hanging="360"/>
      </w:pPr>
      <w:rPr>
        <w:rFonts w:ascii="Wingdings" w:hAnsi="Wingdings"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start w:val="1"/>
      <w:numFmt w:val="bullet"/>
      <w:lvlText w:val="o"/>
      <w:lvlJc w:val="left"/>
      <w:pPr>
        <w:ind w:left="3672" w:hanging="360"/>
      </w:pPr>
      <w:rPr>
        <w:rFonts w:ascii="Courier New" w:hAnsi="Courier New" w:cs="Courier New" w:hint="default"/>
      </w:rPr>
    </w:lvl>
    <w:lvl w:ilvl="5" w:tplc="04090005">
      <w:start w:val="1"/>
      <w:numFmt w:val="bullet"/>
      <w:lvlText w:val=""/>
      <w:lvlJc w:val="left"/>
      <w:pPr>
        <w:ind w:left="4392" w:hanging="360"/>
      </w:pPr>
      <w:rPr>
        <w:rFonts w:ascii="Wingdings" w:hAnsi="Wingdings" w:hint="default"/>
      </w:rPr>
    </w:lvl>
    <w:lvl w:ilvl="6" w:tplc="04090001">
      <w:start w:val="1"/>
      <w:numFmt w:val="bullet"/>
      <w:lvlText w:val=""/>
      <w:lvlJc w:val="left"/>
      <w:pPr>
        <w:ind w:left="5112" w:hanging="360"/>
      </w:pPr>
      <w:rPr>
        <w:rFonts w:ascii="Symbol" w:hAnsi="Symbol" w:hint="default"/>
      </w:rPr>
    </w:lvl>
    <w:lvl w:ilvl="7" w:tplc="04090003">
      <w:start w:val="1"/>
      <w:numFmt w:val="bullet"/>
      <w:lvlText w:val="o"/>
      <w:lvlJc w:val="left"/>
      <w:pPr>
        <w:ind w:left="5832" w:hanging="360"/>
      </w:pPr>
      <w:rPr>
        <w:rFonts w:ascii="Courier New" w:hAnsi="Courier New" w:cs="Courier New" w:hint="default"/>
      </w:rPr>
    </w:lvl>
    <w:lvl w:ilvl="8" w:tplc="04090005">
      <w:start w:val="1"/>
      <w:numFmt w:val="bullet"/>
      <w:lvlText w:val=""/>
      <w:lvlJc w:val="left"/>
      <w:pPr>
        <w:ind w:left="6552" w:hanging="360"/>
      </w:pPr>
      <w:rPr>
        <w:rFonts w:ascii="Wingdings" w:hAnsi="Wingdings" w:hint="default"/>
      </w:rPr>
    </w:lvl>
  </w:abstractNum>
  <w:abstractNum w:abstractNumId="71" w15:restartNumberingAfterBreak="0">
    <w:nsid w:val="3F6847A7"/>
    <w:multiLevelType w:val="hybridMultilevel"/>
    <w:tmpl w:val="892E0D5A"/>
    <w:lvl w:ilvl="0" w:tplc="8CC29294">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408E3C49"/>
    <w:multiLevelType w:val="hybridMultilevel"/>
    <w:tmpl w:val="16401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780903"/>
    <w:multiLevelType w:val="hybridMultilevel"/>
    <w:tmpl w:val="ADB225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44CA38C8"/>
    <w:multiLevelType w:val="hybridMultilevel"/>
    <w:tmpl w:val="05641BC2"/>
    <w:lvl w:ilvl="0" w:tplc="FFFFFFFF">
      <w:start w:val="1"/>
      <w:numFmt w:val="lowerLetter"/>
      <w:lvlText w:val="%1)"/>
      <w:lvlJc w:val="left"/>
      <w:pPr>
        <w:tabs>
          <w:tab w:val="num" w:pos="1080"/>
        </w:tabs>
        <w:ind w:left="1080" w:hanging="360"/>
      </w:pPr>
      <w:rPr>
        <w:b/>
      </w:rPr>
    </w:lvl>
    <w:lvl w:ilvl="1" w:tplc="04090005">
      <w:start w:val="1"/>
      <w:numFmt w:val="bullet"/>
      <w:lvlText w:val=""/>
      <w:lvlJc w:val="left"/>
      <w:pPr>
        <w:ind w:left="1800" w:hanging="360"/>
      </w:pPr>
      <w:rPr>
        <w:rFonts w:ascii="Wingdings" w:hAnsi="Wingdings" w:hint="default"/>
      </w:r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75" w15:restartNumberingAfterBreak="0">
    <w:nsid w:val="45730379"/>
    <w:multiLevelType w:val="hybridMultilevel"/>
    <w:tmpl w:val="B9465A20"/>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6834EFD"/>
    <w:multiLevelType w:val="hybridMultilevel"/>
    <w:tmpl w:val="9DAEC610"/>
    <w:lvl w:ilvl="0" w:tplc="07827AEC">
      <w:start w:val="1"/>
      <w:numFmt w:val="lowerRoman"/>
      <w:lvlText w:val="%1)."/>
      <w:lvlJc w:val="right"/>
      <w:pPr>
        <w:ind w:left="360" w:hanging="360"/>
      </w:pPr>
      <w:rPr>
        <w:rFonts w:ascii="Arial" w:hAnsi="Arial" w:cs="Arial" w:hint="default"/>
        <w:b w:val="0"/>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9714594"/>
    <w:multiLevelType w:val="hybridMultilevel"/>
    <w:tmpl w:val="EC8EAA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9E50030"/>
    <w:multiLevelType w:val="hybridMultilevel"/>
    <w:tmpl w:val="FFFFFFFF"/>
    <w:lvl w:ilvl="0" w:tplc="B3C2B66C">
      <w:start w:val="1"/>
      <w:numFmt w:val="bullet"/>
      <w:lvlText w:val="§"/>
      <w:lvlJc w:val="left"/>
      <w:pPr>
        <w:ind w:left="720" w:hanging="360"/>
      </w:pPr>
      <w:rPr>
        <w:rFonts w:ascii="Wingdings" w:hAnsi="Wingdings" w:hint="default"/>
      </w:rPr>
    </w:lvl>
    <w:lvl w:ilvl="1" w:tplc="FB824C46">
      <w:start w:val="1"/>
      <w:numFmt w:val="bullet"/>
      <w:lvlText w:val="o"/>
      <w:lvlJc w:val="left"/>
      <w:pPr>
        <w:ind w:left="1440" w:hanging="360"/>
      </w:pPr>
      <w:rPr>
        <w:rFonts w:ascii="Courier New" w:hAnsi="Courier New" w:hint="default"/>
      </w:rPr>
    </w:lvl>
    <w:lvl w:ilvl="2" w:tplc="A00C6D3A">
      <w:start w:val="1"/>
      <w:numFmt w:val="bullet"/>
      <w:lvlText w:val=""/>
      <w:lvlJc w:val="left"/>
      <w:pPr>
        <w:ind w:left="2160" w:hanging="360"/>
      </w:pPr>
      <w:rPr>
        <w:rFonts w:ascii="Wingdings" w:hAnsi="Wingdings" w:hint="default"/>
      </w:rPr>
    </w:lvl>
    <w:lvl w:ilvl="3" w:tplc="AC24750A">
      <w:start w:val="1"/>
      <w:numFmt w:val="bullet"/>
      <w:lvlText w:val=""/>
      <w:lvlJc w:val="left"/>
      <w:pPr>
        <w:ind w:left="2880" w:hanging="360"/>
      </w:pPr>
      <w:rPr>
        <w:rFonts w:ascii="Symbol" w:hAnsi="Symbol" w:hint="default"/>
      </w:rPr>
    </w:lvl>
    <w:lvl w:ilvl="4" w:tplc="8B1AD2B6">
      <w:start w:val="1"/>
      <w:numFmt w:val="bullet"/>
      <w:lvlText w:val="o"/>
      <w:lvlJc w:val="left"/>
      <w:pPr>
        <w:ind w:left="3600" w:hanging="360"/>
      </w:pPr>
      <w:rPr>
        <w:rFonts w:ascii="Courier New" w:hAnsi="Courier New" w:hint="default"/>
      </w:rPr>
    </w:lvl>
    <w:lvl w:ilvl="5" w:tplc="3F1EC518">
      <w:start w:val="1"/>
      <w:numFmt w:val="bullet"/>
      <w:lvlText w:val=""/>
      <w:lvlJc w:val="left"/>
      <w:pPr>
        <w:ind w:left="4320" w:hanging="360"/>
      </w:pPr>
      <w:rPr>
        <w:rFonts w:ascii="Wingdings" w:hAnsi="Wingdings" w:hint="default"/>
      </w:rPr>
    </w:lvl>
    <w:lvl w:ilvl="6" w:tplc="9ECA4B12">
      <w:start w:val="1"/>
      <w:numFmt w:val="bullet"/>
      <w:lvlText w:val=""/>
      <w:lvlJc w:val="left"/>
      <w:pPr>
        <w:ind w:left="5040" w:hanging="360"/>
      </w:pPr>
      <w:rPr>
        <w:rFonts w:ascii="Symbol" w:hAnsi="Symbol" w:hint="default"/>
      </w:rPr>
    </w:lvl>
    <w:lvl w:ilvl="7" w:tplc="4B58C086">
      <w:start w:val="1"/>
      <w:numFmt w:val="bullet"/>
      <w:lvlText w:val="o"/>
      <w:lvlJc w:val="left"/>
      <w:pPr>
        <w:ind w:left="5760" w:hanging="360"/>
      </w:pPr>
      <w:rPr>
        <w:rFonts w:ascii="Courier New" w:hAnsi="Courier New" w:hint="default"/>
      </w:rPr>
    </w:lvl>
    <w:lvl w:ilvl="8" w:tplc="8CF03C1A">
      <w:start w:val="1"/>
      <w:numFmt w:val="bullet"/>
      <w:lvlText w:val=""/>
      <w:lvlJc w:val="left"/>
      <w:pPr>
        <w:ind w:left="6480" w:hanging="360"/>
      </w:pPr>
      <w:rPr>
        <w:rFonts w:ascii="Wingdings" w:hAnsi="Wingdings" w:hint="default"/>
      </w:rPr>
    </w:lvl>
  </w:abstractNum>
  <w:abstractNum w:abstractNumId="79" w15:restartNumberingAfterBreak="0">
    <w:nsid w:val="4AEE41E2"/>
    <w:multiLevelType w:val="hybridMultilevel"/>
    <w:tmpl w:val="6818DF94"/>
    <w:lvl w:ilvl="0" w:tplc="8CC29294">
      <w:start w:val="1"/>
      <w:numFmt w:val="bullet"/>
      <w:lvlText w:val=""/>
      <w:lvlJc w:val="left"/>
      <w:pPr>
        <w:ind w:left="1080" w:hanging="360"/>
      </w:pPr>
      <w:rPr>
        <w:rFonts w:ascii="Wingdings" w:hAnsi="Wingdings" w:hint="default"/>
        <w:color w:val="auto"/>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0" w15:restartNumberingAfterBreak="0">
    <w:nsid w:val="4AEF081E"/>
    <w:multiLevelType w:val="hybridMultilevel"/>
    <w:tmpl w:val="396EABC6"/>
    <w:lvl w:ilvl="0" w:tplc="9866EB5A">
      <w:start w:val="1"/>
      <w:numFmt w:val="bullet"/>
      <w:lvlText w:val=""/>
      <w:lvlJc w:val="left"/>
      <w:pPr>
        <w:tabs>
          <w:tab w:val="num" w:pos="216"/>
        </w:tabs>
        <w:ind w:left="216" w:hanging="216"/>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BD27EBB"/>
    <w:multiLevelType w:val="hybridMultilevel"/>
    <w:tmpl w:val="23D2B972"/>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C4079DA"/>
    <w:multiLevelType w:val="hybridMultilevel"/>
    <w:tmpl w:val="E4EA685C"/>
    <w:lvl w:ilvl="0" w:tplc="08090005">
      <w:start w:val="1"/>
      <w:numFmt w:val="bullet"/>
      <w:lvlText w:val=""/>
      <w:lvlJc w:val="left"/>
      <w:pPr>
        <w:tabs>
          <w:tab w:val="num" w:pos="1571"/>
        </w:tabs>
        <w:ind w:left="1571" w:hanging="360"/>
      </w:pPr>
      <w:rPr>
        <w:rFonts w:ascii="Wingdings" w:hAnsi="Wingdings" w:hint="default"/>
      </w:rPr>
    </w:lvl>
    <w:lvl w:ilvl="1" w:tplc="08090003" w:tentative="1">
      <w:start w:val="1"/>
      <w:numFmt w:val="bullet"/>
      <w:lvlText w:val="o"/>
      <w:lvlJc w:val="left"/>
      <w:pPr>
        <w:tabs>
          <w:tab w:val="num" w:pos="2291"/>
        </w:tabs>
        <w:ind w:left="2291" w:hanging="360"/>
      </w:pPr>
      <w:rPr>
        <w:rFonts w:ascii="Courier New" w:hAnsi="Courier New" w:cs="Courier New" w:hint="default"/>
      </w:rPr>
    </w:lvl>
    <w:lvl w:ilvl="2" w:tplc="08090005" w:tentative="1">
      <w:start w:val="1"/>
      <w:numFmt w:val="bullet"/>
      <w:lvlText w:val=""/>
      <w:lvlJc w:val="left"/>
      <w:pPr>
        <w:tabs>
          <w:tab w:val="num" w:pos="3011"/>
        </w:tabs>
        <w:ind w:left="3011" w:hanging="360"/>
      </w:pPr>
      <w:rPr>
        <w:rFonts w:ascii="Wingdings" w:hAnsi="Wingdings" w:hint="default"/>
      </w:rPr>
    </w:lvl>
    <w:lvl w:ilvl="3" w:tplc="08090001" w:tentative="1">
      <w:start w:val="1"/>
      <w:numFmt w:val="bullet"/>
      <w:lvlText w:val=""/>
      <w:lvlJc w:val="left"/>
      <w:pPr>
        <w:tabs>
          <w:tab w:val="num" w:pos="3731"/>
        </w:tabs>
        <w:ind w:left="3731" w:hanging="360"/>
      </w:pPr>
      <w:rPr>
        <w:rFonts w:ascii="Symbol" w:hAnsi="Symbol" w:hint="default"/>
      </w:rPr>
    </w:lvl>
    <w:lvl w:ilvl="4" w:tplc="08090003" w:tentative="1">
      <w:start w:val="1"/>
      <w:numFmt w:val="bullet"/>
      <w:lvlText w:val="o"/>
      <w:lvlJc w:val="left"/>
      <w:pPr>
        <w:tabs>
          <w:tab w:val="num" w:pos="4451"/>
        </w:tabs>
        <w:ind w:left="4451" w:hanging="360"/>
      </w:pPr>
      <w:rPr>
        <w:rFonts w:ascii="Courier New" w:hAnsi="Courier New" w:cs="Courier New" w:hint="default"/>
      </w:rPr>
    </w:lvl>
    <w:lvl w:ilvl="5" w:tplc="08090005" w:tentative="1">
      <w:start w:val="1"/>
      <w:numFmt w:val="bullet"/>
      <w:lvlText w:val=""/>
      <w:lvlJc w:val="left"/>
      <w:pPr>
        <w:tabs>
          <w:tab w:val="num" w:pos="5171"/>
        </w:tabs>
        <w:ind w:left="5171" w:hanging="360"/>
      </w:pPr>
      <w:rPr>
        <w:rFonts w:ascii="Wingdings" w:hAnsi="Wingdings" w:hint="default"/>
      </w:rPr>
    </w:lvl>
    <w:lvl w:ilvl="6" w:tplc="08090001" w:tentative="1">
      <w:start w:val="1"/>
      <w:numFmt w:val="bullet"/>
      <w:lvlText w:val=""/>
      <w:lvlJc w:val="left"/>
      <w:pPr>
        <w:tabs>
          <w:tab w:val="num" w:pos="5891"/>
        </w:tabs>
        <w:ind w:left="5891" w:hanging="360"/>
      </w:pPr>
      <w:rPr>
        <w:rFonts w:ascii="Symbol" w:hAnsi="Symbol" w:hint="default"/>
      </w:rPr>
    </w:lvl>
    <w:lvl w:ilvl="7" w:tplc="08090003" w:tentative="1">
      <w:start w:val="1"/>
      <w:numFmt w:val="bullet"/>
      <w:lvlText w:val="o"/>
      <w:lvlJc w:val="left"/>
      <w:pPr>
        <w:tabs>
          <w:tab w:val="num" w:pos="6611"/>
        </w:tabs>
        <w:ind w:left="6611" w:hanging="360"/>
      </w:pPr>
      <w:rPr>
        <w:rFonts w:ascii="Courier New" w:hAnsi="Courier New" w:cs="Courier New" w:hint="default"/>
      </w:rPr>
    </w:lvl>
    <w:lvl w:ilvl="8" w:tplc="08090005" w:tentative="1">
      <w:start w:val="1"/>
      <w:numFmt w:val="bullet"/>
      <w:lvlText w:val=""/>
      <w:lvlJc w:val="left"/>
      <w:pPr>
        <w:tabs>
          <w:tab w:val="num" w:pos="7331"/>
        </w:tabs>
        <w:ind w:left="7331" w:hanging="360"/>
      </w:pPr>
      <w:rPr>
        <w:rFonts w:ascii="Wingdings" w:hAnsi="Wingdings" w:hint="default"/>
      </w:rPr>
    </w:lvl>
  </w:abstractNum>
  <w:abstractNum w:abstractNumId="83" w15:restartNumberingAfterBreak="0">
    <w:nsid w:val="4D4229F1"/>
    <w:multiLevelType w:val="hybridMultilevel"/>
    <w:tmpl w:val="835CE10C"/>
    <w:lvl w:ilvl="0" w:tplc="BB44CE7A">
      <w:start w:val="1"/>
      <w:numFmt w:val="lowerRoman"/>
      <w:lvlText w:val="%1)"/>
      <w:lvlJc w:val="left"/>
      <w:pPr>
        <w:ind w:left="1526" w:hanging="360"/>
      </w:pPr>
      <w:rPr>
        <w:rFonts w:hint="default"/>
      </w:rPr>
    </w:lvl>
    <w:lvl w:ilvl="1" w:tplc="08090019" w:tentative="1">
      <w:start w:val="1"/>
      <w:numFmt w:val="lowerLetter"/>
      <w:lvlText w:val="%2."/>
      <w:lvlJc w:val="left"/>
      <w:pPr>
        <w:ind w:left="2246" w:hanging="360"/>
      </w:pPr>
    </w:lvl>
    <w:lvl w:ilvl="2" w:tplc="0809001B" w:tentative="1">
      <w:start w:val="1"/>
      <w:numFmt w:val="lowerRoman"/>
      <w:lvlText w:val="%3."/>
      <w:lvlJc w:val="right"/>
      <w:pPr>
        <w:ind w:left="2966" w:hanging="180"/>
      </w:pPr>
    </w:lvl>
    <w:lvl w:ilvl="3" w:tplc="0809000F" w:tentative="1">
      <w:start w:val="1"/>
      <w:numFmt w:val="decimal"/>
      <w:lvlText w:val="%4."/>
      <w:lvlJc w:val="left"/>
      <w:pPr>
        <w:ind w:left="3686" w:hanging="360"/>
      </w:pPr>
    </w:lvl>
    <w:lvl w:ilvl="4" w:tplc="08090019" w:tentative="1">
      <w:start w:val="1"/>
      <w:numFmt w:val="lowerLetter"/>
      <w:lvlText w:val="%5."/>
      <w:lvlJc w:val="left"/>
      <w:pPr>
        <w:ind w:left="4406" w:hanging="360"/>
      </w:pPr>
    </w:lvl>
    <w:lvl w:ilvl="5" w:tplc="0809001B" w:tentative="1">
      <w:start w:val="1"/>
      <w:numFmt w:val="lowerRoman"/>
      <w:lvlText w:val="%6."/>
      <w:lvlJc w:val="right"/>
      <w:pPr>
        <w:ind w:left="5126" w:hanging="180"/>
      </w:pPr>
    </w:lvl>
    <w:lvl w:ilvl="6" w:tplc="0809000F" w:tentative="1">
      <w:start w:val="1"/>
      <w:numFmt w:val="decimal"/>
      <w:lvlText w:val="%7."/>
      <w:lvlJc w:val="left"/>
      <w:pPr>
        <w:ind w:left="5846" w:hanging="360"/>
      </w:pPr>
    </w:lvl>
    <w:lvl w:ilvl="7" w:tplc="08090019" w:tentative="1">
      <w:start w:val="1"/>
      <w:numFmt w:val="lowerLetter"/>
      <w:lvlText w:val="%8."/>
      <w:lvlJc w:val="left"/>
      <w:pPr>
        <w:ind w:left="6566" w:hanging="360"/>
      </w:pPr>
    </w:lvl>
    <w:lvl w:ilvl="8" w:tplc="0809001B" w:tentative="1">
      <w:start w:val="1"/>
      <w:numFmt w:val="lowerRoman"/>
      <w:lvlText w:val="%9."/>
      <w:lvlJc w:val="right"/>
      <w:pPr>
        <w:ind w:left="7286" w:hanging="180"/>
      </w:pPr>
    </w:lvl>
  </w:abstractNum>
  <w:abstractNum w:abstractNumId="84" w15:restartNumberingAfterBreak="0">
    <w:nsid w:val="4DC11F04"/>
    <w:multiLevelType w:val="hybridMultilevel"/>
    <w:tmpl w:val="335EE96A"/>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4DE8718C"/>
    <w:multiLevelType w:val="hybridMultilevel"/>
    <w:tmpl w:val="ACF8152C"/>
    <w:lvl w:ilvl="0" w:tplc="8CC29294">
      <w:start w:val="1"/>
      <w:numFmt w:val="bullet"/>
      <w:lvlText w:val=""/>
      <w:lvlJc w:val="left"/>
      <w:pPr>
        <w:ind w:left="720" w:hanging="360"/>
      </w:pPr>
      <w:rPr>
        <w:rFonts w:ascii="Wingdings" w:hAnsi="Wingdings" w:hint="default"/>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6" w15:restartNumberingAfterBreak="0">
    <w:nsid w:val="4FBA5911"/>
    <w:multiLevelType w:val="hybridMultilevel"/>
    <w:tmpl w:val="6D2C8AEE"/>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032654E"/>
    <w:multiLevelType w:val="hybridMultilevel"/>
    <w:tmpl w:val="174C0972"/>
    <w:lvl w:ilvl="0" w:tplc="54EA2DF6">
      <w:start w:val="1"/>
      <w:numFmt w:val="decimal"/>
      <w:lvlText w:val="%1."/>
      <w:lvlJc w:val="left"/>
      <w:pPr>
        <w:tabs>
          <w:tab w:val="num" w:pos="360"/>
        </w:tabs>
        <w:ind w:left="360" w:hanging="360"/>
      </w:pPr>
      <w:rPr>
        <w:b/>
      </w:rPr>
    </w:lvl>
    <w:lvl w:ilvl="1" w:tplc="9866EB5A">
      <w:start w:val="1"/>
      <w:numFmt w:val="bullet"/>
      <w:lvlText w:val=""/>
      <w:lvlJc w:val="left"/>
      <w:pPr>
        <w:tabs>
          <w:tab w:val="num" w:pos="936"/>
        </w:tabs>
        <w:ind w:left="936" w:hanging="216"/>
      </w:pPr>
      <w:rPr>
        <w:rFonts w:ascii="Wingdings" w:hAnsi="Wingdings" w:hint="default"/>
        <w:b/>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8" w15:restartNumberingAfterBreak="0">
    <w:nsid w:val="50E40019"/>
    <w:multiLevelType w:val="hybridMultilevel"/>
    <w:tmpl w:val="DF600272"/>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4B01DEA"/>
    <w:multiLevelType w:val="hybridMultilevel"/>
    <w:tmpl w:val="B498A31A"/>
    <w:lvl w:ilvl="0" w:tplc="8CC29294">
      <w:start w:val="1"/>
      <w:numFmt w:val="bullet"/>
      <w:lvlText w:val=""/>
      <w:lvlJc w:val="left"/>
      <w:pPr>
        <w:ind w:left="720" w:hanging="360"/>
      </w:pPr>
      <w:rPr>
        <w:rFonts w:ascii="Wingdings" w:hAnsi="Wingdings"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0" w15:restartNumberingAfterBreak="0">
    <w:nsid w:val="54CA1B8D"/>
    <w:multiLevelType w:val="hybridMultilevel"/>
    <w:tmpl w:val="5D6ECF6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557F1EEF"/>
    <w:multiLevelType w:val="hybridMultilevel"/>
    <w:tmpl w:val="49CEB51C"/>
    <w:lvl w:ilvl="0" w:tplc="0409001B">
      <w:start w:val="1"/>
      <w:numFmt w:val="lowerRoman"/>
      <w:lvlText w:val="%1."/>
      <w:lvlJc w:val="right"/>
      <w:pPr>
        <w:ind w:left="17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56CB611F"/>
    <w:multiLevelType w:val="hybridMultilevel"/>
    <w:tmpl w:val="6BB43E9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15:restartNumberingAfterBreak="0">
    <w:nsid w:val="57866D10"/>
    <w:multiLevelType w:val="hybridMultilevel"/>
    <w:tmpl w:val="8612FF2A"/>
    <w:lvl w:ilvl="0" w:tplc="AC3AD390">
      <w:start w:val="4"/>
      <w:numFmt w:val="lowerRoman"/>
      <w:lvlText w:val="%1)"/>
      <w:lvlJc w:val="left"/>
      <w:pPr>
        <w:ind w:left="1620" w:hanging="639"/>
        <w:jc w:val="right"/>
      </w:pPr>
      <w:rPr>
        <w:rFonts w:ascii="Arial" w:eastAsia="Arial" w:hAnsi="Arial" w:hint="default"/>
        <w:color w:val="5B5B5B"/>
        <w:spacing w:val="-79"/>
        <w:w w:val="245"/>
        <w:sz w:val="22"/>
        <w:szCs w:val="22"/>
      </w:rPr>
    </w:lvl>
    <w:lvl w:ilvl="1" w:tplc="B86A57F2">
      <w:start w:val="1"/>
      <w:numFmt w:val="bullet"/>
      <w:lvlText w:val="•"/>
      <w:lvlJc w:val="left"/>
      <w:pPr>
        <w:ind w:left="1610" w:hanging="355"/>
      </w:pPr>
      <w:rPr>
        <w:rFonts w:ascii="Arial" w:eastAsia="Arial" w:hAnsi="Arial" w:hint="default"/>
        <w:color w:val="5B5B5B"/>
        <w:w w:val="147"/>
        <w:sz w:val="22"/>
        <w:szCs w:val="22"/>
      </w:rPr>
    </w:lvl>
    <w:lvl w:ilvl="2" w:tplc="4092AED2">
      <w:start w:val="1"/>
      <w:numFmt w:val="bullet"/>
      <w:lvlText w:val="•"/>
      <w:lvlJc w:val="left"/>
      <w:pPr>
        <w:ind w:left="2237" w:hanging="350"/>
      </w:pPr>
      <w:rPr>
        <w:rFonts w:ascii="Arial" w:eastAsia="Arial" w:hAnsi="Arial" w:hint="default"/>
        <w:color w:val="595959"/>
        <w:w w:val="147"/>
        <w:sz w:val="22"/>
        <w:szCs w:val="22"/>
      </w:rPr>
    </w:lvl>
    <w:lvl w:ilvl="3" w:tplc="38209D84">
      <w:start w:val="1"/>
      <w:numFmt w:val="bullet"/>
      <w:lvlText w:val="•"/>
      <w:lvlJc w:val="left"/>
      <w:pPr>
        <w:ind w:left="2591" w:hanging="355"/>
      </w:pPr>
      <w:rPr>
        <w:rFonts w:ascii="Arial" w:eastAsia="Arial" w:hAnsi="Arial" w:hint="default"/>
        <w:color w:val="595959"/>
        <w:w w:val="138"/>
        <w:sz w:val="22"/>
        <w:szCs w:val="22"/>
      </w:rPr>
    </w:lvl>
    <w:lvl w:ilvl="4" w:tplc="79BE0982">
      <w:start w:val="1"/>
      <w:numFmt w:val="bullet"/>
      <w:lvlText w:val="•"/>
      <w:lvlJc w:val="left"/>
      <w:pPr>
        <w:ind w:left="2591" w:hanging="355"/>
      </w:pPr>
      <w:rPr>
        <w:rFonts w:hint="default"/>
      </w:rPr>
    </w:lvl>
    <w:lvl w:ilvl="5" w:tplc="FDAEB532">
      <w:start w:val="1"/>
      <w:numFmt w:val="bullet"/>
      <w:lvlText w:val="•"/>
      <w:lvlJc w:val="left"/>
      <w:pPr>
        <w:ind w:left="3693" w:hanging="355"/>
      </w:pPr>
      <w:rPr>
        <w:rFonts w:hint="default"/>
      </w:rPr>
    </w:lvl>
    <w:lvl w:ilvl="6" w:tplc="F274F146">
      <w:start w:val="1"/>
      <w:numFmt w:val="bullet"/>
      <w:lvlText w:val="•"/>
      <w:lvlJc w:val="left"/>
      <w:pPr>
        <w:ind w:left="4794" w:hanging="355"/>
      </w:pPr>
      <w:rPr>
        <w:rFonts w:hint="default"/>
      </w:rPr>
    </w:lvl>
    <w:lvl w:ilvl="7" w:tplc="B4D620EA">
      <w:start w:val="1"/>
      <w:numFmt w:val="bullet"/>
      <w:lvlText w:val="•"/>
      <w:lvlJc w:val="left"/>
      <w:pPr>
        <w:ind w:left="5895" w:hanging="355"/>
      </w:pPr>
      <w:rPr>
        <w:rFonts w:hint="default"/>
      </w:rPr>
    </w:lvl>
    <w:lvl w:ilvl="8" w:tplc="142AF046">
      <w:start w:val="1"/>
      <w:numFmt w:val="bullet"/>
      <w:lvlText w:val="•"/>
      <w:lvlJc w:val="left"/>
      <w:pPr>
        <w:ind w:left="6997" w:hanging="355"/>
      </w:pPr>
      <w:rPr>
        <w:rFonts w:hint="default"/>
      </w:rPr>
    </w:lvl>
  </w:abstractNum>
  <w:abstractNum w:abstractNumId="94" w15:restartNumberingAfterBreak="0">
    <w:nsid w:val="579241B2"/>
    <w:multiLevelType w:val="hybridMultilevel"/>
    <w:tmpl w:val="1E4821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5A93012B"/>
    <w:multiLevelType w:val="hybridMultilevel"/>
    <w:tmpl w:val="DAFA6314"/>
    <w:lvl w:ilvl="0" w:tplc="55CE4834">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5D0551B6"/>
    <w:multiLevelType w:val="hybridMultilevel"/>
    <w:tmpl w:val="E26A92E8"/>
    <w:lvl w:ilvl="0" w:tplc="30D0F590">
      <w:start w:val="1"/>
      <w:numFmt w:val="bullet"/>
      <w:lvlText w:val="-"/>
      <w:lvlJc w:val="left"/>
      <w:pPr>
        <w:tabs>
          <w:tab w:val="num" w:pos="216"/>
        </w:tabs>
        <w:ind w:left="216" w:hanging="216"/>
      </w:pPr>
      <w:rPr>
        <w:rFonts w:ascii="Arial" w:hAnsi="Aria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7" w15:restartNumberingAfterBreak="0">
    <w:nsid w:val="5D1776AD"/>
    <w:multiLevelType w:val="hybridMultilevel"/>
    <w:tmpl w:val="1ABCF24C"/>
    <w:lvl w:ilvl="0" w:tplc="8CC29294">
      <w:start w:val="1"/>
      <w:numFmt w:val="bullet"/>
      <w:lvlText w:val=""/>
      <w:lvlJc w:val="left"/>
      <w:pPr>
        <w:ind w:left="1800" w:hanging="360"/>
      </w:pPr>
      <w:rPr>
        <w:rFonts w:ascii="Wingdings" w:hAnsi="Wingdings"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D490757"/>
    <w:multiLevelType w:val="hybridMultilevel"/>
    <w:tmpl w:val="DF9E5CA2"/>
    <w:lvl w:ilvl="0" w:tplc="04090001">
      <w:start w:val="1"/>
      <w:numFmt w:val="lowerRoman"/>
      <w:lvlText w:val="%1)"/>
      <w:lvlJc w:val="left"/>
      <w:pPr>
        <w:tabs>
          <w:tab w:val="num" w:pos="1440"/>
        </w:tabs>
        <w:ind w:left="1440" w:hanging="720"/>
      </w:pPr>
      <w:rPr>
        <w:rFonts w:hint="default"/>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99" w15:restartNumberingAfterBreak="0">
    <w:nsid w:val="5E7F0A88"/>
    <w:multiLevelType w:val="hybridMultilevel"/>
    <w:tmpl w:val="689CA622"/>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0" w15:restartNumberingAfterBreak="0">
    <w:nsid w:val="608221AC"/>
    <w:multiLevelType w:val="hybridMultilevel"/>
    <w:tmpl w:val="E9D4EE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15C5AD2"/>
    <w:multiLevelType w:val="hybridMultilevel"/>
    <w:tmpl w:val="CA9A25D8"/>
    <w:lvl w:ilvl="0" w:tplc="F2DA4F92">
      <w:start w:val="1"/>
      <w:numFmt w:val="lowerRoman"/>
      <w:lvlText w:val="%1)."/>
      <w:lvlJc w:val="righ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02" w15:restartNumberingAfterBreak="0">
    <w:nsid w:val="61942991"/>
    <w:multiLevelType w:val="hybridMultilevel"/>
    <w:tmpl w:val="723846F4"/>
    <w:lvl w:ilvl="0" w:tplc="FFFFFFFF">
      <w:start w:val="1"/>
      <w:numFmt w:val="bullet"/>
      <w:lvlText w:val=""/>
      <w:lvlJc w:val="left"/>
      <w:pPr>
        <w:tabs>
          <w:tab w:val="num" w:pos="216"/>
        </w:tabs>
        <w:ind w:left="216" w:hanging="216"/>
      </w:pPr>
      <w:rPr>
        <w:rFonts w:ascii="Wingdings" w:hAnsi="Wingdings" w:hint="default"/>
        <w:b/>
        <w:color w:val="auto"/>
      </w:rPr>
    </w:lvl>
    <w:lvl w:ilvl="1" w:tplc="FFFFFFFF">
      <w:start w:val="1"/>
      <w:numFmt w:val="bullet"/>
      <w:lvlText w:val=""/>
      <w:lvlJc w:val="left"/>
      <w:pPr>
        <w:tabs>
          <w:tab w:val="num" w:pos="936"/>
        </w:tabs>
        <w:ind w:left="936" w:hanging="216"/>
      </w:pPr>
      <w:rPr>
        <w:rFonts w:ascii="Wingdings" w:hAnsi="Wingdings" w:hint="default"/>
        <w:b/>
      </w:r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3" w15:restartNumberingAfterBreak="0">
    <w:nsid w:val="62437B3C"/>
    <w:multiLevelType w:val="hybridMultilevel"/>
    <w:tmpl w:val="DC7AAE7E"/>
    <w:lvl w:ilvl="0" w:tplc="8CC29294">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4" w15:restartNumberingAfterBreak="0">
    <w:nsid w:val="62C02F4D"/>
    <w:multiLevelType w:val="hybridMultilevel"/>
    <w:tmpl w:val="C7045FEE"/>
    <w:lvl w:ilvl="0" w:tplc="8CC29294">
      <w:start w:val="1"/>
      <w:numFmt w:val="bullet"/>
      <w:lvlText w:val=""/>
      <w:lvlJc w:val="left"/>
      <w:pPr>
        <w:ind w:left="1505" w:hanging="360"/>
      </w:pPr>
      <w:rPr>
        <w:rFonts w:ascii="Wingdings" w:hAnsi="Wingdings" w:hint="default"/>
        <w:color w:val="auto"/>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5" w15:restartNumberingAfterBreak="0">
    <w:nsid w:val="62D42405"/>
    <w:multiLevelType w:val="multilevel"/>
    <w:tmpl w:val="09962A46"/>
    <w:lvl w:ilvl="0">
      <w:start w:val="1"/>
      <w:numFmt w:val="lowerRoman"/>
      <w:lvlText w:val="%1)."/>
      <w:lvlJc w:val="right"/>
      <w:pPr>
        <w:tabs>
          <w:tab w:val="num" w:pos="720"/>
        </w:tabs>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6" w15:restartNumberingAfterBreak="0">
    <w:nsid w:val="63046729"/>
    <w:multiLevelType w:val="hybridMultilevel"/>
    <w:tmpl w:val="B38ECFE4"/>
    <w:lvl w:ilvl="0" w:tplc="8CC29294">
      <w:start w:val="1"/>
      <w:numFmt w:val="bullet"/>
      <w:lvlText w:val=""/>
      <w:lvlJc w:val="left"/>
      <w:pPr>
        <w:ind w:left="1080" w:hanging="360"/>
      </w:pPr>
      <w:rPr>
        <w:rFonts w:ascii="Wingdings" w:hAnsi="Wingding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633D55E6"/>
    <w:multiLevelType w:val="hybridMultilevel"/>
    <w:tmpl w:val="369EA904"/>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3F33B70"/>
    <w:multiLevelType w:val="hybridMultilevel"/>
    <w:tmpl w:val="3F98388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9" w15:restartNumberingAfterBreak="0">
    <w:nsid w:val="64067F9E"/>
    <w:multiLevelType w:val="hybridMultilevel"/>
    <w:tmpl w:val="2C8C8604"/>
    <w:lvl w:ilvl="0" w:tplc="8CC29294">
      <w:start w:val="1"/>
      <w:numFmt w:val="bullet"/>
      <w:lvlText w:val=""/>
      <w:lvlJc w:val="left"/>
      <w:pPr>
        <w:ind w:left="1350" w:hanging="360"/>
      </w:pPr>
      <w:rPr>
        <w:rFonts w:ascii="Wingdings" w:hAnsi="Wingdings" w:hint="default"/>
        <w:color w:val="auto"/>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110" w15:restartNumberingAfterBreak="0">
    <w:nsid w:val="644A4208"/>
    <w:multiLevelType w:val="hybridMultilevel"/>
    <w:tmpl w:val="CBE0C5D8"/>
    <w:lvl w:ilvl="0" w:tplc="0409001B">
      <w:start w:val="1"/>
      <w:numFmt w:val="lowerRoman"/>
      <w:lvlText w:val="%1."/>
      <w:lvlJc w:val="righ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6588581D"/>
    <w:multiLevelType w:val="hybridMultilevel"/>
    <w:tmpl w:val="B90EDB16"/>
    <w:lvl w:ilvl="0" w:tplc="08090005">
      <w:start w:val="1"/>
      <w:numFmt w:val="bullet"/>
      <w:lvlText w:val=""/>
      <w:lvlJc w:val="left"/>
      <w:pPr>
        <w:tabs>
          <w:tab w:val="num" w:pos="216"/>
        </w:tabs>
        <w:ind w:left="216" w:hanging="216"/>
      </w:pPr>
      <w:rPr>
        <w:rFonts w:ascii="Wingdings" w:hAnsi="Wingdings" w:hint="default"/>
      </w:rPr>
    </w:lvl>
    <w:lvl w:ilvl="1" w:tplc="08090019">
      <w:start w:val="1"/>
      <w:numFmt w:val="decimal"/>
      <w:lvlText w:val="%2."/>
      <w:lvlJc w:val="left"/>
      <w:pPr>
        <w:tabs>
          <w:tab w:val="num" w:pos="1440"/>
        </w:tabs>
        <w:ind w:left="1440" w:hanging="360"/>
      </w:pPr>
      <w:rPr>
        <w:rFonts w:hint="default"/>
      </w:rPr>
    </w:lvl>
    <w:lvl w:ilvl="2" w:tplc="0809001B" w:tentative="1">
      <w:start w:val="1"/>
      <w:numFmt w:val="bullet"/>
      <w:lvlText w:val=""/>
      <w:lvlJc w:val="left"/>
      <w:pPr>
        <w:tabs>
          <w:tab w:val="num" w:pos="2160"/>
        </w:tabs>
        <w:ind w:left="2160" w:hanging="360"/>
      </w:pPr>
      <w:rPr>
        <w:rFonts w:ascii="Wingdings" w:hAnsi="Wingdings" w:hint="default"/>
      </w:rPr>
    </w:lvl>
    <w:lvl w:ilvl="3" w:tplc="0809000F" w:tentative="1">
      <w:start w:val="1"/>
      <w:numFmt w:val="bullet"/>
      <w:lvlText w:val=""/>
      <w:lvlJc w:val="left"/>
      <w:pPr>
        <w:tabs>
          <w:tab w:val="num" w:pos="2880"/>
        </w:tabs>
        <w:ind w:left="2880" w:hanging="360"/>
      </w:pPr>
      <w:rPr>
        <w:rFonts w:ascii="Symbol" w:hAnsi="Symbol" w:hint="default"/>
      </w:rPr>
    </w:lvl>
    <w:lvl w:ilvl="4" w:tplc="08090019" w:tentative="1">
      <w:start w:val="1"/>
      <w:numFmt w:val="bullet"/>
      <w:lvlText w:val="o"/>
      <w:lvlJc w:val="left"/>
      <w:pPr>
        <w:tabs>
          <w:tab w:val="num" w:pos="3600"/>
        </w:tabs>
        <w:ind w:left="3600" w:hanging="360"/>
      </w:pPr>
      <w:rPr>
        <w:rFonts w:ascii="Courier New" w:hAnsi="Courier New" w:cs="Courier New" w:hint="default"/>
      </w:rPr>
    </w:lvl>
    <w:lvl w:ilvl="5" w:tplc="0809001B" w:tentative="1">
      <w:start w:val="1"/>
      <w:numFmt w:val="bullet"/>
      <w:lvlText w:val=""/>
      <w:lvlJc w:val="left"/>
      <w:pPr>
        <w:tabs>
          <w:tab w:val="num" w:pos="4320"/>
        </w:tabs>
        <w:ind w:left="4320" w:hanging="360"/>
      </w:pPr>
      <w:rPr>
        <w:rFonts w:ascii="Wingdings" w:hAnsi="Wingdings" w:hint="default"/>
      </w:rPr>
    </w:lvl>
    <w:lvl w:ilvl="6" w:tplc="0809000F" w:tentative="1">
      <w:start w:val="1"/>
      <w:numFmt w:val="bullet"/>
      <w:lvlText w:val=""/>
      <w:lvlJc w:val="left"/>
      <w:pPr>
        <w:tabs>
          <w:tab w:val="num" w:pos="5040"/>
        </w:tabs>
        <w:ind w:left="5040" w:hanging="360"/>
      </w:pPr>
      <w:rPr>
        <w:rFonts w:ascii="Symbol" w:hAnsi="Symbol" w:hint="default"/>
      </w:rPr>
    </w:lvl>
    <w:lvl w:ilvl="7" w:tplc="08090019" w:tentative="1">
      <w:start w:val="1"/>
      <w:numFmt w:val="bullet"/>
      <w:lvlText w:val="o"/>
      <w:lvlJc w:val="left"/>
      <w:pPr>
        <w:tabs>
          <w:tab w:val="num" w:pos="5760"/>
        </w:tabs>
        <w:ind w:left="5760" w:hanging="360"/>
      </w:pPr>
      <w:rPr>
        <w:rFonts w:ascii="Courier New" w:hAnsi="Courier New" w:cs="Courier New" w:hint="default"/>
      </w:rPr>
    </w:lvl>
    <w:lvl w:ilvl="8" w:tplc="0809001B"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65A53B3"/>
    <w:multiLevelType w:val="hybridMultilevel"/>
    <w:tmpl w:val="A7329448"/>
    <w:lvl w:ilvl="0" w:tplc="0409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379" w:hanging="360"/>
      </w:pPr>
      <w:rPr>
        <w:rFonts w:ascii="Courier New" w:hAnsi="Courier New" w:cs="Courier New" w:hint="default"/>
      </w:rPr>
    </w:lvl>
    <w:lvl w:ilvl="2" w:tplc="20000005" w:tentative="1">
      <w:start w:val="1"/>
      <w:numFmt w:val="bullet"/>
      <w:lvlText w:val=""/>
      <w:lvlJc w:val="left"/>
      <w:pPr>
        <w:ind w:left="3099" w:hanging="360"/>
      </w:pPr>
      <w:rPr>
        <w:rFonts w:ascii="Wingdings" w:hAnsi="Wingdings" w:hint="default"/>
      </w:rPr>
    </w:lvl>
    <w:lvl w:ilvl="3" w:tplc="20000001" w:tentative="1">
      <w:start w:val="1"/>
      <w:numFmt w:val="bullet"/>
      <w:lvlText w:val=""/>
      <w:lvlJc w:val="left"/>
      <w:pPr>
        <w:ind w:left="3819" w:hanging="360"/>
      </w:pPr>
      <w:rPr>
        <w:rFonts w:ascii="Symbol" w:hAnsi="Symbol" w:hint="default"/>
      </w:rPr>
    </w:lvl>
    <w:lvl w:ilvl="4" w:tplc="20000003" w:tentative="1">
      <w:start w:val="1"/>
      <w:numFmt w:val="bullet"/>
      <w:lvlText w:val="o"/>
      <w:lvlJc w:val="left"/>
      <w:pPr>
        <w:ind w:left="4539" w:hanging="360"/>
      </w:pPr>
      <w:rPr>
        <w:rFonts w:ascii="Courier New" w:hAnsi="Courier New" w:cs="Courier New" w:hint="default"/>
      </w:rPr>
    </w:lvl>
    <w:lvl w:ilvl="5" w:tplc="20000005" w:tentative="1">
      <w:start w:val="1"/>
      <w:numFmt w:val="bullet"/>
      <w:lvlText w:val=""/>
      <w:lvlJc w:val="left"/>
      <w:pPr>
        <w:ind w:left="5259" w:hanging="360"/>
      </w:pPr>
      <w:rPr>
        <w:rFonts w:ascii="Wingdings" w:hAnsi="Wingdings" w:hint="default"/>
      </w:rPr>
    </w:lvl>
    <w:lvl w:ilvl="6" w:tplc="20000001" w:tentative="1">
      <w:start w:val="1"/>
      <w:numFmt w:val="bullet"/>
      <w:lvlText w:val=""/>
      <w:lvlJc w:val="left"/>
      <w:pPr>
        <w:ind w:left="5979" w:hanging="360"/>
      </w:pPr>
      <w:rPr>
        <w:rFonts w:ascii="Symbol" w:hAnsi="Symbol" w:hint="default"/>
      </w:rPr>
    </w:lvl>
    <w:lvl w:ilvl="7" w:tplc="20000003" w:tentative="1">
      <w:start w:val="1"/>
      <w:numFmt w:val="bullet"/>
      <w:lvlText w:val="o"/>
      <w:lvlJc w:val="left"/>
      <w:pPr>
        <w:ind w:left="6699" w:hanging="360"/>
      </w:pPr>
      <w:rPr>
        <w:rFonts w:ascii="Courier New" w:hAnsi="Courier New" w:cs="Courier New" w:hint="default"/>
      </w:rPr>
    </w:lvl>
    <w:lvl w:ilvl="8" w:tplc="20000005" w:tentative="1">
      <w:start w:val="1"/>
      <w:numFmt w:val="bullet"/>
      <w:lvlText w:val=""/>
      <w:lvlJc w:val="left"/>
      <w:pPr>
        <w:ind w:left="7419" w:hanging="360"/>
      </w:pPr>
      <w:rPr>
        <w:rFonts w:ascii="Wingdings" w:hAnsi="Wingdings" w:hint="default"/>
      </w:rPr>
    </w:lvl>
  </w:abstractNum>
  <w:abstractNum w:abstractNumId="113" w15:restartNumberingAfterBreak="0">
    <w:nsid w:val="6675731D"/>
    <w:multiLevelType w:val="hybridMultilevel"/>
    <w:tmpl w:val="0228FCF8"/>
    <w:lvl w:ilvl="0" w:tplc="04090001">
      <w:start w:val="1"/>
      <w:numFmt w:val="bullet"/>
      <w:lvlText w:val=""/>
      <w:lvlJc w:val="left"/>
      <w:pPr>
        <w:ind w:left="1350" w:hanging="360"/>
      </w:pPr>
      <w:rPr>
        <w:rFonts w:ascii="Symbol" w:hAnsi="Symbol"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4" w15:restartNumberingAfterBreak="0">
    <w:nsid w:val="68F72A7B"/>
    <w:multiLevelType w:val="hybridMultilevel"/>
    <w:tmpl w:val="C0BA3BC6"/>
    <w:lvl w:ilvl="0" w:tplc="1D4E8D0C">
      <w:start w:val="1"/>
      <w:numFmt w:val="bullet"/>
      <w:lvlText w:val="-"/>
      <w:lvlJc w:val="left"/>
      <w:pPr>
        <w:tabs>
          <w:tab w:val="num" w:pos="360"/>
        </w:tabs>
        <w:ind w:left="360" w:hanging="360"/>
      </w:pPr>
      <w:rPr>
        <w:rFonts w:ascii="Arial" w:eastAsia="Times New Roman" w:hAnsi="Arial" w:cs="Arial" w:hint="default"/>
      </w:rPr>
    </w:lvl>
    <w:lvl w:ilvl="1" w:tplc="79205CA2" w:tentative="1">
      <w:start w:val="1"/>
      <w:numFmt w:val="bullet"/>
      <w:lvlText w:val="o"/>
      <w:lvlJc w:val="left"/>
      <w:pPr>
        <w:tabs>
          <w:tab w:val="num" w:pos="1080"/>
        </w:tabs>
        <w:ind w:left="1080" w:hanging="360"/>
      </w:pPr>
      <w:rPr>
        <w:rFonts w:ascii="Courier New" w:hAnsi="Courier New" w:cs="Courier New" w:hint="default"/>
      </w:rPr>
    </w:lvl>
    <w:lvl w:ilvl="2" w:tplc="25825B4E" w:tentative="1">
      <w:start w:val="1"/>
      <w:numFmt w:val="bullet"/>
      <w:lvlText w:val=""/>
      <w:lvlJc w:val="left"/>
      <w:pPr>
        <w:tabs>
          <w:tab w:val="num" w:pos="1800"/>
        </w:tabs>
        <w:ind w:left="1800" w:hanging="360"/>
      </w:pPr>
      <w:rPr>
        <w:rFonts w:ascii="Wingdings" w:hAnsi="Wingdings" w:hint="default"/>
      </w:rPr>
    </w:lvl>
    <w:lvl w:ilvl="3" w:tplc="26A4E056" w:tentative="1">
      <w:start w:val="1"/>
      <w:numFmt w:val="bullet"/>
      <w:lvlText w:val=""/>
      <w:lvlJc w:val="left"/>
      <w:pPr>
        <w:tabs>
          <w:tab w:val="num" w:pos="2520"/>
        </w:tabs>
        <w:ind w:left="2520" w:hanging="360"/>
      </w:pPr>
      <w:rPr>
        <w:rFonts w:ascii="Symbol" w:hAnsi="Symbol" w:hint="default"/>
      </w:rPr>
    </w:lvl>
    <w:lvl w:ilvl="4" w:tplc="BF245744" w:tentative="1">
      <w:start w:val="1"/>
      <w:numFmt w:val="bullet"/>
      <w:lvlText w:val="o"/>
      <w:lvlJc w:val="left"/>
      <w:pPr>
        <w:tabs>
          <w:tab w:val="num" w:pos="3240"/>
        </w:tabs>
        <w:ind w:left="3240" w:hanging="360"/>
      </w:pPr>
      <w:rPr>
        <w:rFonts w:ascii="Courier New" w:hAnsi="Courier New" w:cs="Courier New" w:hint="default"/>
      </w:rPr>
    </w:lvl>
    <w:lvl w:ilvl="5" w:tplc="2D4C217E" w:tentative="1">
      <w:start w:val="1"/>
      <w:numFmt w:val="bullet"/>
      <w:lvlText w:val=""/>
      <w:lvlJc w:val="left"/>
      <w:pPr>
        <w:tabs>
          <w:tab w:val="num" w:pos="3960"/>
        </w:tabs>
        <w:ind w:left="3960" w:hanging="360"/>
      </w:pPr>
      <w:rPr>
        <w:rFonts w:ascii="Wingdings" w:hAnsi="Wingdings" w:hint="default"/>
      </w:rPr>
    </w:lvl>
    <w:lvl w:ilvl="6" w:tplc="66ECDBEA" w:tentative="1">
      <w:start w:val="1"/>
      <w:numFmt w:val="bullet"/>
      <w:lvlText w:val=""/>
      <w:lvlJc w:val="left"/>
      <w:pPr>
        <w:tabs>
          <w:tab w:val="num" w:pos="4680"/>
        </w:tabs>
        <w:ind w:left="4680" w:hanging="360"/>
      </w:pPr>
      <w:rPr>
        <w:rFonts w:ascii="Symbol" w:hAnsi="Symbol" w:hint="default"/>
      </w:rPr>
    </w:lvl>
    <w:lvl w:ilvl="7" w:tplc="5E8C7CE4" w:tentative="1">
      <w:start w:val="1"/>
      <w:numFmt w:val="bullet"/>
      <w:lvlText w:val="o"/>
      <w:lvlJc w:val="left"/>
      <w:pPr>
        <w:tabs>
          <w:tab w:val="num" w:pos="5400"/>
        </w:tabs>
        <w:ind w:left="5400" w:hanging="360"/>
      </w:pPr>
      <w:rPr>
        <w:rFonts w:ascii="Courier New" w:hAnsi="Courier New" w:cs="Courier New" w:hint="default"/>
      </w:rPr>
    </w:lvl>
    <w:lvl w:ilvl="8" w:tplc="9B2ED288" w:tentative="1">
      <w:start w:val="1"/>
      <w:numFmt w:val="bullet"/>
      <w:lvlText w:val=""/>
      <w:lvlJc w:val="left"/>
      <w:pPr>
        <w:tabs>
          <w:tab w:val="num" w:pos="6120"/>
        </w:tabs>
        <w:ind w:left="6120" w:hanging="360"/>
      </w:pPr>
      <w:rPr>
        <w:rFonts w:ascii="Wingdings" w:hAnsi="Wingdings" w:hint="default"/>
      </w:rPr>
    </w:lvl>
  </w:abstractNum>
  <w:abstractNum w:abstractNumId="115" w15:restartNumberingAfterBreak="0">
    <w:nsid w:val="69104631"/>
    <w:multiLevelType w:val="hybridMultilevel"/>
    <w:tmpl w:val="D00E5E44"/>
    <w:lvl w:ilvl="0" w:tplc="E95E8060">
      <w:start w:val="1"/>
      <w:numFmt w:val="lowerRoman"/>
      <w:lvlText w:val="%1."/>
      <w:lvlJc w:val="right"/>
      <w:pPr>
        <w:tabs>
          <w:tab w:val="num" w:pos="1531"/>
        </w:tabs>
        <w:ind w:left="1531" w:hanging="340"/>
      </w:pPr>
      <w:rPr>
        <w:rFonts w:hint="default"/>
        <w:b w:val="0"/>
        <w:i w:val="0"/>
        <w:sz w:val="24"/>
        <w:szCs w:val="24"/>
      </w:rPr>
    </w:lvl>
    <w:lvl w:ilvl="1" w:tplc="08090019" w:tentative="1">
      <w:start w:val="1"/>
      <w:numFmt w:val="bullet"/>
      <w:lvlText w:val="o"/>
      <w:lvlJc w:val="left"/>
      <w:pPr>
        <w:ind w:left="2007" w:hanging="360"/>
      </w:pPr>
      <w:rPr>
        <w:rFonts w:ascii="Courier New" w:hAnsi="Courier New" w:cs="Courier New" w:hint="default"/>
      </w:rPr>
    </w:lvl>
    <w:lvl w:ilvl="2" w:tplc="0809001B" w:tentative="1">
      <w:start w:val="1"/>
      <w:numFmt w:val="bullet"/>
      <w:lvlText w:val=""/>
      <w:lvlJc w:val="left"/>
      <w:pPr>
        <w:ind w:left="2727" w:hanging="360"/>
      </w:pPr>
      <w:rPr>
        <w:rFonts w:ascii="Wingdings" w:hAnsi="Wingdings" w:hint="default"/>
      </w:rPr>
    </w:lvl>
    <w:lvl w:ilvl="3" w:tplc="0809000F" w:tentative="1">
      <w:start w:val="1"/>
      <w:numFmt w:val="bullet"/>
      <w:lvlText w:val=""/>
      <w:lvlJc w:val="left"/>
      <w:pPr>
        <w:ind w:left="3447" w:hanging="360"/>
      </w:pPr>
      <w:rPr>
        <w:rFonts w:ascii="Symbol" w:hAnsi="Symbol" w:hint="default"/>
      </w:rPr>
    </w:lvl>
    <w:lvl w:ilvl="4" w:tplc="08090019" w:tentative="1">
      <w:start w:val="1"/>
      <w:numFmt w:val="bullet"/>
      <w:lvlText w:val="o"/>
      <w:lvlJc w:val="left"/>
      <w:pPr>
        <w:ind w:left="4167" w:hanging="360"/>
      </w:pPr>
      <w:rPr>
        <w:rFonts w:ascii="Courier New" w:hAnsi="Courier New" w:cs="Courier New" w:hint="default"/>
      </w:rPr>
    </w:lvl>
    <w:lvl w:ilvl="5" w:tplc="0809001B" w:tentative="1">
      <w:start w:val="1"/>
      <w:numFmt w:val="bullet"/>
      <w:lvlText w:val=""/>
      <w:lvlJc w:val="left"/>
      <w:pPr>
        <w:ind w:left="4887" w:hanging="360"/>
      </w:pPr>
      <w:rPr>
        <w:rFonts w:ascii="Wingdings" w:hAnsi="Wingdings" w:hint="default"/>
      </w:rPr>
    </w:lvl>
    <w:lvl w:ilvl="6" w:tplc="0809000F" w:tentative="1">
      <w:start w:val="1"/>
      <w:numFmt w:val="bullet"/>
      <w:lvlText w:val=""/>
      <w:lvlJc w:val="left"/>
      <w:pPr>
        <w:ind w:left="5607" w:hanging="360"/>
      </w:pPr>
      <w:rPr>
        <w:rFonts w:ascii="Symbol" w:hAnsi="Symbol" w:hint="default"/>
      </w:rPr>
    </w:lvl>
    <w:lvl w:ilvl="7" w:tplc="08090019" w:tentative="1">
      <w:start w:val="1"/>
      <w:numFmt w:val="bullet"/>
      <w:lvlText w:val="o"/>
      <w:lvlJc w:val="left"/>
      <w:pPr>
        <w:ind w:left="6327" w:hanging="360"/>
      </w:pPr>
      <w:rPr>
        <w:rFonts w:ascii="Courier New" w:hAnsi="Courier New" w:cs="Courier New" w:hint="default"/>
      </w:rPr>
    </w:lvl>
    <w:lvl w:ilvl="8" w:tplc="0809001B" w:tentative="1">
      <w:start w:val="1"/>
      <w:numFmt w:val="bullet"/>
      <w:lvlText w:val=""/>
      <w:lvlJc w:val="left"/>
      <w:pPr>
        <w:ind w:left="7047" w:hanging="360"/>
      </w:pPr>
      <w:rPr>
        <w:rFonts w:ascii="Wingdings" w:hAnsi="Wingdings" w:hint="default"/>
      </w:rPr>
    </w:lvl>
  </w:abstractNum>
  <w:abstractNum w:abstractNumId="116" w15:restartNumberingAfterBreak="0">
    <w:nsid w:val="693867FE"/>
    <w:multiLevelType w:val="hybridMultilevel"/>
    <w:tmpl w:val="75D8581A"/>
    <w:lvl w:ilvl="0" w:tplc="8CC29294">
      <w:start w:val="1"/>
      <w:numFmt w:val="bullet"/>
      <w:lvlText w:val=""/>
      <w:lvlJc w:val="left"/>
      <w:pPr>
        <w:ind w:left="1221" w:hanging="360"/>
      </w:pPr>
      <w:rPr>
        <w:rFonts w:ascii="Wingdings" w:hAnsi="Wingdings" w:hint="default"/>
        <w:color w:val="auto"/>
      </w:rPr>
    </w:lvl>
    <w:lvl w:ilvl="1" w:tplc="20000003">
      <w:start w:val="1"/>
      <w:numFmt w:val="bullet"/>
      <w:lvlText w:val="o"/>
      <w:lvlJc w:val="left"/>
      <w:pPr>
        <w:ind w:left="1941" w:hanging="360"/>
      </w:pPr>
      <w:rPr>
        <w:rFonts w:ascii="Courier New" w:hAnsi="Courier New" w:cs="Courier New" w:hint="default"/>
      </w:rPr>
    </w:lvl>
    <w:lvl w:ilvl="2" w:tplc="20000005" w:tentative="1">
      <w:start w:val="1"/>
      <w:numFmt w:val="bullet"/>
      <w:lvlText w:val=""/>
      <w:lvlJc w:val="left"/>
      <w:pPr>
        <w:ind w:left="2661" w:hanging="360"/>
      </w:pPr>
      <w:rPr>
        <w:rFonts w:ascii="Wingdings" w:hAnsi="Wingdings" w:hint="default"/>
      </w:rPr>
    </w:lvl>
    <w:lvl w:ilvl="3" w:tplc="20000001" w:tentative="1">
      <w:start w:val="1"/>
      <w:numFmt w:val="bullet"/>
      <w:lvlText w:val=""/>
      <w:lvlJc w:val="left"/>
      <w:pPr>
        <w:ind w:left="3381" w:hanging="360"/>
      </w:pPr>
      <w:rPr>
        <w:rFonts w:ascii="Symbol" w:hAnsi="Symbol" w:hint="default"/>
      </w:rPr>
    </w:lvl>
    <w:lvl w:ilvl="4" w:tplc="20000003" w:tentative="1">
      <w:start w:val="1"/>
      <w:numFmt w:val="bullet"/>
      <w:lvlText w:val="o"/>
      <w:lvlJc w:val="left"/>
      <w:pPr>
        <w:ind w:left="4101" w:hanging="360"/>
      </w:pPr>
      <w:rPr>
        <w:rFonts w:ascii="Courier New" w:hAnsi="Courier New" w:cs="Courier New" w:hint="default"/>
      </w:rPr>
    </w:lvl>
    <w:lvl w:ilvl="5" w:tplc="20000005" w:tentative="1">
      <w:start w:val="1"/>
      <w:numFmt w:val="bullet"/>
      <w:lvlText w:val=""/>
      <w:lvlJc w:val="left"/>
      <w:pPr>
        <w:ind w:left="4821" w:hanging="360"/>
      </w:pPr>
      <w:rPr>
        <w:rFonts w:ascii="Wingdings" w:hAnsi="Wingdings" w:hint="default"/>
      </w:rPr>
    </w:lvl>
    <w:lvl w:ilvl="6" w:tplc="20000001" w:tentative="1">
      <w:start w:val="1"/>
      <w:numFmt w:val="bullet"/>
      <w:lvlText w:val=""/>
      <w:lvlJc w:val="left"/>
      <w:pPr>
        <w:ind w:left="5541" w:hanging="360"/>
      </w:pPr>
      <w:rPr>
        <w:rFonts w:ascii="Symbol" w:hAnsi="Symbol" w:hint="default"/>
      </w:rPr>
    </w:lvl>
    <w:lvl w:ilvl="7" w:tplc="20000003" w:tentative="1">
      <w:start w:val="1"/>
      <w:numFmt w:val="bullet"/>
      <w:lvlText w:val="o"/>
      <w:lvlJc w:val="left"/>
      <w:pPr>
        <w:ind w:left="6261" w:hanging="360"/>
      </w:pPr>
      <w:rPr>
        <w:rFonts w:ascii="Courier New" w:hAnsi="Courier New" w:cs="Courier New" w:hint="default"/>
      </w:rPr>
    </w:lvl>
    <w:lvl w:ilvl="8" w:tplc="20000005" w:tentative="1">
      <w:start w:val="1"/>
      <w:numFmt w:val="bullet"/>
      <w:lvlText w:val=""/>
      <w:lvlJc w:val="left"/>
      <w:pPr>
        <w:ind w:left="6981" w:hanging="360"/>
      </w:pPr>
      <w:rPr>
        <w:rFonts w:ascii="Wingdings" w:hAnsi="Wingdings" w:hint="default"/>
      </w:rPr>
    </w:lvl>
  </w:abstractNum>
  <w:abstractNum w:abstractNumId="117" w15:restartNumberingAfterBreak="0">
    <w:nsid w:val="6B0310D9"/>
    <w:multiLevelType w:val="hybridMultilevel"/>
    <w:tmpl w:val="201E9F3A"/>
    <w:lvl w:ilvl="0" w:tplc="8CC2929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D85519D"/>
    <w:multiLevelType w:val="hybridMultilevel"/>
    <w:tmpl w:val="1D0E02A6"/>
    <w:lvl w:ilvl="0" w:tplc="D4EE2F7A">
      <w:start w:val="1"/>
      <w:numFmt w:val="bullet"/>
      <w:lvlText w:val=""/>
      <w:lvlJc w:val="left"/>
      <w:pPr>
        <w:ind w:left="1080" w:hanging="360"/>
      </w:pPr>
      <w:rPr>
        <w:rFonts w:ascii="Wingdings" w:hAnsi="Wingdings" w:hint="default"/>
        <w:strike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6DF51C7B"/>
    <w:multiLevelType w:val="hybridMultilevel"/>
    <w:tmpl w:val="328A240A"/>
    <w:lvl w:ilvl="0" w:tplc="152478AC">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E212D7C"/>
    <w:multiLevelType w:val="hybridMultilevel"/>
    <w:tmpl w:val="36CEC6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EA87E27"/>
    <w:multiLevelType w:val="hybridMultilevel"/>
    <w:tmpl w:val="E8F4557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2" w15:restartNumberingAfterBreak="0">
    <w:nsid w:val="6F9E552A"/>
    <w:multiLevelType w:val="hybridMultilevel"/>
    <w:tmpl w:val="00924E4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15:restartNumberingAfterBreak="0">
    <w:nsid w:val="6FBC537D"/>
    <w:multiLevelType w:val="hybridMultilevel"/>
    <w:tmpl w:val="3C56070A"/>
    <w:lvl w:ilvl="0" w:tplc="53B6ED7C">
      <w:start w:val="1"/>
      <w:numFmt w:val="bullet"/>
      <w:lvlText w:val=""/>
      <w:lvlJc w:val="left"/>
      <w:pPr>
        <w:ind w:left="360" w:hanging="360"/>
      </w:pPr>
      <w:rPr>
        <w:rFonts w:ascii="Wingdings" w:hAnsi="Wingdings" w:hint="default"/>
        <w:color w:val="auto"/>
      </w:rPr>
    </w:lvl>
    <w:lvl w:ilvl="1" w:tplc="F956E2C6">
      <w:start w:val="1"/>
      <w:numFmt w:val="bullet"/>
      <w:lvlText w:val="o"/>
      <w:lvlJc w:val="left"/>
      <w:pPr>
        <w:ind w:left="1080" w:hanging="360"/>
      </w:pPr>
      <w:rPr>
        <w:rFonts w:ascii="Courier New" w:hAnsi="Courier New" w:cs="Courier New"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0984FB0"/>
    <w:multiLevelType w:val="hybridMultilevel"/>
    <w:tmpl w:val="D92ABF0C"/>
    <w:lvl w:ilvl="0" w:tplc="0409001B">
      <w:start w:val="1"/>
      <w:numFmt w:val="lowerRoman"/>
      <w:lvlText w:val="%1."/>
      <w:lvlJc w:val="righ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5" w15:restartNumberingAfterBreak="0">
    <w:nsid w:val="70B17A2E"/>
    <w:multiLevelType w:val="hybridMultilevel"/>
    <w:tmpl w:val="81B44F28"/>
    <w:lvl w:ilvl="0" w:tplc="04090001">
      <w:start w:val="1"/>
      <w:numFmt w:val="bullet"/>
      <w:lvlText w:val=""/>
      <w:lvlJc w:val="left"/>
      <w:pPr>
        <w:ind w:left="360" w:hanging="360"/>
      </w:pPr>
      <w:rPr>
        <w:rFonts w:ascii="Symbol" w:hAnsi="Symbol" w:hint="default"/>
      </w:rPr>
    </w:lvl>
    <w:lvl w:ilvl="1" w:tplc="8CC29294">
      <w:start w:val="1"/>
      <w:numFmt w:val="bullet"/>
      <w:lvlText w:val=""/>
      <w:lvlJc w:val="left"/>
      <w:pPr>
        <w:ind w:left="1080" w:hanging="360"/>
      </w:pPr>
      <w:rPr>
        <w:rFonts w:ascii="Wingdings" w:hAnsi="Wingdings" w:hint="default"/>
        <w:color w:val="auto"/>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7156504D"/>
    <w:multiLevelType w:val="hybridMultilevel"/>
    <w:tmpl w:val="10669F0E"/>
    <w:lvl w:ilvl="0" w:tplc="EFDA2F48">
      <w:start w:val="1"/>
      <w:numFmt w:val="lowerLetter"/>
      <w:lvlText w:val="%1)"/>
      <w:lvlJc w:val="left"/>
      <w:pPr>
        <w:tabs>
          <w:tab w:val="num" w:pos="2295"/>
        </w:tabs>
        <w:ind w:left="2295" w:hanging="360"/>
      </w:pPr>
    </w:lvl>
    <w:lvl w:ilvl="1" w:tplc="4F86552A" w:tentative="1">
      <w:start w:val="1"/>
      <w:numFmt w:val="lowerLetter"/>
      <w:lvlText w:val="%2."/>
      <w:lvlJc w:val="left"/>
      <w:pPr>
        <w:tabs>
          <w:tab w:val="num" w:pos="2835"/>
        </w:tabs>
        <w:ind w:left="2835" w:hanging="360"/>
      </w:pPr>
    </w:lvl>
    <w:lvl w:ilvl="2" w:tplc="C78E4B64" w:tentative="1">
      <w:start w:val="1"/>
      <w:numFmt w:val="lowerRoman"/>
      <w:lvlText w:val="%3."/>
      <w:lvlJc w:val="right"/>
      <w:pPr>
        <w:tabs>
          <w:tab w:val="num" w:pos="3555"/>
        </w:tabs>
        <w:ind w:left="3555" w:hanging="180"/>
      </w:pPr>
    </w:lvl>
    <w:lvl w:ilvl="3" w:tplc="9FDC40F0" w:tentative="1">
      <w:start w:val="1"/>
      <w:numFmt w:val="decimal"/>
      <w:lvlText w:val="%4."/>
      <w:lvlJc w:val="left"/>
      <w:pPr>
        <w:tabs>
          <w:tab w:val="num" w:pos="4275"/>
        </w:tabs>
        <w:ind w:left="4275" w:hanging="360"/>
      </w:pPr>
    </w:lvl>
    <w:lvl w:ilvl="4" w:tplc="A4E6A3E8" w:tentative="1">
      <w:start w:val="1"/>
      <w:numFmt w:val="lowerLetter"/>
      <w:lvlText w:val="%5."/>
      <w:lvlJc w:val="left"/>
      <w:pPr>
        <w:tabs>
          <w:tab w:val="num" w:pos="4995"/>
        </w:tabs>
        <w:ind w:left="4995" w:hanging="360"/>
      </w:pPr>
    </w:lvl>
    <w:lvl w:ilvl="5" w:tplc="7F7AD084" w:tentative="1">
      <w:start w:val="1"/>
      <w:numFmt w:val="lowerRoman"/>
      <w:lvlText w:val="%6."/>
      <w:lvlJc w:val="right"/>
      <w:pPr>
        <w:tabs>
          <w:tab w:val="num" w:pos="5715"/>
        </w:tabs>
        <w:ind w:left="5715" w:hanging="180"/>
      </w:pPr>
    </w:lvl>
    <w:lvl w:ilvl="6" w:tplc="01740F7E" w:tentative="1">
      <w:start w:val="1"/>
      <w:numFmt w:val="decimal"/>
      <w:lvlText w:val="%7."/>
      <w:lvlJc w:val="left"/>
      <w:pPr>
        <w:tabs>
          <w:tab w:val="num" w:pos="6435"/>
        </w:tabs>
        <w:ind w:left="6435" w:hanging="360"/>
      </w:pPr>
    </w:lvl>
    <w:lvl w:ilvl="7" w:tplc="92322FB8" w:tentative="1">
      <w:start w:val="1"/>
      <w:numFmt w:val="lowerLetter"/>
      <w:lvlText w:val="%8."/>
      <w:lvlJc w:val="left"/>
      <w:pPr>
        <w:tabs>
          <w:tab w:val="num" w:pos="7155"/>
        </w:tabs>
        <w:ind w:left="7155" w:hanging="360"/>
      </w:pPr>
    </w:lvl>
    <w:lvl w:ilvl="8" w:tplc="F6A2518A" w:tentative="1">
      <w:start w:val="1"/>
      <w:numFmt w:val="lowerRoman"/>
      <w:lvlText w:val="%9."/>
      <w:lvlJc w:val="right"/>
      <w:pPr>
        <w:tabs>
          <w:tab w:val="num" w:pos="7875"/>
        </w:tabs>
        <w:ind w:left="7875" w:hanging="180"/>
      </w:pPr>
    </w:lvl>
  </w:abstractNum>
  <w:abstractNum w:abstractNumId="127" w15:restartNumberingAfterBreak="0">
    <w:nsid w:val="72681B99"/>
    <w:multiLevelType w:val="hybridMultilevel"/>
    <w:tmpl w:val="03DC8BBA"/>
    <w:lvl w:ilvl="0" w:tplc="82C06664">
      <w:start w:val="1"/>
      <w:numFmt w:val="bullet"/>
      <w:lvlText w:val="§"/>
      <w:lvlJc w:val="left"/>
      <w:pPr>
        <w:ind w:left="720" w:hanging="360"/>
      </w:pPr>
      <w:rPr>
        <w:rFonts w:ascii="Wingdings" w:hAnsi="Wingdings" w:hint="default"/>
      </w:rPr>
    </w:lvl>
    <w:lvl w:ilvl="1" w:tplc="6AC684BC">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cs="Courier New" w:hint="default"/>
      </w:rPr>
    </w:lvl>
    <w:lvl w:ilvl="3" w:tplc="AA4EF21A">
      <w:start w:val="1"/>
      <w:numFmt w:val="bullet"/>
      <w:lvlText w:val=""/>
      <w:lvlJc w:val="left"/>
      <w:pPr>
        <w:ind w:left="2880" w:hanging="360"/>
      </w:pPr>
      <w:rPr>
        <w:rFonts w:ascii="Symbol" w:hAnsi="Symbol" w:hint="default"/>
      </w:rPr>
    </w:lvl>
    <w:lvl w:ilvl="4" w:tplc="84F06E8A">
      <w:start w:val="1"/>
      <w:numFmt w:val="bullet"/>
      <w:lvlText w:val="o"/>
      <w:lvlJc w:val="left"/>
      <w:pPr>
        <w:ind w:left="3600" w:hanging="360"/>
      </w:pPr>
      <w:rPr>
        <w:rFonts w:ascii="Courier New" w:hAnsi="Courier New" w:hint="default"/>
      </w:rPr>
    </w:lvl>
    <w:lvl w:ilvl="5" w:tplc="473E99CA">
      <w:start w:val="1"/>
      <w:numFmt w:val="bullet"/>
      <w:lvlText w:val=""/>
      <w:lvlJc w:val="left"/>
      <w:pPr>
        <w:ind w:left="4320" w:hanging="360"/>
      </w:pPr>
      <w:rPr>
        <w:rFonts w:ascii="Wingdings" w:hAnsi="Wingdings" w:hint="default"/>
      </w:rPr>
    </w:lvl>
    <w:lvl w:ilvl="6" w:tplc="69FECC80">
      <w:start w:val="1"/>
      <w:numFmt w:val="bullet"/>
      <w:lvlText w:val=""/>
      <w:lvlJc w:val="left"/>
      <w:pPr>
        <w:ind w:left="5040" w:hanging="360"/>
      </w:pPr>
      <w:rPr>
        <w:rFonts w:ascii="Symbol" w:hAnsi="Symbol" w:hint="default"/>
      </w:rPr>
    </w:lvl>
    <w:lvl w:ilvl="7" w:tplc="F9640CD6">
      <w:start w:val="1"/>
      <w:numFmt w:val="bullet"/>
      <w:lvlText w:val="o"/>
      <w:lvlJc w:val="left"/>
      <w:pPr>
        <w:ind w:left="5760" w:hanging="360"/>
      </w:pPr>
      <w:rPr>
        <w:rFonts w:ascii="Courier New" w:hAnsi="Courier New" w:hint="default"/>
      </w:rPr>
    </w:lvl>
    <w:lvl w:ilvl="8" w:tplc="BE28A258">
      <w:start w:val="1"/>
      <w:numFmt w:val="bullet"/>
      <w:lvlText w:val=""/>
      <w:lvlJc w:val="left"/>
      <w:pPr>
        <w:ind w:left="6480" w:hanging="360"/>
      </w:pPr>
      <w:rPr>
        <w:rFonts w:ascii="Wingdings" w:hAnsi="Wingdings" w:hint="default"/>
      </w:rPr>
    </w:lvl>
  </w:abstractNum>
  <w:abstractNum w:abstractNumId="128" w15:restartNumberingAfterBreak="0">
    <w:nsid w:val="74BB6C7D"/>
    <w:multiLevelType w:val="hybridMultilevel"/>
    <w:tmpl w:val="711261C4"/>
    <w:lvl w:ilvl="0" w:tplc="8CC29294">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9" w15:restartNumberingAfterBreak="0">
    <w:nsid w:val="74EB24F5"/>
    <w:multiLevelType w:val="hybridMultilevel"/>
    <w:tmpl w:val="FE884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5940ECB"/>
    <w:multiLevelType w:val="hybridMultilevel"/>
    <w:tmpl w:val="7B3E93D2"/>
    <w:lvl w:ilvl="0" w:tplc="0409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379" w:hanging="360"/>
      </w:pPr>
      <w:rPr>
        <w:rFonts w:ascii="Courier New" w:hAnsi="Courier New" w:cs="Courier New" w:hint="default"/>
      </w:rPr>
    </w:lvl>
    <w:lvl w:ilvl="2" w:tplc="20000005" w:tentative="1">
      <w:start w:val="1"/>
      <w:numFmt w:val="bullet"/>
      <w:lvlText w:val=""/>
      <w:lvlJc w:val="left"/>
      <w:pPr>
        <w:ind w:left="3099" w:hanging="360"/>
      </w:pPr>
      <w:rPr>
        <w:rFonts w:ascii="Wingdings" w:hAnsi="Wingdings" w:hint="default"/>
      </w:rPr>
    </w:lvl>
    <w:lvl w:ilvl="3" w:tplc="20000001" w:tentative="1">
      <w:start w:val="1"/>
      <w:numFmt w:val="bullet"/>
      <w:lvlText w:val=""/>
      <w:lvlJc w:val="left"/>
      <w:pPr>
        <w:ind w:left="3819" w:hanging="360"/>
      </w:pPr>
      <w:rPr>
        <w:rFonts w:ascii="Symbol" w:hAnsi="Symbol" w:hint="default"/>
      </w:rPr>
    </w:lvl>
    <w:lvl w:ilvl="4" w:tplc="20000003" w:tentative="1">
      <w:start w:val="1"/>
      <w:numFmt w:val="bullet"/>
      <w:lvlText w:val="o"/>
      <w:lvlJc w:val="left"/>
      <w:pPr>
        <w:ind w:left="4539" w:hanging="360"/>
      </w:pPr>
      <w:rPr>
        <w:rFonts w:ascii="Courier New" w:hAnsi="Courier New" w:cs="Courier New" w:hint="default"/>
      </w:rPr>
    </w:lvl>
    <w:lvl w:ilvl="5" w:tplc="20000005" w:tentative="1">
      <w:start w:val="1"/>
      <w:numFmt w:val="bullet"/>
      <w:lvlText w:val=""/>
      <w:lvlJc w:val="left"/>
      <w:pPr>
        <w:ind w:left="5259" w:hanging="360"/>
      </w:pPr>
      <w:rPr>
        <w:rFonts w:ascii="Wingdings" w:hAnsi="Wingdings" w:hint="default"/>
      </w:rPr>
    </w:lvl>
    <w:lvl w:ilvl="6" w:tplc="20000001" w:tentative="1">
      <w:start w:val="1"/>
      <w:numFmt w:val="bullet"/>
      <w:lvlText w:val=""/>
      <w:lvlJc w:val="left"/>
      <w:pPr>
        <w:ind w:left="5979" w:hanging="360"/>
      </w:pPr>
      <w:rPr>
        <w:rFonts w:ascii="Symbol" w:hAnsi="Symbol" w:hint="default"/>
      </w:rPr>
    </w:lvl>
    <w:lvl w:ilvl="7" w:tplc="20000003" w:tentative="1">
      <w:start w:val="1"/>
      <w:numFmt w:val="bullet"/>
      <w:lvlText w:val="o"/>
      <w:lvlJc w:val="left"/>
      <w:pPr>
        <w:ind w:left="6699" w:hanging="360"/>
      </w:pPr>
      <w:rPr>
        <w:rFonts w:ascii="Courier New" w:hAnsi="Courier New" w:cs="Courier New" w:hint="default"/>
      </w:rPr>
    </w:lvl>
    <w:lvl w:ilvl="8" w:tplc="20000005" w:tentative="1">
      <w:start w:val="1"/>
      <w:numFmt w:val="bullet"/>
      <w:lvlText w:val=""/>
      <w:lvlJc w:val="left"/>
      <w:pPr>
        <w:ind w:left="7419" w:hanging="360"/>
      </w:pPr>
      <w:rPr>
        <w:rFonts w:ascii="Wingdings" w:hAnsi="Wingdings" w:hint="default"/>
      </w:rPr>
    </w:lvl>
  </w:abstractNum>
  <w:abstractNum w:abstractNumId="131" w15:restartNumberingAfterBreak="0">
    <w:nsid w:val="75FB679E"/>
    <w:multiLevelType w:val="hybridMultilevel"/>
    <w:tmpl w:val="02F0082E"/>
    <w:lvl w:ilvl="0" w:tplc="8CC29294">
      <w:start w:val="1"/>
      <w:numFmt w:val="bullet"/>
      <w:lvlText w:val=""/>
      <w:lvlJc w:val="left"/>
      <w:pPr>
        <w:ind w:left="360" w:hanging="360"/>
      </w:pPr>
      <w:rPr>
        <w:rFonts w:ascii="Wingdings" w:hAnsi="Wingding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2" w15:restartNumberingAfterBreak="0">
    <w:nsid w:val="764D2B2A"/>
    <w:multiLevelType w:val="hybridMultilevel"/>
    <w:tmpl w:val="2BF4B5B8"/>
    <w:lvl w:ilvl="0" w:tplc="FFFFFFFF">
      <w:start w:val="1"/>
      <w:numFmt w:val="bullet"/>
      <w:lvlText w:val=""/>
      <w:lvlJc w:val="left"/>
      <w:pPr>
        <w:tabs>
          <w:tab w:val="num" w:pos="216"/>
        </w:tabs>
        <w:ind w:left="216" w:hanging="216"/>
      </w:pPr>
      <w:rPr>
        <w:rFonts w:ascii="Wingdings" w:hAnsi="Wingdings" w:hint="default"/>
        <w:b/>
        <w:color w:val="auto"/>
      </w:rPr>
    </w:lvl>
    <w:lvl w:ilvl="1" w:tplc="04090003">
      <w:start w:val="1"/>
      <w:numFmt w:val="bullet"/>
      <w:lvlText w:val="o"/>
      <w:lvlJc w:val="left"/>
      <w:pPr>
        <w:tabs>
          <w:tab w:val="num" w:pos="936"/>
        </w:tabs>
        <w:ind w:left="936" w:hanging="216"/>
      </w:pPr>
      <w:rPr>
        <w:rFonts w:ascii="Courier New" w:hAnsi="Courier New" w:cs="Courier New" w:hint="default"/>
        <w:b/>
      </w:rPr>
    </w:lvl>
    <w:lvl w:ilvl="2" w:tplc="E18AF7C8">
      <w:start w:val="1"/>
      <w:numFmt w:val="decimalZero"/>
      <w:lvlText w:val="%3-"/>
      <w:lvlJc w:val="left"/>
      <w:pPr>
        <w:ind w:left="1980" w:hanging="360"/>
      </w:pPr>
      <w:rPr>
        <w:rFonts w:hint="default"/>
      </w:r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33" w15:restartNumberingAfterBreak="0">
    <w:nsid w:val="77943554"/>
    <w:multiLevelType w:val="hybridMultilevel"/>
    <w:tmpl w:val="241A6F50"/>
    <w:lvl w:ilvl="0" w:tplc="8CC2929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9B868D3"/>
    <w:multiLevelType w:val="hybridMultilevel"/>
    <w:tmpl w:val="5F7A5986"/>
    <w:lvl w:ilvl="0" w:tplc="30D0F590">
      <w:start w:val="1"/>
      <w:numFmt w:val="bullet"/>
      <w:lvlText w:val="-"/>
      <w:lvlJc w:val="left"/>
      <w:pPr>
        <w:ind w:left="360" w:hanging="360"/>
      </w:pPr>
      <w:rPr>
        <w:rFonts w:ascii="Arial" w:hAnsi="Arial" w:hint="default"/>
      </w:rPr>
    </w:lvl>
    <w:lvl w:ilvl="1" w:tplc="30D0F590">
      <w:start w:val="1"/>
      <w:numFmt w:val="bullet"/>
      <w:lvlText w:val="-"/>
      <w:lvlJc w:val="left"/>
      <w:pPr>
        <w:ind w:left="1080" w:hanging="360"/>
      </w:pPr>
      <w:rPr>
        <w:rFonts w:ascii="Arial" w:hAnsi="Arial" w:hint="default"/>
      </w:rPr>
    </w:lvl>
    <w:lvl w:ilvl="2" w:tplc="30D0F590">
      <w:start w:val="1"/>
      <w:numFmt w:val="bullet"/>
      <w:lvlText w:val="-"/>
      <w:lvlJc w:val="left"/>
      <w:pPr>
        <w:ind w:left="1800" w:hanging="360"/>
      </w:pPr>
      <w:rPr>
        <w:rFonts w:ascii="Arial" w:hAnsi="Aria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C7025F2"/>
    <w:multiLevelType w:val="hybridMultilevel"/>
    <w:tmpl w:val="BBB6E60C"/>
    <w:lvl w:ilvl="0" w:tplc="8CC2929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C976DBC"/>
    <w:multiLevelType w:val="hybridMultilevel"/>
    <w:tmpl w:val="10A2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CB6305E"/>
    <w:multiLevelType w:val="hybridMultilevel"/>
    <w:tmpl w:val="75D621B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8" w15:restartNumberingAfterBreak="0">
    <w:nsid w:val="7D2375BA"/>
    <w:multiLevelType w:val="hybridMultilevel"/>
    <w:tmpl w:val="6DB05E1E"/>
    <w:lvl w:ilvl="0" w:tplc="8CC29294">
      <w:start w:val="1"/>
      <w:numFmt w:val="bullet"/>
      <w:lvlText w:val=""/>
      <w:lvlJc w:val="left"/>
      <w:pPr>
        <w:ind w:left="360" w:hanging="360"/>
      </w:pPr>
      <w:rPr>
        <w:rFonts w:ascii="Wingdings" w:hAnsi="Wingdings" w:hint="default"/>
        <w:color w:val="auto"/>
      </w:rPr>
    </w:lvl>
    <w:lvl w:ilvl="1" w:tplc="32D68E94">
      <w:numFmt w:val="bullet"/>
      <w:lvlText w:val="-"/>
      <w:lvlJc w:val="left"/>
      <w:pPr>
        <w:ind w:left="1080" w:hanging="36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D3D5D48"/>
    <w:multiLevelType w:val="hybridMultilevel"/>
    <w:tmpl w:val="44C23EA8"/>
    <w:lvl w:ilvl="0" w:tplc="8CC29294">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7F21575D"/>
    <w:multiLevelType w:val="hybridMultilevel"/>
    <w:tmpl w:val="243A289A"/>
    <w:lvl w:ilvl="0" w:tplc="8CC29294">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4041944">
    <w:abstractNumId w:val="37"/>
  </w:num>
  <w:num w:numId="2" w16cid:durableId="849833268">
    <w:abstractNumId w:val="24"/>
  </w:num>
  <w:num w:numId="3" w16cid:durableId="641621569">
    <w:abstractNumId w:val="8"/>
  </w:num>
  <w:num w:numId="4" w16cid:durableId="993947132">
    <w:abstractNumId w:val="17"/>
  </w:num>
  <w:num w:numId="5" w16cid:durableId="733771357">
    <w:abstractNumId w:val="82"/>
  </w:num>
  <w:num w:numId="6" w16cid:durableId="517281466">
    <w:abstractNumId w:val="11"/>
  </w:num>
  <w:num w:numId="7" w16cid:durableId="135032751">
    <w:abstractNumId w:val="53"/>
  </w:num>
  <w:num w:numId="8" w16cid:durableId="1842618525">
    <w:abstractNumId w:val="98"/>
  </w:num>
  <w:num w:numId="9" w16cid:durableId="1508207131">
    <w:abstractNumId w:val="9"/>
  </w:num>
  <w:num w:numId="10" w16cid:durableId="1221480068">
    <w:abstractNumId w:val="87"/>
  </w:num>
  <w:num w:numId="11" w16cid:durableId="1706176898">
    <w:abstractNumId w:val="39"/>
  </w:num>
  <w:num w:numId="12" w16cid:durableId="1952087516">
    <w:abstractNumId w:val="2"/>
  </w:num>
  <w:num w:numId="13" w16cid:durableId="938105267">
    <w:abstractNumId w:val="102"/>
  </w:num>
  <w:num w:numId="14" w16cid:durableId="1728071425">
    <w:abstractNumId w:val="51"/>
  </w:num>
  <w:num w:numId="15" w16cid:durableId="570314825">
    <w:abstractNumId w:val="111"/>
  </w:num>
  <w:num w:numId="16" w16cid:durableId="1293830816">
    <w:abstractNumId w:val="26"/>
  </w:num>
  <w:num w:numId="17" w16cid:durableId="629553738">
    <w:abstractNumId w:val="80"/>
  </w:num>
  <w:num w:numId="18" w16cid:durableId="1721128948">
    <w:abstractNumId w:val="126"/>
  </w:num>
  <w:num w:numId="19" w16cid:durableId="1878005805">
    <w:abstractNumId w:val="114"/>
  </w:num>
  <w:num w:numId="20" w16cid:durableId="556746385">
    <w:abstractNumId w:val="19"/>
  </w:num>
  <w:num w:numId="21" w16cid:durableId="1632518160">
    <w:abstractNumId w:val="18"/>
  </w:num>
  <w:num w:numId="22" w16cid:durableId="1809854345">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1062096">
    <w:abstractNumId w:val="50"/>
  </w:num>
  <w:num w:numId="24" w16cid:durableId="1183402914">
    <w:abstractNumId w:val="5"/>
  </w:num>
  <w:num w:numId="25" w16cid:durableId="1265725187">
    <w:abstractNumId w:val="68"/>
  </w:num>
  <w:num w:numId="26" w16cid:durableId="652366657">
    <w:abstractNumId w:val="96"/>
  </w:num>
  <w:num w:numId="27" w16cid:durableId="572399918">
    <w:abstractNumId w:val="7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01252485">
    <w:abstractNumId w:val="76"/>
  </w:num>
  <w:num w:numId="29" w16cid:durableId="123818750">
    <w:abstractNumId w:val="134"/>
  </w:num>
  <w:num w:numId="30" w16cid:durableId="378364268">
    <w:abstractNumId w:val="3"/>
  </w:num>
  <w:num w:numId="31" w16cid:durableId="1190681673">
    <w:abstractNumId w:val="132"/>
  </w:num>
  <w:num w:numId="32" w16cid:durableId="331756586">
    <w:abstractNumId w:val="140"/>
  </w:num>
  <w:num w:numId="33" w16cid:durableId="2066105678">
    <w:abstractNumId w:val="95"/>
  </w:num>
  <w:num w:numId="34" w16cid:durableId="1912809497">
    <w:abstractNumId w:val="15"/>
  </w:num>
  <w:num w:numId="35" w16cid:durableId="1868448131">
    <w:abstractNumId w:val="20"/>
  </w:num>
  <w:num w:numId="36" w16cid:durableId="1942910012">
    <w:abstractNumId w:val="56"/>
  </w:num>
  <w:num w:numId="37" w16cid:durableId="2041468124">
    <w:abstractNumId w:val="47"/>
  </w:num>
  <w:num w:numId="38" w16cid:durableId="1001007656">
    <w:abstractNumId w:val="30"/>
  </w:num>
  <w:num w:numId="39" w16cid:durableId="105587180">
    <w:abstractNumId w:val="94"/>
  </w:num>
  <w:num w:numId="40" w16cid:durableId="206526153">
    <w:abstractNumId w:val="65"/>
  </w:num>
  <w:num w:numId="41" w16cid:durableId="585966252">
    <w:abstractNumId w:val="45"/>
  </w:num>
  <w:num w:numId="42" w16cid:durableId="1384914467">
    <w:abstractNumId w:val="62"/>
  </w:num>
  <w:num w:numId="43" w16cid:durableId="1375346191">
    <w:abstractNumId w:val="35"/>
  </w:num>
  <w:num w:numId="44" w16cid:durableId="1641618386">
    <w:abstractNumId w:val="108"/>
  </w:num>
  <w:num w:numId="45" w16cid:durableId="119688108">
    <w:abstractNumId w:val="33"/>
  </w:num>
  <w:num w:numId="46" w16cid:durableId="942224260">
    <w:abstractNumId w:val="32"/>
  </w:num>
  <w:num w:numId="47" w16cid:durableId="308442395">
    <w:abstractNumId w:val="21"/>
  </w:num>
  <w:num w:numId="48" w16cid:durableId="1820003323">
    <w:abstractNumId w:val="4"/>
  </w:num>
  <w:num w:numId="49" w16cid:durableId="1501309797">
    <w:abstractNumId w:val="27"/>
  </w:num>
  <w:num w:numId="50" w16cid:durableId="1789465861">
    <w:abstractNumId w:val="72"/>
  </w:num>
  <w:num w:numId="51" w16cid:durableId="571622735">
    <w:abstractNumId w:val="93"/>
  </w:num>
  <w:num w:numId="52" w16cid:durableId="1038161623">
    <w:abstractNumId w:val="101"/>
  </w:num>
  <w:num w:numId="53" w16cid:durableId="1525441921">
    <w:abstractNumId w:val="105"/>
  </w:num>
  <w:num w:numId="54" w16cid:durableId="1184593998">
    <w:abstractNumId w:val="120"/>
  </w:num>
  <w:num w:numId="55" w16cid:durableId="711730501">
    <w:abstractNumId w:val="69"/>
  </w:num>
  <w:num w:numId="56" w16cid:durableId="7222981">
    <w:abstractNumId w:val="49"/>
  </w:num>
  <w:num w:numId="57" w16cid:durableId="1655527307">
    <w:abstractNumId w:val="60"/>
  </w:num>
  <w:num w:numId="58" w16cid:durableId="792334037">
    <w:abstractNumId w:val="71"/>
  </w:num>
  <w:num w:numId="59" w16cid:durableId="1037004004">
    <w:abstractNumId w:val="119"/>
  </w:num>
  <w:num w:numId="60" w16cid:durableId="1080055955">
    <w:abstractNumId w:val="41"/>
  </w:num>
  <w:num w:numId="61" w16cid:durableId="1225724017">
    <w:abstractNumId w:val="83"/>
  </w:num>
  <w:num w:numId="62" w16cid:durableId="1952935697">
    <w:abstractNumId w:val="118"/>
  </w:num>
  <w:num w:numId="63" w16cid:durableId="839471324">
    <w:abstractNumId w:val="66"/>
  </w:num>
  <w:num w:numId="64" w16cid:durableId="1580479254">
    <w:abstractNumId w:val="14"/>
  </w:num>
  <w:num w:numId="65" w16cid:durableId="477192034">
    <w:abstractNumId w:val="123"/>
  </w:num>
  <w:num w:numId="66" w16cid:durableId="1790663676">
    <w:abstractNumId w:val="100"/>
  </w:num>
  <w:num w:numId="67" w16cid:durableId="247425352">
    <w:abstractNumId w:val="6"/>
  </w:num>
  <w:num w:numId="68" w16cid:durableId="1184048688">
    <w:abstractNumId w:val="57"/>
  </w:num>
  <w:num w:numId="69" w16cid:durableId="913123397">
    <w:abstractNumId w:val="129"/>
  </w:num>
  <w:num w:numId="70" w16cid:durableId="233780456">
    <w:abstractNumId w:val="73"/>
  </w:num>
  <w:num w:numId="71" w16cid:durableId="1800342869">
    <w:abstractNumId w:val="131"/>
  </w:num>
  <w:num w:numId="72" w16cid:durableId="880047724">
    <w:abstractNumId w:val="43"/>
  </w:num>
  <w:num w:numId="73" w16cid:durableId="1291208295">
    <w:abstractNumId w:val="70"/>
  </w:num>
  <w:num w:numId="74" w16cid:durableId="674377669">
    <w:abstractNumId w:val="127"/>
  </w:num>
  <w:num w:numId="75" w16cid:durableId="1588150097">
    <w:abstractNumId w:val="78"/>
  </w:num>
  <w:num w:numId="76" w16cid:durableId="1248002548">
    <w:abstractNumId w:val="22"/>
  </w:num>
  <w:num w:numId="77" w16cid:durableId="163253398">
    <w:abstractNumId w:val="125"/>
  </w:num>
  <w:num w:numId="78" w16cid:durableId="6102533">
    <w:abstractNumId w:val="91"/>
  </w:num>
  <w:num w:numId="79" w16cid:durableId="1708683046">
    <w:abstractNumId w:val="16"/>
  </w:num>
  <w:num w:numId="80" w16cid:durableId="1708986068">
    <w:abstractNumId w:val="64"/>
  </w:num>
  <w:num w:numId="81" w16cid:durableId="353656959">
    <w:abstractNumId w:val="135"/>
  </w:num>
  <w:num w:numId="82" w16cid:durableId="625086199">
    <w:abstractNumId w:val="97"/>
  </w:num>
  <w:num w:numId="83" w16cid:durableId="1184594465">
    <w:abstractNumId w:val="133"/>
  </w:num>
  <w:num w:numId="84" w16cid:durableId="449014803">
    <w:abstractNumId w:val="138"/>
  </w:num>
  <w:num w:numId="85" w16cid:durableId="1465734457">
    <w:abstractNumId w:val="42"/>
  </w:num>
  <w:num w:numId="86" w16cid:durableId="1104157074">
    <w:abstractNumId w:val="115"/>
  </w:num>
  <w:num w:numId="87" w16cid:durableId="745609141">
    <w:abstractNumId w:val="10"/>
  </w:num>
  <w:num w:numId="88" w16cid:durableId="543760492">
    <w:abstractNumId w:val="61"/>
  </w:num>
  <w:num w:numId="89" w16cid:durableId="1979844160">
    <w:abstractNumId w:val="55"/>
  </w:num>
  <w:num w:numId="90" w16cid:durableId="1857108575">
    <w:abstractNumId w:val="86"/>
  </w:num>
  <w:num w:numId="91" w16cid:durableId="2073775210">
    <w:abstractNumId w:val="107"/>
  </w:num>
  <w:num w:numId="92" w16cid:durableId="1393195269">
    <w:abstractNumId w:val="122"/>
  </w:num>
  <w:num w:numId="93" w16cid:durableId="2049143839">
    <w:abstractNumId w:val="67"/>
  </w:num>
  <w:num w:numId="94" w16cid:durableId="251396438">
    <w:abstractNumId w:val="29"/>
  </w:num>
  <w:num w:numId="95" w16cid:durableId="1542670487">
    <w:abstractNumId w:val="88"/>
  </w:num>
  <w:num w:numId="96" w16cid:durableId="281154192">
    <w:abstractNumId w:val="13"/>
  </w:num>
  <w:num w:numId="97" w16cid:durableId="1147892968">
    <w:abstractNumId w:val="79"/>
  </w:num>
  <w:num w:numId="98" w16cid:durableId="694309328">
    <w:abstractNumId w:val="103"/>
  </w:num>
  <w:num w:numId="99" w16cid:durableId="1609700203">
    <w:abstractNumId w:val="63"/>
  </w:num>
  <w:num w:numId="100" w16cid:durableId="306859123">
    <w:abstractNumId w:val="12"/>
  </w:num>
  <w:num w:numId="101" w16cid:durableId="755631696">
    <w:abstractNumId w:val="81"/>
  </w:num>
  <w:num w:numId="102" w16cid:durableId="1573657984">
    <w:abstractNumId w:val="117"/>
  </w:num>
  <w:num w:numId="103" w16cid:durableId="1712001452">
    <w:abstractNumId w:val="90"/>
  </w:num>
  <w:num w:numId="104" w16cid:durableId="902637689">
    <w:abstractNumId w:val="109"/>
  </w:num>
  <w:num w:numId="105" w16cid:durableId="1727488899">
    <w:abstractNumId w:val="36"/>
  </w:num>
  <w:num w:numId="106" w16cid:durableId="1959142650">
    <w:abstractNumId w:val="84"/>
  </w:num>
  <w:num w:numId="107" w16cid:durableId="1364211511">
    <w:abstractNumId w:val="54"/>
  </w:num>
  <w:num w:numId="108" w16cid:durableId="1773208970">
    <w:abstractNumId w:val="128"/>
  </w:num>
  <w:num w:numId="109" w16cid:durableId="1002971257">
    <w:abstractNumId w:val="52"/>
  </w:num>
  <w:num w:numId="110" w16cid:durableId="1874347618">
    <w:abstractNumId w:val="106"/>
  </w:num>
  <w:num w:numId="111" w16cid:durableId="1734816999">
    <w:abstractNumId w:val="104"/>
  </w:num>
  <w:num w:numId="112" w16cid:durableId="1159732678">
    <w:abstractNumId w:val="85"/>
  </w:num>
  <w:num w:numId="113" w16cid:durableId="1610090215">
    <w:abstractNumId w:val="59"/>
  </w:num>
  <w:num w:numId="114" w16cid:durableId="88741728">
    <w:abstractNumId w:val="75"/>
  </w:num>
  <w:num w:numId="115" w16cid:durableId="1985810519">
    <w:abstractNumId w:val="137"/>
  </w:num>
  <w:num w:numId="116" w16cid:durableId="282544316">
    <w:abstractNumId w:val="139"/>
  </w:num>
  <w:num w:numId="117" w16cid:durableId="599676619">
    <w:abstractNumId w:val="110"/>
  </w:num>
  <w:num w:numId="118" w16cid:durableId="10885732">
    <w:abstractNumId w:val="112"/>
  </w:num>
  <w:num w:numId="119" w16cid:durableId="615723142">
    <w:abstractNumId w:val="34"/>
  </w:num>
  <w:num w:numId="120" w16cid:durableId="1148209091">
    <w:abstractNumId w:val="0"/>
  </w:num>
  <w:num w:numId="121" w16cid:durableId="1016465534">
    <w:abstractNumId w:val="92"/>
  </w:num>
  <w:num w:numId="122" w16cid:durableId="1752044984">
    <w:abstractNumId w:val="7"/>
  </w:num>
  <w:num w:numId="123" w16cid:durableId="2004316715">
    <w:abstractNumId w:val="58"/>
  </w:num>
  <w:num w:numId="124" w16cid:durableId="478154353">
    <w:abstractNumId w:val="89"/>
  </w:num>
  <w:num w:numId="125" w16cid:durableId="831140950">
    <w:abstractNumId w:val="77"/>
  </w:num>
  <w:num w:numId="126" w16cid:durableId="169684253">
    <w:abstractNumId w:val="23"/>
  </w:num>
  <w:num w:numId="127" w16cid:durableId="2013991454">
    <w:abstractNumId w:val="130"/>
  </w:num>
  <w:num w:numId="128" w16cid:durableId="907038480">
    <w:abstractNumId w:val="116"/>
  </w:num>
  <w:num w:numId="129" w16cid:durableId="1355309631">
    <w:abstractNumId w:val="28"/>
  </w:num>
  <w:num w:numId="130" w16cid:durableId="1766343839">
    <w:abstractNumId w:val="46"/>
  </w:num>
  <w:num w:numId="131" w16cid:durableId="1276135162">
    <w:abstractNumId w:val="136"/>
  </w:num>
  <w:num w:numId="132" w16cid:durableId="774910069">
    <w:abstractNumId w:val="1"/>
  </w:num>
  <w:num w:numId="133" w16cid:durableId="1079794800">
    <w:abstractNumId w:val="124"/>
  </w:num>
  <w:num w:numId="134" w16cid:durableId="109671624">
    <w:abstractNumId w:val="25"/>
  </w:num>
  <w:num w:numId="135" w16cid:durableId="1566914512">
    <w:abstractNumId w:val="44"/>
  </w:num>
  <w:num w:numId="136" w16cid:durableId="1745954320">
    <w:abstractNumId w:val="99"/>
  </w:num>
  <w:num w:numId="137" w16cid:durableId="1691684428">
    <w:abstractNumId w:val="40"/>
  </w:num>
  <w:num w:numId="138" w16cid:durableId="447431499">
    <w:abstractNumId w:val="48"/>
  </w:num>
  <w:num w:numId="139" w16cid:durableId="1219393827">
    <w:abstractNumId w:val="121"/>
  </w:num>
  <w:num w:numId="140" w16cid:durableId="397410800">
    <w:abstractNumId w:val="113"/>
  </w:num>
  <w:num w:numId="141" w16cid:durableId="28543345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C9A"/>
    <w:rsid w:val="002B4C9A"/>
    <w:rsid w:val="008E19FD"/>
    <w:rsid w:val="00927AC3"/>
    <w:rsid w:val="00A260EB"/>
    <w:rsid w:val="00BB32A2"/>
    <w:rsid w:val="00C1453F"/>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21A414E8"/>
  <w15:chartTrackingRefBased/>
  <w15:docId w15:val="{FB2F3216-EFC0-4F2E-9033-5FBD83AD7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K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9FD"/>
    <w:pPr>
      <w:spacing w:after="0" w:line="240" w:lineRule="auto"/>
    </w:pPr>
    <w:rPr>
      <w:rFonts w:ascii="Times New Roman" w:eastAsia="Times New Roman" w:hAnsi="Times New Roman" w:cs="Times New Roman"/>
      <w:kern w:val="0"/>
      <w:sz w:val="20"/>
      <w:szCs w:val="20"/>
      <w:lang w:val="en-GB" w:eastAsia="en-GB"/>
      <w14:ligatures w14:val="none"/>
    </w:rPr>
  </w:style>
  <w:style w:type="paragraph" w:styleId="Heading1">
    <w:name w:val="heading 1"/>
    <w:basedOn w:val="Normal"/>
    <w:next w:val="Normal"/>
    <w:link w:val="Heading1Char"/>
    <w:uiPriority w:val="9"/>
    <w:qFormat/>
    <w:rsid w:val="002B4C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B4C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B4C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B4C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B4C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2B4C9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2B4C9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2B4C9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2B4C9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C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B4C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B4C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B4C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B4C9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2B4C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2B4C9A"/>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2B4C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2B4C9A"/>
    <w:rPr>
      <w:rFonts w:eastAsiaTheme="majorEastAsia" w:cstheme="majorBidi"/>
      <w:color w:val="272727" w:themeColor="text1" w:themeTint="D8"/>
    </w:rPr>
  </w:style>
  <w:style w:type="paragraph" w:styleId="Title">
    <w:name w:val="Title"/>
    <w:basedOn w:val="Normal"/>
    <w:next w:val="Normal"/>
    <w:link w:val="TitleChar"/>
    <w:qFormat/>
    <w:rsid w:val="002B4C9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B4C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2B4C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2B4C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4C9A"/>
    <w:pPr>
      <w:spacing w:before="160"/>
      <w:jc w:val="center"/>
    </w:pPr>
    <w:rPr>
      <w:i/>
      <w:iCs/>
      <w:color w:val="404040" w:themeColor="text1" w:themeTint="BF"/>
    </w:rPr>
  </w:style>
  <w:style w:type="character" w:customStyle="1" w:styleId="QuoteChar">
    <w:name w:val="Quote Char"/>
    <w:basedOn w:val="DefaultParagraphFont"/>
    <w:link w:val="Quote"/>
    <w:uiPriority w:val="29"/>
    <w:rsid w:val="002B4C9A"/>
    <w:rPr>
      <w:i/>
      <w:iCs/>
      <w:color w:val="404040" w:themeColor="text1" w:themeTint="BF"/>
    </w:rPr>
  </w:style>
  <w:style w:type="paragraph" w:styleId="ListParagraph">
    <w:name w:val="List Paragraph"/>
    <w:aliases w:val="Paragraphe de liste1,Medium Grid 1 - Accent 21,LIST OF TABLES.,List Paragraph2,Numbered paragraph,List Paragraph1,Paragraphe de liste,List Paragraph-ExecSummary,Medium Grid 1 Accent 2,List Paragraph11,List Bullet-OpsManual,Bullets,Graphic"/>
    <w:basedOn w:val="Normal"/>
    <w:link w:val="ListParagraphChar"/>
    <w:uiPriority w:val="34"/>
    <w:qFormat/>
    <w:rsid w:val="002B4C9A"/>
    <w:pPr>
      <w:ind w:left="720"/>
      <w:contextualSpacing/>
    </w:pPr>
  </w:style>
  <w:style w:type="character" w:styleId="IntenseEmphasis">
    <w:name w:val="Intense Emphasis"/>
    <w:basedOn w:val="DefaultParagraphFont"/>
    <w:uiPriority w:val="21"/>
    <w:qFormat/>
    <w:rsid w:val="002B4C9A"/>
    <w:rPr>
      <w:i/>
      <w:iCs/>
      <w:color w:val="0F4761" w:themeColor="accent1" w:themeShade="BF"/>
    </w:rPr>
  </w:style>
  <w:style w:type="paragraph" w:styleId="IntenseQuote">
    <w:name w:val="Intense Quote"/>
    <w:basedOn w:val="Normal"/>
    <w:next w:val="Normal"/>
    <w:link w:val="IntenseQuoteChar"/>
    <w:uiPriority w:val="30"/>
    <w:qFormat/>
    <w:rsid w:val="002B4C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4C9A"/>
    <w:rPr>
      <w:i/>
      <w:iCs/>
      <w:color w:val="0F4761" w:themeColor="accent1" w:themeShade="BF"/>
    </w:rPr>
  </w:style>
  <w:style w:type="character" w:styleId="IntenseReference">
    <w:name w:val="Intense Reference"/>
    <w:basedOn w:val="DefaultParagraphFont"/>
    <w:uiPriority w:val="32"/>
    <w:qFormat/>
    <w:rsid w:val="002B4C9A"/>
    <w:rPr>
      <w:b/>
      <w:bCs/>
      <w:smallCaps/>
      <w:color w:val="0F4761" w:themeColor="accent1" w:themeShade="BF"/>
      <w:spacing w:val="5"/>
    </w:rPr>
  </w:style>
  <w:style w:type="paragraph" w:styleId="FootnoteText">
    <w:name w:val="footnote text"/>
    <w:basedOn w:val="Normal"/>
    <w:link w:val="FootnoteTextChar"/>
    <w:semiHidden/>
    <w:rsid w:val="008E19FD"/>
  </w:style>
  <w:style w:type="character" w:customStyle="1" w:styleId="FootnoteTextChar">
    <w:name w:val="Footnote Text Char"/>
    <w:basedOn w:val="DefaultParagraphFont"/>
    <w:link w:val="FootnoteText"/>
    <w:semiHidden/>
    <w:rsid w:val="008E19FD"/>
    <w:rPr>
      <w:rFonts w:ascii="Times New Roman" w:eastAsia="Times New Roman" w:hAnsi="Times New Roman" w:cs="Times New Roman"/>
      <w:kern w:val="0"/>
      <w:sz w:val="20"/>
      <w:szCs w:val="20"/>
      <w:lang w:val="en-GB" w:eastAsia="en-GB"/>
      <w14:ligatures w14:val="none"/>
    </w:rPr>
  </w:style>
  <w:style w:type="paragraph" w:styleId="BodyText3">
    <w:name w:val="Body Text 3"/>
    <w:basedOn w:val="Normal"/>
    <w:link w:val="BodyText3Char"/>
    <w:rsid w:val="008E19FD"/>
    <w:rPr>
      <w:b/>
      <w:sz w:val="24"/>
    </w:rPr>
  </w:style>
  <w:style w:type="character" w:customStyle="1" w:styleId="BodyText3Char">
    <w:name w:val="Body Text 3 Char"/>
    <w:basedOn w:val="DefaultParagraphFont"/>
    <w:link w:val="BodyText3"/>
    <w:rsid w:val="008E19FD"/>
    <w:rPr>
      <w:rFonts w:ascii="Times New Roman" w:eastAsia="Times New Roman" w:hAnsi="Times New Roman" w:cs="Times New Roman"/>
      <w:b/>
      <w:kern w:val="0"/>
      <w:szCs w:val="20"/>
      <w:lang w:val="en-GB" w:eastAsia="en-GB"/>
      <w14:ligatures w14:val="none"/>
    </w:rPr>
  </w:style>
  <w:style w:type="paragraph" w:styleId="BodyText">
    <w:name w:val="Body Text"/>
    <w:basedOn w:val="Normal"/>
    <w:link w:val="BodyTextChar"/>
    <w:uiPriority w:val="1"/>
    <w:qFormat/>
    <w:rsid w:val="008E19FD"/>
    <w:rPr>
      <w:sz w:val="24"/>
      <w:lang w:val="en-US"/>
    </w:rPr>
  </w:style>
  <w:style w:type="character" w:customStyle="1" w:styleId="BodyTextChar">
    <w:name w:val="Body Text Char"/>
    <w:basedOn w:val="DefaultParagraphFont"/>
    <w:link w:val="BodyText"/>
    <w:uiPriority w:val="1"/>
    <w:rsid w:val="008E19FD"/>
    <w:rPr>
      <w:rFonts w:ascii="Times New Roman" w:eastAsia="Times New Roman" w:hAnsi="Times New Roman" w:cs="Times New Roman"/>
      <w:kern w:val="0"/>
      <w:szCs w:val="20"/>
      <w:lang w:val="en-US" w:eastAsia="en-GB"/>
      <w14:ligatures w14:val="none"/>
    </w:rPr>
  </w:style>
  <w:style w:type="paragraph" w:styleId="BodyTextIndent">
    <w:name w:val="Body Text Indent"/>
    <w:basedOn w:val="Normal"/>
    <w:link w:val="BodyTextIndentChar"/>
    <w:rsid w:val="008E19FD"/>
    <w:pPr>
      <w:ind w:left="1080"/>
    </w:pPr>
    <w:rPr>
      <w:sz w:val="24"/>
      <w:lang w:val="en-US"/>
    </w:rPr>
  </w:style>
  <w:style w:type="character" w:customStyle="1" w:styleId="BodyTextIndentChar">
    <w:name w:val="Body Text Indent Char"/>
    <w:basedOn w:val="DefaultParagraphFont"/>
    <w:link w:val="BodyTextIndent"/>
    <w:rsid w:val="008E19FD"/>
    <w:rPr>
      <w:rFonts w:ascii="Times New Roman" w:eastAsia="Times New Roman" w:hAnsi="Times New Roman" w:cs="Times New Roman"/>
      <w:kern w:val="0"/>
      <w:szCs w:val="20"/>
      <w:lang w:val="en-US" w:eastAsia="en-GB"/>
      <w14:ligatures w14:val="none"/>
    </w:rPr>
  </w:style>
  <w:style w:type="paragraph" w:styleId="Caption">
    <w:name w:val="caption"/>
    <w:basedOn w:val="Normal"/>
    <w:next w:val="Normal"/>
    <w:qFormat/>
    <w:rsid w:val="008E19FD"/>
    <w:pPr>
      <w:jc w:val="center"/>
    </w:pPr>
    <w:rPr>
      <w:sz w:val="24"/>
      <w:lang w:val="en-US"/>
    </w:rPr>
  </w:style>
  <w:style w:type="paragraph" w:styleId="BodyTextIndent3">
    <w:name w:val="Body Text Indent 3"/>
    <w:basedOn w:val="Normal"/>
    <w:link w:val="BodyTextIndent3Char"/>
    <w:rsid w:val="008E19FD"/>
    <w:pPr>
      <w:ind w:left="1080"/>
    </w:pPr>
    <w:rPr>
      <w:b/>
      <w:sz w:val="24"/>
      <w:lang w:val="en-US"/>
    </w:rPr>
  </w:style>
  <w:style w:type="character" w:customStyle="1" w:styleId="BodyTextIndent3Char">
    <w:name w:val="Body Text Indent 3 Char"/>
    <w:basedOn w:val="DefaultParagraphFont"/>
    <w:link w:val="BodyTextIndent3"/>
    <w:rsid w:val="008E19FD"/>
    <w:rPr>
      <w:rFonts w:ascii="Times New Roman" w:eastAsia="Times New Roman" w:hAnsi="Times New Roman" w:cs="Times New Roman"/>
      <w:b/>
      <w:kern w:val="0"/>
      <w:szCs w:val="20"/>
      <w:lang w:val="en-US" w:eastAsia="en-GB"/>
      <w14:ligatures w14:val="none"/>
    </w:rPr>
  </w:style>
  <w:style w:type="paragraph" w:styleId="Header">
    <w:name w:val="header"/>
    <w:basedOn w:val="Normal"/>
    <w:link w:val="HeaderChar"/>
    <w:rsid w:val="008E19FD"/>
    <w:pPr>
      <w:tabs>
        <w:tab w:val="center" w:pos="4153"/>
        <w:tab w:val="right" w:pos="8306"/>
      </w:tabs>
    </w:pPr>
  </w:style>
  <w:style w:type="character" w:customStyle="1" w:styleId="HeaderChar">
    <w:name w:val="Header Char"/>
    <w:basedOn w:val="DefaultParagraphFont"/>
    <w:link w:val="Header"/>
    <w:rsid w:val="008E19FD"/>
    <w:rPr>
      <w:rFonts w:ascii="Times New Roman" w:eastAsia="Times New Roman" w:hAnsi="Times New Roman" w:cs="Times New Roman"/>
      <w:kern w:val="0"/>
      <w:sz w:val="20"/>
      <w:szCs w:val="20"/>
      <w:lang w:val="en-GB" w:eastAsia="en-GB"/>
      <w14:ligatures w14:val="none"/>
    </w:rPr>
  </w:style>
  <w:style w:type="paragraph" w:styleId="Footer">
    <w:name w:val="footer"/>
    <w:basedOn w:val="Normal"/>
    <w:link w:val="FooterChar"/>
    <w:uiPriority w:val="99"/>
    <w:rsid w:val="008E19FD"/>
    <w:pPr>
      <w:tabs>
        <w:tab w:val="center" w:pos="4153"/>
        <w:tab w:val="right" w:pos="8306"/>
      </w:tabs>
    </w:pPr>
  </w:style>
  <w:style w:type="character" w:customStyle="1" w:styleId="FooterChar">
    <w:name w:val="Footer Char"/>
    <w:basedOn w:val="DefaultParagraphFont"/>
    <w:link w:val="Footer"/>
    <w:uiPriority w:val="99"/>
    <w:rsid w:val="008E19FD"/>
    <w:rPr>
      <w:rFonts w:ascii="Times New Roman" w:eastAsia="Times New Roman" w:hAnsi="Times New Roman" w:cs="Times New Roman"/>
      <w:kern w:val="0"/>
      <w:sz w:val="20"/>
      <w:szCs w:val="20"/>
      <w:lang w:val="en-GB" w:eastAsia="en-GB"/>
      <w14:ligatures w14:val="none"/>
    </w:rPr>
  </w:style>
  <w:style w:type="character" w:styleId="PageNumber">
    <w:name w:val="page number"/>
    <w:basedOn w:val="DefaultParagraphFont"/>
    <w:rsid w:val="008E19FD"/>
  </w:style>
  <w:style w:type="paragraph" w:styleId="BodyTextIndent2">
    <w:name w:val="Body Text Indent 2"/>
    <w:basedOn w:val="Normal"/>
    <w:link w:val="BodyTextIndent2Char"/>
    <w:rsid w:val="008E19FD"/>
    <w:pPr>
      <w:tabs>
        <w:tab w:val="num" w:pos="567"/>
      </w:tabs>
      <w:ind w:left="567"/>
      <w:outlineLvl w:val="0"/>
    </w:pPr>
    <w:rPr>
      <w:sz w:val="24"/>
      <w:lang w:val="en-US"/>
    </w:rPr>
  </w:style>
  <w:style w:type="character" w:customStyle="1" w:styleId="BodyTextIndent2Char">
    <w:name w:val="Body Text Indent 2 Char"/>
    <w:basedOn w:val="DefaultParagraphFont"/>
    <w:link w:val="BodyTextIndent2"/>
    <w:rsid w:val="008E19FD"/>
    <w:rPr>
      <w:rFonts w:ascii="Times New Roman" w:eastAsia="Times New Roman" w:hAnsi="Times New Roman" w:cs="Times New Roman"/>
      <w:kern w:val="0"/>
      <w:szCs w:val="20"/>
      <w:lang w:val="en-US" w:eastAsia="en-GB"/>
      <w14:ligatures w14:val="none"/>
    </w:rPr>
  </w:style>
  <w:style w:type="paragraph" w:styleId="BodyText2">
    <w:name w:val="Body Text 2"/>
    <w:basedOn w:val="Normal"/>
    <w:link w:val="BodyText2Char"/>
    <w:rsid w:val="008E19FD"/>
    <w:pPr>
      <w:jc w:val="center"/>
    </w:pPr>
    <w:rPr>
      <w:b/>
      <w:sz w:val="24"/>
      <w:lang w:val="en-US"/>
    </w:rPr>
  </w:style>
  <w:style w:type="character" w:customStyle="1" w:styleId="BodyText2Char">
    <w:name w:val="Body Text 2 Char"/>
    <w:basedOn w:val="DefaultParagraphFont"/>
    <w:link w:val="BodyText2"/>
    <w:rsid w:val="008E19FD"/>
    <w:rPr>
      <w:rFonts w:ascii="Times New Roman" w:eastAsia="Times New Roman" w:hAnsi="Times New Roman" w:cs="Times New Roman"/>
      <w:b/>
      <w:kern w:val="0"/>
      <w:szCs w:val="20"/>
      <w:lang w:val="en-US" w:eastAsia="en-GB"/>
      <w14:ligatures w14:val="none"/>
    </w:rPr>
  </w:style>
  <w:style w:type="paragraph" w:styleId="TOC1">
    <w:name w:val="toc 1"/>
    <w:basedOn w:val="Normal"/>
    <w:next w:val="Normal"/>
    <w:autoRedefine/>
    <w:uiPriority w:val="39"/>
    <w:qFormat/>
    <w:rsid w:val="008E19FD"/>
    <w:pPr>
      <w:spacing w:before="120" w:after="120"/>
    </w:pPr>
    <w:rPr>
      <w:rFonts w:ascii="Calibri" w:hAnsi="Calibri" w:cs="Calibri"/>
      <w:b/>
      <w:bCs/>
      <w:caps/>
    </w:rPr>
  </w:style>
  <w:style w:type="paragraph" w:styleId="TOC2">
    <w:name w:val="toc 2"/>
    <w:basedOn w:val="Normal"/>
    <w:next w:val="Normal"/>
    <w:autoRedefine/>
    <w:uiPriority w:val="39"/>
    <w:qFormat/>
    <w:rsid w:val="008E19FD"/>
    <w:pPr>
      <w:ind w:left="200"/>
    </w:pPr>
    <w:rPr>
      <w:rFonts w:ascii="Calibri" w:hAnsi="Calibri" w:cs="Calibri"/>
      <w:smallCaps/>
    </w:rPr>
  </w:style>
  <w:style w:type="paragraph" w:styleId="TOC3">
    <w:name w:val="toc 3"/>
    <w:basedOn w:val="Normal"/>
    <w:next w:val="Normal"/>
    <w:autoRedefine/>
    <w:uiPriority w:val="39"/>
    <w:qFormat/>
    <w:rsid w:val="008E19FD"/>
    <w:pPr>
      <w:ind w:left="400"/>
    </w:pPr>
    <w:rPr>
      <w:rFonts w:ascii="Calibri" w:hAnsi="Calibri" w:cs="Calibri"/>
      <w:i/>
      <w:iCs/>
    </w:rPr>
  </w:style>
  <w:style w:type="paragraph" w:styleId="TOC4">
    <w:name w:val="toc 4"/>
    <w:basedOn w:val="Normal"/>
    <w:next w:val="Normal"/>
    <w:autoRedefine/>
    <w:uiPriority w:val="39"/>
    <w:rsid w:val="008E19FD"/>
    <w:pPr>
      <w:ind w:left="600"/>
    </w:pPr>
    <w:rPr>
      <w:rFonts w:ascii="Calibri" w:hAnsi="Calibri" w:cs="Calibri"/>
      <w:sz w:val="18"/>
      <w:szCs w:val="18"/>
    </w:rPr>
  </w:style>
  <w:style w:type="paragraph" w:styleId="TOC5">
    <w:name w:val="toc 5"/>
    <w:basedOn w:val="Normal"/>
    <w:next w:val="Normal"/>
    <w:autoRedefine/>
    <w:uiPriority w:val="39"/>
    <w:rsid w:val="008E19FD"/>
    <w:pPr>
      <w:ind w:left="800"/>
    </w:pPr>
    <w:rPr>
      <w:rFonts w:ascii="Calibri" w:hAnsi="Calibri" w:cs="Calibri"/>
      <w:sz w:val="18"/>
      <w:szCs w:val="18"/>
    </w:rPr>
  </w:style>
  <w:style w:type="paragraph" w:styleId="TOC6">
    <w:name w:val="toc 6"/>
    <w:basedOn w:val="Normal"/>
    <w:next w:val="Normal"/>
    <w:autoRedefine/>
    <w:uiPriority w:val="39"/>
    <w:rsid w:val="008E19FD"/>
    <w:pPr>
      <w:ind w:left="1000"/>
    </w:pPr>
    <w:rPr>
      <w:rFonts w:ascii="Calibri" w:hAnsi="Calibri" w:cs="Calibri"/>
      <w:sz w:val="18"/>
      <w:szCs w:val="18"/>
    </w:rPr>
  </w:style>
  <w:style w:type="paragraph" w:styleId="TOC7">
    <w:name w:val="toc 7"/>
    <w:basedOn w:val="Normal"/>
    <w:next w:val="Normal"/>
    <w:autoRedefine/>
    <w:uiPriority w:val="39"/>
    <w:rsid w:val="008E19FD"/>
    <w:pPr>
      <w:ind w:left="1200"/>
    </w:pPr>
    <w:rPr>
      <w:rFonts w:ascii="Calibri" w:hAnsi="Calibri" w:cs="Calibri"/>
      <w:sz w:val="18"/>
      <w:szCs w:val="18"/>
    </w:rPr>
  </w:style>
  <w:style w:type="paragraph" w:styleId="TOC8">
    <w:name w:val="toc 8"/>
    <w:basedOn w:val="Normal"/>
    <w:next w:val="Normal"/>
    <w:autoRedefine/>
    <w:uiPriority w:val="39"/>
    <w:rsid w:val="008E19FD"/>
    <w:pPr>
      <w:ind w:left="1400"/>
    </w:pPr>
    <w:rPr>
      <w:rFonts w:ascii="Calibri" w:hAnsi="Calibri" w:cs="Calibri"/>
      <w:sz w:val="18"/>
      <w:szCs w:val="18"/>
    </w:rPr>
  </w:style>
  <w:style w:type="paragraph" w:styleId="TOC9">
    <w:name w:val="toc 9"/>
    <w:basedOn w:val="Normal"/>
    <w:next w:val="Normal"/>
    <w:autoRedefine/>
    <w:uiPriority w:val="39"/>
    <w:rsid w:val="008E19FD"/>
    <w:pPr>
      <w:ind w:left="1600"/>
    </w:pPr>
    <w:rPr>
      <w:rFonts w:ascii="Calibri" w:hAnsi="Calibri" w:cs="Calibri"/>
      <w:sz w:val="18"/>
      <w:szCs w:val="18"/>
    </w:rPr>
  </w:style>
  <w:style w:type="paragraph" w:styleId="PlainText">
    <w:name w:val="Plain Text"/>
    <w:basedOn w:val="Normal"/>
    <w:link w:val="PlainTextChar"/>
    <w:uiPriority w:val="99"/>
    <w:rsid w:val="008E19FD"/>
    <w:rPr>
      <w:rFonts w:ascii="Courier New" w:hAnsi="Courier New"/>
      <w:noProof/>
    </w:rPr>
  </w:style>
  <w:style w:type="character" w:customStyle="1" w:styleId="PlainTextChar">
    <w:name w:val="Plain Text Char"/>
    <w:basedOn w:val="DefaultParagraphFont"/>
    <w:link w:val="PlainText"/>
    <w:uiPriority w:val="99"/>
    <w:rsid w:val="008E19FD"/>
    <w:rPr>
      <w:rFonts w:ascii="Courier New" w:eastAsia="Times New Roman" w:hAnsi="Courier New" w:cs="Times New Roman"/>
      <w:noProof/>
      <w:kern w:val="0"/>
      <w:sz w:val="20"/>
      <w:szCs w:val="20"/>
      <w:lang w:val="en-GB" w:eastAsia="en-GB"/>
      <w14:ligatures w14:val="none"/>
    </w:rPr>
  </w:style>
  <w:style w:type="character" w:styleId="Hyperlink">
    <w:name w:val="Hyperlink"/>
    <w:uiPriority w:val="99"/>
    <w:rsid w:val="008E19FD"/>
    <w:rPr>
      <w:color w:val="0000FF"/>
      <w:u w:val="single"/>
    </w:rPr>
  </w:style>
  <w:style w:type="paragraph" w:styleId="TOAHeading">
    <w:name w:val="toa heading"/>
    <w:basedOn w:val="Normal"/>
    <w:next w:val="Normal"/>
    <w:semiHidden/>
    <w:rsid w:val="008E19FD"/>
    <w:pPr>
      <w:widowControl w:val="0"/>
      <w:tabs>
        <w:tab w:val="right" w:pos="9360"/>
      </w:tabs>
      <w:suppressAutoHyphens/>
    </w:pPr>
    <w:rPr>
      <w:rFonts w:ascii="Courier New" w:hAnsi="Courier New"/>
      <w:snapToGrid w:val="0"/>
      <w:lang w:val="en-US" w:eastAsia="en-US"/>
    </w:rPr>
  </w:style>
  <w:style w:type="paragraph" w:styleId="EndnoteText">
    <w:name w:val="endnote text"/>
    <w:basedOn w:val="Normal"/>
    <w:link w:val="EndnoteTextChar"/>
    <w:semiHidden/>
    <w:rsid w:val="008E19FD"/>
    <w:pPr>
      <w:widowControl w:val="0"/>
    </w:pPr>
    <w:rPr>
      <w:rFonts w:ascii="Courier New" w:hAnsi="Courier New"/>
      <w:snapToGrid w:val="0"/>
      <w:sz w:val="24"/>
      <w:lang w:eastAsia="en-US"/>
    </w:rPr>
  </w:style>
  <w:style w:type="character" w:customStyle="1" w:styleId="EndnoteTextChar">
    <w:name w:val="Endnote Text Char"/>
    <w:basedOn w:val="DefaultParagraphFont"/>
    <w:link w:val="EndnoteText"/>
    <w:semiHidden/>
    <w:rsid w:val="008E19FD"/>
    <w:rPr>
      <w:rFonts w:ascii="Courier New" w:eastAsia="Times New Roman" w:hAnsi="Courier New" w:cs="Times New Roman"/>
      <w:snapToGrid w:val="0"/>
      <w:kern w:val="0"/>
      <w:szCs w:val="20"/>
      <w:lang w:val="en-GB"/>
      <w14:ligatures w14:val="none"/>
    </w:rPr>
  </w:style>
  <w:style w:type="table" w:styleId="TableGrid">
    <w:name w:val="Table Grid"/>
    <w:basedOn w:val="TableNormal"/>
    <w:uiPriority w:val="39"/>
    <w:rsid w:val="008E19FD"/>
    <w:pPr>
      <w:spacing w:after="0" w:line="240" w:lineRule="auto"/>
    </w:pPr>
    <w:rPr>
      <w:rFonts w:ascii="Times New Roman" w:eastAsia="Times New Roman" w:hAnsi="Times New Roman" w:cs="Times New Roman"/>
      <w:kern w:val="0"/>
      <w:sz w:val="20"/>
      <w:szCs w:val="20"/>
      <w:lang w:eastAsia="en-K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Normal"/>
    <w:rsid w:val="008E19FD"/>
    <w:pPr>
      <w:ind w:left="283" w:hanging="283"/>
    </w:pPr>
    <w:rPr>
      <w:lang w:eastAsia="en-US"/>
    </w:rPr>
  </w:style>
  <w:style w:type="paragraph" w:styleId="List2">
    <w:name w:val="List 2"/>
    <w:basedOn w:val="Normal"/>
    <w:rsid w:val="008E19FD"/>
    <w:pPr>
      <w:ind w:left="566" w:hanging="283"/>
    </w:pPr>
    <w:rPr>
      <w:lang w:eastAsia="en-US"/>
    </w:rPr>
  </w:style>
  <w:style w:type="paragraph" w:styleId="Date">
    <w:name w:val="Date"/>
    <w:basedOn w:val="Normal"/>
    <w:next w:val="Normal"/>
    <w:link w:val="DateChar"/>
    <w:rsid w:val="008E19FD"/>
    <w:rPr>
      <w:lang w:eastAsia="en-US"/>
    </w:rPr>
  </w:style>
  <w:style w:type="character" w:customStyle="1" w:styleId="DateChar">
    <w:name w:val="Date Char"/>
    <w:basedOn w:val="DefaultParagraphFont"/>
    <w:link w:val="Date"/>
    <w:rsid w:val="008E19FD"/>
    <w:rPr>
      <w:rFonts w:ascii="Times New Roman" w:eastAsia="Times New Roman" w:hAnsi="Times New Roman" w:cs="Times New Roman"/>
      <w:kern w:val="0"/>
      <w:sz w:val="20"/>
      <w:szCs w:val="20"/>
      <w:lang w:val="en-GB"/>
      <w14:ligatures w14:val="none"/>
    </w:rPr>
  </w:style>
  <w:style w:type="paragraph" w:styleId="ListContinue2">
    <w:name w:val="List Continue 2"/>
    <w:basedOn w:val="Normal"/>
    <w:rsid w:val="008E19FD"/>
    <w:pPr>
      <w:spacing w:after="120"/>
      <w:ind w:left="566"/>
    </w:pPr>
    <w:rPr>
      <w:lang w:eastAsia="en-US"/>
    </w:rPr>
  </w:style>
  <w:style w:type="paragraph" w:styleId="DocumentMap">
    <w:name w:val="Document Map"/>
    <w:basedOn w:val="Normal"/>
    <w:link w:val="DocumentMapChar"/>
    <w:semiHidden/>
    <w:rsid w:val="008E19FD"/>
    <w:pPr>
      <w:shd w:val="clear" w:color="auto" w:fill="000080"/>
    </w:pPr>
    <w:rPr>
      <w:rFonts w:ascii="Tahoma" w:hAnsi="Tahoma" w:cs="Tahoma"/>
    </w:rPr>
  </w:style>
  <w:style w:type="character" w:customStyle="1" w:styleId="DocumentMapChar">
    <w:name w:val="Document Map Char"/>
    <w:basedOn w:val="DefaultParagraphFont"/>
    <w:link w:val="DocumentMap"/>
    <w:semiHidden/>
    <w:rsid w:val="008E19FD"/>
    <w:rPr>
      <w:rFonts w:ascii="Tahoma" w:eastAsia="Times New Roman" w:hAnsi="Tahoma" w:cs="Tahoma"/>
      <w:kern w:val="0"/>
      <w:sz w:val="20"/>
      <w:szCs w:val="20"/>
      <w:shd w:val="clear" w:color="auto" w:fill="000080"/>
      <w:lang w:val="en-GB" w:eastAsia="en-GB"/>
      <w14:ligatures w14:val="none"/>
    </w:rPr>
  </w:style>
  <w:style w:type="paragraph" w:styleId="BalloonText">
    <w:name w:val="Balloon Text"/>
    <w:basedOn w:val="Normal"/>
    <w:link w:val="BalloonTextChar"/>
    <w:semiHidden/>
    <w:rsid w:val="008E19FD"/>
    <w:rPr>
      <w:rFonts w:ascii="Tahoma" w:hAnsi="Tahoma" w:cs="Tahoma"/>
      <w:sz w:val="16"/>
      <w:szCs w:val="16"/>
    </w:rPr>
  </w:style>
  <w:style w:type="character" w:customStyle="1" w:styleId="BalloonTextChar">
    <w:name w:val="Balloon Text Char"/>
    <w:basedOn w:val="DefaultParagraphFont"/>
    <w:link w:val="BalloonText"/>
    <w:semiHidden/>
    <w:rsid w:val="008E19FD"/>
    <w:rPr>
      <w:rFonts w:ascii="Tahoma" w:eastAsia="Times New Roman" w:hAnsi="Tahoma" w:cs="Tahoma"/>
      <w:kern w:val="0"/>
      <w:sz w:val="16"/>
      <w:szCs w:val="16"/>
      <w:lang w:val="en-GB" w:eastAsia="en-GB"/>
      <w14:ligatures w14:val="none"/>
    </w:rPr>
  </w:style>
  <w:style w:type="paragraph" w:styleId="NormalWeb">
    <w:name w:val="Normal (Web)"/>
    <w:basedOn w:val="Normal"/>
    <w:uiPriority w:val="99"/>
    <w:rsid w:val="008E19FD"/>
    <w:rPr>
      <w:sz w:val="24"/>
      <w:szCs w:val="24"/>
    </w:rPr>
  </w:style>
  <w:style w:type="character" w:customStyle="1" w:styleId="agichuru">
    <w:name w:val="agichuru"/>
    <w:semiHidden/>
    <w:rsid w:val="008E19FD"/>
    <w:rPr>
      <w:rFonts w:ascii="Arial" w:hAnsi="Arial" w:cs="Arial"/>
      <w:color w:val="000080"/>
      <w:sz w:val="20"/>
      <w:szCs w:val="20"/>
    </w:rPr>
  </w:style>
  <w:style w:type="character" w:styleId="FootnoteReference">
    <w:name w:val="footnote reference"/>
    <w:rsid w:val="008E19FD"/>
    <w:rPr>
      <w:vertAlign w:val="superscript"/>
    </w:rPr>
  </w:style>
  <w:style w:type="character" w:styleId="CommentReference">
    <w:name w:val="annotation reference"/>
    <w:uiPriority w:val="99"/>
    <w:rsid w:val="008E19FD"/>
    <w:rPr>
      <w:sz w:val="16"/>
      <w:szCs w:val="16"/>
    </w:rPr>
  </w:style>
  <w:style w:type="paragraph" w:styleId="CommentText">
    <w:name w:val="annotation text"/>
    <w:basedOn w:val="Normal"/>
    <w:link w:val="CommentTextChar"/>
    <w:uiPriority w:val="99"/>
    <w:rsid w:val="008E19FD"/>
    <w:rPr>
      <w:rFonts w:ascii="Arial" w:hAnsi="Arial"/>
      <w:sz w:val="24"/>
      <w:szCs w:val="24"/>
      <w:lang w:eastAsia="x-none"/>
    </w:rPr>
  </w:style>
  <w:style w:type="character" w:customStyle="1" w:styleId="CommentTextChar">
    <w:name w:val="Comment Text Char"/>
    <w:basedOn w:val="DefaultParagraphFont"/>
    <w:link w:val="CommentText"/>
    <w:uiPriority w:val="99"/>
    <w:rsid w:val="008E19FD"/>
    <w:rPr>
      <w:rFonts w:ascii="Arial" w:eastAsia="Times New Roman" w:hAnsi="Arial" w:cs="Times New Roman"/>
      <w:kern w:val="0"/>
      <w:lang w:val="en-GB" w:eastAsia="x-none"/>
      <w14:ligatures w14:val="none"/>
    </w:rPr>
  </w:style>
  <w:style w:type="paragraph" w:styleId="CommentSubject">
    <w:name w:val="annotation subject"/>
    <w:basedOn w:val="CommentText"/>
    <w:next w:val="CommentText"/>
    <w:link w:val="CommentSubjectChar"/>
    <w:rsid w:val="008E19FD"/>
    <w:rPr>
      <w:b/>
      <w:bCs/>
    </w:rPr>
  </w:style>
  <w:style w:type="character" w:customStyle="1" w:styleId="CommentSubjectChar">
    <w:name w:val="Comment Subject Char"/>
    <w:basedOn w:val="CommentTextChar"/>
    <w:link w:val="CommentSubject"/>
    <w:rsid w:val="008E19FD"/>
    <w:rPr>
      <w:rFonts w:ascii="Arial" w:eastAsia="Times New Roman" w:hAnsi="Arial" w:cs="Times New Roman"/>
      <w:b/>
      <w:bCs/>
      <w:kern w:val="0"/>
      <w:lang w:val="en-GB" w:eastAsia="x-none"/>
      <w14:ligatures w14:val="none"/>
    </w:rPr>
  </w:style>
  <w:style w:type="character" w:styleId="Emphasis">
    <w:name w:val="Emphasis"/>
    <w:uiPriority w:val="20"/>
    <w:qFormat/>
    <w:rsid w:val="008E19FD"/>
    <w:rPr>
      <w:i/>
      <w:iCs/>
    </w:rPr>
  </w:style>
  <w:style w:type="paragraph" w:styleId="TOCHeading">
    <w:name w:val="TOC Heading"/>
    <w:basedOn w:val="Heading1"/>
    <w:next w:val="Normal"/>
    <w:uiPriority w:val="39"/>
    <w:qFormat/>
    <w:rsid w:val="008E19FD"/>
    <w:pPr>
      <w:spacing w:before="480" w:after="120" w:line="276" w:lineRule="auto"/>
      <w:jc w:val="both"/>
      <w:outlineLvl w:val="9"/>
    </w:pPr>
    <w:rPr>
      <w:rFonts w:ascii="Cambria" w:eastAsia="Times New Roman" w:hAnsi="Cambria" w:cs="Arial"/>
      <w:b/>
      <w:bCs/>
      <w:caps/>
      <w:color w:val="365F91"/>
      <w:sz w:val="28"/>
      <w:szCs w:val="28"/>
      <w:lang w:val="en-US"/>
    </w:rPr>
  </w:style>
  <w:style w:type="paragraph" w:customStyle="1" w:styleId="DefaultText">
    <w:name w:val="Default Text"/>
    <w:basedOn w:val="Normal"/>
    <w:rsid w:val="008E19FD"/>
    <w:rPr>
      <w:sz w:val="24"/>
      <w:lang w:val="en-US" w:eastAsia="en-US"/>
    </w:rPr>
  </w:style>
  <w:style w:type="paragraph" w:styleId="NoSpacing">
    <w:name w:val="No Spacing"/>
    <w:link w:val="NoSpacingChar"/>
    <w:uiPriority w:val="1"/>
    <w:qFormat/>
    <w:rsid w:val="008E19FD"/>
    <w:pPr>
      <w:spacing w:after="0" w:line="240" w:lineRule="auto"/>
    </w:pPr>
    <w:rPr>
      <w:rFonts w:ascii="Calibri" w:eastAsia="Times New Roman" w:hAnsi="Calibri" w:cs="Times New Roman"/>
      <w:kern w:val="0"/>
      <w:sz w:val="22"/>
      <w:szCs w:val="22"/>
      <w:lang w:val="en-US"/>
      <w14:ligatures w14:val="none"/>
    </w:rPr>
  </w:style>
  <w:style w:type="character" w:customStyle="1" w:styleId="NoSpacingChar">
    <w:name w:val="No Spacing Char"/>
    <w:link w:val="NoSpacing"/>
    <w:uiPriority w:val="1"/>
    <w:rsid w:val="008E19FD"/>
    <w:rPr>
      <w:rFonts w:ascii="Calibri" w:eastAsia="Times New Roman" w:hAnsi="Calibri" w:cs="Times New Roman"/>
      <w:kern w:val="0"/>
      <w:sz w:val="22"/>
      <w:szCs w:val="22"/>
      <w:lang w:val="en-US"/>
      <w14:ligatures w14:val="none"/>
    </w:rPr>
  </w:style>
  <w:style w:type="paragraph" w:customStyle="1" w:styleId="SP4245856">
    <w:name w:val="SP.4.245856"/>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4245847">
    <w:name w:val="SP.4.245847"/>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4204828">
    <w:name w:val="SC.4.204828"/>
    <w:uiPriority w:val="99"/>
    <w:rsid w:val="008E19FD"/>
    <w:rPr>
      <w:b/>
      <w:bCs/>
      <w:color w:val="000000"/>
      <w:sz w:val="32"/>
      <w:szCs w:val="32"/>
    </w:rPr>
  </w:style>
  <w:style w:type="paragraph" w:customStyle="1" w:styleId="SP4245881">
    <w:name w:val="SP.4.245881"/>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4204809">
    <w:name w:val="SC.4.204809"/>
    <w:uiPriority w:val="99"/>
    <w:rsid w:val="008E19FD"/>
    <w:rPr>
      <w:b/>
      <w:bCs/>
      <w:color w:val="000000"/>
      <w:sz w:val="20"/>
      <w:szCs w:val="20"/>
    </w:rPr>
  </w:style>
  <w:style w:type="paragraph" w:customStyle="1" w:styleId="SP4245893">
    <w:name w:val="SP.4.245893"/>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4245862">
    <w:name w:val="SP.4.245862"/>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4204834">
    <w:name w:val="SC.4.204834"/>
    <w:uiPriority w:val="99"/>
    <w:rsid w:val="008E19FD"/>
    <w:rPr>
      <w:b/>
      <w:bCs/>
      <w:color w:val="000000"/>
      <w:sz w:val="20"/>
      <w:szCs w:val="20"/>
    </w:rPr>
  </w:style>
  <w:style w:type="character" w:customStyle="1" w:styleId="SC4204866">
    <w:name w:val="SC.4.204866"/>
    <w:uiPriority w:val="99"/>
    <w:rsid w:val="008E19FD"/>
    <w:rPr>
      <w:color w:val="000000"/>
      <w:sz w:val="18"/>
      <w:szCs w:val="18"/>
    </w:rPr>
  </w:style>
  <w:style w:type="paragraph" w:customStyle="1" w:styleId="SP4245877">
    <w:name w:val="SP.4.245877"/>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4245865">
    <w:name w:val="SP.4.245865"/>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4204836">
    <w:name w:val="SC.4.204836"/>
    <w:uiPriority w:val="99"/>
    <w:rsid w:val="008E19FD"/>
    <w:rPr>
      <w:color w:val="000000"/>
      <w:sz w:val="19"/>
      <w:szCs w:val="19"/>
    </w:rPr>
  </w:style>
  <w:style w:type="paragraph" w:customStyle="1" w:styleId="SP4245855">
    <w:name w:val="SP.4.245855"/>
    <w:basedOn w:val="Normal"/>
    <w:next w:val="Normal"/>
    <w:uiPriority w:val="99"/>
    <w:rsid w:val="008E19FD"/>
    <w:pPr>
      <w:autoSpaceDE w:val="0"/>
      <w:autoSpaceDN w:val="0"/>
      <w:adjustRightInd w:val="0"/>
    </w:pPr>
    <w:rPr>
      <w:rFonts w:ascii="Wingdings" w:hAnsi="Wingdings"/>
      <w:sz w:val="24"/>
      <w:szCs w:val="24"/>
      <w:lang w:val="en-US" w:eastAsia="en-US"/>
    </w:rPr>
  </w:style>
  <w:style w:type="character" w:customStyle="1" w:styleId="SC4204827">
    <w:name w:val="SC.4.204827"/>
    <w:uiPriority w:val="99"/>
    <w:rsid w:val="008E19FD"/>
    <w:rPr>
      <w:rFonts w:cs="Wingdings"/>
      <w:color w:val="000000"/>
      <w:sz w:val="14"/>
      <w:szCs w:val="14"/>
    </w:rPr>
  </w:style>
  <w:style w:type="character" w:customStyle="1" w:styleId="SC4204832">
    <w:name w:val="SC.4.204832"/>
    <w:uiPriority w:val="99"/>
    <w:rsid w:val="008E19FD"/>
    <w:rPr>
      <w:rFonts w:ascii="Arial" w:hAnsi="Arial" w:cs="Arial"/>
      <w:b/>
      <w:bCs/>
      <w:color w:val="000000"/>
      <w:sz w:val="18"/>
      <w:szCs w:val="18"/>
    </w:rPr>
  </w:style>
  <w:style w:type="paragraph" w:customStyle="1" w:styleId="SP4245888">
    <w:name w:val="SP.4.245888"/>
    <w:basedOn w:val="Normal"/>
    <w:next w:val="Normal"/>
    <w:uiPriority w:val="99"/>
    <w:rsid w:val="008E19FD"/>
    <w:pPr>
      <w:autoSpaceDE w:val="0"/>
      <w:autoSpaceDN w:val="0"/>
      <w:adjustRightInd w:val="0"/>
    </w:pPr>
    <w:rPr>
      <w:rFonts w:ascii="Wingdings" w:hAnsi="Wingdings"/>
      <w:sz w:val="24"/>
      <w:szCs w:val="24"/>
      <w:lang w:val="en-US" w:eastAsia="en-US"/>
    </w:rPr>
  </w:style>
  <w:style w:type="paragraph" w:customStyle="1" w:styleId="SP4245871">
    <w:name w:val="SP.4.245871"/>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6282625">
    <w:name w:val="SP.6.282625"/>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6282626">
    <w:name w:val="SP.6.282626"/>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6282628">
    <w:name w:val="SP.6.282628"/>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6282668">
    <w:name w:val="SP.6.282668"/>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6118794">
    <w:name w:val="SC.6.118794"/>
    <w:uiPriority w:val="99"/>
    <w:rsid w:val="008E19FD"/>
    <w:rPr>
      <w:b/>
      <w:bCs/>
      <w:color w:val="000000"/>
      <w:sz w:val="20"/>
      <w:szCs w:val="20"/>
    </w:rPr>
  </w:style>
  <w:style w:type="paragraph" w:customStyle="1" w:styleId="SP6282665">
    <w:name w:val="SP.6.282665"/>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594242">
    <w:name w:val="SP.5.94242"/>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5204801">
    <w:name w:val="SC.5.204801"/>
    <w:uiPriority w:val="99"/>
    <w:rsid w:val="008E19FD"/>
    <w:rPr>
      <w:b/>
      <w:bCs/>
      <w:color w:val="000000"/>
      <w:sz w:val="32"/>
      <w:szCs w:val="32"/>
    </w:rPr>
  </w:style>
  <w:style w:type="paragraph" w:customStyle="1" w:styleId="SP5155688">
    <w:name w:val="SP.5.155688"/>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5155653">
    <w:name w:val="SP.5.155653"/>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5155717">
    <w:name w:val="SP.5.155717"/>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5155728">
    <w:name w:val="SP.5.155728"/>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5204865">
    <w:name w:val="SC.5.204865"/>
    <w:uiPriority w:val="99"/>
    <w:rsid w:val="008E19FD"/>
    <w:rPr>
      <w:b/>
      <w:bCs/>
      <w:color w:val="000000"/>
      <w:sz w:val="20"/>
      <w:szCs w:val="20"/>
    </w:rPr>
  </w:style>
  <w:style w:type="paragraph" w:customStyle="1" w:styleId="SP5155714">
    <w:name w:val="SP.5.155714"/>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5155695">
    <w:name w:val="SP.5.155695"/>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5204835">
    <w:name w:val="SC.5.204835"/>
    <w:uiPriority w:val="99"/>
    <w:rsid w:val="008E19FD"/>
    <w:rPr>
      <w:rFonts w:ascii="Wingdings" w:hAnsi="Wingdings" w:cs="Wingdings"/>
      <w:color w:val="000000"/>
      <w:sz w:val="14"/>
      <w:szCs w:val="14"/>
    </w:rPr>
  </w:style>
  <w:style w:type="character" w:customStyle="1" w:styleId="SC5204807">
    <w:name w:val="SC.5.204807"/>
    <w:uiPriority w:val="99"/>
    <w:rsid w:val="008E19FD"/>
    <w:rPr>
      <w:color w:val="000000"/>
      <w:sz w:val="20"/>
      <w:szCs w:val="20"/>
    </w:rPr>
  </w:style>
  <w:style w:type="paragraph" w:customStyle="1" w:styleId="SP5155654">
    <w:name w:val="SP.5.155654"/>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5155687">
    <w:name w:val="SP.5.155687"/>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6127037">
    <w:name w:val="SP.6.127037"/>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6126985">
    <w:name w:val="SP.6.126985"/>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6127067">
    <w:name w:val="SP.6.127067"/>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6204847">
    <w:name w:val="SC.6.204847"/>
    <w:uiPriority w:val="99"/>
    <w:rsid w:val="008E19FD"/>
    <w:rPr>
      <w:b/>
      <w:bCs/>
      <w:color w:val="000000"/>
      <w:sz w:val="20"/>
      <w:szCs w:val="20"/>
    </w:rPr>
  </w:style>
  <w:style w:type="paragraph" w:customStyle="1" w:styleId="SP6127053">
    <w:name w:val="SP.6.127053"/>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6127046">
    <w:name w:val="SP.6.127046"/>
    <w:basedOn w:val="Normal"/>
    <w:next w:val="Normal"/>
    <w:uiPriority w:val="99"/>
    <w:rsid w:val="008E19FD"/>
    <w:pPr>
      <w:autoSpaceDE w:val="0"/>
      <w:autoSpaceDN w:val="0"/>
      <w:adjustRightInd w:val="0"/>
    </w:pPr>
    <w:rPr>
      <w:rFonts w:ascii="Arial" w:hAnsi="Arial" w:cs="Arial"/>
      <w:sz w:val="24"/>
      <w:szCs w:val="24"/>
      <w:lang w:val="en-US" w:eastAsia="en-US"/>
    </w:rPr>
  </w:style>
  <w:style w:type="character" w:customStyle="1" w:styleId="SC6204827">
    <w:name w:val="SC.6.204827"/>
    <w:uiPriority w:val="99"/>
    <w:rsid w:val="008E19FD"/>
    <w:rPr>
      <w:rFonts w:ascii="Wingdings" w:hAnsi="Wingdings" w:cs="Wingdings"/>
      <w:color w:val="000000"/>
      <w:sz w:val="14"/>
      <w:szCs w:val="14"/>
    </w:rPr>
  </w:style>
  <w:style w:type="character" w:customStyle="1" w:styleId="SC6204883">
    <w:name w:val="SC.6.204883"/>
    <w:uiPriority w:val="99"/>
    <w:rsid w:val="008E19FD"/>
    <w:rPr>
      <w:color w:val="000000"/>
      <w:sz w:val="20"/>
      <w:szCs w:val="20"/>
    </w:rPr>
  </w:style>
  <w:style w:type="paragraph" w:customStyle="1" w:styleId="SP6127005">
    <w:name w:val="SP.6.127005"/>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SP6127035">
    <w:name w:val="SP.6.127035"/>
    <w:basedOn w:val="Normal"/>
    <w:next w:val="Normal"/>
    <w:uiPriority w:val="99"/>
    <w:rsid w:val="008E19FD"/>
    <w:pPr>
      <w:autoSpaceDE w:val="0"/>
      <w:autoSpaceDN w:val="0"/>
      <w:adjustRightInd w:val="0"/>
    </w:pPr>
    <w:rPr>
      <w:rFonts w:ascii="Arial" w:hAnsi="Arial" w:cs="Arial"/>
      <w:sz w:val="24"/>
      <w:szCs w:val="24"/>
      <w:lang w:val="en-US" w:eastAsia="en-US"/>
    </w:rPr>
  </w:style>
  <w:style w:type="paragraph" w:customStyle="1" w:styleId="Default">
    <w:name w:val="Default"/>
    <w:rsid w:val="008E19FD"/>
    <w:pPr>
      <w:widowControl w:val="0"/>
      <w:autoSpaceDE w:val="0"/>
      <w:autoSpaceDN w:val="0"/>
      <w:adjustRightInd w:val="0"/>
      <w:spacing w:after="0" w:line="240" w:lineRule="auto"/>
    </w:pPr>
    <w:rPr>
      <w:rFonts w:ascii="Arial" w:eastAsia="Times New Roman" w:hAnsi="Arial" w:cs="Arial"/>
      <w:color w:val="000000"/>
      <w:kern w:val="0"/>
      <w:lang w:val="en-US"/>
      <w14:ligatures w14:val="none"/>
    </w:rPr>
  </w:style>
  <w:style w:type="character" w:styleId="Strong">
    <w:name w:val="Strong"/>
    <w:uiPriority w:val="22"/>
    <w:qFormat/>
    <w:rsid w:val="008E19FD"/>
    <w:rPr>
      <w:b/>
      <w:bCs/>
    </w:rPr>
  </w:style>
  <w:style w:type="character" w:customStyle="1" w:styleId="ListParagraphChar">
    <w:name w:val="List Paragraph Char"/>
    <w:aliases w:val="Paragraphe de liste1 Char,Medium Grid 1 - Accent 21 Char,LIST OF TABLES. Char,List Paragraph2 Char,Numbered paragraph Char,List Paragraph1 Char,Paragraphe de liste Char,List Paragraph-ExecSummary Char,Medium Grid 1 Accent 2 Char"/>
    <w:link w:val="ListParagraph"/>
    <w:uiPriority w:val="34"/>
    <w:qFormat/>
    <w:rsid w:val="008E19FD"/>
  </w:style>
  <w:style w:type="table" w:styleId="GridTable4-Accent5">
    <w:name w:val="Grid Table 4 Accent 5"/>
    <w:basedOn w:val="TableNormal"/>
    <w:uiPriority w:val="49"/>
    <w:rsid w:val="008E19FD"/>
    <w:pPr>
      <w:spacing w:after="0" w:line="240" w:lineRule="auto"/>
    </w:pPr>
    <w:rPr>
      <w:rFonts w:ascii="Calibri" w:eastAsia="Calibri" w:hAnsi="Calibri" w:cs="Times New Roman"/>
      <w:kern w:val="0"/>
      <w:sz w:val="20"/>
      <w:szCs w:val="20"/>
      <w:lang w:eastAsia="en-KE"/>
      <w14:ligatures w14:val="none"/>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6Colorful">
    <w:name w:val="Grid Table 6 Colorful"/>
    <w:basedOn w:val="TableNormal"/>
    <w:uiPriority w:val="51"/>
    <w:rsid w:val="008E19FD"/>
    <w:pPr>
      <w:spacing w:after="0" w:line="240" w:lineRule="auto"/>
    </w:pPr>
    <w:rPr>
      <w:rFonts w:ascii="Times New Roman" w:eastAsia="Times New Roman" w:hAnsi="Times New Roman" w:cs="Times New Roman"/>
      <w:color w:val="000000"/>
      <w:kern w:val="0"/>
      <w:sz w:val="20"/>
      <w:szCs w:val="20"/>
      <w:lang w:eastAsia="en-KE"/>
      <w14:ligatures w14:val="none"/>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Style2">
    <w:name w:val="Style2"/>
    <w:basedOn w:val="Heading2"/>
    <w:link w:val="Style2Char"/>
    <w:autoRedefine/>
    <w:qFormat/>
    <w:rsid w:val="008E19FD"/>
    <w:pPr>
      <w:numPr>
        <w:ilvl w:val="1"/>
      </w:numPr>
      <w:tabs>
        <w:tab w:val="left" w:pos="720"/>
      </w:tabs>
      <w:spacing w:before="120" w:after="10" w:line="250" w:lineRule="auto"/>
      <w:ind w:left="720" w:hanging="810"/>
    </w:pPr>
    <w:rPr>
      <w:rFonts w:ascii="Trebuchet MS" w:eastAsia="Trebuchet MS" w:hAnsi="Trebuchet MS" w:cs="Trebuchet MS"/>
      <w:b/>
      <w:bCs/>
      <w:i/>
      <w:iCs/>
      <w:color w:val="000000"/>
      <w:sz w:val="24"/>
      <w:szCs w:val="22"/>
      <w:lang w:val="en-US"/>
    </w:rPr>
  </w:style>
  <w:style w:type="character" w:customStyle="1" w:styleId="Style2Char">
    <w:name w:val="Style2 Char"/>
    <w:link w:val="Style2"/>
    <w:rsid w:val="008E19FD"/>
    <w:rPr>
      <w:rFonts w:ascii="Trebuchet MS" w:eastAsia="Trebuchet MS" w:hAnsi="Trebuchet MS" w:cs="Trebuchet MS"/>
      <w:b/>
      <w:bCs/>
      <w:i/>
      <w:iCs/>
      <w:color w:val="000000"/>
      <w:kern w:val="0"/>
      <w:szCs w:val="22"/>
      <w:lang w:val="en-US"/>
      <w14:ligatures w14:val="none"/>
    </w:rPr>
  </w:style>
  <w:style w:type="paragraph" w:customStyle="1" w:styleId="xmsolistparagraph">
    <w:name w:val="x_msolistparagraph"/>
    <w:basedOn w:val="Normal"/>
    <w:rsid w:val="008E19FD"/>
    <w:pPr>
      <w:spacing w:before="100" w:beforeAutospacing="1" w:after="100" w:afterAutospacing="1"/>
    </w:pPr>
    <w:rPr>
      <w:rFonts w:ascii="Calibri" w:eastAsia="Calibri" w:hAnsi="Calibri" w:cs="Calibri"/>
      <w:sz w:val="22"/>
      <w:szCs w:val="22"/>
      <w:lang w:val="en-US" w:eastAsia="en-US"/>
    </w:rPr>
  </w:style>
  <w:style w:type="paragraph" w:customStyle="1" w:styleId="xmsonormal">
    <w:name w:val="x_msonormal"/>
    <w:basedOn w:val="Normal"/>
    <w:rsid w:val="008E19FD"/>
    <w:rPr>
      <w:rFonts w:ascii="Calibri" w:eastAsia="Calibri" w:hAnsi="Calibri" w:cs="Calibri"/>
      <w:sz w:val="22"/>
      <w:szCs w:val="22"/>
      <w:lang w:val="en-US" w:eastAsia="en-US"/>
    </w:rPr>
  </w:style>
  <w:style w:type="paragraph" w:customStyle="1" w:styleId="msonormal0">
    <w:name w:val="msonormal"/>
    <w:basedOn w:val="Normal"/>
    <w:rsid w:val="008E19FD"/>
    <w:pPr>
      <w:spacing w:before="100" w:beforeAutospacing="1" w:after="100" w:afterAutospacing="1"/>
    </w:pPr>
    <w:rPr>
      <w:sz w:val="24"/>
      <w:szCs w:val="24"/>
      <w:lang w:val="en-US" w:eastAsia="en-US"/>
    </w:rPr>
  </w:style>
  <w:style w:type="paragraph" w:customStyle="1" w:styleId="paragraph">
    <w:name w:val="paragraph"/>
    <w:basedOn w:val="Normal"/>
    <w:rsid w:val="008E19FD"/>
    <w:pPr>
      <w:spacing w:before="100" w:beforeAutospacing="1" w:after="100" w:afterAutospacing="1"/>
    </w:pPr>
    <w:rPr>
      <w:sz w:val="24"/>
      <w:szCs w:val="24"/>
      <w:lang w:val="en-US" w:eastAsia="en-US"/>
    </w:rPr>
  </w:style>
  <w:style w:type="character" w:customStyle="1" w:styleId="eop">
    <w:name w:val="eop"/>
    <w:basedOn w:val="DefaultParagraphFont"/>
    <w:rsid w:val="008E19FD"/>
  </w:style>
  <w:style w:type="paragraph" w:customStyle="1" w:styleId="outlineelement">
    <w:name w:val="outlineelement"/>
    <w:basedOn w:val="Normal"/>
    <w:rsid w:val="008E19FD"/>
    <w:pPr>
      <w:spacing w:before="100" w:beforeAutospacing="1" w:after="100" w:afterAutospacing="1"/>
    </w:pPr>
    <w:rPr>
      <w:sz w:val="24"/>
      <w:szCs w:val="24"/>
      <w:lang w:val="en-US" w:eastAsia="en-US"/>
    </w:rPr>
  </w:style>
  <w:style w:type="character" w:customStyle="1" w:styleId="textrun">
    <w:name w:val="textrun"/>
    <w:basedOn w:val="DefaultParagraphFont"/>
    <w:rsid w:val="008E19FD"/>
  </w:style>
  <w:style w:type="character" w:customStyle="1" w:styleId="normaltextrun">
    <w:name w:val="normaltextrun"/>
    <w:basedOn w:val="DefaultParagraphFont"/>
    <w:rsid w:val="008E19FD"/>
  </w:style>
  <w:style w:type="character" w:styleId="FollowedHyperlink">
    <w:name w:val="FollowedHyperlink"/>
    <w:uiPriority w:val="99"/>
    <w:unhideWhenUsed/>
    <w:rsid w:val="008E19FD"/>
    <w:rPr>
      <w:color w:val="800080"/>
      <w:u w:val="single"/>
    </w:rPr>
  </w:style>
  <w:style w:type="character" w:customStyle="1" w:styleId="fieldrange">
    <w:name w:val="fieldrange"/>
    <w:basedOn w:val="DefaultParagraphFont"/>
    <w:rsid w:val="008E19FD"/>
  </w:style>
  <w:style w:type="character" w:customStyle="1" w:styleId="trackchangetextinsertion">
    <w:name w:val="trackchangetextinsertion"/>
    <w:basedOn w:val="DefaultParagraphFont"/>
    <w:rsid w:val="008E19FD"/>
  </w:style>
  <w:style w:type="character" w:customStyle="1" w:styleId="wacimagecontainer">
    <w:name w:val="wacimagecontainer"/>
    <w:basedOn w:val="DefaultParagraphFont"/>
    <w:rsid w:val="008E19FD"/>
  </w:style>
  <w:style w:type="character" w:customStyle="1" w:styleId="wacimageborder">
    <w:name w:val="wacimageborder"/>
    <w:basedOn w:val="DefaultParagraphFont"/>
    <w:rsid w:val="008E19FD"/>
  </w:style>
  <w:style w:type="character" w:customStyle="1" w:styleId="trackchangeblobmodified">
    <w:name w:val="trackchangeblobmodified"/>
    <w:basedOn w:val="DefaultParagraphFont"/>
    <w:rsid w:val="008E19FD"/>
  </w:style>
  <w:style w:type="character" w:customStyle="1" w:styleId="trackchangeblobinsertion">
    <w:name w:val="trackchangeblobinsertion"/>
    <w:basedOn w:val="DefaultParagraphFont"/>
    <w:rsid w:val="008E19FD"/>
  </w:style>
  <w:style w:type="character" w:customStyle="1" w:styleId="unsupportedobjecttext">
    <w:name w:val="unsupportedobjecttext"/>
    <w:basedOn w:val="DefaultParagraphFont"/>
    <w:rsid w:val="008E19FD"/>
  </w:style>
  <w:style w:type="character" w:customStyle="1" w:styleId="trackedchange">
    <w:name w:val="trackedchange"/>
    <w:basedOn w:val="DefaultParagraphFont"/>
    <w:rsid w:val="008E19FD"/>
  </w:style>
  <w:style w:type="character" w:customStyle="1" w:styleId="trackchangetextdeletionmarker">
    <w:name w:val="trackchangetextdeletionmarker"/>
    <w:basedOn w:val="DefaultParagraphFont"/>
    <w:rsid w:val="008E19FD"/>
  </w:style>
  <w:style w:type="character" w:customStyle="1" w:styleId="linebreakblob">
    <w:name w:val="linebreakblob"/>
    <w:basedOn w:val="DefaultParagraphFont"/>
    <w:rsid w:val="008E19FD"/>
  </w:style>
  <w:style w:type="character" w:customStyle="1" w:styleId="scxw45376866">
    <w:name w:val="scxw45376866"/>
    <w:basedOn w:val="DefaultParagraphFont"/>
    <w:rsid w:val="008E19FD"/>
  </w:style>
  <w:style w:type="character" w:customStyle="1" w:styleId="trackchangeblobdeletion">
    <w:name w:val="trackchangeblobdeletion"/>
    <w:basedOn w:val="DefaultParagraphFont"/>
    <w:rsid w:val="008E19FD"/>
  </w:style>
  <w:style w:type="character" w:customStyle="1" w:styleId="tabrun">
    <w:name w:val="tabrun"/>
    <w:basedOn w:val="DefaultParagraphFont"/>
    <w:rsid w:val="008E19FD"/>
  </w:style>
  <w:style w:type="character" w:customStyle="1" w:styleId="tabchar">
    <w:name w:val="tabchar"/>
    <w:basedOn w:val="DefaultParagraphFont"/>
    <w:rsid w:val="008E19FD"/>
  </w:style>
  <w:style w:type="character" w:customStyle="1" w:styleId="tableaderchars">
    <w:name w:val="tableaderchars"/>
    <w:basedOn w:val="DefaultParagraphFont"/>
    <w:rsid w:val="008E19FD"/>
  </w:style>
  <w:style w:type="paragraph" w:customStyle="1" w:styleId="Style1">
    <w:name w:val="Style1"/>
    <w:basedOn w:val="Heading3"/>
    <w:qFormat/>
    <w:rsid w:val="008E19FD"/>
    <w:pPr>
      <w:spacing w:before="40" w:after="0" w:line="259" w:lineRule="auto"/>
    </w:pPr>
    <w:rPr>
      <w:rFonts w:ascii="Arial" w:eastAsia="Yu Gothic Light" w:hAnsi="Arial" w:cs="Times New Roman"/>
      <w:i/>
      <w:color w:val="1F3763"/>
      <w:sz w:val="24"/>
      <w:szCs w:val="24"/>
      <w:lang w:val="en-US"/>
    </w:rPr>
  </w:style>
  <w:style w:type="character" w:styleId="SubtleReference">
    <w:name w:val="Subtle Reference"/>
    <w:uiPriority w:val="31"/>
    <w:qFormat/>
    <w:rsid w:val="008E19FD"/>
    <w:rPr>
      <w:smallCaps/>
      <w:color w:val="5A5A5A"/>
    </w:rPr>
  </w:style>
  <w:style w:type="character" w:customStyle="1" w:styleId="ui-provider">
    <w:name w:val="ui-provider"/>
    <w:basedOn w:val="DefaultParagraphFont"/>
    <w:rsid w:val="008E19FD"/>
  </w:style>
  <w:style w:type="character" w:styleId="UnresolvedMention">
    <w:name w:val="Unresolved Mention"/>
    <w:uiPriority w:val="99"/>
    <w:semiHidden/>
    <w:unhideWhenUsed/>
    <w:rsid w:val="008E1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1.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4.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5.png"/><Relationship Id="rId226" Type="http://schemas.openxmlformats.org/officeDocument/2006/relationships/image" Target="media/image209.png"/><Relationship Id="rId268" Type="http://schemas.openxmlformats.org/officeDocument/2006/relationships/image" Target="media/image250.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3.png"/><Relationship Id="rId335" Type="http://schemas.openxmlformats.org/officeDocument/2006/relationships/image" Target="media/image317.png"/><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20.png"/><Relationship Id="rId402" Type="http://schemas.openxmlformats.org/officeDocument/2006/relationships/image" Target="media/image384.png"/><Relationship Id="rId279" Type="http://schemas.openxmlformats.org/officeDocument/2006/relationships/image" Target="media/image261.png"/><Relationship Id="rId43" Type="http://schemas.openxmlformats.org/officeDocument/2006/relationships/image" Target="media/image30.png"/><Relationship Id="rId139" Type="http://schemas.openxmlformats.org/officeDocument/2006/relationships/image" Target="media/image124.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4.png"/><Relationship Id="rId248" Type="http://schemas.openxmlformats.org/officeDocument/2006/relationships/image" Target="media/image231.png"/><Relationship Id="rId12" Type="http://schemas.openxmlformats.org/officeDocument/2006/relationships/image" Target="media/image2.png"/><Relationship Id="rId108" Type="http://schemas.openxmlformats.org/officeDocument/2006/relationships/image" Target="media/image93.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1.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0.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5.png"/><Relationship Id="rId23" Type="http://schemas.openxmlformats.org/officeDocument/2006/relationships/image" Target="media/image10.png"/><Relationship Id="rId119" Type="http://schemas.openxmlformats.org/officeDocument/2006/relationships/image" Target="media/image104.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52.png"/><Relationship Id="rId130" Type="http://schemas.openxmlformats.org/officeDocument/2006/relationships/image" Target="media/image115.png"/><Relationship Id="rId368" Type="http://schemas.openxmlformats.org/officeDocument/2006/relationships/image" Target="media/image350.png"/><Relationship Id="rId172" Type="http://schemas.openxmlformats.org/officeDocument/2006/relationships/image" Target="media/image157.png"/><Relationship Id="rId228" Type="http://schemas.openxmlformats.org/officeDocument/2006/relationships/image" Target="media/image211.png"/><Relationship Id="rId281" Type="http://schemas.openxmlformats.org/officeDocument/2006/relationships/image" Target="media/image263.png"/><Relationship Id="rId337" Type="http://schemas.openxmlformats.org/officeDocument/2006/relationships/image" Target="media/image319.png"/><Relationship Id="rId34" Type="http://schemas.openxmlformats.org/officeDocument/2006/relationships/image" Target="media/image21.png"/><Relationship Id="rId76" Type="http://schemas.openxmlformats.org/officeDocument/2006/relationships/image" Target="media/image63.emf"/><Relationship Id="rId141" Type="http://schemas.openxmlformats.org/officeDocument/2006/relationships/image" Target="media/image126.png"/><Relationship Id="rId379" Type="http://schemas.openxmlformats.org/officeDocument/2006/relationships/image" Target="media/image361.png"/><Relationship Id="rId7" Type="http://schemas.openxmlformats.org/officeDocument/2006/relationships/header" Target="header1.xml"/><Relationship Id="rId183" Type="http://schemas.openxmlformats.org/officeDocument/2006/relationships/image" Target="media/image167.png"/><Relationship Id="rId239" Type="http://schemas.openxmlformats.org/officeDocument/2006/relationships/image" Target="media/image222.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32.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30.png"/><Relationship Id="rId152" Type="http://schemas.openxmlformats.org/officeDocument/2006/relationships/image" Target="media/image137.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6.png"/><Relationship Id="rId261" Type="http://schemas.openxmlformats.org/officeDocument/2006/relationships/image" Target="media/image243.png"/><Relationship Id="rId14" Type="http://schemas.openxmlformats.org/officeDocument/2006/relationships/image" Target="media/image3.emf"/><Relationship Id="rId56" Type="http://schemas.openxmlformats.org/officeDocument/2006/relationships/image" Target="media/image43.png"/><Relationship Id="rId317" Type="http://schemas.openxmlformats.org/officeDocument/2006/relationships/image" Target="media/image299.png"/><Relationship Id="rId359" Type="http://schemas.openxmlformats.org/officeDocument/2006/relationships/image" Target="media/image341.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8.png"/><Relationship Id="rId219" Type="http://schemas.openxmlformats.org/officeDocument/2006/relationships/image" Target="media/image202.png"/><Relationship Id="rId370" Type="http://schemas.openxmlformats.org/officeDocument/2006/relationships/image" Target="media/image352.png"/><Relationship Id="rId426" Type="http://schemas.openxmlformats.org/officeDocument/2006/relationships/image" Target="media/image407.png"/><Relationship Id="rId230" Type="http://schemas.openxmlformats.org/officeDocument/2006/relationships/image" Target="media/image213.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63.png"/><Relationship Id="rId241" Type="http://schemas.openxmlformats.org/officeDocument/2006/relationships/image" Target="media/image224.png"/><Relationship Id="rId36" Type="http://schemas.openxmlformats.org/officeDocument/2006/relationships/image" Target="media/image23.png"/><Relationship Id="rId283" Type="http://schemas.openxmlformats.org/officeDocument/2006/relationships/image" Target="media/image265.png"/><Relationship Id="rId339" Type="http://schemas.openxmlformats.org/officeDocument/2006/relationships/image" Target="media/image321.png"/><Relationship Id="rId78" Type="http://schemas.openxmlformats.org/officeDocument/2006/relationships/image" Target="media/image64.emf"/><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69.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header" Target="header2.xml"/><Relationship Id="rId210" Type="http://schemas.openxmlformats.org/officeDocument/2006/relationships/image" Target="media/image193.png"/><Relationship Id="rId392" Type="http://schemas.openxmlformats.org/officeDocument/2006/relationships/image" Target="media/image374.png"/><Relationship Id="rId252" Type="http://schemas.openxmlformats.org/officeDocument/2006/relationships/image" Target="media/image235.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34.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9.png"/><Relationship Id="rId361" Type="http://schemas.openxmlformats.org/officeDocument/2006/relationships/image" Target="media/image343.png"/><Relationship Id="rId196" Type="http://schemas.openxmlformats.org/officeDocument/2006/relationships/image" Target="media/image179.png"/><Relationship Id="rId417" Type="http://schemas.openxmlformats.org/officeDocument/2006/relationships/image" Target="media/image398.png"/><Relationship Id="rId16" Type="http://schemas.openxmlformats.org/officeDocument/2006/relationships/hyperlink" Target="https://svdcpmaker01/sysmicrocredit/en/neoclassic/login/login?u=%2Fsysmicrocredit%2Fen%2Fneoclassic%2Fcases%2Fmain" TargetMode="External"/><Relationship Id="rId221" Type="http://schemas.openxmlformats.org/officeDocument/2006/relationships/image" Target="media/image204.png"/><Relationship Id="rId263" Type="http://schemas.openxmlformats.org/officeDocument/2006/relationships/image" Target="media/image245.png"/><Relationship Id="rId319" Type="http://schemas.openxmlformats.org/officeDocument/2006/relationships/image" Target="media/image301.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312.png"/><Relationship Id="rId165" Type="http://schemas.openxmlformats.org/officeDocument/2006/relationships/image" Target="media/image150.png"/><Relationship Id="rId372" Type="http://schemas.openxmlformats.org/officeDocument/2006/relationships/image" Target="media/image354.png"/><Relationship Id="rId428" Type="http://schemas.openxmlformats.org/officeDocument/2006/relationships/image" Target="media/image409.png"/><Relationship Id="rId232" Type="http://schemas.openxmlformats.org/officeDocument/2006/relationships/image" Target="media/image215.png"/><Relationship Id="rId274" Type="http://schemas.openxmlformats.org/officeDocument/2006/relationships/image" Target="media/image256.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19.png"/><Relationship Id="rId80" Type="http://schemas.openxmlformats.org/officeDocument/2006/relationships/image" Target="media/image65.png"/><Relationship Id="rId176" Type="http://schemas.openxmlformats.org/officeDocument/2006/relationships/package" Target="embeddings/Microsoft_Visio_Drawing1.vsdx"/><Relationship Id="rId341" Type="http://schemas.openxmlformats.org/officeDocument/2006/relationships/image" Target="media/image323.png"/><Relationship Id="rId383" Type="http://schemas.openxmlformats.org/officeDocument/2006/relationships/image" Target="media/image365.png"/><Relationship Id="rId201" Type="http://schemas.openxmlformats.org/officeDocument/2006/relationships/image" Target="media/image184.png"/><Relationship Id="rId243" Type="http://schemas.openxmlformats.org/officeDocument/2006/relationships/image" Target="media/image226.emf"/><Relationship Id="rId285" Type="http://schemas.openxmlformats.org/officeDocument/2006/relationships/image" Target="media/image267.png"/><Relationship Id="rId38" Type="http://schemas.openxmlformats.org/officeDocument/2006/relationships/image" Target="media/image25.png"/><Relationship Id="rId103" Type="http://schemas.openxmlformats.org/officeDocument/2006/relationships/image" Target="media/image88.png"/><Relationship Id="rId310" Type="http://schemas.openxmlformats.org/officeDocument/2006/relationships/image" Target="media/image292.png"/><Relationship Id="rId91" Type="http://schemas.openxmlformats.org/officeDocument/2006/relationships/image" Target="media/image76.png"/><Relationship Id="rId145" Type="http://schemas.openxmlformats.org/officeDocument/2006/relationships/image" Target="media/image130.png"/><Relationship Id="rId187" Type="http://schemas.openxmlformats.org/officeDocument/2006/relationships/image" Target="media/image171.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emf"/><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6.png"/><Relationship Id="rId419" Type="http://schemas.openxmlformats.org/officeDocument/2006/relationships/image" Target="media/image400.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1.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401.png"/><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oleObject" Target="embeddings/oleObject2.bin"/><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48.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7.png"/><Relationship Id="rId19" Type="http://schemas.openxmlformats.org/officeDocument/2006/relationships/image" Target="media/image6.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9.png"/><Relationship Id="rId410" Type="http://schemas.openxmlformats.org/officeDocument/2006/relationships/package" Target="embeddings/Microsoft_Visio_Drawing91.vsdx"/><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73.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82.png"/><Relationship Id="rId421" Type="http://schemas.openxmlformats.org/officeDocument/2006/relationships/image" Target="media/image40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179" Type="http://schemas.openxmlformats.org/officeDocument/2006/relationships/image" Target="media/image163.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4.emf"/><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70.png"/><Relationship Id="rId411" Type="http://schemas.openxmlformats.org/officeDocument/2006/relationships/image" Target="media/image392.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5.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60.png"/><Relationship Id="rId401" Type="http://schemas.openxmlformats.org/officeDocument/2006/relationships/image" Target="media/image383.png"/><Relationship Id="rId422" Type="http://schemas.openxmlformats.org/officeDocument/2006/relationships/image" Target="media/image403.png"/><Relationship Id="rId303" Type="http://schemas.openxmlformats.org/officeDocument/2006/relationships/image" Target="media/image285.png"/><Relationship Id="rId42" Type="http://schemas.openxmlformats.org/officeDocument/2006/relationships/image" Target="media/image29.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27.png"/><Relationship Id="rId387" Type="http://schemas.openxmlformats.org/officeDocument/2006/relationships/image" Target="media/image369.png"/><Relationship Id="rId191" Type="http://schemas.openxmlformats.org/officeDocument/2006/relationships/package" Target="embeddings/Microsoft_Visio_Drawing2.vsdx"/><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3.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customXml" Target="ink/ink1.xml"/><Relationship Id="rId53" Type="http://schemas.openxmlformats.org/officeDocument/2006/relationships/image" Target="media/image40.png"/><Relationship Id="rId149" Type="http://schemas.openxmlformats.org/officeDocument/2006/relationships/image" Target="media/image134.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199.png"/><Relationship Id="rId423" Type="http://schemas.openxmlformats.org/officeDocument/2006/relationships/image" Target="media/image404.png"/><Relationship Id="rId258" Type="http://schemas.openxmlformats.org/officeDocument/2006/relationships/image" Target="media/image240.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image" Target="media/image156.png"/><Relationship Id="rId227" Type="http://schemas.openxmlformats.org/officeDocument/2006/relationships/image" Target="media/image210.png"/><Relationship Id="rId269" Type="http://schemas.openxmlformats.org/officeDocument/2006/relationships/image" Target="media/image251.png"/><Relationship Id="rId33" Type="http://schemas.openxmlformats.org/officeDocument/2006/relationships/image" Target="media/image20.png"/><Relationship Id="rId129" Type="http://schemas.openxmlformats.org/officeDocument/2006/relationships/image" Target="media/image114.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62.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endnotes" Target="endnotes.xml"/><Relationship Id="rId238" Type="http://schemas.openxmlformats.org/officeDocument/2006/relationships/image" Target="media/image221.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1.png"/><Relationship Id="rId86" Type="http://schemas.openxmlformats.org/officeDocument/2006/relationships/image" Target="media/image71.png"/><Relationship Id="rId151" Type="http://schemas.openxmlformats.org/officeDocument/2006/relationships/image" Target="media/image136.png"/><Relationship Id="rId389" Type="http://schemas.openxmlformats.org/officeDocument/2006/relationships/image" Target="media/image371.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5.png"/><Relationship Id="rId13" Type="http://schemas.openxmlformats.org/officeDocument/2006/relationships/customXml" Target="ink/ink2.xml"/><Relationship Id="rId109" Type="http://schemas.openxmlformats.org/officeDocument/2006/relationships/image" Target="media/image94.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42.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40.png"/><Relationship Id="rId162" Type="http://schemas.openxmlformats.org/officeDocument/2006/relationships/image" Target="media/image147.png"/><Relationship Id="rId218" Type="http://schemas.openxmlformats.org/officeDocument/2006/relationships/image" Target="media/image201.png"/><Relationship Id="rId425" Type="http://schemas.openxmlformats.org/officeDocument/2006/relationships/image" Target="media/image406.png"/><Relationship Id="rId271" Type="http://schemas.openxmlformats.org/officeDocument/2006/relationships/image" Target="media/image253.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6.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8.png"/><Relationship Id="rId229" Type="http://schemas.openxmlformats.org/officeDocument/2006/relationships/image" Target="media/image212.png"/><Relationship Id="rId380" Type="http://schemas.openxmlformats.org/officeDocument/2006/relationships/image" Target="media/image362.png"/><Relationship Id="rId240" Type="http://schemas.openxmlformats.org/officeDocument/2006/relationships/image" Target="media/image223.png"/><Relationship Id="rId35" Type="http://schemas.openxmlformats.org/officeDocument/2006/relationships/image" Target="media/image22.png"/><Relationship Id="rId77" Type="http://schemas.openxmlformats.org/officeDocument/2006/relationships/package" Target="embeddings/Microsoft_Visio_Drawing9.vsdx"/><Relationship Id="rId100" Type="http://schemas.openxmlformats.org/officeDocument/2006/relationships/image" Target="media/image85.png"/><Relationship Id="rId282" Type="http://schemas.openxmlformats.org/officeDocument/2006/relationships/image" Target="media/image264.png"/><Relationship Id="rId338" Type="http://schemas.openxmlformats.org/officeDocument/2006/relationships/image" Target="media/image320.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73.png"/><Relationship Id="rId405" Type="http://schemas.openxmlformats.org/officeDocument/2006/relationships/image" Target="media/image387.png"/><Relationship Id="rId251" Type="http://schemas.openxmlformats.org/officeDocument/2006/relationships/image" Target="media/image234.png"/><Relationship Id="rId46" Type="http://schemas.openxmlformats.org/officeDocument/2006/relationships/image" Target="media/image33.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8.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416" Type="http://schemas.openxmlformats.org/officeDocument/2006/relationships/image" Target="media/image397.png"/><Relationship Id="rId220" Type="http://schemas.openxmlformats.org/officeDocument/2006/relationships/image" Target="media/image203.png"/><Relationship Id="rId15" Type="http://schemas.openxmlformats.org/officeDocument/2006/relationships/oleObject" Target="embeddings/oleObject1.bin"/><Relationship Id="rId57" Type="http://schemas.openxmlformats.org/officeDocument/2006/relationships/image" Target="media/image44.png"/><Relationship Id="rId262" Type="http://schemas.openxmlformats.org/officeDocument/2006/relationships/image" Target="media/image244.png"/><Relationship Id="rId318" Type="http://schemas.openxmlformats.org/officeDocument/2006/relationships/image" Target="media/image300.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9.png"/><Relationship Id="rId371" Type="http://schemas.openxmlformats.org/officeDocument/2006/relationships/image" Target="media/image353.png"/><Relationship Id="rId427" Type="http://schemas.openxmlformats.org/officeDocument/2006/relationships/image" Target="media/image408.png"/><Relationship Id="rId26" Type="http://schemas.openxmlformats.org/officeDocument/2006/relationships/image" Target="media/image13.png"/><Relationship Id="rId231" Type="http://schemas.openxmlformats.org/officeDocument/2006/relationships/image" Target="media/image214.png"/><Relationship Id="rId273" Type="http://schemas.openxmlformats.org/officeDocument/2006/relationships/image" Target="media/image255.png"/><Relationship Id="rId329" Type="http://schemas.openxmlformats.org/officeDocument/2006/relationships/image" Target="media/image311.png"/><Relationship Id="rId68" Type="http://schemas.openxmlformats.org/officeDocument/2006/relationships/image" Target="media/image55.png"/><Relationship Id="rId133" Type="http://schemas.openxmlformats.org/officeDocument/2006/relationships/image" Target="media/image118.png"/><Relationship Id="rId175" Type="http://schemas.openxmlformats.org/officeDocument/2006/relationships/image" Target="media/image160.emf"/><Relationship Id="rId340" Type="http://schemas.openxmlformats.org/officeDocument/2006/relationships/image" Target="media/image322.png"/><Relationship Id="rId200" Type="http://schemas.openxmlformats.org/officeDocument/2006/relationships/image" Target="media/image183.png"/><Relationship Id="rId382" Type="http://schemas.openxmlformats.org/officeDocument/2006/relationships/image" Target="media/image364.png"/><Relationship Id="rId242" Type="http://schemas.openxmlformats.org/officeDocument/2006/relationships/image" Target="media/image225.png"/><Relationship Id="rId284" Type="http://schemas.openxmlformats.org/officeDocument/2006/relationships/image" Target="media/image266.png"/><Relationship Id="rId37" Type="http://schemas.openxmlformats.org/officeDocument/2006/relationships/image" Target="media/image24.png"/><Relationship Id="rId79" Type="http://schemas.openxmlformats.org/officeDocument/2006/relationships/package" Target="embeddings/Microsoft_Visio_Drawing.vsdx"/><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5.png"/><Relationship Id="rId186" Type="http://schemas.openxmlformats.org/officeDocument/2006/relationships/image" Target="media/image170.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7.png"/><Relationship Id="rId309" Type="http://schemas.openxmlformats.org/officeDocument/2006/relationships/image" Target="media/image291.png"/><Relationship Id="rId48" Type="http://schemas.openxmlformats.org/officeDocument/2006/relationships/image" Target="media/image35.png"/><Relationship Id="rId113" Type="http://schemas.openxmlformats.org/officeDocument/2006/relationships/image" Target="media/image98.png"/><Relationship Id="rId320" Type="http://schemas.openxmlformats.org/officeDocument/2006/relationships/image" Target="media/image302.png"/><Relationship Id="rId155" Type="http://schemas.openxmlformats.org/officeDocument/2006/relationships/image" Target="media/image140.png"/><Relationship Id="rId197" Type="http://schemas.openxmlformats.org/officeDocument/2006/relationships/image" Target="media/image180.png"/><Relationship Id="rId362" Type="http://schemas.openxmlformats.org/officeDocument/2006/relationships/image" Target="media/image344.png"/><Relationship Id="rId418" Type="http://schemas.openxmlformats.org/officeDocument/2006/relationships/image" Target="media/image399.png"/><Relationship Id="rId222" Type="http://schemas.openxmlformats.org/officeDocument/2006/relationships/image" Target="media/image205.png"/><Relationship Id="rId264" Type="http://schemas.openxmlformats.org/officeDocument/2006/relationships/image" Target="media/image246.png"/><Relationship Id="rId17" Type="http://schemas.openxmlformats.org/officeDocument/2006/relationships/image" Target="media/image4.png"/><Relationship Id="rId59" Type="http://schemas.openxmlformats.org/officeDocument/2006/relationships/image" Target="media/image46.png"/><Relationship Id="rId124" Type="http://schemas.openxmlformats.org/officeDocument/2006/relationships/image" Target="media/image109.png"/><Relationship Id="rId70" Type="http://schemas.openxmlformats.org/officeDocument/2006/relationships/image" Target="media/image57.png"/><Relationship Id="rId166" Type="http://schemas.openxmlformats.org/officeDocument/2006/relationships/image" Target="media/image151.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03T13:32:25.9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03T13:31:41.8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3ec84e8f-8c1d-4ecc-a417-006e622c2a1d}" enabled="0" method="" siteId="{3ec84e8f-8c1d-4ecc-a417-006e622c2a1d}" removed="1"/>
</clbl:labelList>
</file>

<file path=docProps/app.xml><?xml version="1.0" encoding="utf-8"?>
<Properties xmlns="http://schemas.openxmlformats.org/officeDocument/2006/extended-properties" xmlns:vt="http://schemas.openxmlformats.org/officeDocument/2006/docPropsVTypes">
  <Template>Normal</Template>
  <TotalTime>5</TotalTime>
  <Pages>204</Pages>
  <Words>37044</Words>
  <Characters>211156</Characters>
  <Application>Microsoft Office Word</Application>
  <DocSecurity>4</DocSecurity>
  <Lines>1759</Lines>
  <Paragraphs>495</Paragraphs>
  <ScaleCrop>false</ScaleCrop>
  <Company>Co-operative Bank</Company>
  <LinksUpToDate>false</LinksUpToDate>
  <CharactersWithSpaces>247705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Compliance KYC</dc:creator>
  <cp:keywords/>
  <dc:description/>
  <cp:lastModifiedBy>olgah omollo</cp:lastModifiedBy>
  <cp:revision>2</cp:revision>
  <dcterms:created xsi:type="dcterms:W3CDTF">2025-09-12T16:50:00Z</dcterms:created>
  <dcterms:modified xsi:type="dcterms:W3CDTF">2025-09-12T16:50:00Z</dcterms:modified>
</cp:coreProperties>
</file>